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17C" w:rsidRPr="00564C07" w:rsidRDefault="000D217C" w:rsidP="000D217C">
      <w:pPr>
        <w:jc w:val="center"/>
        <w:rPr>
          <w:rFonts w:ascii="Times New Roman" w:hAnsi="Times New Roman" w:cs="Times New Roman"/>
        </w:rPr>
      </w:pPr>
      <w:r w:rsidRPr="00564C07">
        <w:rPr>
          <w:rFonts w:ascii="Times New Roman" w:hAnsi="Times New Roman" w:cs="Times New Roman"/>
          <w:b/>
          <w:noProof/>
          <w:sz w:val="28"/>
          <w:szCs w:val="28"/>
          <w:lang w:eastAsia="ru-RU"/>
        </w:rPr>
        <w:t>Управление образования</w:t>
      </w:r>
      <w:r w:rsidR="008A5383">
        <w:rPr>
          <w:rFonts w:ascii="Times New Roman" w:hAnsi="Times New Roman" w:cs="Times New Roman"/>
          <w:b/>
          <w:noProof/>
          <w:sz w:val="28"/>
          <w:szCs w:val="28"/>
          <w:lang w:eastAsia="ru-RU"/>
        </w:rPr>
        <w:t xml:space="preserve"> Администрации</w:t>
      </w:r>
      <w:r w:rsidRPr="00564C07">
        <w:rPr>
          <w:rFonts w:ascii="Times New Roman" w:hAnsi="Times New Roman" w:cs="Times New Roman"/>
          <w:b/>
          <w:noProof/>
          <w:sz w:val="28"/>
          <w:szCs w:val="28"/>
          <w:lang w:eastAsia="ru-RU"/>
        </w:rPr>
        <w:t xml:space="preserve"> Удомельского района</w:t>
      </w:r>
    </w:p>
    <w:p w:rsidR="000D217C" w:rsidRDefault="000D217C" w:rsidP="000D217C">
      <w:pPr>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Муниципальное </w:t>
      </w:r>
      <w:r w:rsidR="008A5383">
        <w:rPr>
          <w:rFonts w:ascii="Times New Roman" w:hAnsi="Times New Roman" w:cs="Times New Roman"/>
          <w:b/>
          <w:sz w:val="28"/>
          <w:szCs w:val="28"/>
        </w:rPr>
        <w:t xml:space="preserve">бюджетное </w:t>
      </w:r>
      <w:r>
        <w:rPr>
          <w:rFonts w:ascii="Times New Roman" w:hAnsi="Times New Roman" w:cs="Times New Roman"/>
          <w:b/>
          <w:sz w:val="28"/>
          <w:szCs w:val="28"/>
        </w:rPr>
        <w:t>общеобразовательное учреждение</w:t>
      </w:r>
    </w:p>
    <w:p w:rsidR="000D217C" w:rsidRPr="00564C07" w:rsidRDefault="000D217C" w:rsidP="000D217C">
      <w:pPr>
        <w:jc w:val="center"/>
        <w:rPr>
          <w:rFonts w:ascii="Times New Roman" w:hAnsi="Times New Roman" w:cs="Times New Roman"/>
          <w:b/>
          <w:sz w:val="28"/>
          <w:szCs w:val="28"/>
        </w:rPr>
      </w:pPr>
      <w:r>
        <w:rPr>
          <w:rFonts w:ascii="Times New Roman" w:hAnsi="Times New Roman" w:cs="Times New Roman"/>
          <w:b/>
          <w:sz w:val="28"/>
          <w:szCs w:val="28"/>
        </w:rPr>
        <w:t xml:space="preserve"> Еремковская начальная общеобразовательная школа</w:t>
      </w:r>
    </w:p>
    <w:tbl>
      <w:tblPr>
        <w:tblStyle w:val="a3"/>
        <w:tblpPr w:leftFromText="180" w:rightFromText="180" w:vertAnchor="page" w:horzAnchor="margin" w:tblpY="42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9"/>
        <w:gridCol w:w="3191"/>
        <w:gridCol w:w="3191"/>
      </w:tblGrid>
      <w:tr w:rsidR="000D217C" w:rsidTr="001B2203">
        <w:tc>
          <w:tcPr>
            <w:tcW w:w="3189" w:type="dxa"/>
          </w:tcPr>
          <w:p w:rsidR="000D217C" w:rsidRDefault="000D217C" w:rsidP="001B2203">
            <w:pPr>
              <w:rPr>
                <w:sz w:val="24"/>
                <w:szCs w:val="28"/>
              </w:rPr>
            </w:pPr>
            <w:r w:rsidRPr="00564C07">
              <w:rPr>
                <w:sz w:val="24"/>
                <w:szCs w:val="28"/>
              </w:rPr>
              <w:t>ПРИНЯТО</w:t>
            </w:r>
            <w:r>
              <w:rPr>
                <w:sz w:val="24"/>
                <w:szCs w:val="28"/>
              </w:rPr>
              <w:t>:</w:t>
            </w:r>
          </w:p>
          <w:p w:rsidR="000D217C" w:rsidRPr="00564C07" w:rsidRDefault="000D217C" w:rsidP="00603ED7">
            <w:pPr>
              <w:rPr>
                <w:sz w:val="24"/>
                <w:szCs w:val="24"/>
              </w:rPr>
            </w:pPr>
            <w:r>
              <w:rPr>
                <w:sz w:val="24"/>
                <w:szCs w:val="28"/>
              </w:rPr>
              <w:t>Протокол заседания</w:t>
            </w:r>
            <w:r w:rsidR="00603ED7">
              <w:rPr>
                <w:sz w:val="24"/>
                <w:szCs w:val="28"/>
              </w:rPr>
              <w:t xml:space="preserve"> педагогического совета № 5 от  29.11.2013г</w:t>
            </w:r>
          </w:p>
        </w:tc>
        <w:tc>
          <w:tcPr>
            <w:tcW w:w="3191" w:type="dxa"/>
          </w:tcPr>
          <w:p w:rsidR="000D217C" w:rsidRDefault="000D217C" w:rsidP="001B2203">
            <w:pPr>
              <w:jc w:val="center"/>
              <w:rPr>
                <w:sz w:val="24"/>
                <w:szCs w:val="28"/>
              </w:rPr>
            </w:pPr>
            <w:r>
              <w:rPr>
                <w:sz w:val="24"/>
                <w:szCs w:val="28"/>
              </w:rPr>
              <w:t>СОГЛАСОВАНО:</w:t>
            </w:r>
          </w:p>
          <w:p w:rsidR="000D217C" w:rsidRPr="00564C07" w:rsidRDefault="000D217C" w:rsidP="00603ED7">
            <w:pPr>
              <w:jc w:val="center"/>
              <w:rPr>
                <w:sz w:val="24"/>
                <w:szCs w:val="28"/>
              </w:rPr>
            </w:pPr>
            <w:r>
              <w:rPr>
                <w:sz w:val="24"/>
                <w:szCs w:val="28"/>
              </w:rPr>
              <w:t>Протокол заседания Совета Школы от</w:t>
            </w:r>
            <w:r w:rsidR="00603ED7">
              <w:rPr>
                <w:sz w:val="24"/>
                <w:szCs w:val="28"/>
              </w:rPr>
              <w:t xml:space="preserve"> 29.11.2013г.</w:t>
            </w:r>
          </w:p>
        </w:tc>
        <w:tc>
          <w:tcPr>
            <w:tcW w:w="3191" w:type="dxa"/>
          </w:tcPr>
          <w:p w:rsidR="000D217C" w:rsidRDefault="000D217C" w:rsidP="001B2203">
            <w:pPr>
              <w:jc w:val="center"/>
              <w:rPr>
                <w:sz w:val="24"/>
                <w:szCs w:val="28"/>
              </w:rPr>
            </w:pPr>
            <w:r>
              <w:rPr>
                <w:sz w:val="24"/>
                <w:szCs w:val="28"/>
              </w:rPr>
              <w:t>УТВЕРЖДАЮ:</w:t>
            </w:r>
          </w:p>
          <w:p w:rsidR="000D217C" w:rsidRDefault="000D217C" w:rsidP="001B2203">
            <w:pPr>
              <w:jc w:val="center"/>
              <w:rPr>
                <w:sz w:val="24"/>
                <w:szCs w:val="28"/>
              </w:rPr>
            </w:pPr>
            <w:r>
              <w:rPr>
                <w:sz w:val="24"/>
                <w:szCs w:val="28"/>
              </w:rPr>
              <w:t>Директор школы_________</w:t>
            </w:r>
          </w:p>
          <w:p w:rsidR="000D217C" w:rsidRDefault="000D217C" w:rsidP="001B2203">
            <w:pPr>
              <w:jc w:val="center"/>
              <w:rPr>
                <w:sz w:val="24"/>
                <w:szCs w:val="28"/>
              </w:rPr>
            </w:pPr>
            <w:r>
              <w:rPr>
                <w:sz w:val="24"/>
                <w:szCs w:val="28"/>
              </w:rPr>
              <w:t>Бондарева Т.А.</w:t>
            </w:r>
          </w:p>
          <w:p w:rsidR="000D217C" w:rsidRPr="00564C07" w:rsidRDefault="000D217C" w:rsidP="00603ED7">
            <w:pPr>
              <w:jc w:val="center"/>
              <w:rPr>
                <w:sz w:val="24"/>
                <w:szCs w:val="28"/>
              </w:rPr>
            </w:pPr>
            <w:r>
              <w:rPr>
                <w:sz w:val="24"/>
                <w:szCs w:val="28"/>
              </w:rPr>
              <w:t xml:space="preserve">Приказ № </w:t>
            </w:r>
            <w:r w:rsidR="00603ED7">
              <w:rPr>
                <w:sz w:val="24"/>
                <w:szCs w:val="28"/>
              </w:rPr>
              <w:t>35-о</w:t>
            </w:r>
            <w:r>
              <w:rPr>
                <w:sz w:val="24"/>
                <w:szCs w:val="28"/>
              </w:rPr>
              <w:t xml:space="preserve"> от </w:t>
            </w:r>
            <w:r w:rsidR="00603ED7">
              <w:rPr>
                <w:sz w:val="24"/>
                <w:szCs w:val="28"/>
              </w:rPr>
              <w:t>02.12.2013г</w:t>
            </w:r>
          </w:p>
        </w:tc>
      </w:tr>
    </w:tbl>
    <w:p w:rsidR="000D217C" w:rsidRDefault="000D217C" w:rsidP="000D217C">
      <w:pPr>
        <w:jc w:val="center"/>
        <w:rPr>
          <w:rFonts w:ascii="Times New Roman" w:hAnsi="Times New Roman" w:cs="Times New Roman"/>
          <w:b/>
          <w:sz w:val="28"/>
          <w:szCs w:val="28"/>
        </w:rPr>
      </w:pPr>
    </w:p>
    <w:p w:rsidR="000D217C" w:rsidRDefault="000D217C" w:rsidP="000D217C">
      <w:pPr>
        <w:jc w:val="center"/>
        <w:rPr>
          <w:rFonts w:ascii="Times New Roman" w:hAnsi="Times New Roman" w:cs="Times New Roman"/>
          <w:b/>
          <w:sz w:val="28"/>
          <w:szCs w:val="28"/>
        </w:rPr>
      </w:pPr>
    </w:p>
    <w:p w:rsidR="000D217C" w:rsidRPr="00564C07" w:rsidRDefault="000D217C" w:rsidP="000D217C">
      <w:pPr>
        <w:jc w:val="center"/>
        <w:rPr>
          <w:rFonts w:ascii="Times New Roman" w:hAnsi="Times New Roman" w:cs="Times New Roman"/>
          <w:b/>
          <w:sz w:val="28"/>
          <w:szCs w:val="28"/>
        </w:rPr>
      </w:pPr>
    </w:p>
    <w:p w:rsidR="000D217C" w:rsidRPr="00564C07" w:rsidRDefault="000D217C" w:rsidP="000D217C">
      <w:pPr>
        <w:jc w:val="center"/>
        <w:rPr>
          <w:rFonts w:ascii="Times New Roman" w:hAnsi="Times New Roman" w:cs="Times New Roman"/>
          <w:b/>
          <w:sz w:val="28"/>
          <w:szCs w:val="28"/>
        </w:rPr>
      </w:pPr>
    </w:p>
    <w:p w:rsidR="000D217C" w:rsidRPr="00564C07" w:rsidRDefault="000D217C" w:rsidP="000D217C">
      <w:pPr>
        <w:jc w:val="center"/>
        <w:rPr>
          <w:rFonts w:ascii="Times New Roman" w:hAnsi="Times New Roman" w:cs="Times New Roman"/>
          <w:b/>
          <w:sz w:val="28"/>
          <w:szCs w:val="28"/>
        </w:rPr>
      </w:pPr>
    </w:p>
    <w:p w:rsidR="000D217C" w:rsidRPr="00564C07" w:rsidRDefault="000D217C" w:rsidP="000D217C">
      <w:pPr>
        <w:jc w:val="center"/>
        <w:rPr>
          <w:rFonts w:ascii="Times New Roman" w:hAnsi="Times New Roman" w:cs="Times New Roman"/>
          <w:b/>
          <w:sz w:val="28"/>
          <w:szCs w:val="28"/>
        </w:rPr>
      </w:pPr>
    </w:p>
    <w:p w:rsidR="000D217C" w:rsidRPr="00564C07" w:rsidRDefault="000D217C" w:rsidP="000D217C">
      <w:pPr>
        <w:jc w:val="center"/>
        <w:rPr>
          <w:rFonts w:ascii="Times New Roman" w:hAnsi="Times New Roman" w:cs="Times New Roman"/>
          <w:b/>
          <w:sz w:val="28"/>
          <w:szCs w:val="28"/>
        </w:rPr>
      </w:pPr>
    </w:p>
    <w:p w:rsidR="000D217C" w:rsidRPr="00564C07" w:rsidRDefault="000D217C" w:rsidP="000D217C">
      <w:pPr>
        <w:jc w:val="center"/>
        <w:rPr>
          <w:rFonts w:ascii="Times New Roman" w:hAnsi="Times New Roman" w:cs="Times New Roman"/>
          <w:b/>
          <w:sz w:val="28"/>
          <w:szCs w:val="28"/>
        </w:rPr>
      </w:pPr>
    </w:p>
    <w:p w:rsidR="000D217C" w:rsidRPr="00564C07" w:rsidRDefault="000D217C" w:rsidP="000D217C">
      <w:pPr>
        <w:jc w:val="center"/>
        <w:rPr>
          <w:rFonts w:ascii="Times New Roman" w:hAnsi="Times New Roman" w:cs="Times New Roman"/>
          <w:b/>
          <w:sz w:val="28"/>
          <w:szCs w:val="28"/>
        </w:rPr>
      </w:pPr>
    </w:p>
    <w:p w:rsidR="000D217C" w:rsidRPr="00564C07" w:rsidRDefault="000D217C" w:rsidP="000D217C">
      <w:pPr>
        <w:jc w:val="center"/>
        <w:rPr>
          <w:rFonts w:ascii="Times New Roman" w:hAnsi="Times New Roman" w:cs="Times New Roman"/>
          <w:b/>
          <w:sz w:val="48"/>
          <w:szCs w:val="48"/>
        </w:rPr>
      </w:pPr>
      <w:r w:rsidRPr="00564C07">
        <w:rPr>
          <w:rFonts w:ascii="Times New Roman" w:hAnsi="Times New Roman" w:cs="Times New Roman"/>
          <w:b/>
          <w:sz w:val="48"/>
          <w:szCs w:val="48"/>
        </w:rPr>
        <w:t>Основная  образовательная  программа</w:t>
      </w:r>
    </w:p>
    <w:p w:rsidR="000D217C" w:rsidRPr="00564C07" w:rsidRDefault="000D217C" w:rsidP="000D217C">
      <w:pPr>
        <w:jc w:val="center"/>
        <w:rPr>
          <w:rFonts w:ascii="Times New Roman" w:hAnsi="Times New Roman" w:cs="Times New Roman"/>
          <w:b/>
          <w:sz w:val="48"/>
          <w:szCs w:val="48"/>
        </w:rPr>
      </w:pPr>
      <w:r w:rsidRPr="00564C07">
        <w:rPr>
          <w:rFonts w:ascii="Times New Roman" w:hAnsi="Times New Roman" w:cs="Times New Roman"/>
          <w:b/>
          <w:sz w:val="48"/>
          <w:szCs w:val="48"/>
        </w:rPr>
        <w:t xml:space="preserve">  начального  общего  образования </w:t>
      </w:r>
    </w:p>
    <w:p w:rsidR="000D217C" w:rsidRPr="008A5383" w:rsidRDefault="004A2383" w:rsidP="000D217C">
      <w:pPr>
        <w:jc w:val="center"/>
        <w:rPr>
          <w:rFonts w:ascii="Times New Roman" w:hAnsi="Times New Roman" w:cs="Times New Roman"/>
          <w:b/>
          <w:sz w:val="36"/>
          <w:szCs w:val="44"/>
        </w:rPr>
      </w:pPr>
      <w:r>
        <w:rPr>
          <w:rFonts w:ascii="Times New Roman" w:hAnsi="Times New Roman" w:cs="Times New Roman"/>
          <w:b/>
          <w:sz w:val="36"/>
          <w:szCs w:val="44"/>
        </w:rPr>
        <w:t>срок реализации 2013 – 2014 годы</w:t>
      </w:r>
    </w:p>
    <w:p w:rsidR="000D217C" w:rsidRPr="00564C07" w:rsidRDefault="000D217C" w:rsidP="000D217C">
      <w:pPr>
        <w:jc w:val="center"/>
        <w:rPr>
          <w:rFonts w:ascii="Times New Roman" w:hAnsi="Times New Roman" w:cs="Times New Roman"/>
          <w:b/>
          <w:sz w:val="44"/>
          <w:szCs w:val="44"/>
        </w:rPr>
      </w:pPr>
    </w:p>
    <w:p w:rsidR="000D217C" w:rsidRPr="00564C07" w:rsidRDefault="000D217C" w:rsidP="000D217C">
      <w:pPr>
        <w:jc w:val="center"/>
        <w:rPr>
          <w:rFonts w:ascii="Times New Roman" w:hAnsi="Times New Roman" w:cs="Times New Roman"/>
          <w:b/>
          <w:sz w:val="32"/>
          <w:szCs w:val="32"/>
        </w:rPr>
      </w:pPr>
    </w:p>
    <w:p w:rsidR="000D217C" w:rsidRPr="00564C07" w:rsidRDefault="000D217C" w:rsidP="000D217C">
      <w:pPr>
        <w:jc w:val="center"/>
        <w:rPr>
          <w:rFonts w:ascii="Times New Roman" w:hAnsi="Times New Roman" w:cs="Times New Roman"/>
          <w:b/>
          <w:sz w:val="32"/>
          <w:szCs w:val="32"/>
        </w:rPr>
      </w:pPr>
    </w:p>
    <w:p w:rsidR="000D217C" w:rsidRPr="00235AD9" w:rsidRDefault="000D217C" w:rsidP="000D217C">
      <w:pPr>
        <w:jc w:val="center"/>
        <w:rPr>
          <w:rFonts w:ascii="Times New Roman" w:hAnsi="Times New Roman" w:cs="Times New Roman"/>
          <w:sz w:val="28"/>
          <w:szCs w:val="28"/>
        </w:rPr>
      </w:pPr>
      <w:r w:rsidRPr="00235AD9">
        <w:rPr>
          <w:rFonts w:ascii="Times New Roman" w:hAnsi="Times New Roman" w:cs="Times New Roman"/>
          <w:sz w:val="28"/>
          <w:szCs w:val="28"/>
        </w:rPr>
        <w:t>Тверская область,  Удомельский район с.Еремково</w:t>
      </w:r>
    </w:p>
    <w:p w:rsidR="0094053D" w:rsidRDefault="0094053D"/>
    <w:p w:rsidR="00681206" w:rsidRDefault="00681206"/>
    <w:p w:rsidR="00681206" w:rsidRDefault="00681206" w:rsidP="00681206">
      <w:pPr>
        <w:rPr>
          <w:rFonts w:ascii="Times New Roman" w:hAnsi="Times New Roman" w:cs="Times New Roman"/>
          <w:b/>
          <w:sz w:val="28"/>
          <w:szCs w:val="24"/>
        </w:rPr>
      </w:pPr>
      <w:r w:rsidRPr="00AD6603">
        <w:rPr>
          <w:rFonts w:ascii="Times New Roman" w:hAnsi="Times New Roman" w:cs="Times New Roman"/>
          <w:b/>
          <w:sz w:val="28"/>
          <w:szCs w:val="24"/>
        </w:rPr>
        <w:lastRenderedPageBreak/>
        <w:t>СОДЕРЖАНИЕ ПРОГРАММЫ</w:t>
      </w:r>
    </w:p>
    <w:tbl>
      <w:tblPr>
        <w:tblStyle w:val="a3"/>
        <w:tblW w:w="0" w:type="auto"/>
        <w:tblLook w:val="04A0"/>
      </w:tblPr>
      <w:tblGrid>
        <w:gridCol w:w="675"/>
        <w:gridCol w:w="7655"/>
        <w:gridCol w:w="1241"/>
      </w:tblGrid>
      <w:tr w:rsidR="00681206" w:rsidTr="001B2203">
        <w:tc>
          <w:tcPr>
            <w:tcW w:w="675" w:type="dxa"/>
          </w:tcPr>
          <w:p w:rsidR="00681206" w:rsidRDefault="00681206" w:rsidP="001B2203">
            <w:pPr>
              <w:rPr>
                <w:b/>
                <w:sz w:val="28"/>
                <w:szCs w:val="24"/>
              </w:rPr>
            </w:pPr>
          </w:p>
        </w:tc>
        <w:tc>
          <w:tcPr>
            <w:tcW w:w="7655" w:type="dxa"/>
          </w:tcPr>
          <w:p w:rsidR="00681206" w:rsidRDefault="00681206" w:rsidP="001B2203">
            <w:pPr>
              <w:rPr>
                <w:b/>
                <w:sz w:val="28"/>
                <w:szCs w:val="24"/>
              </w:rPr>
            </w:pPr>
          </w:p>
        </w:tc>
        <w:tc>
          <w:tcPr>
            <w:tcW w:w="1241" w:type="dxa"/>
            <w:vAlign w:val="bottom"/>
          </w:tcPr>
          <w:p w:rsidR="00681206" w:rsidRDefault="00681206" w:rsidP="001B2203">
            <w:pPr>
              <w:jc w:val="center"/>
              <w:rPr>
                <w:b/>
                <w:sz w:val="28"/>
                <w:szCs w:val="24"/>
              </w:rPr>
            </w:pPr>
            <w:r>
              <w:rPr>
                <w:b/>
                <w:sz w:val="28"/>
                <w:szCs w:val="24"/>
              </w:rPr>
              <w:t>Стр.</w:t>
            </w:r>
          </w:p>
        </w:tc>
      </w:tr>
      <w:tr w:rsidR="00681206" w:rsidTr="001B2203">
        <w:tc>
          <w:tcPr>
            <w:tcW w:w="675" w:type="dxa"/>
          </w:tcPr>
          <w:p w:rsidR="00681206" w:rsidRDefault="00681206" w:rsidP="001B2203">
            <w:pPr>
              <w:rPr>
                <w:b/>
                <w:sz w:val="28"/>
                <w:szCs w:val="24"/>
              </w:rPr>
            </w:pPr>
            <w:r>
              <w:rPr>
                <w:b/>
                <w:sz w:val="28"/>
                <w:szCs w:val="24"/>
              </w:rPr>
              <w:t>1</w:t>
            </w:r>
          </w:p>
        </w:tc>
        <w:tc>
          <w:tcPr>
            <w:tcW w:w="7655" w:type="dxa"/>
          </w:tcPr>
          <w:p w:rsidR="00681206" w:rsidRDefault="00681206" w:rsidP="001B2203">
            <w:pPr>
              <w:rPr>
                <w:b/>
                <w:sz w:val="28"/>
                <w:szCs w:val="24"/>
              </w:rPr>
            </w:pPr>
            <w:r>
              <w:rPr>
                <w:b/>
                <w:sz w:val="28"/>
                <w:szCs w:val="24"/>
              </w:rPr>
              <w:t>Целевой раздел</w:t>
            </w:r>
          </w:p>
        </w:tc>
        <w:tc>
          <w:tcPr>
            <w:tcW w:w="1241" w:type="dxa"/>
            <w:vAlign w:val="bottom"/>
          </w:tcPr>
          <w:p w:rsidR="00681206" w:rsidRDefault="00681206" w:rsidP="001B2203">
            <w:pPr>
              <w:jc w:val="center"/>
              <w:rPr>
                <w:b/>
                <w:sz w:val="28"/>
                <w:szCs w:val="24"/>
              </w:rPr>
            </w:pPr>
          </w:p>
        </w:tc>
      </w:tr>
      <w:tr w:rsidR="00681206" w:rsidTr="001B2203">
        <w:tc>
          <w:tcPr>
            <w:tcW w:w="675" w:type="dxa"/>
          </w:tcPr>
          <w:p w:rsidR="00681206" w:rsidRPr="00AD6603" w:rsidRDefault="00681206" w:rsidP="001B2203">
            <w:pPr>
              <w:rPr>
                <w:sz w:val="28"/>
                <w:szCs w:val="24"/>
              </w:rPr>
            </w:pPr>
            <w:r w:rsidRPr="00AD6603">
              <w:rPr>
                <w:sz w:val="28"/>
                <w:szCs w:val="24"/>
              </w:rPr>
              <w:t>1</w:t>
            </w:r>
          </w:p>
        </w:tc>
        <w:tc>
          <w:tcPr>
            <w:tcW w:w="7655" w:type="dxa"/>
          </w:tcPr>
          <w:p w:rsidR="00681206" w:rsidRPr="00AD6603" w:rsidRDefault="00681206" w:rsidP="001B2203">
            <w:pPr>
              <w:rPr>
                <w:sz w:val="28"/>
                <w:szCs w:val="24"/>
              </w:rPr>
            </w:pPr>
            <w:r w:rsidRPr="00AD6603">
              <w:rPr>
                <w:sz w:val="28"/>
                <w:szCs w:val="24"/>
              </w:rPr>
              <w:t>Пояснительная записка</w:t>
            </w:r>
          </w:p>
        </w:tc>
        <w:tc>
          <w:tcPr>
            <w:tcW w:w="1241" w:type="dxa"/>
            <w:vAlign w:val="bottom"/>
          </w:tcPr>
          <w:p w:rsidR="00681206" w:rsidRPr="00AD6603" w:rsidRDefault="004F3F2B" w:rsidP="001B2203">
            <w:pPr>
              <w:jc w:val="center"/>
              <w:rPr>
                <w:sz w:val="28"/>
                <w:szCs w:val="24"/>
              </w:rPr>
            </w:pPr>
            <w:r>
              <w:rPr>
                <w:sz w:val="28"/>
                <w:szCs w:val="24"/>
              </w:rPr>
              <w:t>3</w:t>
            </w:r>
          </w:p>
        </w:tc>
      </w:tr>
      <w:tr w:rsidR="00681206" w:rsidTr="001B2203">
        <w:tc>
          <w:tcPr>
            <w:tcW w:w="675" w:type="dxa"/>
          </w:tcPr>
          <w:p w:rsidR="00681206" w:rsidRPr="00AD6603" w:rsidRDefault="00681206" w:rsidP="001B2203">
            <w:pPr>
              <w:rPr>
                <w:sz w:val="28"/>
                <w:szCs w:val="24"/>
              </w:rPr>
            </w:pPr>
            <w:r>
              <w:rPr>
                <w:sz w:val="28"/>
                <w:szCs w:val="24"/>
              </w:rPr>
              <w:t>2</w:t>
            </w:r>
          </w:p>
        </w:tc>
        <w:tc>
          <w:tcPr>
            <w:tcW w:w="7655" w:type="dxa"/>
          </w:tcPr>
          <w:p w:rsidR="00681206" w:rsidRPr="00AD6603" w:rsidRDefault="00681206" w:rsidP="001B2203">
            <w:pPr>
              <w:rPr>
                <w:sz w:val="28"/>
                <w:szCs w:val="24"/>
              </w:rPr>
            </w:pPr>
            <w:r>
              <w:rPr>
                <w:sz w:val="28"/>
                <w:szCs w:val="24"/>
              </w:rPr>
              <w:t>Планируемые результаты освоения обучающимися основной образовательной программы начального общего образования</w:t>
            </w:r>
          </w:p>
        </w:tc>
        <w:tc>
          <w:tcPr>
            <w:tcW w:w="1241" w:type="dxa"/>
            <w:vAlign w:val="bottom"/>
          </w:tcPr>
          <w:p w:rsidR="00681206" w:rsidRDefault="00C25CD5" w:rsidP="001B2203">
            <w:pPr>
              <w:jc w:val="center"/>
              <w:rPr>
                <w:sz w:val="28"/>
                <w:szCs w:val="24"/>
              </w:rPr>
            </w:pPr>
            <w:r>
              <w:rPr>
                <w:sz w:val="28"/>
                <w:szCs w:val="24"/>
              </w:rPr>
              <w:t>9</w:t>
            </w:r>
          </w:p>
        </w:tc>
      </w:tr>
      <w:tr w:rsidR="00681206" w:rsidTr="001B2203">
        <w:tc>
          <w:tcPr>
            <w:tcW w:w="675" w:type="dxa"/>
          </w:tcPr>
          <w:p w:rsidR="00681206" w:rsidRDefault="00681206" w:rsidP="001B2203">
            <w:pPr>
              <w:rPr>
                <w:sz w:val="28"/>
                <w:szCs w:val="24"/>
              </w:rPr>
            </w:pPr>
            <w:r>
              <w:rPr>
                <w:sz w:val="28"/>
                <w:szCs w:val="24"/>
              </w:rPr>
              <w:t>3</w:t>
            </w:r>
          </w:p>
        </w:tc>
        <w:tc>
          <w:tcPr>
            <w:tcW w:w="7655" w:type="dxa"/>
          </w:tcPr>
          <w:p w:rsidR="00681206" w:rsidRDefault="00681206" w:rsidP="001B2203">
            <w:pPr>
              <w:rPr>
                <w:sz w:val="28"/>
                <w:szCs w:val="24"/>
              </w:rPr>
            </w:pPr>
            <w:r>
              <w:rPr>
                <w:sz w:val="28"/>
                <w:szCs w:val="24"/>
              </w:rPr>
              <w:t>Система оценки достижения планируемых результатов освоения основной образовательной программы начального общего образования</w:t>
            </w:r>
          </w:p>
        </w:tc>
        <w:tc>
          <w:tcPr>
            <w:tcW w:w="1241" w:type="dxa"/>
            <w:vAlign w:val="bottom"/>
          </w:tcPr>
          <w:p w:rsidR="00681206" w:rsidRDefault="00C25CD5" w:rsidP="001B2203">
            <w:pPr>
              <w:jc w:val="center"/>
              <w:rPr>
                <w:sz w:val="28"/>
                <w:szCs w:val="24"/>
              </w:rPr>
            </w:pPr>
            <w:r>
              <w:rPr>
                <w:sz w:val="28"/>
                <w:szCs w:val="24"/>
              </w:rPr>
              <w:t>40</w:t>
            </w:r>
          </w:p>
        </w:tc>
      </w:tr>
      <w:tr w:rsidR="00681206" w:rsidTr="001B2203">
        <w:tc>
          <w:tcPr>
            <w:tcW w:w="675" w:type="dxa"/>
          </w:tcPr>
          <w:p w:rsidR="00681206" w:rsidRPr="00732892" w:rsidRDefault="00681206" w:rsidP="001B2203">
            <w:pPr>
              <w:rPr>
                <w:b/>
                <w:sz w:val="28"/>
                <w:szCs w:val="24"/>
              </w:rPr>
            </w:pPr>
            <w:r w:rsidRPr="00732892">
              <w:rPr>
                <w:b/>
                <w:sz w:val="28"/>
                <w:szCs w:val="24"/>
              </w:rPr>
              <w:t>2</w:t>
            </w:r>
          </w:p>
        </w:tc>
        <w:tc>
          <w:tcPr>
            <w:tcW w:w="7655" w:type="dxa"/>
          </w:tcPr>
          <w:p w:rsidR="00681206" w:rsidRPr="00732892" w:rsidRDefault="00681206" w:rsidP="001B2203">
            <w:pPr>
              <w:rPr>
                <w:b/>
                <w:sz w:val="28"/>
                <w:szCs w:val="24"/>
              </w:rPr>
            </w:pPr>
            <w:r w:rsidRPr="00732892">
              <w:rPr>
                <w:b/>
                <w:sz w:val="28"/>
                <w:szCs w:val="24"/>
              </w:rPr>
              <w:t>Содержательный раздел</w:t>
            </w:r>
          </w:p>
        </w:tc>
        <w:tc>
          <w:tcPr>
            <w:tcW w:w="1241" w:type="dxa"/>
            <w:vAlign w:val="bottom"/>
          </w:tcPr>
          <w:p w:rsidR="00681206" w:rsidRDefault="00681206" w:rsidP="001B2203">
            <w:pPr>
              <w:jc w:val="center"/>
              <w:rPr>
                <w:sz w:val="28"/>
                <w:szCs w:val="24"/>
              </w:rPr>
            </w:pPr>
          </w:p>
        </w:tc>
      </w:tr>
      <w:tr w:rsidR="00681206" w:rsidTr="001B2203">
        <w:tc>
          <w:tcPr>
            <w:tcW w:w="675" w:type="dxa"/>
          </w:tcPr>
          <w:p w:rsidR="00681206" w:rsidRDefault="00681206" w:rsidP="001B2203">
            <w:pPr>
              <w:rPr>
                <w:sz w:val="28"/>
                <w:szCs w:val="24"/>
              </w:rPr>
            </w:pPr>
            <w:r>
              <w:rPr>
                <w:sz w:val="28"/>
                <w:szCs w:val="24"/>
              </w:rPr>
              <w:t>1</w:t>
            </w:r>
          </w:p>
        </w:tc>
        <w:tc>
          <w:tcPr>
            <w:tcW w:w="7655" w:type="dxa"/>
          </w:tcPr>
          <w:p w:rsidR="00681206" w:rsidRDefault="00681206" w:rsidP="001B2203">
            <w:pPr>
              <w:rPr>
                <w:sz w:val="28"/>
                <w:szCs w:val="24"/>
              </w:rPr>
            </w:pPr>
            <w:r>
              <w:rPr>
                <w:sz w:val="28"/>
                <w:szCs w:val="24"/>
              </w:rPr>
              <w:t>Программа формирования универсальных учебных действий у обучающихся на ступени начального общего образования</w:t>
            </w:r>
          </w:p>
        </w:tc>
        <w:tc>
          <w:tcPr>
            <w:tcW w:w="1241" w:type="dxa"/>
            <w:vAlign w:val="bottom"/>
          </w:tcPr>
          <w:p w:rsidR="00681206" w:rsidRDefault="00C25CD5" w:rsidP="001B2203">
            <w:pPr>
              <w:jc w:val="center"/>
              <w:rPr>
                <w:sz w:val="28"/>
                <w:szCs w:val="24"/>
              </w:rPr>
            </w:pPr>
            <w:r>
              <w:rPr>
                <w:sz w:val="28"/>
                <w:szCs w:val="24"/>
              </w:rPr>
              <w:t>57</w:t>
            </w:r>
          </w:p>
        </w:tc>
      </w:tr>
      <w:tr w:rsidR="00681206" w:rsidTr="001B2203">
        <w:tc>
          <w:tcPr>
            <w:tcW w:w="675" w:type="dxa"/>
          </w:tcPr>
          <w:p w:rsidR="00681206" w:rsidRDefault="00681206" w:rsidP="001B2203">
            <w:pPr>
              <w:rPr>
                <w:sz w:val="28"/>
                <w:szCs w:val="24"/>
              </w:rPr>
            </w:pPr>
            <w:r>
              <w:rPr>
                <w:sz w:val="28"/>
                <w:szCs w:val="24"/>
              </w:rPr>
              <w:t>2</w:t>
            </w:r>
          </w:p>
        </w:tc>
        <w:tc>
          <w:tcPr>
            <w:tcW w:w="7655" w:type="dxa"/>
          </w:tcPr>
          <w:p w:rsidR="00681206" w:rsidRDefault="00681206" w:rsidP="001B2203">
            <w:pPr>
              <w:rPr>
                <w:sz w:val="28"/>
                <w:szCs w:val="24"/>
              </w:rPr>
            </w:pPr>
            <w:r>
              <w:rPr>
                <w:sz w:val="28"/>
                <w:szCs w:val="24"/>
              </w:rPr>
              <w:t>Программы отдельных учебных предметов, курсов и курсов внеурочной деятельности</w:t>
            </w:r>
          </w:p>
        </w:tc>
        <w:tc>
          <w:tcPr>
            <w:tcW w:w="1241" w:type="dxa"/>
            <w:vAlign w:val="bottom"/>
          </w:tcPr>
          <w:p w:rsidR="00681206" w:rsidRDefault="00C25CD5" w:rsidP="001B2203">
            <w:pPr>
              <w:jc w:val="center"/>
              <w:rPr>
                <w:sz w:val="28"/>
                <w:szCs w:val="24"/>
              </w:rPr>
            </w:pPr>
            <w:r>
              <w:rPr>
                <w:sz w:val="28"/>
                <w:szCs w:val="24"/>
              </w:rPr>
              <w:t>101</w:t>
            </w:r>
          </w:p>
        </w:tc>
      </w:tr>
      <w:tr w:rsidR="00681206" w:rsidTr="001B2203">
        <w:tc>
          <w:tcPr>
            <w:tcW w:w="675" w:type="dxa"/>
          </w:tcPr>
          <w:p w:rsidR="00681206" w:rsidRDefault="00681206" w:rsidP="001B2203">
            <w:pPr>
              <w:rPr>
                <w:sz w:val="28"/>
                <w:szCs w:val="24"/>
              </w:rPr>
            </w:pPr>
            <w:r>
              <w:rPr>
                <w:sz w:val="28"/>
                <w:szCs w:val="24"/>
              </w:rPr>
              <w:t>3</w:t>
            </w:r>
          </w:p>
        </w:tc>
        <w:tc>
          <w:tcPr>
            <w:tcW w:w="7655" w:type="dxa"/>
          </w:tcPr>
          <w:p w:rsidR="00681206" w:rsidRDefault="00681206" w:rsidP="001B2203">
            <w:pPr>
              <w:rPr>
                <w:sz w:val="28"/>
                <w:szCs w:val="24"/>
              </w:rPr>
            </w:pPr>
            <w:r>
              <w:rPr>
                <w:sz w:val="28"/>
                <w:szCs w:val="24"/>
              </w:rPr>
              <w:t>Программа духовно-нравственного развития, воспитания обучающихся на ступени начального общего образования</w:t>
            </w:r>
          </w:p>
        </w:tc>
        <w:tc>
          <w:tcPr>
            <w:tcW w:w="1241" w:type="dxa"/>
            <w:vAlign w:val="bottom"/>
          </w:tcPr>
          <w:p w:rsidR="00681206" w:rsidRDefault="00C25CD5" w:rsidP="001B2203">
            <w:pPr>
              <w:jc w:val="center"/>
              <w:rPr>
                <w:sz w:val="28"/>
                <w:szCs w:val="24"/>
              </w:rPr>
            </w:pPr>
            <w:r>
              <w:rPr>
                <w:sz w:val="28"/>
                <w:szCs w:val="24"/>
              </w:rPr>
              <w:t>143</w:t>
            </w:r>
          </w:p>
        </w:tc>
      </w:tr>
      <w:tr w:rsidR="00681206" w:rsidTr="001B2203">
        <w:tc>
          <w:tcPr>
            <w:tcW w:w="675" w:type="dxa"/>
          </w:tcPr>
          <w:p w:rsidR="00681206" w:rsidRDefault="00681206" w:rsidP="001B2203">
            <w:pPr>
              <w:rPr>
                <w:sz w:val="28"/>
                <w:szCs w:val="24"/>
              </w:rPr>
            </w:pPr>
            <w:r>
              <w:rPr>
                <w:sz w:val="28"/>
                <w:szCs w:val="24"/>
              </w:rPr>
              <w:t>4</w:t>
            </w:r>
          </w:p>
        </w:tc>
        <w:tc>
          <w:tcPr>
            <w:tcW w:w="7655" w:type="dxa"/>
          </w:tcPr>
          <w:p w:rsidR="00681206" w:rsidRDefault="00681206" w:rsidP="001B2203">
            <w:pPr>
              <w:rPr>
                <w:sz w:val="28"/>
                <w:szCs w:val="24"/>
              </w:rPr>
            </w:pPr>
            <w:r>
              <w:rPr>
                <w:sz w:val="28"/>
                <w:szCs w:val="24"/>
              </w:rPr>
              <w:t>Программа формирования экологической культуры здорового и безопасного образа жизни</w:t>
            </w:r>
          </w:p>
        </w:tc>
        <w:tc>
          <w:tcPr>
            <w:tcW w:w="1241" w:type="dxa"/>
            <w:vAlign w:val="bottom"/>
          </w:tcPr>
          <w:p w:rsidR="00681206" w:rsidRDefault="00C25CD5" w:rsidP="001B2203">
            <w:pPr>
              <w:jc w:val="center"/>
              <w:rPr>
                <w:sz w:val="28"/>
                <w:szCs w:val="24"/>
              </w:rPr>
            </w:pPr>
            <w:r>
              <w:rPr>
                <w:sz w:val="28"/>
                <w:szCs w:val="24"/>
              </w:rPr>
              <w:t>165</w:t>
            </w:r>
          </w:p>
        </w:tc>
      </w:tr>
      <w:tr w:rsidR="00681206" w:rsidTr="001B2203">
        <w:tc>
          <w:tcPr>
            <w:tcW w:w="675" w:type="dxa"/>
          </w:tcPr>
          <w:p w:rsidR="00681206" w:rsidRDefault="00681206" w:rsidP="001B2203">
            <w:pPr>
              <w:rPr>
                <w:sz w:val="28"/>
                <w:szCs w:val="24"/>
              </w:rPr>
            </w:pPr>
            <w:r>
              <w:rPr>
                <w:sz w:val="28"/>
                <w:szCs w:val="24"/>
              </w:rPr>
              <w:t>5</w:t>
            </w:r>
          </w:p>
        </w:tc>
        <w:tc>
          <w:tcPr>
            <w:tcW w:w="7655" w:type="dxa"/>
          </w:tcPr>
          <w:p w:rsidR="00681206" w:rsidRDefault="00681206" w:rsidP="001B2203">
            <w:pPr>
              <w:rPr>
                <w:sz w:val="28"/>
                <w:szCs w:val="24"/>
              </w:rPr>
            </w:pPr>
            <w:r>
              <w:rPr>
                <w:sz w:val="28"/>
                <w:szCs w:val="24"/>
              </w:rPr>
              <w:t>Программа коррекционной работы</w:t>
            </w:r>
          </w:p>
        </w:tc>
        <w:tc>
          <w:tcPr>
            <w:tcW w:w="1241" w:type="dxa"/>
            <w:vAlign w:val="bottom"/>
          </w:tcPr>
          <w:p w:rsidR="00681206" w:rsidRDefault="00C25CD5" w:rsidP="001B2203">
            <w:pPr>
              <w:jc w:val="center"/>
              <w:rPr>
                <w:sz w:val="28"/>
                <w:szCs w:val="24"/>
              </w:rPr>
            </w:pPr>
            <w:r>
              <w:rPr>
                <w:sz w:val="28"/>
                <w:szCs w:val="24"/>
              </w:rPr>
              <w:t>182</w:t>
            </w:r>
          </w:p>
        </w:tc>
      </w:tr>
      <w:tr w:rsidR="00681206" w:rsidTr="001B2203">
        <w:tc>
          <w:tcPr>
            <w:tcW w:w="675" w:type="dxa"/>
          </w:tcPr>
          <w:p w:rsidR="00681206" w:rsidRPr="00732892" w:rsidRDefault="00681206" w:rsidP="001B2203">
            <w:pPr>
              <w:rPr>
                <w:b/>
                <w:sz w:val="28"/>
                <w:szCs w:val="24"/>
              </w:rPr>
            </w:pPr>
            <w:r w:rsidRPr="00732892">
              <w:rPr>
                <w:b/>
                <w:sz w:val="28"/>
                <w:szCs w:val="24"/>
              </w:rPr>
              <w:t>3</w:t>
            </w:r>
          </w:p>
        </w:tc>
        <w:tc>
          <w:tcPr>
            <w:tcW w:w="7655" w:type="dxa"/>
          </w:tcPr>
          <w:p w:rsidR="00681206" w:rsidRPr="00732892" w:rsidRDefault="00681206" w:rsidP="001B2203">
            <w:pPr>
              <w:rPr>
                <w:b/>
                <w:sz w:val="28"/>
                <w:szCs w:val="24"/>
              </w:rPr>
            </w:pPr>
            <w:r w:rsidRPr="00732892">
              <w:rPr>
                <w:b/>
                <w:sz w:val="28"/>
                <w:szCs w:val="24"/>
              </w:rPr>
              <w:t>Организационный раздел</w:t>
            </w:r>
          </w:p>
        </w:tc>
        <w:tc>
          <w:tcPr>
            <w:tcW w:w="1241" w:type="dxa"/>
            <w:vAlign w:val="bottom"/>
          </w:tcPr>
          <w:p w:rsidR="00681206" w:rsidRDefault="00681206" w:rsidP="001B2203">
            <w:pPr>
              <w:jc w:val="center"/>
              <w:rPr>
                <w:sz w:val="28"/>
                <w:szCs w:val="24"/>
              </w:rPr>
            </w:pPr>
          </w:p>
        </w:tc>
      </w:tr>
      <w:tr w:rsidR="00681206" w:rsidTr="001B2203">
        <w:tc>
          <w:tcPr>
            <w:tcW w:w="675" w:type="dxa"/>
          </w:tcPr>
          <w:p w:rsidR="00681206" w:rsidRDefault="00681206" w:rsidP="001B2203">
            <w:pPr>
              <w:rPr>
                <w:sz w:val="28"/>
                <w:szCs w:val="24"/>
              </w:rPr>
            </w:pPr>
            <w:r>
              <w:rPr>
                <w:sz w:val="28"/>
                <w:szCs w:val="24"/>
              </w:rPr>
              <w:t>1</w:t>
            </w:r>
          </w:p>
        </w:tc>
        <w:tc>
          <w:tcPr>
            <w:tcW w:w="7655" w:type="dxa"/>
          </w:tcPr>
          <w:p w:rsidR="00681206" w:rsidRDefault="00681206" w:rsidP="001B2203">
            <w:pPr>
              <w:rPr>
                <w:sz w:val="28"/>
                <w:szCs w:val="24"/>
              </w:rPr>
            </w:pPr>
            <w:r>
              <w:rPr>
                <w:sz w:val="28"/>
                <w:szCs w:val="24"/>
              </w:rPr>
              <w:t>Учебный план начального общего образования</w:t>
            </w:r>
          </w:p>
        </w:tc>
        <w:tc>
          <w:tcPr>
            <w:tcW w:w="1241" w:type="dxa"/>
            <w:vAlign w:val="bottom"/>
          </w:tcPr>
          <w:p w:rsidR="00681206" w:rsidRDefault="00C25CD5" w:rsidP="001B2203">
            <w:pPr>
              <w:jc w:val="center"/>
              <w:rPr>
                <w:sz w:val="28"/>
                <w:szCs w:val="24"/>
              </w:rPr>
            </w:pPr>
            <w:r>
              <w:rPr>
                <w:sz w:val="28"/>
                <w:szCs w:val="24"/>
              </w:rPr>
              <w:t>187</w:t>
            </w:r>
          </w:p>
        </w:tc>
      </w:tr>
      <w:tr w:rsidR="00681206" w:rsidTr="001B2203">
        <w:tc>
          <w:tcPr>
            <w:tcW w:w="675" w:type="dxa"/>
          </w:tcPr>
          <w:p w:rsidR="00681206" w:rsidRDefault="00681206" w:rsidP="001B2203">
            <w:pPr>
              <w:rPr>
                <w:sz w:val="28"/>
                <w:szCs w:val="24"/>
              </w:rPr>
            </w:pPr>
            <w:r>
              <w:rPr>
                <w:sz w:val="28"/>
                <w:szCs w:val="24"/>
              </w:rPr>
              <w:t>2</w:t>
            </w:r>
          </w:p>
        </w:tc>
        <w:tc>
          <w:tcPr>
            <w:tcW w:w="7655" w:type="dxa"/>
          </w:tcPr>
          <w:p w:rsidR="00681206" w:rsidRDefault="00681206" w:rsidP="001B2203">
            <w:pPr>
              <w:rPr>
                <w:sz w:val="28"/>
                <w:szCs w:val="24"/>
              </w:rPr>
            </w:pPr>
            <w:r>
              <w:rPr>
                <w:sz w:val="28"/>
                <w:szCs w:val="24"/>
              </w:rPr>
              <w:t>План внеурочной деятельности</w:t>
            </w:r>
          </w:p>
        </w:tc>
        <w:tc>
          <w:tcPr>
            <w:tcW w:w="1241" w:type="dxa"/>
            <w:vAlign w:val="bottom"/>
          </w:tcPr>
          <w:p w:rsidR="00681206" w:rsidRDefault="00C25CD5" w:rsidP="001B2203">
            <w:pPr>
              <w:jc w:val="center"/>
              <w:rPr>
                <w:sz w:val="28"/>
                <w:szCs w:val="24"/>
              </w:rPr>
            </w:pPr>
            <w:r>
              <w:rPr>
                <w:sz w:val="28"/>
                <w:szCs w:val="24"/>
              </w:rPr>
              <w:t>189</w:t>
            </w:r>
          </w:p>
        </w:tc>
      </w:tr>
      <w:tr w:rsidR="00681206" w:rsidTr="001B2203">
        <w:tc>
          <w:tcPr>
            <w:tcW w:w="675" w:type="dxa"/>
          </w:tcPr>
          <w:p w:rsidR="00681206" w:rsidRDefault="00681206" w:rsidP="001B2203">
            <w:pPr>
              <w:rPr>
                <w:sz w:val="28"/>
                <w:szCs w:val="24"/>
              </w:rPr>
            </w:pPr>
            <w:r>
              <w:rPr>
                <w:sz w:val="28"/>
                <w:szCs w:val="24"/>
              </w:rPr>
              <w:t>3</w:t>
            </w:r>
          </w:p>
        </w:tc>
        <w:tc>
          <w:tcPr>
            <w:tcW w:w="7655" w:type="dxa"/>
          </w:tcPr>
          <w:p w:rsidR="00681206" w:rsidRDefault="00681206" w:rsidP="001B2203">
            <w:pPr>
              <w:rPr>
                <w:sz w:val="28"/>
                <w:szCs w:val="24"/>
              </w:rPr>
            </w:pPr>
            <w:r>
              <w:rPr>
                <w:sz w:val="28"/>
                <w:szCs w:val="24"/>
              </w:rPr>
              <w:t>Система условий реализации основной образовательной программы в соответствии с требованиями стандарта</w:t>
            </w:r>
          </w:p>
        </w:tc>
        <w:tc>
          <w:tcPr>
            <w:tcW w:w="1241" w:type="dxa"/>
            <w:vAlign w:val="bottom"/>
          </w:tcPr>
          <w:p w:rsidR="00681206" w:rsidRDefault="00C25CD5" w:rsidP="001B2203">
            <w:pPr>
              <w:jc w:val="center"/>
              <w:rPr>
                <w:sz w:val="28"/>
                <w:szCs w:val="24"/>
              </w:rPr>
            </w:pPr>
            <w:r>
              <w:rPr>
                <w:sz w:val="28"/>
                <w:szCs w:val="24"/>
              </w:rPr>
              <w:t>192</w:t>
            </w:r>
          </w:p>
        </w:tc>
      </w:tr>
    </w:tbl>
    <w:p w:rsidR="00681206" w:rsidRPr="00AD6603" w:rsidRDefault="00681206" w:rsidP="00681206">
      <w:pPr>
        <w:rPr>
          <w:rFonts w:ascii="Times New Roman" w:hAnsi="Times New Roman" w:cs="Times New Roman"/>
          <w:b/>
          <w:sz w:val="28"/>
          <w:szCs w:val="24"/>
        </w:rPr>
      </w:pPr>
    </w:p>
    <w:p w:rsidR="00681206" w:rsidRDefault="00681206">
      <w:r>
        <w:br/>
      </w:r>
    </w:p>
    <w:p w:rsidR="00681206" w:rsidRDefault="00681206">
      <w:r>
        <w:br w:type="page"/>
      </w:r>
    </w:p>
    <w:p w:rsidR="008E1705" w:rsidRDefault="00867D17" w:rsidP="001B2203">
      <w:pPr>
        <w:pStyle w:val="a8"/>
        <w:numPr>
          <w:ilvl w:val="0"/>
          <w:numId w:val="1"/>
        </w:numPr>
        <w:rPr>
          <w:rFonts w:ascii="Times New Roman" w:hAnsi="Times New Roman" w:cs="Times New Roman"/>
          <w:b/>
          <w:sz w:val="28"/>
        </w:rPr>
      </w:pPr>
      <w:r>
        <w:rPr>
          <w:rFonts w:ascii="Times New Roman" w:hAnsi="Times New Roman" w:cs="Times New Roman"/>
          <w:b/>
          <w:sz w:val="28"/>
        </w:rPr>
        <w:lastRenderedPageBreak/>
        <w:t>ЦЕЛЕВОЙ РАЗДЕЛ</w:t>
      </w:r>
    </w:p>
    <w:p w:rsidR="001B2203" w:rsidRPr="00302D14" w:rsidRDefault="001B2203" w:rsidP="00922902">
      <w:pPr>
        <w:pStyle w:val="a8"/>
        <w:numPr>
          <w:ilvl w:val="0"/>
          <w:numId w:val="67"/>
        </w:numPr>
        <w:rPr>
          <w:rFonts w:ascii="Times New Roman" w:hAnsi="Times New Roman" w:cs="Times New Roman"/>
          <w:b/>
          <w:sz w:val="28"/>
        </w:rPr>
      </w:pPr>
      <w:r w:rsidRPr="00302D14">
        <w:rPr>
          <w:rFonts w:ascii="Times New Roman" w:hAnsi="Times New Roman" w:cs="Times New Roman"/>
          <w:b/>
          <w:sz w:val="28"/>
        </w:rPr>
        <w:t>ПОЯСНИТЕЛЬНАЯ ЗАПИСКА</w:t>
      </w:r>
    </w:p>
    <w:p w:rsidR="001B2203" w:rsidRPr="001B2203" w:rsidRDefault="001B2203" w:rsidP="001B2203">
      <w:pPr>
        <w:ind w:right="-1" w:firstLine="283"/>
        <w:rPr>
          <w:rFonts w:ascii="Times New Roman" w:eastAsia="Calibri" w:hAnsi="Times New Roman" w:cs="Times New Roman"/>
          <w:sz w:val="28"/>
          <w:szCs w:val="28"/>
        </w:rPr>
      </w:pPr>
      <w:r w:rsidRPr="001B2203">
        <w:rPr>
          <w:rFonts w:ascii="Times New Roman" w:hAnsi="Times New Roman" w:cs="Times New Roman"/>
          <w:sz w:val="28"/>
          <w:szCs w:val="28"/>
        </w:rPr>
        <w:t xml:space="preserve">     Основная образовательная программа начального общего образования МБОУ Еремковской НОШ Удомельского района  Тверской области (далее Программа) разработана в соответствии с требованиями Федерального государственного образовательного стандарта (далее Стандарт) начального общего образования к структуре основной образовательной программы (утверждён </w:t>
      </w:r>
      <w:hyperlink r:id="rId8" w:history="1">
        <w:r w:rsidRPr="001B2203">
          <w:rPr>
            <w:rFonts w:ascii="Times New Roman" w:hAnsi="Times New Roman" w:cs="Times New Roman"/>
            <w:sz w:val="28"/>
            <w:szCs w:val="28"/>
          </w:rPr>
          <w:t>приказом Министерства образования и науки Российской Федерации от « 6 » октября 2009 г. № 373</w:t>
        </w:r>
      </w:hyperlink>
      <w:r w:rsidRPr="001B2203">
        <w:rPr>
          <w:rFonts w:ascii="Times New Roman" w:hAnsi="Times New Roman" w:cs="Times New Roman"/>
          <w:sz w:val="28"/>
          <w:szCs w:val="28"/>
        </w:rPr>
        <w:t xml:space="preserve">),приказа Министерства образования и науки РФ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2009г № 373» от 22.09.2011г № 2357,  с учётом образовательной системы «Школа России» </w:t>
      </w:r>
      <w:r w:rsidRPr="001B2203">
        <w:rPr>
          <w:rFonts w:ascii="Times New Roman" w:eastAsia="Calibri" w:hAnsi="Times New Roman" w:cs="Times New Roman"/>
          <w:sz w:val="28"/>
          <w:szCs w:val="28"/>
        </w:rPr>
        <w:t>, определяет содержание и организацию образовательного процесса на ступени начального общего образования,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1B2203" w:rsidRPr="001B2203" w:rsidRDefault="001B2203" w:rsidP="001B2203">
      <w:pPr>
        <w:ind w:right="-1" w:firstLine="283"/>
        <w:rPr>
          <w:rFonts w:ascii="Times New Roman" w:hAnsi="Times New Roman" w:cs="Times New Roman"/>
          <w:sz w:val="28"/>
          <w:szCs w:val="28"/>
        </w:rPr>
      </w:pPr>
      <w:r w:rsidRPr="001B2203">
        <w:rPr>
          <w:rFonts w:ascii="Times New Roman" w:hAnsi="Times New Roman" w:cs="Times New Roman"/>
          <w:sz w:val="28"/>
          <w:szCs w:val="28"/>
        </w:rPr>
        <w:t>Основная образовательная программа начального общего образования разработана коллективом педагогов школы:</w:t>
      </w:r>
    </w:p>
    <w:p w:rsidR="001B2203" w:rsidRPr="001B2203" w:rsidRDefault="001B2203" w:rsidP="001B2203">
      <w:pPr>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Бондарева Татьяна Александровна, директор школы;</w:t>
      </w:r>
    </w:p>
    <w:p w:rsidR="001B2203" w:rsidRPr="001B2203" w:rsidRDefault="001B2203" w:rsidP="001B2203">
      <w:pPr>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Семенова вероника Валерьевна, учитель начальных классов;</w:t>
      </w:r>
    </w:p>
    <w:p w:rsidR="001B2203" w:rsidRPr="001B2203" w:rsidRDefault="001B2203" w:rsidP="001B2203">
      <w:pPr>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Куликова анна Сергеевна, воспитатель дошкольной группы.</w:t>
      </w:r>
    </w:p>
    <w:p w:rsidR="001B2203" w:rsidRPr="001B2203" w:rsidRDefault="001B2203" w:rsidP="001B2203">
      <w:pPr>
        <w:ind w:right="-1" w:firstLine="283"/>
        <w:rPr>
          <w:rFonts w:ascii="Times New Roman" w:hAnsi="Times New Roman" w:cs="Times New Roman"/>
          <w:b/>
          <w:sz w:val="28"/>
          <w:szCs w:val="28"/>
        </w:rPr>
      </w:pPr>
      <w:r w:rsidRPr="001B2203">
        <w:rPr>
          <w:rFonts w:ascii="Times New Roman" w:hAnsi="Times New Roman" w:cs="Times New Roman"/>
          <w:b/>
          <w:sz w:val="28"/>
          <w:szCs w:val="28"/>
        </w:rPr>
        <w:t>Информация об учреждении</w:t>
      </w:r>
    </w:p>
    <w:p w:rsidR="001B2203" w:rsidRPr="001B2203" w:rsidRDefault="001B2203" w:rsidP="001B2203">
      <w:pPr>
        <w:pStyle w:val="a8"/>
        <w:numPr>
          <w:ilvl w:val="0"/>
          <w:numId w:val="2"/>
        </w:numPr>
        <w:ind w:right="-1"/>
        <w:rPr>
          <w:rFonts w:ascii="Times New Roman" w:hAnsi="Times New Roman" w:cs="Times New Roman"/>
          <w:sz w:val="28"/>
          <w:szCs w:val="28"/>
        </w:rPr>
      </w:pPr>
      <w:r w:rsidRPr="001B2203">
        <w:rPr>
          <w:rFonts w:ascii="Times New Roman" w:hAnsi="Times New Roman" w:cs="Times New Roman"/>
          <w:i/>
          <w:sz w:val="28"/>
          <w:szCs w:val="28"/>
        </w:rPr>
        <w:t>Полное название ОУ в соответствии с Уставом</w:t>
      </w:r>
      <w:r w:rsidRPr="001B2203">
        <w:rPr>
          <w:rFonts w:ascii="Times New Roman" w:hAnsi="Times New Roman" w:cs="Times New Roman"/>
          <w:sz w:val="28"/>
          <w:szCs w:val="28"/>
        </w:rPr>
        <w:t xml:space="preserve">: </w:t>
      </w:r>
      <w:r w:rsidRPr="001B2203">
        <w:rPr>
          <w:rFonts w:ascii="Times New Roman" w:hAnsi="Times New Roman" w:cs="Times New Roman"/>
          <w:b/>
          <w:sz w:val="28"/>
          <w:szCs w:val="28"/>
        </w:rPr>
        <w:t>Муниципальное бюджетное общеобразовательное учреждение Еремковская начальная общеобразовательная школа</w:t>
      </w:r>
    </w:p>
    <w:p w:rsidR="001B2203" w:rsidRPr="001B2203" w:rsidRDefault="001B2203" w:rsidP="001B2203">
      <w:pPr>
        <w:pStyle w:val="a8"/>
        <w:numPr>
          <w:ilvl w:val="0"/>
          <w:numId w:val="2"/>
        </w:numPr>
        <w:ind w:right="-1"/>
        <w:rPr>
          <w:rFonts w:ascii="Times New Roman" w:hAnsi="Times New Roman" w:cs="Times New Roman"/>
          <w:sz w:val="28"/>
          <w:szCs w:val="28"/>
        </w:rPr>
      </w:pPr>
      <w:r w:rsidRPr="001B2203">
        <w:rPr>
          <w:rFonts w:ascii="Times New Roman" w:hAnsi="Times New Roman" w:cs="Times New Roman"/>
          <w:i/>
          <w:sz w:val="28"/>
          <w:szCs w:val="28"/>
        </w:rPr>
        <w:t>Время создания:</w:t>
      </w:r>
      <w:r w:rsidRPr="001B2203">
        <w:rPr>
          <w:rFonts w:ascii="Times New Roman" w:hAnsi="Times New Roman" w:cs="Times New Roman"/>
          <w:sz w:val="28"/>
          <w:szCs w:val="28"/>
        </w:rPr>
        <w:t xml:space="preserve"> </w:t>
      </w:r>
      <w:r w:rsidRPr="001B2203">
        <w:rPr>
          <w:rFonts w:ascii="Times New Roman" w:hAnsi="Times New Roman" w:cs="Times New Roman"/>
          <w:b/>
          <w:sz w:val="28"/>
          <w:szCs w:val="28"/>
        </w:rPr>
        <w:t>1887г. (Евановское земское училище)</w:t>
      </w:r>
    </w:p>
    <w:p w:rsidR="001B2203" w:rsidRPr="001B2203" w:rsidRDefault="001B2203" w:rsidP="001B2203">
      <w:pPr>
        <w:pStyle w:val="a8"/>
        <w:numPr>
          <w:ilvl w:val="0"/>
          <w:numId w:val="2"/>
        </w:numPr>
        <w:ind w:right="-1"/>
        <w:rPr>
          <w:rFonts w:ascii="Times New Roman" w:hAnsi="Times New Roman" w:cs="Times New Roman"/>
          <w:sz w:val="28"/>
          <w:szCs w:val="28"/>
        </w:rPr>
      </w:pPr>
      <w:r w:rsidRPr="001B2203">
        <w:rPr>
          <w:rFonts w:ascii="Times New Roman" w:hAnsi="Times New Roman" w:cs="Times New Roman"/>
          <w:i/>
          <w:sz w:val="28"/>
          <w:szCs w:val="28"/>
        </w:rPr>
        <w:t>Регистрация как юридического лица</w:t>
      </w:r>
      <w:r w:rsidRPr="001B2203">
        <w:rPr>
          <w:rFonts w:ascii="Times New Roman" w:hAnsi="Times New Roman" w:cs="Times New Roman"/>
          <w:sz w:val="28"/>
          <w:szCs w:val="28"/>
        </w:rPr>
        <w:t>:</w:t>
      </w:r>
      <w:r w:rsidRPr="001B2203">
        <w:rPr>
          <w:rFonts w:ascii="Times New Roman" w:hAnsi="Times New Roman" w:cs="Times New Roman"/>
          <w:b/>
          <w:sz w:val="28"/>
          <w:szCs w:val="28"/>
        </w:rPr>
        <w:t xml:space="preserve"> 24 сентября 1997г. свидетельство серия 69 № 000652025</w:t>
      </w:r>
    </w:p>
    <w:p w:rsidR="001B2203" w:rsidRPr="001B2203" w:rsidRDefault="001B2203" w:rsidP="001B2203">
      <w:pPr>
        <w:pStyle w:val="a8"/>
        <w:numPr>
          <w:ilvl w:val="0"/>
          <w:numId w:val="2"/>
        </w:numPr>
        <w:jc w:val="both"/>
        <w:rPr>
          <w:rFonts w:ascii="Times New Roman" w:hAnsi="Times New Roman" w:cs="Times New Roman"/>
          <w:sz w:val="28"/>
          <w:szCs w:val="28"/>
        </w:rPr>
      </w:pPr>
      <w:r w:rsidRPr="001B2203">
        <w:rPr>
          <w:rFonts w:ascii="Times New Roman" w:hAnsi="Times New Roman" w:cs="Times New Roman"/>
          <w:i/>
          <w:sz w:val="28"/>
          <w:szCs w:val="28"/>
        </w:rPr>
        <w:t>Лицензия</w:t>
      </w:r>
      <w:r w:rsidRPr="001B2203">
        <w:rPr>
          <w:rFonts w:ascii="Times New Roman" w:hAnsi="Times New Roman" w:cs="Times New Roman"/>
          <w:sz w:val="28"/>
          <w:szCs w:val="28"/>
        </w:rPr>
        <w:t xml:space="preserve"> серия 69Л01 № 0000141, регистрационный № 835 от 27 декабря 2012г. бессрочно</w:t>
      </w:r>
    </w:p>
    <w:p w:rsidR="001B2203" w:rsidRPr="001B2203" w:rsidRDefault="001B2203" w:rsidP="001B2203">
      <w:pPr>
        <w:pStyle w:val="a8"/>
        <w:numPr>
          <w:ilvl w:val="0"/>
          <w:numId w:val="2"/>
        </w:numPr>
        <w:jc w:val="both"/>
        <w:rPr>
          <w:rFonts w:ascii="Times New Roman" w:eastAsia="Times New Roman" w:hAnsi="Times New Roman" w:cs="Times New Roman"/>
          <w:sz w:val="28"/>
          <w:szCs w:val="28"/>
        </w:rPr>
      </w:pPr>
      <w:r w:rsidRPr="001B2203">
        <w:rPr>
          <w:rFonts w:ascii="Times New Roman" w:hAnsi="Times New Roman" w:cs="Times New Roman"/>
          <w:i/>
          <w:sz w:val="28"/>
          <w:szCs w:val="28"/>
        </w:rPr>
        <w:t>Свидетельство о Государственной аккредитации</w:t>
      </w:r>
      <w:r w:rsidRPr="001B2203">
        <w:rPr>
          <w:rFonts w:ascii="Times New Roman" w:hAnsi="Times New Roman" w:cs="Times New Roman"/>
          <w:sz w:val="28"/>
          <w:szCs w:val="28"/>
        </w:rPr>
        <w:t xml:space="preserve"> ОП 0055209 регистрационный № 85 от 18 июня 2012г.</w:t>
      </w:r>
      <w:r w:rsidRPr="001B2203">
        <w:rPr>
          <w:rFonts w:ascii="Times New Roman" w:eastAsia="Times New Roman" w:hAnsi="Times New Roman" w:cs="Times New Roman"/>
          <w:sz w:val="28"/>
          <w:szCs w:val="28"/>
        </w:rPr>
        <w:t xml:space="preserve"> </w:t>
      </w:r>
    </w:p>
    <w:p w:rsidR="001B2203" w:rsidRPr="001B2203" w:rsidRDefault="001B2203" w:rsidP="001B2203">
      <w:pPr>
        <w:pStyle w:val="a8"/>
        <w:numPr>
          <w:ilvl w:val="0"/>
          <w:numId w:val="2"/>
        </w:numPr>
        <w:jc w:val="both"/>
        <w:rPr>
          <w:rFonts w:ascii="Times New Roman" w:hAnsi="Times New Roman" w:cs="Times New Roman"/>
          <w:sz w:val="28"/>
          <w:szCs w:val="28"/>
        </w:rPr>
      </w:pPr>
      <w:r w:rsidRPr="001B2203">
        <w:rPr>
          <w:rFonts w:ascii="Times New Roman" w:hAnsi="Times New Roman" w:cs="Times New Roman"/>
          <w:i/>
          <w:sz w:val="28"/>
          <w:szCs w:val="28"/>
        </w:rPr>
        <w:lastRenderedPageBreak/>
        <w:t>Структура образовательной среды,  взаимодействие  данного конкретного учреждения с учреждениями основного и дополнительного образования, сетевое взаимодействие</w:t>
      </w:r>
      <w:r w:rsidRPr="001B2203">
        <w:rPr>
          <w:rFonts w:ascii="Times New Roman" w:hAnsi="Times New Roman" w:cs="Times New Roman"/>
          <w:sz w:val="28"/>
          <w:szCs w:val="28"/>
        </w:rPr>
        <w:t>: школа взаимодействует с базовым учреждением МБОУ «Брусовской СОШ», Еремковским СДК, поселковой библиотекой.</w:t>
      </w:r>
    </w:p>
    <w:p w:rsidR="001B2203" w:rsidRPr="001B2203" w:rsidRDefault="001B2203" w:rsidP="001B2203">
      <w:pPr>
        <w:pStyle w:val="a8"/>
        <w:numPr>
          <w:ilvl w:val="0"/>
          <w:numId w:val="2"/>
        </w:numPr>
        <w:rPr>
          <w:rFonts w:ascii="Times New Roman" w:hAnsi="Times New Roman" w:cs="Times New Roman"/>
          <w:sz w:val="28"/>
          <w:szCs w:val="28"/>
        </w:rPr>
      </w:pPr>
      <w:r w:rsidRPr="001B2203">
        <w:rPr>
          <w:rFonts w:ascii="Times New Roman" w:hAnsi="Times New Roman" w:cs="Times New Roman"/>
          <w:i/>
          <w:sz w:val="28"/>
          <w:szCs w:val="28"/>
        </w:rPr>
        <w:t>Характеристика контингента учащихся</w:t>
      </w:r>
      <w:r w:rsidRPr="001B2203">
        <w:rPr>
          <w:rFonts w:ascii="Times New Roman" w:hAnsi="Times New Roman" w:cs="Times New Roman"/>
          <w:sz w:val="28"/>
          <w:szCs w:val="28"/>
        </w:rPr>
        <w:t>: В МБОУ Еремковской НОШ  на начало 2013-14 учебного года 2 класса начальной школы: 3 и 4, классов-комплектов – 1; общее количество обучающихся 5 чел: 3кл – 1чел;   4 кл – 3 чел.</w:t>
      </w:r>
    </w:p>
    <w:p w:rsidR="001B2203" w:rsidRPr="001B2203" w:rsidRDefault="001B2203" w:rsidP="001B2203">
      <w:pPr>
        <w:pStyle w:val="a8"/>
        <w:ind w:left="643"/>
        <w:rPr>
          <w:rFonts w:ascii="Times New Roman" w:hAnsi="Times New Roman" w:cs="Times New Roman"/>
          <w:sz w:val="28"/>
          <w:szCs w:val="28"/>
        </w:rPr>
      </w:pPr>
      <w:r w:rsidRPr="001B2203">
        <w:rPr>
          <w:rFonts w:ascii="Times New Roman" w:hAnsi="Times New Roman" w:cs="Times New Roman"/>
          <w:sz w:val="28"/>
          <w:szCs w:val="28"/>
        </w:rPr>
        <w:t>Из них проживают в социально неблагополучных семьях – 2 чел</w:t>
      </w:r>
    </w:p>
    <w:p w:rsidR="001B2203" w:rsidRPr="001B2203" w:rsidRDefault="001B2203" w:rsidP="001B2203">
      <w:pPr>
        <w:pStyle w:val="a8"/>
        <w:ind w:left="643"/>
        <w:rPr>
          <w:rFonts w:ascii="Times New Roman" w:hAnsi="Times New Roman" w:cs="Times New Roman"/>
          <w:sz w:val="28"/>
          <w:szCs w:val="28"/>
        </w:rPr>
      </w:pPr>
      <w:r w:rsidRPr="001B2203">
        <w:rPr>
          <w:rFonts w:ascii="Times New Roman" w:hAnsi="Times New Roman" w:cs="Times New Roman"/>
          <w:sz w:val="28"/>
          <w:szCs w:val="28"/>
        </w:rPr>
        <w:t xml:space="preserve"> В многодетных семьях – 2 чел.</w:t>
      </w:r>
    </w:p>
    <w:p w:rsidR="001B2203" w:rsidRPr="001B2203" w:rsidRDefault="001B2203" w:rsidP="001B2203">
      <w:pPr>
        <w:pStyle w:val="a8"/>
        <w:ind w:left="643"/>
        <w:rPr>
          <w:rFonts w:ascii="Times New Roman" w:hAnsi="Times New Roman" w:cs="Times New Roman"/>
          <w:sz w:val="28"/>
          <w:szCs w:val="28"/>
        </w:rPr>
      </w:pPr>
      <w:r w:rsidRPr="001B2203">
        <w:rPr>
          <w:rFonts w:ascii="Times New Roman" w:hAnsi="Times New Roman" w:cs="Times New Roman"/>
          <w:sz w:val="28"/>
          <w:szCs w:val="28"/>
        </w:rPr>
        <w:t>Группы продленного дня нет.</w:t>
      </w:r>
    </w:p>
    <w:p w:rsidR="001B2203" w:rsidRPr="001B2203" w:rsidRDefault="001B2203" w:rsidP="001B2203">
      <w:pPr>
        <w:pStyle w:val="a8"/>
        <w:numPr>
          <w:ilvl w:val="0"/>
          <w:numId w:val="2"/>
        </w:numPr>
        <w:jc w:val="both"/>
        <w:rPr>
          <w:rFonts w:ascii="Times New Roman" w:hAnsi="Times New Roman" w:cs="Times New Roman"/>
          <w:b/>
          <w:sz w:val="28"/>
          <w:szCs w:val="28"/>
        </w:rPr>
      </w:pPr>
      <w:r w:rsidRPr="001B2203">
        <w:rPr>
          <w:rFonts w:ascii="Times New Roman" w:hAnsi="Times New Roman" w:cs="Times New Roman"/>
          <w:i/>
          <w:sz w:val="28"/>
          <w:szCs w:val="28"/>
        </w:rPr>
        <w:t>Характеристика образовательных потребностей родителей</w:t>
      </w:r>
      <w:r w:rsidRPr="001B2203">
        <w:rPr>
          <w:rFonts w:ascii="Times New Roman" w:hAnsi="Times New Roman" w:cs="Times New Roman"/>
          <w:sz w:val="28"/>
          <w:szCs w:val="28"/>
        </w:rPr>
        <w:t xml:space="preserve">: </w:t>
      </w:r>
      <w:r w:rsidRPr="001B2203">
        <w:rPr>
          <w:rFonts w:ascii="Times New Roman" w:hAnsi="Times New Roman" w:cs="Times New Roman"/>
          <w:b/>
          <w:sz w:val="28"/>
          <w:szCs w:val="28"/>
        </w:rPr>
        <w:t>освоение программ на базовом уровне</w:t>
      </w:r>
    </w:p>
    <w:p w:rsidR="001B2203" w:rsidRPr="001B2203" w:rsidRDefault="001B2203" w:rsidP="001B2203">
      <w:pPr>
        <w:pStyle w:val="a8"/>
        <w:ind w:left="0"/>
        <w:jc w:val="both"/>
        <w:rPr>
          <w:rFonts w:ascii="Times New Roman" w:hAnsi="Times New Roman" w:cs="Times New Roman"/>
          <w:sz w:val="28"/>
          <w:szCs w:val="28"/>
        </w:rPr>
      </w:pPr>
    </w:p>
    <w:p w:rsidR="001B2203" w:rsidRPr="001B2203" w:rsidRDefault="001B2203" w:rsidP="001B2203">
      <w:pPr>
        <w:pStyle w:val="a8"/>
        <w:ind w:left="0"/>
        <w:jc w:val="both"/>
        <w:rPr>
          <w:rFonts w:ascii="Times New Roman" w:hAnsi="Times New Roman" w:cs="Times New Roman"/>
          <w:sz w:val="28"/>
          <w:szCs w:val="28"/>
        </w:rPr>
      </w:pPr>
      <w:r w:rsidRPr="001B2203">
        <w:rPr>
          <w:rFonts w:ascii="Times New Roman" w:hAnsi="Times New Roman" w:cs="Times New Roman"/>
          <w:sz w:val="28"/>
          <w:szCs w:val="28"/>
        </w:rPr>
        <w:t xml:space="preserve">       Основная образовательная программа начального общего образования составлена на основе Примерной основной образовательной программы начального общего образования, с учётом типа и вида школы, а также образовательных потребностей и запросов участников образовательного процесса, которые включают:</w:t>
      </w:r>
    </w:p>
    <w:p w:rsidR="001B2203" w:rsidRPr="001B2203" w:rsidRDefault="001B2203" w:rsidP="001B2203">
      <w:pPr>
        <w:pStyle w:val="a9"/>
        <w:spacing w:line="276" w:lineRule="auto"/>
        <w:ind w:left="0" w:right="-1" w:firstLine="283"/>
        <w:jc w:val="both"/>
        <w:rPr>
          <w:sz w:val="28"/>
          <w:szCs w:val="28"/>
        </w:rPr>
      </w:pPr>
      <w:r w:rsidRPr="001B2203">
        <w:rPr>
          <w:sz w:val="28"/>
          <w:szCs w:val="28"/>
        </w:rPr>
        <w:t>- качественно новое содержание образования, предоставляющее возможность становления свободной и ответственной личности, владеющей опытом выполнения специфических личностных действий – рефлексии, избирательности.</w:t>
      </w:r>
    </w:p>
    <w:p w:rsidR="001B2203" w:rsidRPr="001B2203" w:rsidRDefault="001B2203" w:rsidP="001B2203">
      <w:pPr>
        <w:pStyle w:val="a9"/>
        <w:spacing w:line="276" w:lineRule="auto"/>
        <w:ind w:left="0" w:right="-1" w:firstLine="283"/>
        <w:jc w:val="both"/>
        <w:rPr>
          <w:sz w:val="28"/>
          <w:szCs w:val="28"/>
        </w:rPr>
      </w:pPr>
      <w:r w:rsidRPr="001B2203">
        <w:rPr>
          <w:sz w:val="28"/>
          <w:szCs w:val="28"/>
        </w:rPr>
        <w:t>- обеспечение получения начального образования, необходимого для продолжения обучения на следующих ступенях обучения;</w:t>
      </w:r>
    </w:p>
    <w:p w:rsidR="001B2203" w:rsidRPr="001B2203" w:rsidRDefault="001B2203" w:rsidP="001B2203">
      <w:pPr>
        <w:pStyle w:val="a9"/>
        <w:spacing w:line="276" w:lineRule="auto"/>
        <w:ind w:left="0" w:right="-1" w:firstLine="283"/>
        <w:jc w:val="both"/>
        <w:rPr>
          <w:sz w:val="28"/>
          <w:szCs w:val="28"/>
        </w:rPr>
      </w:pPr>
      <w:r w:rsidRPr="001B2203">
        <w:rPr>
          <w:sz w:val="28"/>
          <w:szCs w:val="28"/>
        </w:rPr>
        <w:t>- воспитание свободного гражданина с развитыми интеллектуальными способностями, творческим отношением к миру, чувством личной ответственности, ориентированного на сохранение ценностей общечеловеческой и национальной культуры и саморазвития.</w:t>
      </w:r>
    </w:p>
    <w:p w:rsidR="001B2203" w:rsidRPr="001B2203" w:rsidRDefault="001B2203" w:rsidP="001B2203">
      <w:pPr>
        <w:autoSpaceDE w:val="0"/>
        <w:autoSpaceDN w:val="0"/>
        <w:adjustRightInd w:val="0"/>
        <w:spacing w:after="0" w:line="240" w:lineRule="auto"/>
        <w:ind w:left="283"/>
        <w:jc w:val="both"/>
        <w:rPr>
          <w:rFonts w:ascii="Times New Roman" w:hAnsi="Times New Roman" w:cs="Times New Roman"/>
          <w:sz w:val="28"/>
          <w:szCs w:val="28"/>
        </w:rPr>
      </w:pPr>
      <w:r w:rsidRPr="001B2203">
        <w:rPr>
          <w:rFonts w:ascii="Times New Roman" w:hAnsi="Times New Roman" w:cs="Times New Roman"/>
          <w:sz w:val="28"/>
          <w:szCs w:val="28"/>
        </w:rPr>
        <w:t xml:space="preserve">       Основная образовательная программа формируется с учётом особенностей первой ступени общего образования как фундамента всего последующего обучения.</w:t>
      </w:r>
    </w:p>
    <w:p w:rsidR="001B2203" w:rsidRPr="001B2203" w:rsidRDefault="001B2203" w:rsidP="001B2203">
      <w:pPr>
        <w:pStyle w:val="a8"/>
        <w:autoSpaceDE w:val="0"/>
        <w:autoSpaceDN w:val="0"/>
        <w:adjustRightInd w:val="0"/>
        <w:spacing w:after="0" w:line="240" w:lineRule="auto"/>
        <w:ind w:left="643"/>
        <w:jc w:val="both"/>
        <w:rPr>
          <w:rFonts w:ascii="Times New Roman" w:hAnsi="Times New Roman" w:cs="Times New Roman"/>
          <w:sz w:val="28"/>
          <w:szCs w:val="28"/>
        </w:rPr>
      </w:pPr>
      <w:r w:rsidRPr="001B2203">
        <w:rPr>
          <w:rFonts w:ascii="Times New Roman" w:hAnsi="Times New Roman" w:cs="Times New Roman"/>
          <w:sz w:val="28"/>
          <w:szCs w:val="28"/>
        </w:rPr>
        <w:t>Начальная школа — особый этап в жизни ребёнка, связанный:</w:t>
      </w:r>
    </w:p>
    <w:p w:rsidR="001B2203" w:rsidRPr="001B2203" w:rsidRDefault="001B2203" w:rsidP="001B2203">
      <w:pPr>
        <w:autoSpaceDE w:val="0"/>
        <w:autoSpaceDN w:val="0"/>
        <w:adjustRightInd w:val="0"/>
        <w:spacing w:after="0" w:line="240" w:lineRule="auto"/>
        <w:ind w:left="283"/>
        <w:jc w:val="both"/>
        <w:rPr>
          <w:rFonts w:ascii="Times New Roman" w:hAnsi="Times New Roman" w:cs="Times New Roman"/>
          <w:sz w:val="28"/>
          <w:szCs w:val="28"/>
        </w:rPr>
      </w:pPr>
      <w:r w:rsidRPr="001B2203">
        <w:rPr>
          <w:rFonts w:ascii="Times New Roman" w:hAnsi="Times New Roman" w:cs="Times New Roman"/>
          <w:sz w:val="28"/>
          <w:szCs w:val="28"/>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1B2203" w:rsidRPr="001B2203" w:rsidRDefault="001B2203" w:rsidP="001B2203">
      <w:pPr>
        <w:autoSpaceDE w:val="0"/>
        <w:autoSpaceDN w:val="0"/>
        <w:adjustRightInd w:val="0"/>
        <w:spacing w:after="0" w:line="240" w:lineRule="auto"/>
        <w:ind w:left="283"/>
        <w:jc w:val="both"/>
        <w:rPr>
          <w:rFonts w:ascii="Times New Roman" w:hAnsi="Times New Roman" w:cs="Times New Roman"/>
          <w:sz w:val="28"/>
          <w:szCs w:val="28"/>
        </w:rPr>
      </w:pPr>
      <w:r w:rsidRPr="001B2203">
        <w:rPr>
          <w:rFonts w:ascii="Times New Roman" w:hAnsi="Times New Roman" w:cs="Times New Roman"/>
          <w:sz w:val="28"/>
          <w:szCs w:val="28"/>
        </w:rPr>
        <w:lastRenderedPageBreak/>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1B2203" w:rsidRPr="001B2203" w:rsidRDefault="001B2203" w:rsidP="001B2203">
      <w:pPr>
        <w:autoSpaceDE w:val="0"/>
        <w:autoSpaceDN w:val="0"/>
        <w:adjustRightInd w:val="0"/>
        <w:spacing w:after="0" w:line="240" w:lineRule="auto"/>
        <w:ind w:left="283"/>
        <w:jc w:val="both"/>
        <w:rPr>
          <w:rFonts w:ascii="Times New Roman" w:hAnsi="Times New Roman" w:cs="Times New Roman"/>
          <w:sz w:val="28"/>
          <w:szCs w:val="28"/>
        </w:rPr>
      </w:pPr>
      <w:r w:rsidRPr="001B2203">
        <w:rPr>
          <w:rFonts w:ascii="Times New Roman" w:hAnsi="Times New Roman" w:cs="Times New Roman"/>
          <w:sz w:val="28"/>
          <w:szCs w:val="28"/>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w:t>
      </w:r>
    </w:p>
    <w:p w:rsidR="001B2203" w:rsidRPr="001B2203" w:rsidRDefault="001B2203" w:rsidP="001B2203">
      <w:pPr>
        <w:autoSpaceDE w:val="0"/>
        <w:autoSpaceDN w:val="0"/>
        <w:adjustRightInd w:val="0"/>
        <w:spacing w:after="0" w:line="240" w:lineRule="auto"/>
        <w:ind w:left="283"/>
        <w:jc w:val="both"/>
        <w:rPr>
          <w:rFonts w:ascii="Times New Roman" w:hAnsi="Times New Roman" w:cs="Times New Roman"/>
          <w:sz w:val="28"/>
          <w:szCs w:val="28"/>
        </w:rPr>
      </w:pPr>
      <w:r w:rsidRPr="001B2203">
        <w:rPr>
          <w:rFonts w:ascii="Times New Roman" w:hAnsi="Times New Roman" w:cs="Times New Roman"/>
          <w:sz w:val="28"/>
          <w:szCs w:val="28"/>
        </w:rPr>
        <w:t>жизни и перспективы личностного и познавательного развития;</w:t>
      </w:r>
    </w:p>
    <w:p w:rsidR="001B2203" w:rsidRPr="001B2203" w:rsidRDefault="001B2203" w:rsidP="001B2203">
      <w:pPr>
        <w:autoSpaceDE w:val="0"/>
        <w:autoSpaceDN w:val="0"/>
        <w:adjustRightInd w:val="0"/>
        <w:spacing w:after="0" w:line="240" w:lineRule="auto"/>
        <w:ind w:left="283"/>
        <w:jc w:val="both"/>
        <w:rPr>
          <w:rFonts w:ascii="Times New Roman" w:hAnsi="Times New Roman" w:cs="Times New Roman"/>
          <w:sz w:val="28"/>
          <w:szCs w:val="28"/>
        </w:rPr>
      </w:pPr>
      <w:r w:rsidRPr="001B2203">
        <w:rPr>
          <w:rFonts w:ascii="Times New Roman" w:hAnsi="Times New Roman" w:cs="Times New Roman"/>
          <w:sz w:val="28"/>
          <w:szCs w:val="28"/>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1B2203" w:rsidRPr="001B2203" w:rsidRDefault="001B2203" w:rsidP="001B2203">
      <w:pPr>
        <w:autoSpaceDE w:val="0"/>
        <w:autoSpaceDN w:val="0"/>
        <w:adjustRightInd w:val="0"/>
        <w:spacing w:after="0" w:line="240" w:lineRule="auto"/>
        <w:ind w:left="283"/>
        <w:jc w:val="both"/>
        <w:rPr>
          <w:rFonts w:ascii="Times New Roman" w:hAnsi="Times New Roman" w:cs="Times New Roman"/>
          <w:sz w:val="28"/>
          <w:szCs w:val="28"/>
        </w:rPr>
      </w:pPr>
      <w:r w:rsidRPr="001B2203">
        <w:rPr>
          <w:rFonts w:ascii="Times New Roman" w:hAnsi="Times New Roman" w:cs="Times New Roman"/>
          <w:sz w:val="28"/>
          <w:szCs w:val="28"/>
        </w:rPr>
        <w:t>• с изменением при этом самооценки ребёнка, которая приобретает черты адекватности и рефлексивности;</w:t>
      </w:r>
    </w:p>
    <w:p w:rsidR="001B2203" w:rsidRPr="001B2203" w:rsidRDefault="001B2203" w:rsidP="001B2203">
      <w:pPr>
        <w:autoSpaceDE w:val="0"/>
        <w:autoSpaceDN w:val="0"/>
        <w:adjustRightInd w:val="0"/>
        <w:spacing w:after="0" w:line="240" w:lineRule="auto"/>
        <w:ind w:left="283"/>
        <w:jc w:val="both"/>
        <w:rPr>
          <w:rFonts w:ascii="Times New Roman" w:hAnsi="Times New Roman" w:cs="Times New Roman"/>
          <w:sz w:val="28"/>
          <w:szCs w:val="28"/>
        </w:rPr>
      </w:pPr>
      <w:r w:rsidRPr="001B2203">
        <w:rPr>
          <w:rFonts w:ascii="Times New Roman" w:hAnsi="Times New Roman" w:cs="Times New Roman"/>
          <w:sz w:val="28"/>
          <w:szCs w:val="28"/>
        </w:rPr>
        <w:t>•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1B2203" w:rsidRPr="001B2203" w:rsidRDefault="001B2203" w:rsidP="001B2203">
      <w:pPr>
        <w:autoSpaceDE w:val="0"/>
        <w:autoSpaceDN w:val="0"/>
        <w:adjustRightInd w:val="0"/>
        <w:spacing w:after="0" w:line="240" w:lineRule="auto"/>
        <w:ind w:left="283"/>
        <w:jc w:val="both"/>
        <w:rPr>
          <w:rFonts w:ascii="Times New Roman" w:hAnsi="Times New Roman" w:cs="Times New Roman"/>
          <w:sz w:val="28"/>
          <w:szCs w:val="28"/>
        </w:rPr>
      </w:pPr>
      <w:r w:rsidRPr="001B2203">
        <w:rPr>
          <w:rFonts w:ascii="Times New Roman" w:hAnsi="Times New Roman" w:cs="Times New Roman"/>
          <w:sz w:val="28"/>
          <w:szCs w:val="28"/>
        </w:rPr>
        <w:t xml:space="preserve">      Учитываются также характерные для младшего школьного возраста (от 6,5 до 11 лет):</w:t>
      </w:r>
    </w:p>
    <w:p w:rsidR="001B2203" w:rsidRPr="001B2203" w:rsidRDefault="001B2203" w:rsidP="001B2203">
      <w:pPr>
        <w:autoSpaceDE w:val="0"/>
        <w:autoSpaceDN w:val="0"/>
        <w:adjustRightInd w:val="0"/>
        <w:spacing w:after="0" w:line="240" w:lineRule="auto"/>
        <w:ind w:left="283"/>
        <w:jc w:val="both"/>
        <w:rPr>
          <w:rFonts w:ascii="Times New Roman" w:hAnsi="Times New Roman" w:cs="Times New Roman"/>
          <w:sz w:val="28"/>
          <w:szCs w:val="28"/>
        </w:rPr>
      </w:pPr>
      <w:r w:rsidRPr="001B2203">
        <w:rPr>
          <w:rFonts w:ascii="Times New Roman" w:hAnsi="Times New Roman" w:cs="Times New Roman"/>
          <w:sz w:val="28"/>
          <w:szCs w:val="28"/>
        </w:rPr>
        <w:t xml:space="preserve">   •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1B2203" w:rsidRPr="001B2203" w:rsidRDefault="001B2203" w:rsidP="001B2203">
      <w:pPr>
        <w:autoSpaceDE w:val="0"/>
        <w:autoSpaceDN w:val="0"/>
        <w:adjustRightInd w:val="0"/>
        <w:spacing w:after="0" w:line="240" w:lineRule="auto"/>
        <w:ind w:left="283"/>
        <w:jc w:val="both"/>
        <w:rPr>
          <w:rFonts w:ascii="Times New Roman" w:hAnsi="Times New Roman" w:cs="Times New Roman"/>
          <w:sz w:val="28"/>
          <w:szCs w:val="28"/>
        </w:rPr>
      </w:pPr>
      <w:r w:rsidRPr="001B2203">
        <w:rPr>
          <w:rFonts w:ascii="Times New Roman" w:hAnsi="Times New Roman" w:cs="Times New Roman"/>
          <w:sz w:val="28"/>
          <w:szCs w:val="28"/>
        </w:rPr>
        <w:t xml:space="preserve">    •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1B2203" w:rsidRPr="001B2203" w:rsidRDefault="001B2203" w:rsidP="001B2203">
      <w:pPr>
        <w:ind w:right="-1"/>
        <w:rPr>
          <w:rFonts w:ascii="Times New Roman" w:hAnsi="Times New Roman" w:cs="Times New Roman"/>
          <w:sz w:val="28"/>
          <w:szCs w:val="28"/>
        </w:rPr>
      </w:pPr>
    </w:p>
    <w:p w:rsidR="001B2203" w:rsidRPr="001B2203" w:rsidRDefault="001B2203" w:rsidP="001B2203">
      <w:pPr>
        <w:pStyle w:val="a9"/>
        <w:spacing w:line="276" w:lineRule="auto"/>
        <w:ind w:left="0" w:right="-1" w:firstLine="283"/>
        <w:jc w:val="both"/>
        <w:rPr>
          <w:b/>
          <w:sz w:val="28"/>
          <w:szCs w:val="28"/>
        </w:rPr>
      </w:pPr>
      <w:r w:rsidRPr="001B2203">
        <w:rPr>
          <w:rStyle w:val="aa"/>
          <w:i/>
          <w:sz w:val="28"/>
          <w:szCs w:val="28"/>
        </w:rPr>
        <w:t xml:space="preserve">Целью </w:t>
      </w:r>
      <w:r w:rsidRPr="001B2203">
        <w:rPr>
          <w:rStyle w:val="aa"/>
          <w:sz w:val="28"/>
          <w:szCs w:val="28"/>
        </w:rPr>
        <w:t xml:space="preserve">реализации основной образовательной программы школы является: </w:t>
      </w:r>
    </w:p>
    <w:p w:rsidR="001B2203" w:rsidRPr="001B2203" w:rsidRDefault="001B2203" w:rsidP="001B2203">
      <w:pPr>
        <w:numPr>
          <w:ilvl w:val="0"/>
          <w:numId w:val="3"/>
        </w:numPr>
        <w:tabs>
          <w:tab w:val="clear" w:pos="720"/>
        </w:tabs>
        <w:spacing w:before="100" w:beforeAutospacing="1" w:after="100" w:afterAutospacing="1"/>
        <w:ind w:left="0" w:right="-1" w:firstLine="283"/>
        <w:jc w:val="both"/>
        <w:rPr>
          <w:rFonts w:ascii="Times New Roman" w:hAnsi="Times New Roman" w:cs="Times New Roman"/>
          <w:sz w:val="28"/>
          <w:szCs w:val="28"/>
        </w:rPr>
      </w:pPr>
      <w:r w:rsidRPr="001B2203">
        <w:rPr>
          <w:rFonts w:ascii="Times New Roman" w:hAnsi="Times New Roman" w:cs="Times New Roman"/>
          <w:sz w:val="28"/>
          <w:szCs w:val="28"/>
        </w:rPr>
        <w:t xml:space="preserve">создание условий для развития и воспитания личности младшего школьника в соответствии с требованиями ФГОС начального общего образования; </w:t>
      </w:r>
    </w:p>
    <w:p w:rsidR="001B2203" w:rsidRPr="001B2203" w:rsidRDefault="001B2203" w:rsidP="001B2203">
      <w:pPr>
        <w:numPr>
          <w:ilvl w:val="0"/>
          <w:numId w:val="3"/>
        </w:numPr>
        <w:tabs>
          <w:tab w:val="clear" w:pos="720"/>
        </w:tabs>
        <w:spacing w:before="100" w:beforeAutospacing="1" w:after="100" w:afterAutospacing="1"/>
        <w:ind w:left="0" w:right="-1" w:firstLine="283"/>
        <w:jc w:val="both"/>
        <w:rPr>
          <w:rFonts w:ascii="Times New Roman" w:hAnsi="Times New Roman" w:cs="Times New Roman"/>
          <w:sz w:val="28"/>
          <w:szCs w:val="28"/>
        </w:rPr>
      </w:pPr>
      <w:r w:rsidRPr="001B2203">
        <w:rPr>
          <w:rFonts w:ascii="Times New Roman" w:hAnsi="Times New Roman" w:cs="Times New Roman"/>
          <w:sz w:val="28"/>
          <w:szCs w:val="28"/>
        </w:rPr>
        <w:t xml:space="preserve"> достижение планируемых результатов в соответствии с ФГОС  и на основе УМК «Школа России». </w:t>
      </w:r>
    </w:p>
    <w:p w:rsidR="001B2203" w:rsidRPr="001B2203" w:rsidRDefault="001B2203" w:rsidP="001B2203">
      <w:pPr>
        <w:pStyle w:val="a9"/>
        <w:spacing w:line="276" w:lineRule="auto"/>
        <w:ind w:left="0" w:right="-1" w:firstLine="283"/>
        <w:jc w:val="both"/>
        <w:rPr>
          <w:b/>
          <w:sz w:val="28"/>
          <w:szCs w:val="28"/>
        </w:rPr>
      </w:pPr>
      <w:r w:rsidRPr="001B2203">
        <w:rPr>
          <w:rStyle w:val="aa"/>
          <w:i/>
          <w:sz w:val="28"/>
          <w:szCs w:val="28"/>
        </w:rPr>
        <w:t>Задачи</w:t>
      </w:r>
      <w:r w:rsidRPr="001B2203">
        <w:rPr>
          <w:rStyle w:val="aa"/>
          <w:sz w:val="28"/>
          <w:szCs w:val="28"/>
        </w:rPr>
        <w:t xml:space="preserve"> реализации основной образовательной программы школы:</w:t>
      </w:r>
    </w:p>
    <w:p w:rsidR="001B2203" w:rsidRPr="001B2203" w:rsidRDefault="001B2203" w:rsidP="001B2203">
      <w:pPr>
        <w:numPr>
          <w:ilvl w:val="0"/>
          <w:numId w:val="4"/>
        </w:numPr>
        <w:tabs>
          <w:tab w:val="clear" w:pos="720"/>
        </w:tabs>
        <w:spacing w:before="100" w:beforeAutospacing="1" w:after="100" w:afterAutospacing="1"/>
        <w:ind w:left="0" w:right="-1" w:firstLine="283"/>
        <w:jc w:val="both"/>
        <w:rPr>
          <w:rFonts w:ascii="Times New Roman" w:hAnsi="Times New Roman" w:cs="Times New Roman"/>
          <w:sz w:val="28"/>
          <w:szCs w:val="28"/>
        </w:rPr>
      </w:pPr>
      <w:r w:rsidRPr="001B2203">
        <w:rPr>
          <w:rFonts w:ascii="Times New Roman" w:hAnsi="Times New Roman" w:cs="Times New Roman"/>
          <w:sz w:val="28"/>
          <w:szCs w:val="28"/>
        </w:rPr>
        <w:lastRenderedPageBreak/>
        <w:t xml:space="preserve">Достижение личностных результатов учащихся: </w:t>
      </w:r>
    </w:p>
    <w:p w:rsidR="001B2203" w:rsidRPr="001B2203" w:rsidRDefault="001B2203" w:rsidP="001B2203">
      <w:pPr>
        <w:numPr>
          <w:ilvl w:val="1"/>
          <w:numId w:val="4"/>
        </w:numPr>
        <w:tabs>
          <w:tab w:val="clear" w:pos="1440"/>
        </w:tabs>
        <w:spacing w:before="100" w:beforeAutospacing="1" w:after="100" w:afterAutospacing="1"/>
        <w:ind w:left="0" w:right="-1" w:firstLine="283"/>
        <w:jc w:val="both"/>
        <w:rPr>
          <w:rFonts w:ascii="Times New Roman" w:hAnsi="Times New Roman" w:cs="Times New Roman"/>
          <w:sz w:val="28"/>
          <w:szCs w:val="28"/>
        </w:rPr>
      </w:pPr>
      <w:r w:rsidRPr="001B2203">
        <w:rPr>
          <w:rFonts w:ascii="Times New Roman" w:hAnsi="Times New Roman" w:cs="Times New Roman"/>
          <w:sz w:val="28"/>
          <w:szCs w:val="28"/>
        </w:rPr>
        <w:t xml:space="preserve">Готовность и способность обучающихся к саморазвитию; </w:t>
      </w:r>
    </w:p>
    <w:p w:rsidR="001B2203" w:rsidRPr="001B2203" w:rsidRDefault="001B2203" w:rsidP="001B2203">
      <w:pPr>
        <w:numPr>
          <w:ilvl w:val="1"/>
          <w:numId w:val="4"/>
        </w:numPr>
        <w:tabs>
          <w:tab w:val="clear" w:pos="1440"/>
        </w:tabs>
        <w:spacing w:before="100" w:beforeAutospacing="1" w:after="100" w:afterAutospacing="1"/>
        <w:ind w:left="0" w:right="-1" w:firstLine="283"/>
        <w:jc w:val="both"/>
        <w:rPr>
          <w:rFonts w:ascii="Times New Roman" w:hAnsi="Times New Roman" w:cs="Times New Roman"/>
          <w:sz w:val="28"/>
          <w:szCs w:val="28"/>
        </w:rPr>
      </w:pPr>
      <w:r w:rsidRPr="001B2203">
        <w:rPr>
          <w:rFonts w:ascii="Times New Roman" w:hAnsi="Times New Roman" w:cs="Times New Roman"/>
          <w:sz w:val="28"/>
          <w:szCs w:val="28"/>
        </w:rPr>
        <w:t xml:space="preserve">Сформированность мотивации  к обучению и познанию; </w:t>
      </w:r>
    </w:p>
    <w:p w:rsidR="001B2203" w:rsidRPr="001B2203" w:rsidRDefault="001B2203" w:rsidP="001B2203">
      <w:pPr>
        <w:numPr>
          <w:ilvl w:val="1"/>
          <w:numId w:val="4"/>
        </w:numPr>
        <w:tabs>
          <w:tab w:val="clear" w:pos="1440"/>
        </w:tabs>
        <w:spacing w:before="100" w:beforeAutospacing="1" w:after="100" w:afterAutospacing="1"/>
        <w:ind w:left="0" w:right="-1" w:firstLine="283"/>
        <w:jc w:val="both"/>
        <w:rPr>
          <w:rFonts w:ascii="Times New Roman" w:hAnsi="Times New Roman" w:cs="Times New Roman"/>
          <w:sz w:val="28"/>
          <w:szCs w:val="28"/>
        </w:rPr>
      </w:pPr>
      <w:r w:rsidRPr="001B2203">
        <w:rPr>
          <w:rFonts w:ascii="Times New Roman" w:hAnsi="Times New Roman" w:cs="Times New Roman"/>
          <w:sz w:val="28"/>
          <w:szCs w:val="28"/>
        </w:rPr>
        <w:t xml:space="preserve">Осмысление и принятие основных базовых ценностей. </w:t>
      </w:r>
    </w:p>
    <w:p w:rsidR="001B2203" w:rsidRPr="001B2203" w:rsidRDefault="001B2203" w:rsidP="001B2203">
      <w:pPr>
        <w:numPr>
          <w:ilvl w:val="0"/>
          <w:numId w:val="4"/>
        </w:numPr>
        <w:tabs>
          <w:tab w:val="clear" w:pos="720"/>
        </w:tabs>
        <w:spacing w:before="100" w:beforeAutospacing="1" w:after="100" w:afterAutospacing="1"/>
        <w:ind w:left="0" w:right="-1" w:firstLine="283"/>
        <w:jc w:val="both"/>
        <w:rPr>
          <w:rFonts w:ascii="Times New Roman" w:hAnsi="Times New Roman" w:cs="Times New Roman"/>
          <w:sz w:val="28"/>
          <w:szCs w:val="28"/>
        </w:rPr>
      </w:pPr>
      <w:r w:rsidRPr="001B2203">
        <w:rPr>
          <w:rFonts w:ascii="Times New Roman" w:hAnsi="Times New Roman" w:cs="Times New Roman"/>
          <w:sz w:val="28"/>
          <w:szCs w:val="28"/>
        </w:rPr>
        <w:t xml:space="preserve">Достижение метапредметных результатов обучающихся: </w:t>
      </w:r>
    </w:p>
    <w:p w:rsidR="001B2203" w:rsidRPr="001B2203" w:rsidRDefault="001B2203" w:rsidP="001B2203">
      <w:pPr>
        <w:numPr>
          <w:ilvl w:val="0"/>
          <w:numId w:val="4"/>
        </w:numPr>
        <w:tabs>
          <w:tab w:val="clear" w:pos="720"/>
        </w:tabs>
        <w:spacing w:before="100" w:beforeAutospacing="1" w:after="100" w:afterAutospacing="1"/>
        <w:ind w:left="0" w:right="-1" w:firstLine="283"/>
        <w:jc w:val="both"/>
        <w:rPr>
          <w:rFonts w:ascii="Times New Roman" w:hAnsi="Times New Roman" w:cs="Times New Roman"/>
          <w:sz w:val="28"/>
          <w:szCs w:val="28"/>
        </w:rPr>
      </w:pPr>
      <w:r w:rsidRPr="001B2203">
        <w:rPr>
          <w:rFonts w:ascii="Times New Roman" w:hAnsi="Times New Roman" w:cs="Times New Roman"/>
          <w:sz w:val="28"/>
          <w:szCs w:val="28"/>
        </w:rPr>
        <w:t xml:space="preserve">Освоение универсальных учебных действий (регулятивных, познавательных, коммуникативных). </w:t>
      </w:r>
    </w:p>
    <w:p w:rsidR="001B2203" w:rsidRPr="001B2203" w:rsidRDefault="001B2203" w:rsidP="001B2203">
      <w:pPr>
        <w:numPr>
          <w:ilvl w:val="0"/>
          <w:numId w:val="4"/>
        </w:numPr>
        <w:tabs>
          <w:tab w:val="clear" w:pos="720"/>
        </w:tabs>
        <w:spacing w:before="100" w:beforeAutospacing="1" w:after="100" w:afterAutospacing="1"/>
        <w:ind w:left="0" w:right="-1" w:firstLine="283"/>
        <w:jc w:val="both"/>
        <w:rPr>
          <w:rFonts w:ascii="Times New Roman" w:hAnsi="Times New Roman" w:cs="Times New Roman"/>
          <w:sz w:val="28"/>
          <w:szCs w:val="28"/>
        </w:rPr>
      </w:pPr>
      <w:r w:rsidRPr="001B2203">
        <w:rPr>
          <w:rFonts w:ascii="Times New Roman" w:hAnsi="Times New Roman" w:cs="Times New Roman"/>
          <w:sz w:val="28"/>
          <w:szCs w:val="28"/>
        </w:rPr>
        <w:t xml:space="preserve">Достижение предметных результатов: </w:t>
      </w:r>
    </w:p>
    <w:p w:rsidR="001B2203" w:rsidRPr="001B2203" w:rsidRDefault="001B2203" w:rsidP="001B2203">
      <w:pPr>
        <w:numPr>
          <w:ilvl w:val="0"/>
          <w:numId w:val="4"/>
        </w:numPr>
        <w:tabs>
          <w:tab w:val="clear" w:pos="720"/>
        </w:tabs>
        <w:spacing w:before="100" w:beforeAutospacing="1" w:after="100" w:afterAutospacing="1"/>
        <w:ind w:left="0" w:right="-1" w:firstLine="283"/>
        <w:jc w:val="both"/>
        <w:rPr>
          <w:rFonts w:ascii="Times New Roman" w:hAnsi="Times New Roman" w:cs="Times New Roman"/>
          <w:sz w:val="28"/>
          <w:szCs w:val="28"/>
        </w:rPr>
      </w:pPr>
      <w:r w:rsidRPr="001B2203">
        <w:rPr>
          <w:rFonts w:ascii="Times New Roman" w:hAnsi="Times New Roman" w:cs="Times New Roman"/>
          <w:sz w:val="28"/>
          <w:szCs w:val="28"/>
        </w:rPr>
        <w:t xml:space="preserve">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 </w:t>
      </w:r>
    </w:p>
    <w:p w:rsidR="001B2203" w:rsidRPr="001B2203" w:rsidRDefault="001B2203" w:rsidP="001B2203">
      <w:pPr>
        <w:ind w:right="-1" w:firstLine="283"/>
        <w:rPr>
          <w:rFonts w:ascii="Times New Roman" w:hAnsi="Times New Roman" w:cs="Times New Roman"/>
          <w:i/>
          <w:sz w:val="28"/>
          <w:szCs w:val="28"/>
        </w:rPr>
      </w:pPr>
      <w:r w:rsidRPr="001B2203">
        <w:rPr>
          <w:rFonts w:ascii="Times New Roman" w:hAnsi="Times New Roman" w:cs="Times New Roman"/>
          <w:i/>
          <w:sz w:val="28"/>
          <w:szCs w:val="28"/>
        </w:rPr>
        <w:t>Основные принципы Образовательной программы:</w:t>
      </w:r>
    </w:p>
    <w:p w:rsidR="001B2203" w:rsidRPr="001B2203" w:rsidRDefault="001B2203" w:rsidP="001B2203">
      <w:pPr>
        <w:numPr>
          <w:ilvl w:val="0"/>
          <w:numId w:val="5"/>
        </w:numPr>
        <w:tabs>
          <w:tab w:val="clear" w:pos="720"/>
        </w:tabs>
        <w:spacing w:after="0"/>
        <w:ind w:left="0" w:right="-1" w:firstLine="283"/>
        <w:jc w:val="both"/>
        <w:rPr>
          <w:rFonts w:ascii="Times New Roman" w:eastAsia="Times New Roman" w:hAnsi="Times New Roman" w:cs="Times New Roman"/>
          <w:sz w:val="28"/>
          <w:szCs w:val="28"/>
          <w:lang w:eastAsia="ru-RU"/>
        </w:rPr>
      </w:pPr>
      <w:r w:rsidRPr="001B2203">
        <w:rPr>
          <w:rFonts w:ascii="Times New Roman" w:eastAsia="Times New Roman" w:hAnsi="Times New Roman" w:cs="Times New Roman"/>
          <w:sz w:val="28"/>
          <w:szCs w:val="28"/>
          <w:lang w:eastAsia="ru-RU"/>
        </w:rPr>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1B2203" w:rsidRPr="001B2203" w:rsidRDefault="001B2203" w:rsidP="001B2203">
      <w:pPr>
        <w:numPr>
          <w:ilvl w:val="0"/>
          <w:numId w:val="5"/>
        </w:numPr>
        <w:tabs>
          <w:tab w:val="clear" w:pos="720"/>
        </w:tabs>
        <w:spacing w:after="0"/>
        <w:ind w:left="0" w:right="-1" w:firstLine="283"/>
        <w:jc w:val="both"/>
        <w:rPr>
          <w:rFonts w:ascii="Times New Roman" w:eastAsia="Times New Roman" w:hAnsi="Times New Roman" w:cs="Times New Roman"/>
          <w:sz w:val="28"/>
          <w:szCs w:val="28"/>
          <w:lang w:eastAsia="ru-RU"/>
        </w:rPr>
      </w:pPr>
      <w:r w:rsidRPr="001B2203">
        <w:rPr>
          <w:rFonts w:ascii="Times New Roman" w:eastAsia="Times New Roman" w:hAnsi="Times New Roman" w:cs="Times New Roman"/>
          <w:sz w:val="28"/>
          <w:szCs w:val="28"/>
          <w:lang w:eastAsia="ru-RU"/>
        </w:rPr>
        <w:t xml:space="preserve">воспитание гражданственности, трудолюбия, уважения к правам и свободам человека, любви к окружающей природе, Родине, семье; </w:t>
      </w:r>
    </w:p>
    <w:p w:rsidR="001B2203" w:rsidRPr="001B2203" w:rsidRDefault="001B2203" w:rsidP="001B2203">
      <w:pPr>
        <w:numPr>
          <w:ilvl w:val="0"/>
          <w:numId w:val="5"/>
        </w:numPr>
        <w:tabs>
          <w:tab w:val="clear" w:pos="720"/>
        </w:tabs>
        <w:spacing w:after="0"/>
        <w:ind w:left="0" w:right="-1" w:firstLine="283"/>
        <w:jc w:val="both"/>
        <w:rPr>
          <w:rFonts w:ascii="Times New Roman" w:eastAsia="Times New Roman" w:hAnsi="Times New Roman" w:cs="Times New Roman"/>
          <w:sz w:val="28"/>
          <w:szCs w:val="28"/>
          <w:lang w:eastAsia="ru-RU"/>
        </w:rPr>
      </w:pPr>
      <w:r w:rsidRPr="001B2203">
        <w:rPr>
          <w:rFonts w:ascii="Times New Roman" w:eastAsia="Times New Roman" w:hAnsi="Times New Roman" w:cs="Times New Roman"/>
          <w:sz w:val="28"/>
          <w:szCs w:val="28"/>
          <w:lang w:eastAsia="ru-RU"/>
        </w:rP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1B2203" w:rsidRPr="001B2203" w:rsidRDefault="001B2203" w:rsidP="001B2203">
      <w:pPr>
        <w:numPr>
          <w:ilvl w:val="0"/>
          <w:numId w:val="5"/>
        </w:numPr>
        <w:tabs>
          <w:tab w:val="clear" w:pos="720"/>
        </w:tabs>
        <w:spacing w:after="0"/>
        <w:ind w:left="0" w:right="-1" w:firstLine="283"/>
        <w:jc w:val="both"/>
        <w:rPr>
          <w:rFonts w:ascii="Times New Roman" w:eastAsia="Times New Roman" w:hAnsi="Times New Roman" w:cs="Times New Roman"/>
          <w:sz w:val="28"/>
          <w:szCs w:val="28"/>
          <w:lang w:eastAsia="ru-RU"/>
        </w:rPr>
      </w:pPr>
      <w:r w:rsidRPr="001B2203">
        <w:rPr>
          <w:rFonts w:ascii="Times New Roman" w:eastAsia="Times New Roman" w:hAnsi="Times New Roman" w:cs="Times New Roman"/>
          <w:sz w:val="28"/>
          <w:szCs w:val="28"/>
          <w:lang w:eastAsia="ru-RU"/>
        </w:rPr>
        <w:t xml:space="preserve">обеспечение самоопределения личности, создание условий для ее самореализации, творческого развития; </w:t>
      </w:r>
    </w:p>
    <w:p w:rsidR="001B2203" w:rsidRPr="001B2203" w:rsidRDefault="001B2203" w:rsidP="001B2203">
      <w:pPr>
        <w:numPr>
          <w:ilvl w:val="0"/>
          <w:numId w:val="5"/>
        </w:numPr>
        <w:tabs>
          <w:tab w:val="clear" w:pos="720"/>
        </w:tabs>
        <w:spacing w:after="0"/>
        <w:ind w:left="0" w:right="-1" w:firstLine="283"/>
        <w:jc w:val="both"/>
        <w:rPr>
          <w:rFonts w:ascii="Times New Roman" w:eastAsia="Times New Roman" w:hAnsi="Times New Roman" w:cs="Times New Roman"/>
          <w:sz w:val="28"/>
          <w:szCs w:val="28"/>
          <w:lang w:eastAsia="ru-RU"/>
        </w:rPr>
      </w:pPr>
      <w:r w:rsidRPr="001B2203">
        <w:rPr>
          <w:rFonts w:ascii="Times New Roman" w:eastAsia="Times New Roman" w:hAnsi="Times New Roman" w:cs="Times New Roman"/>
          <w:sz w:val="28"/>
          <w:szCs w:val="28"/>
          <w:lang w:eastAsia="ru-RU"/>
        </w:rPr>
        <w:t xml:space="preserve">формирование у обучающегося адекватной современному уровню знаний и ступени обучения картины мира; </w:t>
      </w:r>
    </w:p>
    <w:p w:rsidR="001B2203" w:rsidRPr="001B2203" w:rsidRDefault="001B2203" w:rsidP="001B2203">
      <w:pPr>
        <w:numPr>
          <w:ilvl w:val="0"/>
          <w:numId w:val="5"/>
        </w:numPr>
        <w:tabs>
          <w:tab w:val="clear" w:pos="720"/>
        </w:tabs>
        <w:spacing w:after="0"/>
        <w:ind w:left="0" w:right="-1" w:firstLine="283"/>
        <w:jc w:val="both"/>
        <w:rPr>
          <w:rFonts w:ascii="Times New Roman" w:eastAsia="Times New Roman" w:hAnsi="Times New Roman" w:cs="Times New Roman"/>
          <w:sz w:val="28"/>
          <w:szCs w:val="28"/>
          <w:lang w:eastAsia="ru-RU"/>
        </w:rPr>
      </w:pPr>
      <w:r w:rsidRPr="001B2203">
        <w:rPr>
          <w:rFonts w:ascii="Times New Roman" w:eastAsia="Times New Roman" w:hAnsi="Times New Roman" w:cs="Times New Roman"/>
          <w:sz w:val="28"/>
          <w:szCs w:val="28"/>
          <w:lang w:eastAsia="ru-RU"/>
        </w:rPr>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1B2203" w:rsidRPr="001B2203" w:rsidRDefault="001B2203" w:rsidP="001B2203">
      <w:pPr>
        <w:ind w:right="-1" w:firstLine="283"/>
        <w:rPr>
          <w:rFonts w:ascii="Times New Roman" w:hAnsi="Times New Roman" w:cs="Times New Roman"/>
          <w:sz w:val="28"/>
          <w:szCs w:val="28"/>
        </w:rPr>
      </w:pPr>
      <w:r w:rsidRPr="001B2203">
        <w:rPr>
          <w:rFonts w:ascii="Times New Roman" w:eastAsia="Times New Roman" w:hAnsi="Times New Roman" w:cs="Times New Roman"/>
          <w:sz w:val="28"/>
          <w:szCs w:val="28"/>
          <w:lang w:eastAsia="ru-RU"/>
        </w:rPr>
        <w:t>содействие взаимопониманию и сотрудничеству между людьми, народами независимо от национальной, религиозной и социальной принадлежности.</w:t>
      </w:r>
    </w:p>
    <w:p w:rsidR="001B2203" w:rsidRPr="001B2203" w:rsidRDefault="001B2203" w:rsidP="001B2203">
      <w:pPr>
        <w:pStyle w:val="a8"/>
        <w:ind w:left="0"/>
        <w:rPr>
          <w:rFonts w:ascii="Times New Roman" w:hAnsi="Times New Roman" w:cs="Times New Roman"/>
          <w:sz w:val="28"/>
          <w:szCs w:val="28"/>
        </w:rPr>
      </w:pPr>
    </w:p>
    <w:p w:rsidR="001B2203" w:rsidRPr="001B2203" w:rsidRDefault="001B2203" w:rsidP="001B2203">
      <w:pPr>
        <w:spacing w:after="0"/>
        <w:ind w:firstLine="720"/>
        <w:jc w:val="both"/>
        <w:rPr>
          <w:rFonts w:ascii="Times New Roman" w:hAnsi="Times New Roman" w:cs="Times New Roman"/>
          <w:i/>
          <w:sz w:val="28"/>
          <w:szCs w:val="28"/>
        </w:rPr>
      </w:pPr>
      <w:r w:rsidRPr="001B2203">
        <w:rPr>
          <w:rFonts w:ascii="Times New Roman" w:hAnsi="Times New Roman" w:cs="Times New Roman"/>
          <w:i/>
          <w:sz w:val="28"/>
          <w:szCs w:val="28"/>
        </w:rPr>
        <w:t>Планируемые результаты основной образовательной программ:</w:t>
      </w:r>
    </w:p>
    <w:p w:rsidR="001B2203" w:rsidRPr="001B2203" w:rsidRDefault="001B2203" w:rsidP="001B2203">
      <w:pPr>
        <w:pStyle w:val="a8"/>
        <w:spacing w:after="0"/>
        <w:ind w:left="0" w:firstLine="855"/>
        <w:rPr>
          <w:rFonts w:ascii="Times New Roman" w:hAnsi="Times New Roman" w:cs="Times New Roman"/>
          <w:sz w:val="28"/>
          <w:szCs w:val="28"/>
        </w:rPr>
      </w:pPr>
      <w:r w:rsidRPr="001B2203">
        <w:rPr>
          <w:rFonts w:ascii="Times New Roman" w:hAnsi="Times New Roman" w:cs="Times New Roman"/>
          <w:sz w:val="28"/>
          <w:szCs w:val="28"/>
        </w:rPr>
        <w:t xml:space="preserve">- личностные результаты – знание моральных норм, умение соотносить свои поступки с принятыми этическими нормами, умение выделить нравственный аспект поведения, сформированность мотивации к обучению,  сформированность умения учиться; </w:t>
      </w:r>
    </w:p>
    <w:p w:rsidR="001B2203" w:rsidRPr="001B2203" w:rsidRDefault="001B2203" w:rsidP="001B2203">
      <w:pPr>
        <w:pStyle w:val="a8"/>
        <w:ind w:left="0" w:firstLine="855"/>
        <w:rPr>
          <w:rFonts w:ascii="Times New Roman" w:hAnsi="Times New Roman" w:cs="Times New Roman"/>
          <w:sz w:val="28"/>
          <w:szCs w:val="28"/>
        </w:rPr>
      </w:pPr>
      <w:r w:rsidRPr="001B2203">
        <w:rPr>
          <w:rFonts w:ascii="Times New Roman" w:hAnsi="Times New Roman" w:cs="Times New Roman"/>
          <w:sz w:val="28"/>
          <w:szCs w:val="28"/>
        </w:rPr>
        <w:lastRenderedPageBreak/>
        <w:t>- метапредметные результаты – освоенные обучающимися в ходе образования (урочной и внеурочной деятельности) универсальные учебные действия:  познавательные, регулятивные и коммуникативные;</w:t>
      </w:r>
    </w:p>
    <w:p w:rsidR="001B2203" w:rsidRPr="001B2203" w:rsidRDefault="001B2203" w:rsidP="001B2203">
      <w:pPr>
        <w:ind w:firstLine="720"/>
        <w:jc w:val="both"/>
        <w:rPr>
          <w:rFonts w:ascii="Times New Roman" w:hAnsi="Times New Roman" w:cs="Times New Roman"/>
          <w:sz w:val="28"/>
          <w:szCs w:val="28"/>
        </w:rPr>
      </w:pPr>
      <w:r w:rsidRPr="001B2203">
        <w:rPr>
          <w:rFonts w:ascii="Times New Roman" w:hAnsi="Times New Roman" w:cs="Times New Roman"/>
          <w:sz w:val="28"/>
          <w:szCs w:val="28"/>
        </w:rPr>
        <w:t>- предметные результаты – освоенная обучающимися в ходе изучения того или другого предмета, в условиях урочной и внеурочной деятельности,  система знаний и опыт специфичный для предметной области по получению этих знаний, их преобразованию и применению в практике повседневной жизни</w:t>
      </w:r>
      <w:r w:rsidRPr="001B2203">
        <w:rPr>
          <w:rStyle w:val="dash041e0431044b0447043d044b0439char1"/>
          <w:rFonts w:ascii="Times New Roman" w:hAnsi="Times New Roman" w:cs="Times New Roman"/>
          <w:sz w:val="28"/>
          <w:szCs w:val="28"/>
        </w:rPr>
        <w:t>.</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t>Разработана основная образовательная программа начального общего образования с привлечением Совета школы, обеспечивающего государственно-общественный характер управления образовательным учреждением.</w:t>
      </w:r>
    </w:p>
    <w:p w:rsidR="001B2203" w:rsidRPr="001B2203" w:rsidRDefault="001B2203" w:rsidP="001B2203">
      <w:pPr>
        <w:pStyle w:val="a8"/>
        <w:ind w:left="0"/>
        <w:rPr>
          <w:rFonts w:ascii="Times New Roman" w:hAnsi="Times New Roman" w:cs="Times New Roman"/>
          <w:sz w:val="28"/>
          <w:szCs w:val="28"/>
        </w:rPr>
      </w:pPr>
      <w:r w:rsidRPr="001B2203">
        <w:rPr>
          <w:rFonts w:ascii="Times New Roman" w:hAnsi="Times New Roman" w:cs="Times New Roman"/>
          <w:sz w:val="28"/>
          <w:szCs w:val="28"/>
        </w:rPr>
        <w:tab/>
        <w:t>В основе реализации основной образовательной программы школы лежит системно-деятельностный подход, который предполагает:</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t>• обеспечение преемственности дошкольного, начального общего, основного общего образования;</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lastRenderedPageBreak/>
        <w:t>• разнообразие индивидуальных образовательных траекторий и индивидуального развития каждого обучающегося,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Основная образовательная программа школы содержит следующие </w:t>
      </w:r>
      <w:r w:rsidRPr="001B2203">
        <w:rPr>
          <w:rFonts w:ascii="Times New Roman" w:hAnsi="Times New Roman" w:cs="Times New Roman"/>
          <w:i/>
          <w:sz w:val="28"/>
          <w:szCs w:val="28"/>
        </w:rPr>
        <w:t>разделы</w:t>
      </w:r>
      <w:r w:rsidRPr="001B2203">
        <w:rPr>
          <w:rFonts w:ascii="Times New Roman" w:hAnsi="Times New Roman" w:cs="Times New Roman"/>
          <w:sz w:val="28"/>
          <w:szCs w:val="28"/>
        </w:rPr>
        <w:t>:</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1. Целевой раздел, включающий:</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пояснительную записку;</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-планируемые результаты освоения обучающимися основной</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образовательной программы начального общего образования;</w:t>
      </w:r>
    </w:p>
    <w:p w:rsidR="001B2203" w:rsidRPr="001B2203" w:rsidRDefault="001B2203" w:rsidP="001B2203">
      <w:pPr>
        <w:autoSpaceDE w:val="0"/>
        <w:autoSpaceDN w:val="0"/>
        <w:adjustRightInd w:val="0"/>
        <w:spacing w:after="0"/>
        <w:ind w:right="-1"/>
        <w:rPr>
          <w:rFonts w:ascii="Times New Roman" w:hAnsi="Times New Roman" w:cs="Times New Roman"/>
          <w:sz w:val="28"/>
          <w:szCs w:val="28"/>
        </w:rPr>
      </w:pPr>
      <w:r w:rsidRPr="001B2203">
        <w:rPr>
          <w:rFonts w:ascii="Times New Roman" w:hAnsi="Times New Roman" w:cs="Times New Roman"/>
          <w:sz w:val="28"/>
          <w:szCs w:val="28"/>
        </w:rPr>
        <w:t xml:space="preserve">   - систему оценки достижения планируемых результатов</w:t>
      </w:r>
    </w:p>
    <w:p w:rsidR="001B2203" w:rsidRPr="001B2203" w:rsidRDefault="001B2203" w:rsidP="001B2203">
      <w:pPr>
        <w:autoSpaceDE w:val="0"/>
        <w:autoSpaceDN w:val="0"/>
        <w:adjustRightInd w:val="0"/>
        <w:spacing w:after="0"/>
        <w:rPr>
          <w:rFonts w:ascii="Times New Roman" w:hAnsi="Times New Roman" w:cs="Times New Roman"/>
          <w:sz w:val="28"/>
          <w:szCs w:val="28"/>
        </w:rPr>
      </w:pPr>
      <w:r w:rsidRPr="001B2203">
        <w:rPr>
          <w:rFonts w:ascii="Times New Roman" w:hAnsi="Times New Roman" w:cs="Times New Roman"/>
          <w:sz w:val="28"/>
          <w:szCs w:val="28"/>
        </w:rPr>
        <w:t xml:space="preserve">     освоения основной образовательной программы начального</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общего образования;</w:t>
      </w:r>
    </w:p>
    <w:p w:rsidR="001B2203" w:rsidRPr="001B2203" w:rsidRDefault="001B2203" w:rsidP="001B2203">
      <w:pPr>
        <w:autoSpaceDE w:val="0"/>
        <w:autoSpaceDN w:val="0"/>
        <w:adjustRightInd w:val="0"/>
        <w:spacing w:after="0"/>
        <w:ind w:right="-1"/>
        <w:rPr>
          <w:rFonts w:ascii="Times New Roman" w:hAnsi="Times New Roman" w:cs="Times New Roman"/>
          <w:sz w:val="28"/>
          <w:szCs w:val="28"/>
        </w:rPr>
      </w:pPr>
      <w:r w:rsidRPr="001B2203">
        <w:rPr>
          <w:rFonts w:ascii="Times New Roman" w:hAnsi="Times New Roman" w:cs="Times New Roman"/>
          <w:sz w:val="28"/>
          <w:szCs w:val="28"/>
        </w:rPr>
        <w:t>2. Содержательный раздел, включающий:</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  программу сформированности  универсальных учебных действий у</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обучающихся на ступени начального общего образования;</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 программу духовно-нравственного развития, воспитания обучающихся </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на ступени начального общего образования;</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 программу отдельных учебных предметов, курсов и курсов внеурочной</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деятельности;</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 программу духовно-нравственного развития, воспитания обучающихся</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на ступени начального общего образования;</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 программу формирования  экологической культуры, здорового и</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безопасного образа жизни:</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 программа коррекционной работы </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3. Организационный раздел, включающий:</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 учебный план начального общего образования;</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 план внеурочной деятельности;</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 систему условий реализации основной образовательной программы в </w:t>
      </w:r>
    </w:p>
    <w:p w:rsidR="001B2203" w:rsidRPr="001B2203" w:rsidRDefault="001B2203" w:rsidP="001B2203">
      <w:pPr>
        <w:autoSpaceDE w:val="0"/>
        <w:autoSpaceDN w:val="0"/>
        <w:adjustRightInd w:val="0"/>
        <w:spacing w:after="0"/>
        <w:ind w:right="-1" w:firstLine="283"/>
        <w:rPr>
          <w:rFonts w:ascii="Times New Roman" w:hAnsi="Times New Roman" w:cs="Times New Roman"/>
          <w:sz w:val="28"/>
          <w:szCs w:val="28"/>
        </w:rPr>
      </w:pPr>
      <w:r w:rsidRPr="001B2203">
        <w:rPr>
          <w:rFonts w:ascii="Times New Roman" w:hAnsi="Times New Roman" w:cs="Times New Roman"/>
          <w:sz w:val="28"/>
          <w:szCs w:val="28"/>
        </w:rPr>
        <w:t xml:space="preserve">       соответствии с требованиями стандарта.</w:t>
      </w:r>
    </w:p>
    <w:p w:rsidR="001B2203" w:rsidRPr="001B2203" w:rsidRDefault="001B2203" w:rsidP="001B2203">
      <w:pPr>
        <w:autoSpaceDE w:val="0"/>
        <w:autoSpaceDN w:val="0"/>
        <w:adjustRightInd w:val="0"/>
        <w:spacing w:after="0"/>
        <w:ind w:right="-1" w:firstLine="283"/>
        <w:rPr>
          <w:rFonts w:ascii="Times New Roman" w:hAnsi="Times New Roman" w:cs="Times New Roman"/>
          <w:b/>
          <w:sz w:val="28"/>
          <w:szCs w:val="28"/>
        </w:rPr>
      </w:pP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t>Содержание основной образовательной программы начального общего образования школы формируется с учётом социокультурных особенностей и потребностей района, в котором осуществляется образовательный процесс.</w:t>
      </w:r>
    </w:p>
    <w:p w:rsidR="001B2203" w:rsidRPr="001B2203" w:rsidRDefault="00C25CD5" w:rsidP="001B2203">
      <w:pPr>
        <w:autoSpaceDE w:val="0"/>
        <w:autoSpaceDN w:val="0"/>
        <w:adjustRightInd w:val="0"/>
        <w:ind w:right="-1" w:firstLine="283"/>
        <w:rPr>
          <w:rFonts w:ascii="Times New Roman" w:hAnsi="Times New Roman" w:cs="Times New Roman"/>
          <w:sz w:val="28"/>
          <w:szCs w:val="28"/>
        </w:rPr>
      </w:pPr>
      <w:r>
        <w:rPr>
          <w:rFonts w:ascii="Times New Roman" w:hAnsi="Times New Roman" w:cs="Times New Roman"/>
          <w:sz w:val="28"/>
          <w:szCs w:val="28"/>
        </w:rPr>
        <w:t>Ф</w:t>
      </w:r>
      <w:r w:rsidR="001B2203" w:rsidRPr="001B2203">
        <w:rPr>
          <w:rFonts w:ascii="Times New Roman" w:hAnsi="Times New Roman" w:cs="Times New Roman"/>
          <w:sz w:val="28"/>
          <w:szCs w:val="28"/>
        </w:rPr>
        <w:t xml:space="preserve">ормы, средства и методы обучения, духовно-нравственного развития и воспитания обучающихся, а также система оценок, формы, порядок и </w:t>
      </w:r>
      <w:r w:rsidR="001B2203" w:rsidRPr="001B2203">
        <w:rPr>
          <w:rFonts w:ascii="Times New Roman" w:hAnsi="Times New Roman" w:cs="Times New Roman"/>
          <w:sz w:val="28"/>
          <w:szCs w:val="28"/>
        </w:rPr>
        <w:lastRenderedPageBreak/>
        <w:t>периодичность их промежуточной аттестации определяются уставом школы и соответствуют требованиям Закона Российской Федерации «Об образовании», Стандарта и положениям Концепции духовно-нравственного развития и воспитания личности гражданина России.</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t>Учебная нагрузка и режим занятий обучающихся определяются в соответствии с действующими санитарными нормами.</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t>Школа обеспечивает ознакомление обучающихся и их родителей (законных представителей) как участников образовательного процесса:</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t>• с уставом и другими документами, регламентирующими осуществление образовательного процесса в этом учреждении;</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1B2203" w:rsidRPr="001B2203" w:rsidRDefault="001B2203" w:rsidP="001B2203">
      <w:pPr>
        <w:autoSpaceDE w:val="0"/>
        <w:autoSpaceDN w:val="0"/>
        <w:adjustRightInd w:val="0"/>
        <w:ind w:right="-1" w:firstLine="283"/>
        <w:rPr>
          <w:rFonts w:ascii="Times New Roman" w:hAnsi="Times New Roman" w:cs="Times New Roman"/>
          <w:sz w:val="28"/>
          <w:szCs w:val="28"/>
        </w:rPr>
      </w:pPr>
      <w:r w:rsidRPr="001B2203">
        <w:rPr>
          <w:rFonts w:ascii="Times New Roman" w:hAnsi="Times New Roman" w:cs="Times New Roman"/>
          <w:sz w:val="28"/>
          <w:szCs w:val="28"/>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закрепляются в заключённом между ними и школой договоре (Приложение 1), отражающем ответственность субъектов образования за конечные результаты освоения основной образовательной программы</w:t>
      </w:r>
    </w:p>
    <w:p w:rsidR="00681206" w:rsidRDefault="00681206"/>
    <w:p w:rsidR="001B2203" w:rsidRPr="00914364" w:rsidRDefault="001B2203" w:rsidP="001B2203">
      <w:pPr>
        <w:autoSpaceDE w:val="0"/>
        <w:autoSpaceDN w:val="0"/>
        <w:adjustRightInd w:val="0"/>
        <w:ind w:left="426"/>
        <w:jc w:val="center"/>
        <w:rPr>
          <w:rFonts w:ascii="Times New Roman" w:eastAsia="Calibri" w:hAnsi="Times New Roman" w:cs="Times New Roman"/>
          <w:b/>
          <w:bCs/>
          <w:sz w:val="28"/>
          <w:szCs w:val="28"/>
        </w:rPr>
      </w:pPr>
      <w:r w:rsidRPr="00914364">
        <w:rPr>
          <w:rFonts w:ascii="Times New Roman" w:hAnsi="Times New Roman" w:cs="Times New Roman"/>
          <w:b/>
          <w:bCs/>
          <w:sz w:val="28"/>
          <w:szCs w:val="28"/>
          <w:lang w:val="en-US"/>
        </w:rPr>
        <w:t>II</w:t>
      </w:r>
      <w:r w:rsidRPr="00914364">
        <w:rPr>
          <w:rFonts w:ascii="Times New Roman" w:hAnsi="Times New Roman" w:cs="Times New Roman"/>
          <w:b/>
          <w:bCs/>
          <w:sz w:val="28"/>
          <w:szCs w:val="28"/>
        </w:rPr>
        <w:t>. ПЛАНИРУЕМЫЕ РЕЗУЛЬТАТЫ ОСВОЕНИЯ ОБУЧАЮЩИМИСЯ ОСНОВНОЙ ОБРАЗОВАТЕЛЬНОЙ  ПРОГРАММЫ НАЧАЛЬНОГО ОБЩЕГО ОБРАЗОВАНИЯ</w:t>
      </w:r>
    </w:p>
    <w:p w:rsidR="001B2203" w:rsidRPr="00914364" w:rsidRDefault="001B2203" w:rsidP="001B2203">
      <w:pPr>
        <w:autoSpaceDE w:val="0"/>
        <w:autoSpaceDN w:val="0"/>
        <w:adjustRightInd w:val="0"/>
        <w:ind w:firstLine="426"/>
        <w:jc w:val="both"/>
        <w:rPr>
          <w:rFonts w:ascii="Times New Roman" w:hAnsi="Times New Roman" w:cs="Times New Roman"/>
          <w:bCs/>
          <w:sz w:val="28"/>
          <w:szCs w:val="28"/>
        </w:rPr>
      </w:pPr>
      <w:r w:rsidRPr="00914364">
        <w:rPr>
          <w:rFonts w:ascii="Times New Roman" w:hAnsi="Times New Roman" w:cs="Times New Roman"/>
          <w:bCs/>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914364">
        <w:rPr>
          <w:rFonts w:ascii="Times New Roman" w:hAnsi="Times New Roman" w:cs="Times New Roman"/>
          <w:b/>
          <w:bCs/>
          <w:iCs/>
          <w:sz w:val="28"/>
          <w:szCs w:val="28"/>
        </w:rPr>
        <w:t>обобщённых личностно- ориентированных целей образования</w:t>
      </w:r>
      <w:r w:rsidRPr="00914364">
        <w:rPr>
          <w:rFonts w:ascii="Times New Roman" w:hAnsi="Times New Roman" w:cs="Times New Roman"/>
          <w:bCs/>
          <w:sz w:val="28"/>
          <w:szCs w:val="28"/>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1B2203" w:rsidRPr="00914364" w:rsidRDefault="001B2203" w:rsidP="001B2203">
      <w:pPr>
        <w:autoSpaceDE w:val="0"/>
        <w:autoSpaceDN w:val="0"/>
        <w:adjustRightInd w:val="0"/>
        <w:ind w:firstLine="426"/>
        <w:jc w:val="both"/>
        <w:rPr>
          <w:rFonts w:ascii="Times New Roman" w:hAnsi="Times New Roman" w:cs="Times New Roman"/>
          <w:bCs/>
          <w:sz w:val="28"/>
          <w:szCs w:val="28"/>
          <w:u w:val="single"/>
        </w:rPr>
      </w:pPr>
      <w:r w:rsidRPr="00914364">
        <w:rPr>
          <w:rFonts w:ascii="Times New Roman" w:hAnsi="Times New Roman" w:cs="Times New Roman"/>
          <w:bCs/>
          <w:sz w:val="28"/>
          <w:szCs w:val="28"/>
          <w:u w:val="single"/>
        </w:rPr>
        <w:t>Планируемые результаты:</w:t>
      </w:r>
    </w:p>
    <w:p w:rsidR="001B2203" w:rsidRPr="00914364" w:rsidRDefault="001B2203" w:rsidP="001B2203">
      <w:pPr>
        <w:autoSpaceDE w:val="0"/>
        <w:autoSpaceDN w:val="0"/>
        <w:adjustRightInd w:val="0"/>
        <w:ind w:firstLine="426"/>
        <w:jc w:val="both"/>
        <w:rPr>
          <w:rFonts w:ascii="Times New Roman" w:hAnsi="Times New Roman" w:cs="Times New Roman"/>
          <w:bCs/>
          <w:sz w:val="28"/>
          <w:szCs w:val="28"/>
        </w:rPr>
      </w:pPr>
      <w:r w:rsidRPr="00914364">
        <w:rPr>
          <w:rFonts w:ascii="Times New Roman" w:hAnsi="Times New Roman" w:cs="Times New Roman"/>
          <w:bCs/>
          <w:sz w:val="28"/>
          <w:szCs w:val="28"/>
        </w:rPr>
        <w:lastRenderedPageBreak/>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1B2203" w:rsidRPr="00914364" w:rsidRDefault="001B2203" w:rsidP="001B2203">
      <w:pPr>
        <w:autoSpaceDE w:val="0"/>
        <w:autoSpaceDN w:val="0"/>
        <w:adjustRightInd w:val="0"/>
        <w:ind w:firstLine="426"/>
        <w:jc w:val="both"/>
        <w:rPr>
          <w:rFonts w:ascii="Times New Roman" w:hAnsi="Times New Roman" w:cs="Times New Roman"/>
          <w:bCs/>
          <w:sz w:val="28"/>
          <w:szCs w:val="28"/>
        </w:rPr>
      </w:pPr>
      <w:r w:rsidRPr="00914364">
        <w:rPr>
          <w:rFonts w:ascii="Times New Roman" w:hAnsi="Times New Roman" w:cs="Times New Roman"/>
          <w:bCs/>
          <w:sz w:val="28"/>
          <w:szCs w:val="28"/>
        </w:rPr>
        <w:t>• являются содержательной и критериальной основой для разработки рабочих программ учебных предметов, курсов, а также для системы оценки качества освоения обучающимися основной образовательной программы начального общего образования.</w:t>
      </w:r>
    </w:p>
    <w:p w:rsidR="001B2203" w:rsidRPr="00914364" w:rsidRDefault="001B2203" w:rsidP="001B2203">
      <w:pPr>
        <w:autoSpaceDE w:val="0"/>
        <w:autoSpaceDN w:val="0"/>
        <w:adjustRightInd w:val="0"/>
        <w:jc w:val="both"/>
        <w:rPr>
          <w:rFonts w:ascii="Times New Roman" w:hAnsi="Times New Roman" w:cs="Times New Roman"/>
          <w:sz w:val="28"/>
          <w:szCs w:val="28"/>
          <w:lang w:eastAsia="ru-RU"/>
        </w:rPr>
      </w:pPr>
      <w:r w:rsidRPr="00914364">
        <w:rPr>
          <w:rFonts w:ascii="Times New Roman" w:hAnsi="Times New Roman" w:cs="Times New Roman"/>
          <w:sz w:val="28"/>
          <w:szCs w:val="28"/>
          <w:lang w:eastAsia="ru-RU"/>
        </w:rPr>
        <w:t xml:space="preserve">      Планируемые результаты разработаны на основе Концепции и всех трех групп требований стандарта. Они строятся с учетом основных нормативных документов, обеспечивающих  функционирование стандарта, —учебного плана, Фундаментального ядра содержания общего образования, Программы формирования универсальных учебных действий, системы оценки и др.</w:t>
      </w:r>
    </w:p>
    <w:p w:rsidR="001B2203" w:rsidRPr="00914364" w:rsidRDefault="001B2203" w:rsidP="001B2203">
      <w:pPr>
        <w:autoSpaceDE w:val="0"/>
        <w:autoSpaceDN w:val="0"/>
        <w:adjustRightInd w:val="0"/>
        <w:jc w:val="both"/>
        <w:rPr>
          <w:rFonts w:ascii="Times New Roman" w:hAnsi="Times New Roman" w:cs="Times New Roman"/>
          <w:sz w:val="28"/>
          <w:szCs w:val="28"/>
          <w:lang w:eastAsia="ru-RU"/>
        </w:rPr>
      </w:pPr>
      <w:r w:rsidRPr="00914364">
        <w:rPr>
          <w:rFonts w:ascii="Times New Roman" w:hAnsi="Times New Roman" w:cs="Times New Roman"/>
          <w:sz w:val="28"/>
          <w:szCs w:val="28"/>
          <w:lang w:eastAsia="ru-RU"/>
        </w:rPr>
        <w:t xml:space="preserve">       Планируемые результаты </w:t>
      </w:r>
      <w:r w:rsidRPr="00914364">
        <w:rPr>
          <w:rFonts w:ascii="Times New Roman" w:hAnsi="Times New Roman" w:cs="Times New Roman"/>
          <w:b/>
          <w:bCs/>
          <w:sz w:val="28"/>
          <w:szCs w:val="28"/>
          <w:lang w:eastAsia="ru-RU"/>
        </w:rPr>
        <w:t xml:space="preserve">уточняют и конкретизируют </w:t>
      </w:r>
      <w:r w:rsidRPr="00914364">
        <w:rPr>
          <w:rFonts w:ascii="Times New Roman" w:hAnsi="Times New Roman" w:cs="Times New Roman"/>
          <w:sz w:val="28"/>
          <w:szCs w:val="28"/>
          <w:lang w:eastAsia="ru-RU"/>
        </w:rPr>
        <w:t xml:space="preserve"> требования стандарта к результатам освоения основной образовательной программы для каждого учебного предмета с учетом </w:t>
      </w:r>
      <w:r w:rsidRPr="00914364">
        <w:rPr>
          <w:rFonts w:ascii="Times New Roman" w:hAnsi="Times New Roman" w:cs="Times New Roman"/>
          <w:i/>
          <w:iCs/>
          <w:sz w:val="28"/>
          <w:szCs w:val="28"/>
          <w:lang w:eastAsia="ru-RU"/>
        </w:rPr>
        <w:t>ведущих целевых установок изучения данного предмета</w:t>
      </w:r>
      <w:r w:rsidRPr="00914364">
        <w:rPr>
          <w:rFonts w:ascii="Times New Roman" w:hAnsi="Times New Roman" w:cs="Times New Roman"/>
          <w:sz w:val="28"/>
          <w:szCs w:val="28"/>
          <w:lang w:eastAsia="ru-RU"/>
        </w:rPr>
        <w:t xml:space="preserve">, а также с учетом </w:t>
      </w:r>
      <w:r w:rsidRPr="00914364">
        <w:rPr>
          <w:rFonts w:ascii="Times New Roman" w:hAnsi="Times New Roman" w:cs="Times New Roman"/>
          <w:i/>
          <w:iCs/>
          <w:sz w:val="28"/>
          <w:szCs w:val="28"/>
          <w:lang w:eastAsia="ru-RU"/>
        </w:rPr>
        <w:t xml:space="preserve">возрастной специфики </w:t>
      </w:r>
      <w:r w:rsidRPr="00914364">
        <w:rPr>
          <w:rFonts w:ascii="Times New Roman" w:hAnsi="Times New Roman" w:cs="Times New Roman"/>
          <w:sz w:val="28"/>
          <w:szCs w:val="28"/>
          <w:lang w:eastAsia="ru-RU"/>
        </w:rPr>
        <w:t>учащихся.</w:t>
      </w:r>
    </w:p>
    <w:p w:rsidR="001B2203" w:rsidRPr="00914364" w:rsidRDefault="001B2203" w:rsidP="001B2203">
      <w:pPr>
        <w:autoSpaceDE w:val="0"/>
        <w:autoSpaceDN w:val="0"/>
        <w:adjustRightInd w:val="0"/>
        <w:ind w:firstLine="426"/>
        <w:jc w:val="both"/>
        <w:rPr>
          <w:rFonts w:ascii="Times New Roman" w:hAnsi="Times New Roman" w:cs="Times New Roman"/>
          <w:bCs/>
          <w:sz w:val="28"/>
          <w:szCs w:val="28"/>
        </w:rPr>
      </w:pPr>
      <w:r w:rsidRPr="00914364">
        <w:rPr>
          <w:rFonts w:ascii="Times New Roman" w:hAnsi="Times New Roman" w:cs="Times New Roman"/>
          <w:bCs/>
          <w:sz w:val="28"/>
          <w:szCs w:val="28"/>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914364">
        <w:rPr>
          <w:rFonts w:ascii="Times New Roman" w:hAnsi="Times New Roman" w:cs="Times New Roman"/>
          <w:bCs/>
          <w:iCs/>
          <w:sz w:val="28"/>
          <w:szCs w:val="28"/>
        </w:rPr>
        <w:t xml:space="preserve">опорный характер, </w:t>
      </w:r>
      <w:r w:rsidRPr="00914364">
        <w:rPr>
          <w:rFonts w:ascii="Times New Roman" w:hAnsi="Times New Roman" w:cs="Times New Roman"/>
          <w:bCs/>
          <w:sz w:val="28"/>
          <w:szCs w:val="28"/>
        </w:rPr>
        <w:t>т. е. служащий основой для последующего обучения.</w:t>
      </w:r>
    </w:p>
    <w:p w:rsidR="001B2203" w:rsidRPr="00914364" w:rsidRDefault="001B2203" w:rsidP="001B2203">
      <w:pPr>
        <w:autoSpaceDE w:val="0"/>
        <w:autoSpaceDN w:val="0"/>
        <w:adjustRightInd w:val="0"/>
        <w:ind w:firstLine="426"/>
        <w:jc w:val="both"/>
        <w:rPr>
          <w:rFonts w:ascii="Times New Roman" w:hAnsi="Times New Roman" w:cs="Times New Roman"/>
          <w:bCs/>
          <w:sz w:val="28"/>
          <w:szCs w:val="28"/>
        </w:rPr>
      </w:pPr>
      <w:r w:rsidRPr="00914364">
        <w:rPr>
          <w:rFonts w:ascii="Times New Roman" w:hAnsi="Times New Roman" w:cs="Times New Roman"/>
          <w:bCs/>
          <w:sz w:val="28"/>
          <w:szCs w:val="28"/>
        </w:rPr>
        <w:t xml:space="preserve">В структуре планируемых результатов по каждой учебной программе (предметной, междисциплинарной) выделяются следующие </w:t>
      </w:r>
      <w:r w:rsidRPr="00914364">
        <w:rPr>
          <w:rFonts w:ascii="Times New Roman" w:hAnsi="Times New Roman" w:cs="Times New Roman"/>
          <w:bCs/>
          <w:iCs/>
          <w:sz w:val="28"/>
          <w:szCs w:val="28"/>
        </w:rPr>
        <w:t>уровни описания</w:t>
      </w:r>
      <w:r w:rsidRPr="00914364">
        <w:rPr>
          <w:rFonts w:ascii="Times New Roman" w:hAnsi="Times New Roman" w:cs="Times New Roman"/>
          <w:bCs/>
          <w:sz w:val="28"/>
          <w:szCs w:val="28"/>
        </w:rPr>
        <w:t>.</w:t>
      </w:r>
    </w:p>
    <w:p w:rsidR="001B2203" w:rsidRPr="00914364" w:rsidRDefault="001B2203" w:rsidP="001B2203">
      <w:pPr>
        <w:autoSpaceDE w:val="0"/>
        <w:autoSpaceDN w:val="0"/>
        <w:adjustRightInd w:val="0"/>
        <w:ind w:firstLine="426"/>
        <w:jc w:val="both"/>
        <w:rPr>
          <w:rFonts w:ascii="Times New Roman" w:hAnsi="Times New Roman" w:cs="Times New Roman"/>
          <w:bCs/>
          <w:sz w:val="28"/>
          <w:szCs w:val="28"/>
        </w:rPr>
      </w:pPr>
      <w:r w:rsidRPr="00914364">
        <w:rPr>
          <w:rFonts w:ascii="Times New Roman" w:hAnsi="Times New Roman" w:cs="Times New Roman"/>
          <w:b/>
          <w:bCs/>
          <w:sz w:val="28"/>
          <w:szCs w:val="28"/>
        </w:rPr>
        <w:t>Цели-ориентиры</w:t>
      </w:r>
      <w:r w:rsidRPr="00914364">
        <w:rPr>
          <w:rFonts w:ascii="Times New Roman" w:hAnsi="Times New Roman" w:cs="Times New Roman"/>
          <w:bCs/>
          <w:sz w:val="28"/>
          <w:szCs w:val="28"/>
        </w:rPr>
        <w:t xml:space="preserve">,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Этот блок результатов описывает основной, сущностный </w:t>
      </w:r>
      <w:r w:rsidRPr="00914364">
        <w:rPr>
          <w:rFonts w:ascii="Times New Roman" w:hAnsi="Times New Roman" w:cs="Times New Roman"/>
          <w:bCs/>
          <w:sz w:val="28"/>
          <w:szCs w:val="28"/>
        </w:rPr>
        <w:lastRenderedPageBreak/>
        <w:t>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 персонифицированной информации, а полученные результаты характеризуют деятельность системы образования.</w:t>
      </w:r>
    </w:p>
    <w:p w:rsidR="001B2203" w:rsidRPr="00914364" w:rsidRDefault="001B2203" w:rsidP="001B2203">
      <w:pPr>
        <w:autoSpaceDE w:val="0"/>
        <w:autoSpaceDN w:val="0"/>
        <w:adjustRightInd w:val="0"/>
        <w:ind w:firstLine="426"/>
        <w:jc w:val="both"/>
        <w:rPr>
          <w:rFonts w:ascii="Times New Roman" w:hAnsi="Times New Roman" w:cs="Times New Roman"/>
          <w:bCs/>
          <w:sz w:val="28"/>
          <w:szCs w:val="28"/>
        </w:rPr>
      </w:pPr>
      <w:r w:rsidRPr="00914364">
        <w:rPr>
          <w:rFonts w:ascii="Times New Roman" w:hAnsi="Times New Roman" w:cs="Times New Roman"/>
          <w:b/>
          <w:bCs/>
          <w:sz w:val="28"/>
          <w:szCs w:val="28"/>
        </w:rPr>
        <w:t>Цели, характеризующие систему учебных действий в отношении опорного учебного материала.</w:t>
      </w:r>
      <w:r w:rsidRPr="00914364">
        <w:rPr>
          <w:rFonts w:ascii="Times New Roman" w:hAnsi="Times New Roman" w:cs="Times New Roman"/>
          <w:bCs/>
          <w:sz w:val="28"/>
          <w:szCs w:val="28"/>
        </w:rPr>
        <w:t xml:space="preserve"> Планируемые результаты, описывающие эту группу целей, приводятся в блоках </w:t>
      </w:r>
      <w:r w:rsidRPr="00914364">
        <w:rPr>
          <w:rFonts w:ascii="Times New Roman" w:hAnsi="Times New Roman" w:cs="Times New Roman"/>
          <w:b/>
          <w:bCs/>
          <w:sz w:val="28"/>
          <w:szCs w:val="28"/>
        </w:rPr>
        <w:t>«Выпускник научится»</w:t>
      </w:r>
      <w:r w:rsidRPr="00914364">
        <w:rPr>
          <w:rFonts w:ascii="Times New Roman" w:hAnsi="Times New Roman" w:cs="Times New Roman"/>
          <w:bCs/>
          <w:sz w:val="28"/>
          <w:szCs w:val="28"/>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w:t>
      </w:r>
    </w:p>
    <w:p w:rsidR="001B2203" w:rsidRPr="00914364" w:rsidRDefault="001B2203" w:rsidP="001B2203">
      <w:pPr>
        <w:autoSpaceDE w:val="0"/>
        <w:autoSpaceDN w:val="0"/>
        <w:adjustRightInd w:val="0"/>
        <w:ind w:firstLine="426"/>
        <w:jc w:val="both"/>
        <w:rPr>
          <w:rFonts w:ascii="Times New Roman" w:hAnsi="Times New Roman" w:cs="Times New Roman"/>
          <w:bCs/>
          <w:sz w:val="28"/>
          <w:szCs w:val="28"/>
        </w:rPr>
      </w:pPr>
      <w:r w:rsidRPr="00914364">
        <w:rPr>
          <w:rFonts w:ascii="Times New Roman" w:hAnsi="Times New Roman" w:cs="Times New Roman"/>
          <w:bCs/>
          <w:sz w:val="28"/>
          <w:szCs w:val="28"/>
        </w:rPr>
        <w:t>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1B2203" w:rsidRPr="00914364" w:rsidRDefault="001B2203" w:rsidP="001B2203">
      <w:pPr>
        <w:autoSpaceDE w:val="0"/>
        <w:autoSpaceDN w:val="0"/>
        <w:adjustRightInd w:val="0"/>
        <w:ind w:firstLine="426"/>
        <w:jc w:val="both"/>
        <w:rPr>
          <w:rFonts w:ascii="Times New Roman" w:hAnsi="Times New Roman" w:cs="Times New Roman"/>
          <w:bCs/>
          <w:sz w:val="28"/>
          <w:szCs w:val="28"/>
        </w:rPr>
      </w:pPr>
      <w:r w:rsidRPr="00914364">
        <w:rPr>
          <w:rFonts w:ascii="Times New Roman" w:hAnsi="Times New Roman" w:cs="Times New Roman"/>
          <w:bCs/>
          <w:sz w:val="28"/>
          <w:szCs w:val="28"/>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w:t>
      </w:r>
    </w:p>
    <w:p w:rsidR="001B2203" w:rsidRPr="00914364" w:rsidRDefault="001B2203" w:rsidP="001B2203">
      <w:pPr>
        <w:autoSpaceDE w:val="0"/>
        <w:autoSpaceDN w:val="0"/>
        <w:adjustRightInd w:val="0"/>
        <w:ind w:firstLine="426"/>
        <w:jc w:val="both"/>
        <w:rPr>
          <w:rFonts w:ascii="Times New Roman" w:hAnsi="Times New Roman" w:cs="Times New Roman"/>
          <w:bCs/>
          <w:iCs/>
          <w:sz w:val="28"/>
          <w:szCs w:val="28"/>
        </w:rPr>
      </w:pPr>
      <w:r w:rsidRPr="00914364">
        <w:rPr>
          <w:rFonts w:ascii="Times New Roman" w:hAnsi="Times New Roman" w:cs="Times New Roman"/>
          <w:b/>
          <w:bCs/>
          <w:sz w:val="28"/>
          <w:szCs w:val="28"/>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914364">
        <w:rPr>
          <w:rFonts w:ascii="Times New Roman" w:hAnsi="Times New Roman" w:cs="Times New Roman"/>
          <w:bCs/>
          <w:sz w:val="28"/>
          <w:szCs w:val="28"/>
        </w:rPr>
        <w:t xml:space="preserve"> Планируемые результаты, описывающие указанную группу целей, приводятся в блоках </w:t>
      </w:r>
      <w:r w:rsidRPr="00914364">
        <w:rPr>
          <w:rFonts w:ascii="Times New Roman" w:hAnsi="Times New Roman" w:cs="Times New Roman"/>
          <w:b/>
          <w:bCs/>
          <w:i/>
          <w:sz w:val="28"/>
          <w:szCs w:val="28"/>
        </w:rPr>
        <w:t>«Выпускник получит возможность научиться»</w:t>
      </w:r>
      <w:r w:rsidRPr="00914364">
        <w:rPr>
          <w:rFonts w:ascii="Times New Roman" w:hAnsi="Times New Roman" w:cs="Times New Roman"/>
          <w:bCs/>
          <w:sz w:val="28"/>
          <w:szCs w:val="28"/>
        </w:rPr>
        <w:t xml:space="preserve"> к каждому разделу примерной программы учебного предмета и </w:t>
      </w:r>
      <w:r w:rsidRPr="00914364">
        <w:rPr>
          <w:rFonts w:ascii="Times New Roman" w:hAnsi="Times New Roman" w:cs="Times New Roman"/>
          <w:bCs/>
          <w:iCs/>
          <w:sz w:val="28"/>
          <w:szCs w:val="28"/>
        </w:rPr>
        <w:t xml:space="preserve">выделяются курсивом. </w:t>
      </w:r>
      <w:r w:rsidRPr="00914364">
        <w:rPr>
          <w:rFonts w:ascii="Times New Roman" w:hAnsi="Times New Roman" w:cs="Times New Roman"/>
          <w:bCs/>
          <w:sz w:val="28"/>
          <w:szCs w:val="28"/>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Оценка достижения этих целей ведётся преимущественно в ходе процедур, допускающих предоставление и использование исключительно не персонифицированной информации. При </w:t>
      </w:r>
      <w:r w:rsidRPr="00914364">
        <w:rPr>
          <w:rFonts w:ascii="Times New Roman" w:hAnsi="Times New Roman" w:cs="Times New Roman"/>
          <w:bCs/>
          <w:sz w:val="28"/>
          <w:szCs w:val="28"/>
        </w:rPr>
        <w:lastRenderedPageBreak/>
        <w:t xml:space="preserve">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p>
    <w:p w:rsidR="001B2203" w:rsidRPr="00914364" w:rsidRDefault="001B2203" w:rsidP="001B2203">
      <w:pPr>
        <w:autoSpaceDE w:val="0"/>
        <w:autoSpaceDN w:val="0"/>
        <w:adjustRightInd w:val="0"/>
        <w:ind w:firstLine="426"/>
        <w:jc w:val="both"/>
        <w:rPr>
          <w:rFonts w:ascii="Times New Roman" w:hAnsi="Times New Roman" w:cs="Times New Roman"/>
          <w:bCs/>
          <w:iCs/>
          <w:sz w:val="28"/>
          <w:szCs w:val="28"/>
        </w:rPr>
      </w:pPr>
      <w:r w:rsidRPr="00914364">
        <w:rPr>
          <w:rFonts w:ascii="Times New Roman" w:hAnsi="Times New Roman" w:cs="Times New Roman"/>
          <w:bCs/>
          <w:iCs/>
          <w:sz w:val="28"/>
          <w:szCs w:val="28"/>
        </w:rPr>
        <w:t>На ступени начального общего образования устанавливаются планируемые результаты освоения программ по всем учебным предметам — «Русский язык», «Литературное чтение»,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1B2203" w:rsidRDefault="001B2203" w:rsidP="001B2203">
      <w:pPr>
        <w:autoSpaceDE w:val="0"/>
        <w:autoSpaceDN w:val="0"/>
        <w:adjustRightInd w:val="0"/>
        <w:ind w:firstLine="426"/>
        <w:jc w:val="both"/>
        <w:rPr>
          <w:rFonts w:ascii="Times New Roman" w:hAnsi="Times New Roman" w:cs="Times New Roman"/>
          <w:b/>
          <w:bCs/>
          <w:iCs/>
          <w:sz w:val="28"/>
          <w:szCs w:val="28"/>
        </w:rPr>
      </w:pPr>
    </w:p>
    <w:p w:rsidR="001B2203" w:rsidRDefault="001B2203" w:rsidP="001B2203">
      <w:pPr>
        <w:autoSpaceDE w:val="0"/>
        <w:autoSpaceDN w:val="0"/>
        <w:adjustRightInd w:val="0"/>
        <w:spacing w:after="0"/>
        <w:ind w:firstLine="426"/>
        <w:jc w:val="center"/>
        <w:rPr>
          <w:rFonts w:ascii="Times New Roman" w:hAnsi="Times New Roman" w:cs="Times New Roman"/>
          <w:b/>
          <w:bCs/>
          <w:iCs/>
          <w:sz w:val="28"/>
          <w:szCs w:val="28"/>
        </w:rPr>
      </w:pPr>
      <w:r w:rsidRPr="00914364">
        <w:rPr>
          <w:rFonts w:ascii="Times New Roman" w:hAnsi="Times New Roman" w:cs="Times New Roman"/>
          <w:b/>
          <w:bCs/>
          <w:iCs/>
          <w:sz w:val="28"/>
          <w:szCs w:val="28"/>
        </w:rPr>
        <w:t>2.1.</w:t>
      </w:r>
      <w:r w:rsidRPr="00914364">
        <w:rPr>
          <w:rFonts w:ascii="Times New Roman" w:hAnsi="Times New Roman" w:cs="Times New Roman"/>
          <w:bCs/>
          <w:iCs/>
          <w:sz w:val="28"/>
          <w:szCs w:val="28"/>
        </w:rPr>
        <w:t xml:space="preserve"> </w:t>
      </w:r>
      <w:r w:rsidRPr="00914364">
        <w:rPr>
          <w:rFonts w:ascii="Times New Roman" w:hAnsi="Times New Roman" w:cs="Times New Roman"/>
          <w:b/>
          <w:bCs/>
          <w:iCs/>
          <w:sz w:val="28"/>
          <w:szCs w:val="28"/>
        </w:rPr>
        <w:t xml:space="preserve">Формирование универсальных учебных действий </w:t>
      </w:r>
    </w:p>
    <w:p w:rsidR="001B2203" w:rsidRPr="00914364" w:rsidRDefault="001B2203" w:rsidP="001B2203">
      <w:pPr>
        <w:autoSpaceDE w:val="0"/>
        <w:autoSpaceDN w:val="0"/>
        <w:adjustRightInd w:val="0"/>
        <w:ind w:firstLine="426"/>
        <w:jc w:val="center"/>
        <w:rPr>
          <w:rFonts w:ascii="Times New Roman" w:hAnsi="Times New Roman" w:cs="Times New Roman"/>
          <w:b/>
          <w:bCs/>
          <w:iCs/>
          <w:sz w:val="28"/>
          <w:szCs w:val="28"/>
        </w:rPr>
      </w:pPr>
      <w:r w:rsidRPr="00914364">
        <w:rPr>
          <w:rFonts w:ascii="Times New Roman" w:hAnsi="Times New Roman" w:cs="Times New Roman"/>
          <w:b/>
          <w:bCs/>
          <w:iCs/>
          <w:sz w:val="28"/>
          <w:szCs w:val="28"/>
        </w:rPr>
        <w:t>(личностные и метапредметные результаты)</w:t>
      </w:r>
    </w:p>
    <w:p w:rsidR="001B2203" w:rsidRPr="00914364" w:rsidRDefault="001B2203" w:rsidP="001B2203">
      <w:pPr>
        <w:autoSpaceDE w:val="0"/>
        <w:autoSpaceDN w:val="0"/>
        <w:adjustRightInd w:val="0"/>
        <w:ind w:firstLine="426"/>
        <w:jc w:val="both"/>
        <w:rPr>
          <w:rFonts w:ascii="Times New Roman" w:hAnsi="Times New Roman" w:cs="Times New Roman"/>
          <w:sz w:val="28"/>
          <w:szCs w:val="28"/>
        </w:rPr>
      </w:pPr>
      <w:r w:rsidRPr="00914364">
        <w:rPr>
          <w:rFonts w:ascii="Times New Roman" w:hAnsi="Times New Roman" w:cs="Times New Roman"/>
          <w:bCs/>
          <w:iCs/>
          <w:sz w:val="28"/>
          <w:szCs w:val="28"/>
        </w:rPr>
        <w:t xml:space="preserve">В результате изучения всех без исключения предметов на ступени начального общего образования у выпускников будут сформированы следующие </w:t>
      </w:r>
      <w:r w:rsidRPr="00914364">
        <w:rPr>
          <w:rFonts w:ascii="Times New Roman" w:hAnsi="Times New Roman" w:cs="Times New Roman"/>
          <w:sz w:val="28"/>
          <w:szCs w:val="28"/>
        </w:rPr>
        <w:t>планируемые  результаты  освоения основной образовательной программы:</w:t>
      </w:r>
    </w:p>
    <w:p w:rsidR="001B2203" w:rsidRPr="00914364" w:rsidRDefault="001B2203" w:rsidP="001B2203">
      <w:pPr>
        <w:autoSpaceDE w:val="0"/>
        <w:autoSpaceDN w:val="0"/>
        <w:adjustRightInd w:val="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 </w:t>
      </w:r>
      <w:r w:rsidRPr="00914364">
        <w:rPr>
          <w:rFonts w:ascii="Times New Roman" w:hAnsi="Times New Roman" w:cs="Times New Roman"/>
          <w:b/>
          <w:sz w:val="28"/>
          <w:szCs w:val="28"/>
        </w:rPr>
        <w:t>личностные результаты</w:t>
      </w:r>
      <w:r w:rsidRPr="00914364">
        <w:rPr>
          <w:rFonts w:ascii="Times New Roman" w:hAnsi="Times New Roman" w:cs="Times New Roman"/>
          <w:sz w:val="28"/>
          <w:szCs w:val="28"/>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w:t>
      </w:r>
      <w:r>
        <w:rPr>
          <w:rFonts w:ascii="Times New Roman" w:hAnsi="Times New Roman" w:cs="Times New Roman"/>
          <w:sz w:val="28"/>
          <w:szCs w:val="28"/>
        </w:rPr>
        <w:t xml:space="preserve"> </w:t>
      </w:r>
      <w:r w:rsidRPr="00914364">
        <w:rPr>
          <w:rFonts w:ascii="Times New Roman" w:hAnsi="Times New Roman" w:cs="Times New Roman"/>
          <w:sz w:val="28"/>
          <w:szCs w:val="28"/>
        </w:rPr>
        <w:t>идентичности;</w:t>
      </w:r>
      <w:r w:rsidRPr="00914364">
        <w:rPr>
          <w:rFonts w:ascii="Times New Roman" w:hAnsi="Times New Roman" w:cs="Times New Roman"/>
          <w:sz w:val="28"/>
          <w:szCs w:val="28"/>
        </w:rPr>
        <w:br/>
        <w:t xml:space="preserve">     • </w:t>
      </w:r>
      <w:r w:rsidRPr="00914364">
        <w:rPr>
          <w:rFonts w:ascii="Times New Roman" w:hAnsi="Times New Roman" w:cs="Times New Roman"/>
          <w:b/>
          <w:sz w:val="28"/>
          <w:szCs w:val="28"/>
        </w:rPr>
        <w:t>метапредметные результаты</w:t>
      </w:r>
      <w:r w:rsidRPr="00914364">
        <w:rPr>
          <w:rFonts w:ascii="Times New Roman" w:hAnsi="Times New Roman" w:cs="Times New Roman"/>
          <w:sz w:val="28"/>
          <w:szCs w:val="28"/>
        </w:rPr>
        <w:t xml:space="preserve"> — освоенные обучающимися универсальные учебные действия (познавательные, регулятивные и коммуникативные);</w:t>
      </w:r>
    </w:p>
    <w:p w:rsidR="001B2203" w:rsidRPr="00914364" w:rsidRDefault="001B2203" w:rsidP="001B2203">
      <w:pPr>
        <w:autoSpaceDE w:val="0"/>
        <w:autoSpaceDN w:val="0"/>
        <w:adjustRightInd w:val="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 </w:t>
      </w:r>
      <w:r w:rsidRPr="00914364">
        <w:rPr>
          <w:rFonts w:ascii="Times New Roman" w:hAnsi="Times New Roman" w:cs="Times New Roman"/>
          <w:b/>
          <w:sz w:val="28"/>
          <w:szCs w:val="28"/>
        </w:rPr>
        <w:t>предметные результаты</w:t>
      </w:r>
      <w:r w:rsidRPr="00914364">
        <w:rPr>
          <w:rFonts w:ascii="Times New Roman" w:hAnsi="Times New Roman" w:cs="Times New Roman"/>
          <w:sz w:val="28"/>
          <w:szCs w:val="28"/>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1B2203" w:rsidRPr="00914364" w:rsidRDefault="001B2203" w:rsidP="001B2203">
      <w:pPr>
        <w:pStyle w:val="21"/>
        <w:tabs>
          <w:tab w:val="left" w:pos="426"/>
        </w:tabs>
        <w:spacing w:after="0" w:line="276" w:lineRule="auto"/>
        <w:ind w:firstLine="426"/>
        <w:rPr>
          <w:sz w:val="28"/>
          <w:szCs w:val="28"/>
        </w:rPr>
      </w:pPr>
      <w:r w:rsidRPr="00914364">
        <w:rPr>
          <w:b/>
          <w:i/>
          <w:sz w:val="28"/>
          <w:szCs w:val="28"/>
        </w:rPr>
        <w:t>Личностные результаты освоения основной образовательной программы начального общего образования</w:t>
      </w:r>
      <w:r w:rsidRPr="00914364">
        <w:rPr>
          <w:sz w:val="28"/>
          <w:szCs w:val="28"/>
        </w:rPr>
        <w:t xml:space="preserve"> отражают:</w:t>
      </w:r>
    </w:p>
    <w:p w:rsidR="001B2203" w:rsidRPr="00914364" w:rsidRDefault="001B2203" w:rsidP="001B2203">
      <w:pPr>
        <w:tabs>
          <w:tab w:val="left" w:pos="0"/>
        </w:tabs>
        <w:autoSpaceDE w:val="0"/>
        <w:autoSpaceDN w:val="0"/>
        <w:adjustRightInd w:val="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w:t>
      </w:r>
      <w:r w:rsidRPr="00914364">
        <w:rPr>
          <w:rFonts w:ascii="Times New Roman" w:hAnsi="Times New Roman" w:cs="Times New Roman"/>
          <w:sz w:val="28"/>
          <w:szCs w:val="28"/>
        </w:rPr>
        <w:lastRenderedPageBreak/>
        <w:t xml:space="preserve">многонационального российского общества; становление гуманистических и демократических ценностных ориентаций; </w:t>
      </w:r>
    </w:p>
    <w:p w:rsidR="001B2203" w:rsidRPr="00914364" w:rsidRDefault="001B2203" w:rsidP="001B2203">
      <w:pPr>
        <w:tabs>
          <w:tab w:val="left" w:pos="993"/>
          <w:tab w:val="num" w:pos="1134"/>
        </w:tabs>
        <w:autoSpaceDE w:val="0"/>
        <w:autoSpaceDN w:val="0"/>
        <w:adjustRightInd w:val="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1B2203" w:rsidRPr="00914364" w:rsidRDefault="001B2203" w:rsidP="001B2203">
      <w:pPr>
        <w:tabs>
          <w:tab w:val="left" w:pos="993"/>
          <w:tab w:val="num" w:pos="1134"/>
        </w:tabs>
        <w:autoSpaceDE w:val="0"/>
        <w:autoSpaceDN w:val="0"/>
        <w:adjustRightInd w:val="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3) формирование уважительного отношения к иному мнению, истории и культуре других народов; </w:t>
      </w:r>
    </w:p>
    <w:p w:rsidR="001B2203" w:rsidRPr="00914364" w:rsidRDefault="001B2203" w:rsidP="001B2203">
      <w:pPr>
        <w:tabs>
          <w:tab w:val="left" w:pos="993"/>
          <w:tab w:val="num" w:pos="1134"/>
        </w:tabs>
        <w:autoSpaceDE w:val="0"/>
        <w:autoSpaceDN w:val="0"/>
        <w:adjustRightInd w:val="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1B2203" w:rsidRPr="00914364" w:rsidRDefault="001B2203" w:rsidP="001B2203">
      <w:pPr>
        <w:tabs>
          <w:tab w:val="left" w:pos="993"/>
          <w:tab w:val="num" w:pos="1134"/>
        </w:tabs>
        <w:autoSpaceDE w:val="0"/>
        <w:autoSpaceDN w:val="0"/>
        <w:adjustRightInd w:val="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1B2203" w:rsidRPr="00914364" w:rsidRDefault="001B2203" w:rsidP="001B2203">
      <w:pPr>
        <w:tabs>
          <w:tab w:val="left" w:pos="993"/>
          <w:tab w:val="num" w:pos="1134"/>
        </w:tabs>
        <w:autoSpaceDE w:val="0"/>
        <w:autoSpaceDN w:val="0"/>
        <w:adjustRightInd w:val="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1B2203" w:rsidRPr="00914364" w:rsidRDefault="001B2203" w:rsidP="001B2203">
      <w:pPr>
        <w:tabs>
          <w:tab w:val="left" w:pos="993"/>
          <w:tab w:val="num" w:pos="1134"/>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7) формирование эстетических потребностей, ценностей и чувств; </w:t>
      </w:r>
    </w:p>
    <w:p w:rsidR="001B2203" w:rsidRPr="00914364" w:rsidRDefault="001B2203" w:rsidP="001B2203">
      <w:pPr>
        <w:tabs>
          <w:tab w:val="left" w:pos="993"/>
          <w:tab w:val="num" w:pos="1134"/>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1B2203" w:rsidRPr="00914364" w:rsidRDefault="001B2203" w:rsidP="001B2203">
      <w:pPr>
        <w:tabs>
          <w:tab w:val="left" w:pos="993"/>
          <w:tab w:val="num" w:pos="1134"/>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1B2203" w:rsidRPr="00914364" w:rsidRDefault="001B2203" w:rsidP="001B2203">
      <w:pPr>
        <w:tabs>
          <w:tab w:val="left" w:pos="993"/>
          <w:tab w:val="num" w:pos="1134"/>
        </w:tabs>
        <w:autoSpaceDE w:val="0"/>
        <w:autoSpaceDN w:val="0"/>
        <w:adjustRightInd w:val="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1B2203" w:rsidRPr="00914364" w:rsidRDefault="001B2203" w:rsidP="001B2203">
      <w:pPr>
        <w:tabs>
          <w:tab w:val="left" w:pos="0"/>
        </w:tabs>
        <w:ind w:firstLine="426"/>
        <w:jc w:val="both"/>
        <w:rPr>
          <w:rFonts w:ascii="Times New Roman" w:hAnsi="Times New Roman" w:cs="Times New Roman"/>
          <w:b/>
          <w:i/>
          <w:sz w:val="28"/>
          <w:szCs w:val="28"/>
        </w:rPr>
      </w:pPr>
      <w:r w:rsidRPr="00914364">
        <w:rPr>
          <w:rFonts w:ascii="Times New Roman" w:hAnsi="Times New Roman" w:cs="Times New Roman"/>
          <w:b/>
          <w:i/>
          <w:sz w:val="28"/>
          <w:szCs w:val="28"/>
        </w:rPr>
        <w:t>Метапредметные результаты освоения основной образовательной программы начального общего образования</w:t>
      </w:r>
      <w:r w:rsidRPr="00914364">
        <w:rPr>
          <w:rFonts w:ascii="Times New Roman" w:hAnsi="Times New Roman" w:cs="Times New Roman"/>
          <w:sz w:val="28"/>
          <w:szCs w:val="28"/>
        </w:rPr>
        <w:t xml:space="preserve"> отражают:</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 овладение способностью принимать и сохранять цели и задачи учебной деятельности, поиска средств ее осуществления; </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 освоение способов решения проблем творческого и поискового характера;</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ее </w:t>
      </w:r>
      <w:r w:rsidRPr="00914364">
        <w:rPr>
          <w:rFonts w:ascii="Times New Roman" w:hAnsi="Times New Roman" w:cs="Times New Roman"/>
          <w:sz w:val="28"/>
          <w:szCs w:val="28"/>
        </w:rPr>
        <w:lastRenderedPageBreak/>
        <w:t>реализации; определять наиболее эффективные способы достижения результата;</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 освоение начальных форм познавательной и личностной рефлексии; </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lastRenderedPageBreak/>
        <w:t>готовность конструктивно разрешать конфликты посредством учета интересов сторон и сотрудничества;</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1B2203" w:rsidRPr="00914364" w:rsidRDefault="001B2203" w:rsidP="001B2203">
      <w:pPr>
        <w:numPr>
          <w:ilvl w:val="0"/>
          <w:numId w:val="6"/>
        </w:numPr>
        <w:tabs>
          <w:tab w:val="left" w:pos="993"/>
        </w:tabs>
        <w:autoSpaceDE w:val="0"/>
        <w:autoSpaceDN w:val="0"/>
        <w:adjustRightInd w:val="0"/>
        <w:spacing w:after="0"/>
        <w:ind w:firstLine="426"/>
        <w:jc w:val="both"/>
        <w:rPr>
          <w:rFonts w:ascii="Times New Roman" w:hAnsi="Times New Roman" w:cs="Times New Roman"/>
          <w:sz w:val="28"/>
          <w:szCs w:val="28"/>
        </w:rPr>
      </w:pPr>
      <w:r w:rsidRPr="00914364">
        <w:rPr>
          <w:rFonts w:ascii="Times New Roman" w:hAnsi="Times New Roman" w:cs="Times New Roman"/>
          <w:sz w:val="28"/>
          <w:szCs w:val="28"/>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1B2203" w:rsidRDefault="001B2203" w:rsidP="001B2203">
      <w:pPr>
        <w:pStyle w:val="2"/>
        <w:tabs>
          <w:tab w:val="clear" w:pos="576"/>
        </w:tabs>
        <w:spacing w:before="0" w:after="0" w:line="276" w:lineRule="auto"/>
        <w:ind w:left="0" w:firstLine="426"/>
        <w:rPr>
          <w:rFonts w:ascii="Times New Roman" w:hAnsi="Times New Roman"/>
          <w:i w:val="0"/>
        </w:rPr>
      </w:pPr>
      <w:r w:rsidRPr="00914364">
        <w:rPr>
          <w:rFonts w:ascii="Times New Roman" w:hAnsi="Times New Roman"/>
        </w:rPr>
        <w:t>П</w:t>
      </w:r>
      <w:r w:rsidRPr="00914364">
        <w:rPr>
          <w:rFonts w:ascii="Times New Roman" w:hAnsi="Times New Roman"/>
          <w:spacing w:val="-6"/>
        </w:rPr>
        <w:t>редметные результаты освоения основной</w:t>
      </w:r>
      <w:r w:rsidRPr="00914364">
        <w:rPr>
          <w:rFonts w:ascii="Times New Roman" w:hAnsi="Times New Roman"/>
        </w:rPr>
        <w:t xml:space="preserve"> образовательной программы начального общего образования</w:t>
      </w:r>
      <w:r w:rsidRPr="00914364">
        <w:rPr>
          <w:rFonts w:ascii="Times New Roman" w:hAnsi="Times New Roman"/>
          <w:i w:val="0"/>
        </w:rPr>
        <w:t xml:space="preserve"> </w:t>
      </w:r>
    </w:p>
    <w:p w:rsidR="001B2203" w:rsidRDefault="001B2203" w:rsidP="001B2203">
      <w:pPr>
        <w:rPr>
          <w:rFonts w:ascii="Times New Roman" w:hAnsi="Times New Roman" w:cs="Times New Roman"/>
          <w:b/>
          <w:sz w:val="28"/>
          <w:szCs w:val="28"/>
          <w:lang w:eastAsia="ar-SA"/>
        </w:rPr>
        <w:sectPr w:rsidR="001B2203" w:rsidSect="0094053D">
          <w:footerReference w:type="default" r:id="rId9"/>
          <w:pgSz w:w="11906" w:h="16838"/>
          <w:pgMar w:top="1134" w:right="850" w:bottom="1134" w:left="1701" w:header="708" w:footer="708" w:gutter="0"/>
          <w:cols w:space="708"/>
          <w:docGrid w:linePitch="360"/>
        </w:sectPr>
      </w:pPr>
    </w:p>
    <w:tbl>
      <w:tblPr>
        <w:tblStyle w:val="a3"/>
        <w:tblW w:w="14992" w:type="dxa"/>
        <w:tblLayout w:type="fixed"/>
        <w:tblLook w:val="04A0"/>
      </w:tblPr>
      <w:tblGrid>
        <w:gridCol w:w="1862"/>
        <w:gridCol w:w="231"/>
        <w:gridCol w:w="6804"/>
        <w:gridCol w:w="283"/>
        <w:gridCol w:w="426"/>
        <w:gridCol w:w="5386"/>
      </w:tblGrid>
      <w:tr w:rsidR="001B2203" w:rsidTr="001B2203">
        <w:tc>
          <w:tcPr>
            <w:tcW w:w="1862" w:type="dxa"/>
          </w:tcPr>
          <w:p w:rsidR="001B2203" w:rsidRPr="00914364" w:rsidRDefault="001B2203" w:rsidP="001B2203">
            <w:pPr>
              <w:rPr>
                <w:b/>
                <w:sz w:val="28"/>
                <w:szCs w:val="28"/>
                <w:lang w:eastAsia="ar-SA"/>
              </w:rPr>
            </w:pPr>
            <w:r w:rsidRPr="00914364">
              <w:rPr>
                <w:b/>
                <w:sz w:val="28"/>
                <w:szCs w:val="28"/>
                <w:lang w:eastAsia="ar-SA"/>
              </w:rPr>
              <w:lastRenderedPageBreak/>
              <w:t>Предметы</w:t>
            </w:r>
            <w:r>
              <w:rPr>
                <w:b/>
                <w:sz w:val="28"/>
                <w:szCs w:val="28"/>
                <w:lang w:eastAsia="ar-SA"/>
              </w:rPr>
              <w:t xml:space="preserve"> </w:t>
            </w:r>
          </w:p>
        </w:tc>
        <w:tc>
          <w:tcPr>
            <w:tcW w:w="7744" w:type="dxa"/>
            <w:gridSpan w:val="4"/>
          </w:tcPr>
          <w:p w:rsidR="001B2203" w:rsidRPr="00914364" w:rsidRDefault="001B2203" w:rsidP="001B2203">
            <w:pPr>
              <w:rPr>
                <w:sz w:val="28"/>
                <w:szCs w:val="28"/>
                <w:lang w:eastAsia="ar-SA"/>
              </w:rPr>
            </w:pPr>
            <w:r w:rsidRPr="00914364">
              <w:rPr>
                <w:b/>
                <w:bCs/>
                <w:iCs/>
                <w:sz w:val="28"/>
                <w:szCs w:val="28"/>
              </w:rPr>
              <w:t>Выпускник научится:</w:t>
            </w:r>
          </w:p>
        </w:tc>
        <w:tc>
          <w:tcPr>
            <w:tcW w:w="5386" w:type="dxa"/>
          </w:tcPr>
          <w:p w:rsidR="001B2203" w:rsidRPr="00D51E4F" w:rsidRDefault="001B2203" w:rsidP="001B2203">
            <w:pPr>
              <w:rPr>
                <w:i/>
                <w:sz w:val="28"/>
                <w:szCs w:val="28"/>
                <w:lang w:eastAsia="ar-SA"/>
              </w:rPr>
            </w:pPr>
            <w:r w:rsidRPr="00D51E4F">
              <w:rPr>
                <w:b/>
                <w:bCs/>
                <w:i/>
                <w:iCs/>
                <w:sz w:val="28"/>
                <w:szCs w:val="28"/>
              </w:rPr>
              <w:t xml:space="preserve">Получит возможность научиться </w:t>
            </w:r>
          </w:p>
        </w:tc>
      </w:tr>
      <w:tr w:rsidR="001B2203" w:rsidTr="001B2203">
        <w:tc>
          <w:tcPr>
            <w:tcW w:w="1862" w:type="dxa"/>
          </w:tcPr>
          <w:p w:rsidR="001B2203" w:rsidRPr="00914364" w:rsidRDefault="001B2203" w:rsidP="001B2203">
            <w:pPr>
              <w:rPr>
                <w:sz w:val="24"/>
                <w:szCs w:val="28"/>
                <w:lang w:eastAsia="ar-SA"/>
              </w:rPr>
            </w:pPr>
            <w:r w:rsidRPr="00914364">
              <w:rPr>
                <w:b/>
                <w:bCs/>
                <w:iCs/>
                <w:sz w:val="24"/>
                <w:szCs w:val="28"/>
              </w:rPr>
              <w:t>Русский язык</w:t>
            </w:r>
          </w:p>
        </w:tc>
        <w:tc>
          <w:tcPr>
            <w:tcW w:w="13130" w:type="dxa"/>
            <w:gridSpan w:val="5"/>
          </w:tcPr>
          <w:p w:rsidR="001B2203" w:rsidRPr="00914364" w:rsidRDefault="001B2203" w:rsidP="001B2203">
            <w:pPr>
              <w:autoSpaceDE w:val="0"/>
              <w:autoSpaceDN w:val="0"/>
              <w:adjustRightInd w:val="0"/>
              <w:ind w:firstLine="212"/>
              <w:rPr>
                <w:bCs/>
                <w:iCs/>
                <w:sz w:val="24"/>
                <w:szCs w:val="28"/>
              </w:rPr>
            </w:pPr>
            <w:r>
              <w:rPr>
                <w:bCs/>
                <w:iCs/>
                <w:sz w:val="24"/>
                <w:szCs w:val="28"/>
              </w:rPr>
              <w:t xml:space="preserve">- </w:t>
            </w:r>
            <w:r w:rsidRPr="00914364">
              <w:rPr>
                <w:bCs/>
                <w:iCs/>
                <w:sz w:val="24"/>
                <w:szCs w:val="28"/>
              </w:rPr>
              <w:t xml:space="preserve">научатся осознавать язык как основное средство человеческого общения и явление национальной культуры, </w:t>
            </w:r>
            <w:r>
              <w:rPr>
                <w:bCs/>
                <w:iCs/>
                <w:sz w:val="24"/>
                <w:szCs w:val="28"/>
              </w:rPr>
              <w:t xml:space="preserve">- </w:t>
            </w:r>
            <w:r w:rsidRPr="00914364">
              <w:rPr>
                <w:bCs/>
                <w:iCs/>
                <w:sz w:val="24"/>
                <w:szCs w:val="28"/>
              </w:rPr>
              <w:t xml:space="preserve"> начнёт формироваться позитивное эмоционально-ценностное отношение к русскому </w:t>
            </w:r>
            <w:r>
              <w:rPr>
                <w:bCs/>
                <w:iCs/>
                <w:sz w:val="24"/>
                <w:szCs w:val="28"/>
              </w:rPr>
              <w:t>языку, стремление к его</w:t>
            </w:r>
            <w:r w:rsidRPr="00914364">
              <w:rPr>
                <w:bCs/>
                <w:iCs/>
                <w:sz w:val="24"/>
                <w:szCs w:val="28"/>
              </w:rPr>
              <w:t xml:space="preserve"> грамотному использованию, язык </w:t>
            </w:r>
            <w:r>
              <w:rPr>
                <w:bCs/>
                <w:iCs/>
                <w:sz w:val="24"/>
                <w:szCs w:val="28"/>
              </w:rPr>
              <w:t>станет</w:t>
            </w:r>
            <w:r w:rsidRPr="00914364">
              <w:rPr>
                <w:bCs/>
                <w:iCs/>
                <w:sz w:val="24"/>
                <w:szCs w:val="28"/>
              </w:rPr>
              <w:t xml:space="preserve"> основой всего процесса обучения, средством развития мышления, воображения, интеллектуальных и творческих способностей.</w:t>
            </w:r>
          </w:p>
          <w:p w:rsidR="001B2203" w:rsidRPr="00914364" w:rsidRDefault="001B2203" w:rsidP="001B2203">
            <w:pPr>
              <w:autoSpaceDE w:val="0"/>
              <w:autoSpaceDN w:val="0"/>
              <w:adjustRightInd w:val="0"/>
              <w:ind w:firstLine="426"/>
              <w:rPr>
                <w:bCs/>
                <w:iCs/>
                <w:sz w:val="24"/>
                <w:szCs w:val="28"/>
              </w:rPr>
            </w:pPr>
            <w:r>
              <w:rPr>
                <w:bCs/>
                <w:iCs/>
                <w:sz w:val="24"/>
                <w:szCs w:val="28"/>
              </w:rPr>
              <w:t xml:space="preserve">- </w:t>
            </w:r>
            <w:r w:rsidRPr="00914364">
              <w:rPr>
                <w:bCs/>
                <w:iCs/>
                <w:sz w:val="24"/>
                <w:szCs w:val="28"/>
              </w:rPr>
              <w:t xml:space="preserve"> будет сформировано отношение к правильной устной и письменной речи как показателям общей культуры человека</w:t>
            </w:r>
            <w:r>
              <w:rPr>
                <w:bCs/>
                <w:iCs/>
                <w:sz w:val="24"/>
                <w:szCs w:val="28"/>
              </w:rPr>
              <w:t>;</w:t>
            </w:r>
            <w:r w:rsidRPr="00914364">
              <w:rPr>
                <w:bCs/>
                <w:iCs/>
                <w:sz w:val="24"/>
                <w:szCs w:val="28"/>
              </w:rPr>
              <w:t xml:space="preserve">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w:t>
            </w:r>
          </w:p>
          <w:p w:rsidR="001B2203" w:rsidRPr="00914364" w:rsidRDefault="001B2203" w:rsidP="001B2203">
            <w:pPr>
              <w:autoSpaceDE w:val="0"/>
              <w:autoSpaceDN w:val="0"/>
              <w:adjustRightInd w:val="0"/>
              <w:ind w:firstLine="426"/>
              <w:rPr>
                <w:bCs/>
                <w:iCs/>
                <w:sz w:val="24"/>
                <w:szCs w:val="28"/>
              </w:rPr>
            </w:pPr>
            <w:r>
              <w:rPr>
                <w:bCs/>
                <w:iCs/>
                <w:sz w:val="24"/>
                <w:szCs w:val="28"/>
              </w:rPr>
              <w:t xml:space="preserve">- </w:t>
            </w:r>
            <w:r w:rsidRPr="00914364">
              <w:rPr>
                <w:bCs/>
                <w:iCs/>
                <w:sz w:val="24"/>
                <w:szCs w:val="28"/>
              </w:rPr>
              <w:t xml:space="preserve"> будет сформирован учебно-познавательный интерес к новому учебному материалу по русскому язык</w:t>
            </w:r>
            <w:r>
              <w:rPr>
                <w:bCs/>
                <w:iCs/>
                <w:sz w:val="24"/>
                <w:szCs w:val="28"/>
              </w:rPr>
              <w:t>у</w:t>
            </w:r>
            <w:r w:rsidRPr="00914364">
              <w:rPr>
                <w:bCs/>
                <w:iCs/>
                <w:sz w:val="24"/>
                <w:szCs w:val="28"/>
              </w:rPr>
              <w:t>, что заложит основы успешной учебной деятельности при продолжении изучения курса русского языка на следующей ступени образования.</w:t>
            </w:r>
          </w:p>
          <w:p w:rsidR="001B2203" w:rsidRPr="00914364" w:rsidRDefault="001B2203" w:rsidP="001B2203">
            <w:pPr>
              <w:rPr>
                <w:sz w:val="24"/>
                <w:szCs w:val="28"/>
                <w:lang w:eastAsia="ar-SA"/>
              </w:rPr>
            </w:pPr>
          </w:p>
        </w:tc>
      </w:tr>
      <w:tr w:rsidR="001B2203" w:rsidTr="001B2203">
        <w:tc>
          <w:tcPr>
            <w:tcW w:w="14992" w:type="dxa"/>
            <w:gridSpan w:val="6"/>
          </w:tcPr>
          <w:p w:rsidR="001B2203" w:rsidRPr="00D51E4F" w:rsidRDefault="001B2203" w:rsidP="001B2203">
            <w:pPr>
              <w:autoSpaceDE w:val="0"/>
              <w:autoSpaceDN w:val="0"/>
              <w:adjustRightInd w:val="0"/>
              <w:ind w:firstLine="426"/>
              <w:jc w:val="center"/>
              <w:rPr>
                <w:b/>
                <w:bCs/>
                <w:i/>
                <w:iCs/>
                <w:sz w:val="24"/>
                <w:szCs w:val="28"/>
              </w:rPr>
            </w:pPr>
            <w:r w:rsidRPr="00D51E4F">
              <w:rPr>
                <w:b/>
                <w:bCs/>
                <w:i/>
                <w:iCs/>
                <w:sz w:val="24"/>
                <w:szCs w:val="28"/>
              </w:rPr>
              <w:t>Содержательная линия «Система языка»</w:t>
            </w:r>
          </w:p>
        </w:tc>
      </w:tr>
      <w:tr w:rsidR="001B2203" w:rsidTr="001B2203">
        <w:tc>
          <w:tcPr>
            <w:tcW w:w="2093" w:type="dxa"/>
            <w:gridSpan w:val="2"/>
          </w:tcPr>
          <w:p w:rsidR="001B2203" w:rsidRPr="00D51E4F" w:rsidRDefault="001B2203" w:rsidP="001B2203">
            <w:pPr>
              <w:autoSpaceDE w:val="0"/>
              <w:autoSpaceDN w:val="0"/>
              <w:adjustRightInd w:val="0"/>
              <w:ind w:firstLine="142"/>
              <w:jc w:val="center"/>
              <w:rPr>
                <w:b/>
                <w:bCs/>
                <w:i/>
                <w:iCs/>
                <w:sz w:val="24"/>
                <w:szCs w:val="28"/>
              </w:rPr>
            </w:pPr>
            <w:r w:rsidRPr="00D51E4F">
              <w:rPr>
                <w:b/>
                <w:bCs/>
                <w:i/>
                <w:iCs/>
                <w:sz w:val="24"/>
                <w:szCs w:val="28"/>
              </w:rPr>
              <w:t>Раздел «Фонетика и графика»</w:t>
            </w:r>
          </w:p>
          <w:p w:rsidR="001B2203" w:rsidRPr="00D51E4F" w:rsidRDefault="001B2203" w:rsidP="001B2203">
            <w:pPr>
              <w:jc w:val="center"/>
              <w:rPr>
                <w:b/>
                <w:bCs/>
                <w:iCs/>
                <w:sz w:val="24"/>
                <w:szCs w:val="28"/>
              </w:rPr>
            </w:pPr>
          </w:p>
        </w:tc>
        <w:tc>
          <w:tcPr>
            <w:tcW w:w="7513" w:type="dxa"/>
            <w:gridSpan w:val="3"/>
          </w:tcPr>
          <w:p w:rsidR="001B2203" w:rsidRPr="00D51E4F" w:rsidRDefault="001B2203" w:rsidP="001B2203">
            <w:pPr>
              <w:autoSpaceDE w:val="0"/>
              <w:autoSpaceDN w:val="0"/>
              <w:adjustRightInd w:val="0"/>
              <w:ind w:firstLine="71"/>
              <w:rPr>
                <w:bCs/>
                <w:iCs/>
                <w:sz w:val="24"/>
                <w:szCs w:val="28"/>
              </w:rPr>
            </w:pPr>
            <w:r w:rsidRPr="00D51E4F">
              <w:rPr>
                <w:bCs/>
                <w:iCs/>
                <w:sz w:val="24"/>
                <w:szCs w:val="28"/>
              </w:rPr>
              <w:t>• различать звуки и буквы;</w:t>
            </w:r>
          </w:p>
          <w:p w:rsidR="001B2203" w:rsidRPr="00D51E4F" w:rsidRDefault="001B2203" w:rsidP="001B2203">
            <w:pPr>
              <w:autoSpaceDE w:val="0"/>
              <w:autoSpaceDN w:val="0"/>
              <w:adjustRightInd w:val="0"/>
              <w:ind w:firstLine="71"/>
              <w:rPr>
                <w:bCs/>
                <w:iCs/>
                <w:sz w:val="24"/>
                <w:szCs w:val="28"/>
              </w:rPr>
            </w:pPr>
            <w:r w:rsidRPr="00D51E4F">
              <w:rPr>
                <w:bCs/>
                <w:iCs/>
                <w:sz w:val="24"/>
                <w:szCs w:val="28"/>
              </w:rPr>
              <w:t>• характеризовать звуки русского и родного языков: гласные ударные</w:t>
            </w:r>
            <w:r>
              <w:rPr>
                <w:bCs/>
                <w:iCs/>
                <w:sz w:val="24"/>
                <w:szCs w:val="28"/>
              </w:rPr>
              <w:t xml:space="preserve"> </w:t>
            </w:r>
            <w:r w:rsidRPr="00D51E4F">
              <w:rPr>
                <w:bCs/>
                <w:iCs/>
                <w:sz w:val="24"/>
                <w:szCs w:val="28"/>
              </w:rPr>
              <w:t>/безударные; согласные твёрдые/мягкие, парные</w:t>
            </w:r>
            <w:r>
              <w:rPr>
                <w:bCs/>
                <w:iCs/>
                <w:sz w:val="24"/>
                <w:szCs w:val="28"/>
              </w:rPr>
              <w:t xml:space="preserve"> </w:t>
            </w:r>
            <w:r w:rsidRPr="00D51E4F">
              <w:rPr>
                <w:bCs/>
                <w:iCs/>
                <w:sz w:val="24"/>
                <w:szCs w:val="28"/>
              </w:rPr>
              <w:t>/непарные твёрдые и мягкие; согласные звонкие</w:t>
            </w:r>
            <w:r>
              <w:rPr>
                <w:bCs/>
                <w:iCs/>
                <w:sz w:val="24"/>
                <w:szCs w:val="28"/>
              </w:rPr>
              <w:t xml:space="preserve"> </w:t>
            </w:r>
            <w:r w:rsidRPr="00D51E4F">
              <w:rPr>
                <w:bCs/>
                <w:iCs/>
                <w:sz w:val="24"/>
                <w:szCs w:val="28"/>
              </w:rPr>
              <w:t>/глухие, парные/непарные звонкие и глухие;</w:t>
            </w:r>
          </w:p>
          <w:p w:rsidR="001B2203" w:rsidRPr="00D51E4F" w:rsidRDefault="001B2203" w:rsidP="001B2203">
            <w:pPr>
              <w:autoSpaceDE w:val="0"/>
              <w:autoSpaceDN w:val="0"/>
              <w:adjustRightInd w:val="0"/>
              <w:ind w:firstLine="71"/>
              <w:rPr>
                <w:sz w:val="24"/>
                <w:szCs w:val="28"/>
                <w:lang w:eastAsia="ar-SA"/>
              </w:rPr>
            </w:pPr>
            <w:r w:rsidRPr="00D51E4F">
              <w:rPr>
                <w:bCs/>
                <w:iCs/>
                <w:sz w:val="24"/>
                <w:szCs w:val="28"/>
              </w:rPr>
              <w:t>• знать последовательность букв в русском и родном алфавитах, пользоваться алфавитом для упорядочивания слов и поиска нужной информации.</w:t>
            </w:r>
          </w:p>
        </w:tc>
        <w:tc>
          <w:tcPr>
            <w:tcW w:w="5386" w:type="dxa"/>
          </w:tcPr>
          <w:p w:rsidR="001B2203" w:rsidRPr="00D51E4F" w:rsidRDefault="001B2203" w:rsidP="001B2203">
            <w:pPr>
              <w:autoSpaceDE w:val="0"/>
              <w:autoSpaceDN w:val="0"/>
              <w:adjustRightInd w:val="0"/>
              <w:ind w:firstLine="426"/>
              <w:rPr>
                <w:bCs/>
                <w:i/>
                <w:iCs/>
                <w:sz w:val="24"/>
                <w:szCs w:val="28"/>
              </w:rPr>
            </w:pPr>
            <w:r w:rsidRPr="00D51E4F">
              <w:rPr>
                <w:bCs/>
                <w:i/>
                <w:iCs/>
                <w:sz w:val="24"/>
                <w:szCs w:val="28"/>
              </w:rPr>
              <w:t>проводить фонетико-графический (звуко -буквенный) разбор слова самостоятельно по предложенному в учебнике алгоритму, оценивать правильность проведения фонетико-графического (звуко - буквенного) разбора слов.</w:t>
            </w:r>
          </w:p>
          <w:p w:rsidR="001B2203" w:rsidRPr="00D51E4F" w:rsidRDefault="001B2203" w:rsidP="001B2203">
            <w:pPr>
              <w:rPr>
                <w:sz w:val="24"/>
                <w:szCs w:val="28"/>
                <w:lang w:eastAsia="ar-SA"/>
              </w:rPr>
            </w:pPr>
          </w:p>
        </w:tc>
      </w:tr>
      <w:tr w:rsidR="001B2203" w:rsidTr="001B2203">
        <w:tc>
          <w:tcPr>
            <w:tcW w:w="2093" w:type="dxa"/>
            <w:gridSpan w:val="2"/>
          </w:tcPr>
          <w:p w:rsidR="001B2203" w:rsidRPr="00D51E4F" w:rsidRDefault="001B2203" w:rsidP="001B2203">
            <w:pPr>
              <w:autoSpaceDE w:val="0"/>
              <w:autoSpaceDN w:val="0"/>
              <w:adjustRightInd w:val="0"/>
              <w:ind w:firstLine="426"/>
              <w:rPr>
                <w:b/>
                <w:bCs/>
                <w:i/>
                <w:iCs/>
                <w:sz w:val="24"/>
                <w:szCs w:val="24"/>
              </w:rPr>
            </w:pPr>
            <w:r w:rsidRPr="00D51E4F">
              <w:rPr>
                <w:b/>
                <w:bCs/>
                <w:i/>
                <w:iCs/>
                <w:sz w:val="24"/>
                <w:szCs w:val="24"/>
              </w:rPr>
              <w:t>Раздел «Орфоэпия»</w:t>
            </w:r>
          </w:p>
          <w:p w:rsidR="001B2203" w:rsidRPr="00D51E4F" w:rsidRDefault="001B2203" w:rsidP="001B2203">
            <w:pPr>
              <w:autoSpaceDE w:val="0"/>
              <w:autoSpaceDN w:val="0"/>
              <w:adjustRightInd w:val="0"/>
              <w:ind w:firstLine="426"/>
              <w:jc w:val="center"/>
              <w:rPr>
                <w:b/>
                <w:bCs/>
                <w:i/>
                <w:iCs/>
                <w:sz w:val="24"/>
                <w:szCs w:val="24"/>
              </w:rPr>
            </w:pPr>
          </w:p>
        </w:tc>
        <w:tc>
          <w:tcPr>
            <w:tcW w:w="7513" w:type="dxa"/>
            <w:gridSpan w:val="3"/>
          </w:tcPr>
          <w:p w:rsidR="001B2203" w:rsidRPr="00D51E4F" w:rsidRDefault="001B2203" w:rsidP="001B2203">
            <w:pPr>
              <w:autoSpaceDE w:val="0"/>
              <w:autoSpaceDN w:val="0"/>
              <w:adjustRightInd w:val="0"/>
              <w:ind w:firstLine="71"/>
              <w:rPr>
                <w:bCs/>
                <w:iCs/>
                <w:sz w:val="24"/>
                <w:szCs w:val="24"/>
              </w:rPr>
            </w:pPr>
          </w:p>
        </w:tc>
        <w:tc>
          <w:tcPr>
            <w:tcW w:w="5386" w:type="dxa"/>
          </w:tcPr>
          <w:p w:rsidR="001B2203" w:rsidRPr="00D51E4F" w:rsidRDefault="001B2203" w:rsidP="001B2203">
            <w:pPr>
              <w:autoSpaceDE w:val="0"/>
              <w:autoSpaceDN w:val="0"/>
              <w:adjustRightInd w:val="0"/>
              <w:ind w:hanging="1"/>
              <w:rPr>
                <w:bCs/>
                <w:i/>
                <w:iCs/>
                <w:sz w:val="24"/>
                <w:szCs w:val="24"/>
              </w:rPr>
            </w:pPr>
            <w:r w:rsidRPr="00D51E4F">
              <w:rPr>
                <w:bCs/>
                <w:i/>
                <w:iCs/>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1B2203" w:rsidRPr="00D51E4F" w:rsidRDefault="001B2203" w:rsidP="001B2203">
            <w:pPr>
              <w:autoSpaceDE w:val="0"/>
              <w:autoSpaceDN w:val="0"/>
              <w:adjustRightInd w:val="0"/>
              <w:ind w:hanging="1"/>
              <w:rPr>
                <w:bCs/>
                <w:i/>
                <w:iCs/>
                <w:sz w:val="24"/>
                <w:szCs w:val="24"/>
              </w:rPr>
            </w:pPr>
            <w:r w:rsidRPr="00D51E4F">
              <w:rPr>
                <w:bCs/>
                <w:i/>
                <w:iCs/>
                <w:sz w:val="24"/>
                <w:szCs w:val="24"/>
              </w:rPr>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w:t>
            </w:r>
            <w:r w:rsidRPr="00D51E4F">
              <w:rPr>
                <w:bCs/>
                <w:i/>
                <w:iCs/>
                <w:sz w:val="24"/>
                <w:szCs w:val="24"/>
              </w:rPr>
              <w:lastRenderedPageBreak/>
              <w:t>родителям и др.</w:t>
            </w:r>
          </w:p>
        </w:tc>
      </w:tr>
      <w:tr w:rsidR="001B2203" w:rsidTr="001B2203">
        <w:tc>
          <w:tcPr>
            <w:tcW w:w="2093" w:type="dxa"/>
            <w:gridSpan w:val="2"/>
          </w:tcPr>
          <w:p w:rsidR="001B2203" w:rsidRPr="00D51E4F" w:rsidRDefault="001B2203" w:rsidP="001B2203">
            <w:pPr>
              <w:autoSpaceDE w:val="0"/>
              <w:autoSpaceDN w:val="0"/>
              <w:adjustRightInd w:val="0"/>
              <w:ind w:firstLine="426"/>
              <w:rPr>
                <w:b/>
                <w:bCs/>
                <w:i/>
                <w:iCs/>
                <w:sz w:val="24"/>
                <w:szCs w:val="28"/>
              </w:rPr>
            </w:pPr>
            <w:r w:rsidRPr="00D51E4F">
              <w:rPr>
                <w:b/>
                <w:bCs/>
                <w:i/>
                <w:iCs/>
                <w:sz w:val="24"/>
                <w:szCs w:val="28"/>
              </w:rPr>
              <w:lastRenderedPageBreak/>
              <w:t>Раздел «Состав слова (морфемика)»</w:t>
            </w:r>
          </w:p>
          <w:p w:rsidR="001B2203" w:rsidRPr="00D51E4F" w:rsidRDefault="001B2203" w:rsidP="001B2203">
            <w:pPr>
              <w:autoSpaceDE w:val="0"/>
              <w:autoSpaceDN w:val="0"/>
              <w:adjustRightInd w:val="0"/>
              <w:ind w:firstLine="426"/>
              <w:rPr>
                <w:b/>
                <w:bCs/>
                <w:i/>
                <w:iCs/>
                <w:sz w:val="24"/>
                <w:szCs w:val="28"/>
              </w:rPr>
            </w:pPr>
          </w:p>
        </w:tc>
        <w:tc>
          <w:tcPr>
            <w:tcW w:w="7513" w:type="dxa"/>
            <w:gridSpan w:val="3"/>
          </w:tcPr>
          <w:p w:rsidR="001B2203" w:rsidRPr="00D51E4F" w:rsidRDefault="001B2203" w:rsidP="001B2203">
            <w:pPr>
              <w:autoSpaceDE w:val="0"/>
              <w:autoSpaceDN w:val="0"/>
              <w:adjustRightInd w:val="0"/>
              <w:ind w:firstLine="71"/>
              <w:rPr>
                <w:bCs/>
                <w:iCs/>
                <w:sz w:val="24"/>
                <w:szCs w:val="28"/>
              </w:rPr>
            </w:pPr>
            <w:r w:rsidRPr="00D51E4F">
              <w:rPr>
                <w:bCs/>
                <w:iCs/>
                <w:sz w:val="24"/>
                <w:szCs w:val="28"/>
              </w:rPr>
              <w:t>• различать изменяемые и неизменяемые слова;</w:t>
            </w:r>
          </w:p>
          <w:p w:rsidR="001B2203" w:rsidRPr="00D51E4F" w:rsidRDefault="001B2203" w:rsidP="001B2203">
            <w:pPr>
              <w:autoSpaceDE w:val="0"/>
              <w:autoSpaceDN w:val="0"/>
              <w:adjustRightInd w:val="0"/>
              <w:ind w:firstLine="71"/>
              <w:rPr>
                <w:bCs/>
                <w:iCs/>
                <w:sz w:val="24"/>
                <w:szCs w:val="28"/>
              </w:rPr>
            </w:pPr>
            <w:r w:rsidRPr="00D51E4F">
              <w:rPr>
                <w:bCs/>
                <w:iCs/>
                <w:sz w:val="24"/>
                <w:szCs w:val="28"/>
              </w:rPr>
              <w:t>• различать родственные (однокоренные) слова и формы слова;</w:t>
            </w:r>
          </w:p>
          <w:p w:rsidR="001B2203" w:rsidRPr="00D51E4F" w:rsidRDefault="001B2203" w:rsidP="001B2203">
            <w:pPr>
              <w:autoSpaceDE w:val="0"/>
              <w:autoSpaceDN w:val="0"/>
              <w:adjustRightInd w:val="0"/>
              <w:ind w:firstLine="71"/>
              <w:rPr>
                <w:bCs/>
                <w:iCs/>
                <w:sz w:val="24"/>
                <w:szCs w:val="28"/>
              </w:rPr>
            </w:pPr>
            <w:r w:rsidRPr="00D51E4F">
              <w:rPr>
                <w:bCs/>
                <w:iCs/>
                <w:sz w:val="24"/>
                <w:szCs w:val="28"/>
              </w:rPr>
              <w:t>• находить в словах окончание, корень, приставку, суффикс.</w:t>
            </w:r>
          </w:p>
        </w:tc>
        <w:tc>
          <w:tcPr>
            <w:tcW w:w="5386" w:type="dxa"/>
          </w:tcPr>
          <w:p w:rsidR="001B2203" w:rsidRPr="00D51E4F" w:rsidRDefault="001B2203" w:rsidP="001B2203">
            <w:pPr>
              <w:autoSpaceDE w:val="0"/>
              <w:autoSpaceDN w:val="0"/>
              <w:adjustRightInd w:val="0"/>
              <w:ind w:hanging="1"/>
              <w:rPr>
                <w:bCs/>
                <w:i/>
                <w:iCs/>
                <w:sz w:val="24"/>
                <w:szCs w:val="28"/>
              </w:rPr>
            </w:pPr>
            <w:r w:rsidRPr="00D51E4F">
              <w:rPr>
                <w:bCs/>
                <w:i/>
                <w:iCs/>
                <w:sz w:val="24"/>
                <w:szCs w:val="28"/>
              </w:rPr>
              <w:t xml:space="preserve">-разбирать по составу слова с однозначно выделяемыми морфемами в соответствии с предложенным в учебнике алгоритмом, </w:t>
            </w:r>
          </w:p>
          <w:p w:rsidR="001B2203" w:rsidRPr="00D51E4F" w:rsidRDefault="001B2203" w:rsidP="001B2203">
            <w:pPr>
              <w:autoSpaceDE w:val="0"/>
              <w:autoSpaceDN w:val="0"/>
              <w:adjustRightInd w:val="0"/>
              <w:ind w:hanging="1"/>
              <w:rPr>
                <w:bCs/>
                <w:i/>
                <w:iCs/>
                <w:sz w:val="24"/>
                <w:szCs w:val="28"/>
              </w:rPr>
            </w:pPr>
            <w:r w:rsidRPr="00D51E4F">
              <w:rPr>
                <w:bCs/>
                <w:i/>
                <w:iCs/>
                <w:sz w:val="24"/>
                <w:szCs w:val="28"/>
              </w:rPr>
              <w:t>- оценивать правильность проведения разбора слова по составу.</w:t>
            </w:r>
          </w:p>
        </w:tc>
      </w:tr>
      <w:tr w:rsidR="001B2203" w:rsidTr="001B2203">
        <w:tc>
          <w:tcPr>
            <w:tcW w:w="2093" w:type="dxa"/>
            <w:gridSpan w:val="2"/>
          </w:tcPr>
          <w:p w:rsidR="001B2203" w:rsidRPr="00D51E4F" w:rsidRDefault="001B2203" w:rsidP="001B2203">
            <w:pPr>
              <w:autoSpaceDE w:val="0"/>
              <w:autoSpaceDN w:val="0"/>
              <w:adjustRightInd w:val="0"/>
              <w:ind w:firstLine="426"/>
              <w:rPr>
                <w:b/>
                <w:bCs/>
                <w:i/>
                <w:iCs/>
                <w:sz w:val="24"/>
                <w:szCs w:val="28"/>
              </w:rPr>
            </w:pPr>
            <w:r w:rsidRPr="00D51E4F">
              <w:rPr>
                <w:b/>
                <w:bCs/>
                <w:i/>
                <w:iCs/>
                <w:sz w:val="24"/>
                <w:szCs w:val="28"/>
              </w:rPr>
              <w:t>Раздел «Лексика»</w:t>
            </w:r>
          </w:p>
          <w:p w:rsidR="001B2203" w:rsidRPr="00D51E4F" w:rsidRDefault="001B2203" w:rsidP="001B2203">
            <w:pPr>
              <w:autoSpaceDE w:val="0"/>
              <w:autoSpaceDN w:val="0"/>
              <w:adjustRightInd w:val="0"/>
              <w:ind w:firstLine="426"/>
              <w:rPr>
                <w:b/>
                <w:bCs/>
                <w:i/>
                <w:iCs/>
                <w:sz w:val="24"/>
                <w:szCs w:val="28"/>
              </w:rPr>
            </w:pPr>
          </w:p>
        </w:tc>
        <w:tc>
          <w:tcPr>
            <w:tcW w:w="7513" w:type="dxa"/>
            <w:gridSpan w:val="3"/>
          </w:tcPr>
          <w:p w:rsidR="001B2203" w:rsidRPr="00D51E4F" w:rsidRDefault="001B2203" w:rsidP="001B2203">
            <w:pPr>
              <w:autoSpaceDE w:val="0"/>
              <w:autoSpaceDN w:val="0"/>
              <w:adjustRightInd w:val="0"/>
              <w:ind w:firstLine="71"/>
              <w:rPr>
                <w:bCs/>
                <w:iCs/>
                <w:sz w:val="24"/>
                <w:szCs w:val="28"/>
              </w:rPr>
            </w:pPr>
            <w:r w:rsidRPr="00D51E4F">
              <w:rPr>
                <w:bCs/>
                <w:iCs/>
                <w:sz w:val="24"/>
                <w:szCs w:val="28"/>
              </w:rPr>
              <w:t>• выявлять слова, значение которых требует уточнения;</w:t>
            </w:r>
          </w:p>
          <w:p w:rsidR="001B2203" w:rsidRPr="00D51E4F" w:rsidRDefault="001B2203" w:rsidP="001B2203">
            <w:pPr>
              <w:autoSpaceDE w:val="0"/>
              <w:autoSpaceDN w:val="0"/>
              <w:adjustRightInd w:val="0"/>
              <w:ind w:firstLine="71"/>
              <w:rPr>
                <w:bCs/>
                <w:iCs/>
                <w:sz w:val="24"/>
                <w:szCs w:val="28"/>
              </w:rPr>
            </w:pPr>
            <w:r w:rsidRPr="00D51E4F">
              <w:rPr>
                <w:bCs/>
                <w:iCs/>
                <w:sz w:val="24"/>
                <w:szCs w:val="28"/>
              </w:rPr>
              <w:t>• определять значение слова по тексту или уточнять с помощью толкового словаря.</w:t>
            </w:r>
          </w:p>
        </w:tc>
        <w:tc>
          <w:tcPr>
            <w:tcW w:w="5386" w:type="dxa"/>
          </w:tcPr>
          <w:p w:rsidR="001B2203" w:rsidRPr="00D51E4F" w:rsidRDefault="001B2203" w:rsidP="001B2203">
            <w:pPr>
              <w:autoSpaceDE w:val="0"/>
              <w:autoSpaceDN w:val="0"/>
              <w:adjustRightInd w:val="0"/>
              <w:ind w:hanging="1"/>
              <w:rPr>
                <w:bCs/>
                <w:i/>
                <w:iCs/>
                <w:sz w:val="24"/>
                <w:szCs w:val="28"/>
              </w:rPr>
            </w:pPr>
            <w:r w:rsidRPr="00D51E4F">
              <w:rPr>
                <w:bCs/>
                <w:i/>
                <w:iCs/>
                <w:sz w:val="24"/>
                <w:szCs w:val="28"/>
              </w:rPr>
              <w:t>• подбирать синонимы для устранения повторов в тексте;</w:t>
            </w:r>
          </w:p>
          <w:p w:rsidR="001B2203" w:rsidRPr="00D51E4F" w:rsidRDefault="001B2203" w:rsidP="001B2203">
            <w:pPr>
              <w:autoSpaceDE w:val="0"/>
              <w:autoSpaceDN w:val="0"/>
              <w:adjustRightInd w:val="0"/>
              <w:ind w:hanging="1"/>
              <w:rPr>
                <w:bCs/>
                <w:i/>
                <w:iCs/>
                <w:sz w:val="24"/>
                <w:szCs w:val="28"/>
              </w:rPr>
            </w:pPr>
            <w:r w:rsidRPr="00D51E4F">
              <w:rPr>
                <w:bCs/>
                <w:i/>
                <w:iCs/>
                <w:sz w:val="24"/>
                <w:szCs w:val="28"/>
              </w:rPr>
              <w:t>• подбирать антонимы для точной характеристики предметов при их сравнении;</w:t>
            </w:r>
          </w:p>
          <w:p w:rsidR="001B2203" w:rsidRPr="00D51E4F" w:rsidRDefault="001B2203" w:rsidP="001B2203">
            <w:pPr>
              <w:autoSpaceDE w:val="0"/>
              <w:autoSpaceDN w:val="0"/>
              <w:adjustRightInd w:val="0"/>
              <w:ind w:hanging="1"/>
              <w:rPr>
                <w:bCs/>
                <w:i/>
                <w:iCs/>
                <w:sz w:val="24"/>
                <w:szCs w:val="28"/>
              </w:rPr>
            </w:pPr>
            <w:r w:rsidRPr="00D51E4F">
              <w:rPr>
                <w:bCs/>
                <w:i/>
                <w:iCs/>
                <w:sz w:val="24"/>
                <w:szCs w:val="28"/>
              </w:rPr>
              <w:t>• различать употребление в тексте слов в прямом и переносном значении (простые случаи);</w:t>
            </w:r>
          </w:p>
          <w:p w:rsidR="001B2203" w:rsidRPr="00D51E4F" w:rsidRDefault="001B2203" w:rsidP="001B2203">
            <w:pPr>
              <w:autoSpaceDE w:val="0"/>
              <w:autoSpaceDN w:val="0"/>
              <w:adjustRightInd w:val="0"/>
              <w:ind w:hanging="1"/>
              <w:rPr>
                <w:bCs/>
                <w:i/>
                <w:iCs/>
                <w:sz w:val="24"/>
                <w:szCs w:val="28"/>
              </w:rPr>
            </w:pPr>
            <w:r w:rsidRPr="00D51E4F">
              <w:rPr>
                <w:bCs/>
                <w:i/>
                <w:iCs/>
                <w:sz w:val="24"/>
                <w:szCs w:val="28"/>
              </w:rPr>
              <w:t>• оценивать уместность использования слов в тексте;</w:t>
            </w:r>
          </w:p>
          <w:p w:rsidR="001B2203" w:rsidRPr="00D51E4F" w:rsidRDefault="001B2203" w:rsidP="001B2203">
            <w:pPr>
              <w:autoSpaceDE w:val="0"/>
              <w:autoSpaceDN w:val="0"/>
              <w:adjustRightInd w:val="0"/>
              <w:ind w:hanging="1"/>
              <w:rPr>
                <w:bCs/>
                <w:i/>
                <w:iCs/>
                <w:sz w:val="24"/>
                <w:szCs w:val="28"/>
              </w:rPr>
            </w:pPr>
            <w:r w:rsidRPr="00D51E4F">
              <w:rPr>
                <w:bCs/>
                <w:i/>
                <w:iCs/>
                <w:sz w:val="24"/>
                <w:szCs w:val="28"/>
              </w:rPr>
              <w:t>• выбирать слова из ряда предложенных для успешного решения коммуникативной задачи.</w:t>
            </w:r>
          </w:p>
          <w:p w:rsidR="001B2203" w:rsidRPr="00D51E4F" w:rsidRDefault="001B2203" w:rsidP="001B2203">
            <w:pPr>
              <w:autoSpaceDE w:val="0"/>
              <w:autoSpaceDN w:val="0"/>
              <w:adjustRightInd w:val="0"/>
              <w:ind w:hanging="1"/>
              <w:rPr>
                <w:bCs/>
                <w:i/>
                <w:iCs/>
                <w:sz w:val="24"/>
                <w:szCs w:val="28"/>
              </w:rPr>
            </w:pPr>
          </w:p>
        </w:tc>
      </w:tr>
      <w:tr w:rsidR="001B2203" w:rsidTr="001B2203">
        <w:tc>
          <w:tcPr>
            <w:tcW w:w="2093" w:type="dxa"/>
            <w:gridSpan w:val="2"/>
          </w:tcPr>
          <w:p w:rsidR="001B2203" w:rsidRPr="00D51E4F" w:rsidRDefault="001B2203" w:rsidP="001B2203">
            <w:pPr>
              <w:autoSpaceDE w:val="0"/>
              <w:autoSpaceDN w:val="0"/>
              <w:adjustRightInd w:val="0"/>
              <w:ind w:firstLine="426"/>
              <w:rPr>
                <w:b/>
                <w:bCs/>
                <w:i/>
                <w:iCs/>
                <w:sz w:val="24"/>
                <w:szCs w:val="28"/>
              </w:rPr>
            </w:pPr>
            <w:r w:rsidRPr="00D51E4F">
              <w:rPr>
                <w:b/>
                <w:bCs/>
                <w:i/>
                <w:iCs/>
                <w:sz w:val="24"/>
                <w:szCs w:val="28"/>
              </w:rPr>
              <w:t>Раздел «Морфология»</w:t>
            </w:r>
          </w:p>
          <w:p w:rsidR="001B2203" w:rsidRPr="00D51E4F" w:rsidRDefault="001B2203" w:rsidP="001B2203">
            <w:pPr>
              <w:autoSpaceDE w:val="0"/>
              <w:autoSpaceDN w:val="0"/>
              <w:adjustRightInd w:val="0"/>
              <w:ind w:firstLine="426"/>
              <w:rPr>
                <w:b/>
                <w:bCs/>
                <w:i/>
                <w:iCs/>
                <w:sz w:val="24"/>
                <w:szCs w:val="28"/>
              </w:rPr>
            </w:pPr>
          </w:p>
        </w:tc>
        <w:tc>
          <w:tcPr>
            <w:tcW w:w="7513" w:type="dxa"/>
            <w:gridSpan w:val="3"/>
          </w:tcPr>
          <w:p w:rsidR="001B2203" w:rsidRPr="00D51E4F" w:rsidRDefault="001B2203" w:rsidP="001B2203">
            <w:pPr>
              <w:autoSpaceDE w:val="0"/>
              <w:autoSpaceDN w:val="0"/>
              <w:adjustRightInd w:val="0"/>
              <w:ind w:firstLine="71"/>
              <w:rPr>
                <w:bCs/>
                <w:iCs/>
                <w:sz w:val="24"/>
                <w:szCs w:val="28"/>
              </w:rPr>
            </w:pPr>
            <w:r w:rsidRPr="00D51E4F">
              <w:rPr>
                <w:bCs/>
                <w:iCs/>
                <w:sz w:val="24"/>
                <w:szCs w:val="28"/>
              </w:rPr>
              <w:t>• определять грамматические признаки имён существительных — род, число, падеж, склонение;</w:t>
            </w:r>
          </w:p>
          <w:p w:rsidR="001B2203" w:rsidRPr="00D51E4F" w:rsidRDefault="001B2203" w:rsidP="001B2203">
            <w:pPr>
              <w:autoSpaceDE w:val="0"/>
              <w:autoSpaceDN w:val="0"/>
              <w:adjustRightInd w:val="0"/>
              <w:ind w:firstLine="71"/>
              <w:rPr>
                <w:bCs/>
                <w:iCs/>
                <w:sz w:val="24"/>
                <w:szCs w:val="28"/>
              </w:rPr>
            </w:pPr>
            <w:r w:rsidRPr="00D51E4F">
              <w:rPr>
                <w:bCs/>
                <w:iCs/>
                <w:sz w:val="24"/>
                <w:szCs w:val="28"/>
              </w:rPr>
              <w:t>• определять грамматические признаки имён прилагательных — род, число, падеж;</w:t>
            </w:r>
          </w:p>
          <w:p w:rsidR="001B2203" w:rsidRPr="00D51E4F" w:rsidRDefault="001B2203" w:rsidP="001B2203">
            <w:pPr>
              <w:autoSpaceDE w:val="0"/>
              <w:autoSpaceDN w:val="0"/>
              <w:adjustRightInd w:val="0"/>
              <w:ind w:firstLine="71"/>
              <w:rPr>
                <w:bCs/>
                <w:iCs/>
                <w:sz w:val="24"/>
                <w:szCs w:val="28"/>
              </w:rPr>
            </w:pPr>
            <w:r w:rsidRPr="00D51E4F">
              <w:rPr>
                <w:bCs/>
                <w:iCs/>
                <w:sz w:val="24"/>
                <w:szCs w:val="28"/>
              </w:rPr>
              <w:t>• определять грамматические признаки глаголов — число, время, род (в прошедшем времени), лицо (в настоящем и будущем времени), спряжение.</w:t>
            </w:r>
          </w:p>
          <w:p w:rsidR="001B2203" w:rsidRPr="00D51E4F" w:rsidRDefault="001B2203" w:rsidP="001B2203">
            <w:pPr>
              <w:autoSpaceDE w:val="0"/>
              <w:autoSpaceDN w:val="0"/>
              <w:adjustRightInd w:val="0"/>
              <w:ind w:firstLine="71"/>
              <w:rPr>
                <w:bCs/>
                <w:iCs/>
                <w:sz w:val="24"/>
                <w:szCs w:val="28"/>
              </w:rPr>
            </w:pPr>
          </w:p>
        </w:tc>
        <w:tc>
          <w:tcPr>
            <w:tcW w:w="5386" w:type="dxa"/>
          </w:tcPr>
          <w:p w:rsidR="001B2203" w:rsidRPr="00D51E4F" w:rsidRDefault="001B2203" w:rsidP="001B2203">
            <w:pPr>
              <w:autoSpaceDE w:val="0"/>
              <w:autoSpaceDN w:val="0"/>
              <w:adjustRightInd w:val="0"/>
              <w:ind w:firstLine="141"/>
              <w:rPr>
                <w:bCs/>
                <w:i/>
                <w:iCs/>
                <w:sz w:val="24"/>
                <w:szCs w:val="28"/>
              </w:rPr>
            </w:pPr>
            <w:r w:rsidRPr="00D51E4F">
              <w:rPr>
                <w:bCs/>
                <w:i/>
                <w:iCs/>
                <w:sz w:val="24"/>
                <w:szCs w:val="28"/>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1B2203" w:rsidRPr="00D51E4F" w:rsidRDefault="001B2203" w:rsidP="001B2203">
            <w:pPr>
              <w:autoSpaceDE w:val="0"/>
              <w:autoSpaceDN w:val="0"/>
              <w:adjustRightInd w:val="0"/>
              <w:ind w:firstLine="141"/>
              <w:rPr>
                <w:bCs/>
                <w:i/>
                <w:iCs/>
                <w:sz w:val="24"/>
                <w:szCs w:val="28"/>
              </w:rPr>
            </w:pPr>
            <w:r w:rsidRPr="00D51E4F">
              <w:rPr>
                <w:bCs/>
                <w:i/>
                <w:iCs/>
                <w:sz w:val="24"/>
                <w:szCs w:val="28"/>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1B2203" w:rsidRPr="00D51E4F" w:rsidRDefault="001B2203" w:rsidP="001B2203">
            <w:pPr>
              <w:autoSpaceDE w:val="0"/>
              <w:autoSpaceDN w:val="0"/>
              <w:adjustRightInd w:val="0"/>
              <w:ind w:hanging="1"/>
              <w:rPr>
                <w:bCs/>
                <w:i/>
                <w:iCs/>
                <w:sz w:val="24"/>
                <w:szCs w:val="28"/>
              </w:rPr>
            </w:pPr>
          </w:p>
        </w:tc>
      </w:tr>
      <w:tr w:rsidR="001B2203" w:rsidTr="001B2203">
        <w:tc>
          <w:tcPr>
            <w:tcW w:w="2093" w:type="dxa"/>
            <w:gridSpan w:val="2"/>
          </w:tcPr>
          <w:p w:rsidR="001B2203" w:rsidRPr="00D51E4F" w:rsidRDefault="001B2203" w:rsidP="001B2203">
            <w:pPr>
              <w:autoSpaceDE w:val="0"/>
              <w:autoSpaceDN w:val="0"/>
              <w:adjustRightInd w:val="0"/>
              <w:ind w:firstLine="426"/>
              <w:rPr>
                <w:b/>
                <w:bCs/>
                <w:i/>
                <w:iCs/>
                <w:sz w:val="24"/>
                <w:szCs w:val="28"/>
              </w:rPr>
            </w:pPr>
            <w:r w:rsidRPr="00D51E4F">
              <w:rPr>
                <w:b/>
                <w:bCs/>
                <w:i/>
                <w:iCs/>
                <w:sz w:val="24"/>
                <w:szCs w:val="28"/>
              </w:rPr>
              <w:t>Раздел «Синтаксис»</w:t>
            </w:r>
          </w:p>
          <w:p w:rsidR="001B2203" w:rsidRPr="00D51E4F" w:rsidRDefault="001B2203" w:rsidP="001B2203">
            <w:pPr>
              <w:autoSpaceDE w:val="0"/>
              <w:autoSpaceDN w:val="0"/>
              <w:adjustRightInd w:val="0"/>
              <w:ind w:firstLine="426"/>
              <w:rPr>
                <w:b/>
                <w:bCs/>
                <w:i/>
                <w:iCs/>
                <w:sz w:val="24"/>
                <w:szCs w:val="28"/>
              </w:rPr>
            </w:pPr>
          </w:p>
        </w:tc>
        <w:tc>
          <w:tcPr>
            <w:tcW w:w="7513" w:type="dxa"/>
            <w:gridSpan w:val="3"/>
          </w:tcPr>
          <w:p w:rsidR="001B2203" w:rsidRPr="00D51E4F" w:rsidRDefault="001B2203" w:rsidP="001B2203">
            <w:pPr>
              <w:autoSpaceDE w:val="0"/>
              <w:autoSpaceDN w:val="0"/>
              <w:adjustRightInd w:val="0"/>
              <w:ind w:firstLine="123"/>
              <w:rPr>
                <w:bCs/>
                <w:iCs/>
                <w:sz w:val="24"/>
                <w:szCs w:val="28"/>
              </w:rPr>
            </w:pPr>
            <w:r w:rsidRPr="00D51E4F">
              <w:rPr>
                <w:bCs/>
                <w:iCs/>
                <w:sz w:val="24"/>
                <w:szCs w:val="28"/>
              </w:rPr>
              <w:t>• различать предложение, словосочетание, слово;</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устанавливать при помощи смысловых вопросов связь</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между словами в словосочетании и предложении;</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xml:space="preserve">• классифицировать предложения по цели высказывания, находить </w:t>
            </w:r>
            <w:r w:rsidRPr="00D51E4F">
              <w:rPr>
                <w:bCs/>
                <w:iCs/>
                <w:sz w:val="24"/>
                <w:szCs w:val="28"/>
              </w:rPr>
              <w:lastRenderedPageBreak/>
              <w:t>повествовательные/побудительные/вопросительные предложения;</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определять восклицательную/невосклицательную интонацию предложения;</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находить главные и второстепенные (без деления на виды) члены предложения;</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выделять предложения с однородными членами.</w:t>
            </w:r>
          </w:p>
          <w:p w:rsidR="001B2203" w:rsidRPr="00D51E4F" w:rsidRDefault="001B2203" w:rsidP="001B2203">
            <w:pPr>
              <w:autoSpaceDE w:val="0"/>
              <w:autoSpaceDN w:val="0"/>
              <w:adjustRightInd w:val="0"/>
              <w:ind w:firstLine="71"/>
              <w:rPr>
                <w:bCs/>
                <w:iCs/>
                <w:sz w:val="24"/>
                <w:szCs w:val="28"/>
              </w:rPr>
            </w:pPr>
          </w:p>
        </w:tc>
        <w:tc>
          <w:tcPr>
            <w:tcW w:w="5386" w:type="dxa"/>
          </w:tcPr>
          <w:p w:rsidR="001B2203" w:rsidRPr="00D51E4F" w:rsidRDefault="001B2203" w:rsidP="001B2203">
            <w:pPr>
              <w:autoSpaceDE w:val="0"/>
              <w:autoSpaceDN w:val="0"/>
              <w:adjustRightInd w:val="0"/>
              <w:ind w:firstLine="34"/>
              <w:rPr>
                <w:bCs/>
                <w:i/>
                <w:iCs/>
                <w:sz w:val="24"/>
                <w:szCs w:val="28"/>
              </w:rPr>
            </w:pPr>
            <w:r w:rsidRPr="00D51E4F">
              <w:rPr>
                <w:bCs/>
                <w:i/>
                <w:iCs/>
                <w:sz w:val="24"/>
                <w:szCs w:val="28"/>
              </w:rPr>
              <w:lastRenderedPageBreak/>
              <w:t>• различать второстепенные члены предложения — определения, дополнения, обстоятельства;</w:t>
            </w:r>
          </w:p>
          <w:p w:rsidR="001B2203" w:rsidRPr="00D51E4F" w:rsidRDefault="001B2203" w:rsidP="001B2203">
            <w:pPr>
              <w:autoSpaceDE w:val="0"/>
              <w:autoSpaceDN w:val="0"/>
              <w:adjustRightInd w:val="0"/>
              <w:ind w:firstLine="34"/>
              <w:rPr>
                <w:bCs/>
                <w:i/>
                <w:iCs/>
                <w:sz w:val="24"/>
                <w:szCs w:val="28"/>
              </w:rPr>
            </w:pPr>
            <w:r w:rsidRPr="00D51E4F">
              <w:rPr>
                <w:bCs/>
                <w:i/>
                <w:iCs/>
                <w:sz w:val="24"/>
                <w:szCs w:val="28"/>
              </w:rPr>
              <w:t xml:space="preserve">• выполнять в соответствии с предложенным в </w:t>
            </w:r>
            <w:r w:rsidRPr="00D51E4F">
              <w:rPr>
                <w:bCs/>
                <w:i/>
                <w:iCs/>
                <w:sz w:val="24"/>
                <w:szCs w:val="28"/>
              </w:rPr>
              <w:lastRenderedPageBreak/>
              <w:t>учебнике алгоритмом разбор простого предложения (по членам предложения, синтаксический), оценивать правильность разбора;</w:t>
            </w:r>
          </w:p>
          <w:p w:rsidR="001B2203" w:rsidRPr="00D51E4F" w:rsidRDefault="001B2203" w:rsidP="001B2203">
            <w:pPr>
              <w:autoSpaceDE w:val="0"/>
              <w:autoSpaceDN w:val="0"/>
              <w:adjustRightInd w:val="0"/>
              <w:ind w:firstLine="34"/>
              <w:rPr>
                <w:bCs/>
                <w:i/>
                <w:iCs/>
                <w:sz w:val="24"/>
                <w:szCs w:val="28"/>
              </w:rPr>
            </w:pPr>
            <w:r w:rsidRPr="00D51E4F">
              <w:rPr>
                <w:bCs/>
                <w:i/>
                <w:iCs/>
                <w:sz w:val="24"/>
                <w:szCs w:val="28"/>
              </w:rPr>
              <w:t>• различать простые и сложные предложения.</w:t>
            </w:r>
          </w:p>
        </w:tc>
      </w:tr>
      <w:tr w:rsidR="001B2203" w:rsidTr="001B2203">
        <w:tc>
          <w:tcPr>
            <w:tcW w:w="2093" w:type="dxa"/>
            <w:gridSpan w:val="2"/>
          </w:tcPr>
          <w:p w:rsidR="001B2203" w:rsidRPr="00D51E4F" w:rsidRDefault="001B2203" w:rsidP="001B2203">
            <w:pPr>
              <w:autoSpaceDE w:val="0"/>
              <w:autoSpaceDN w:val="0"/>
              <w:adjustRightInd w:val="0"/>
              <w:rPr>
                <w:b/>
                <w:bCs/>
                <w:i/>
                <w:iCs/>
                <w:sz w:val="24"/>
                <w:szCs w:val="28"/>
              </w:rPr>
            </w:pPr>
            <w:r w:rsidRPr="00D51E4F">
              <w:rPr>
                <w:b/>
                <w:bCs/>
                <w:i/>
                <w:iCs/>
                <w:sz w:val="24"/>
                <w:szCs w:val="28"/>
              </w:rPr>
              <w:lastRenderedPageBreak/>
              <w:t>«Орфография и пунктуация»</w:t>
            </w:r>
          </w:p>
          <w:p w:rsidR="001B2203" w:rsidRPr="00D51E4F" w:rsidRDefault="001B2203" w:rsidP="001B2203">
            <w:pPr>
              <w:autoSpaceDE w:val="0"/>
              <w:autoSpaceDN w:val="0"/>
              <w:adjustRightInd w:val="0"/>
              <w:ind w:firstLine="426"/>
              <w:rPr>
                <w:b/>
                <w:bCs/>
                <w:i/>
                <w:iCs/>
                <w:sz w:val="24"/>
                <w:szCs w:val="28"/>
              </w:rPr>
            </w:pPr>
          </w:p>
        </w:tc>
        <w:tc>
          <w:tcPr>
            <w:tcW w:w="7513" w:type="dxa"/>
            <w:gridSpan w:val="3"/>
          </w:tcPr>
          <w:p w:rsidR="001B2203" w:rsidRPr="00D51E4F" w:rsidRDefault="001B2203" w:rsidP="001B2203">
            <w:pPr>
              <w:autoSpaceDE w:val="0"/>
              <w:autoSpaceDN w:val="0"/>
              <w:adjustRightInd w:val="0"/>
              <w:ind w:firstLine="123"/>
              <w:rPr>
                <w:bCs/>
                <w:iCs/>
                <w:sz w:val="24"/>
                <w:szCs w:val="28"/>
              </w:rPr>
            </w:pPr>
            <w:r w:rsidRPr="00D51E4F">
              <w:rPr>
                <w:bCs/>
                <w:iCs/>
                <w:sz w:val="24"/>
                <w:szCs w:val="28"/>
              </w:rPr>
              <w:t>• применять правила правописания (в объёме содержания курса);</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определять (уточнять) написание слова по орфографическому словарю;</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безошибочно списывать текст объёмом 80—90 слов;</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писать под диктовку тексты объёмом 75—80 слов в соответствии с изученными правилами правописания;</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проверять собственный и предложенный текст, находить и исправлять орфографические и пунктуационные ошибки.</w:t>
            </w:r>
          </w:p>
          <w:p w:rsidR="001B2203" w:rsidRPr="00D51E4F" w:rsidRDefault="001B2203" w:rsidP="001B2203">
            <w:pPr>
              <w:autoSpaceDE w:val="0"/>
              <w:autoSpaceDN w:val="0"/>
              <w:adjustRightInd w:val="0"/>
              <w:ind w:firstLine="123"/>
              <w:rPr>
                <w:bCs/>
                <w:iCs/>
                <w:sz w:val="24"/>
                <w:szCs w:val="28"/>
              </w:rPr>
            </w:pPr>
          </w:p>
        </w:tc>
        <w:tc>
          <w:tcPr>
            <w:tcW w:w="5386" w:type="dxa"/>
          </w:tcPr>
          <w:p w:rsidR="001B2203" w:rsidRPr="00D51E4F" w:rsidRDefault="001B2203" w:rsidP="001B2203">
            <w:pPr>
              <w:autoSpaceDE w:val="0"/>
              <w:autoSpaceDN w:val="0"/>
              <w:adjustRightInd w:val="0"/>
              <w:ind w:firstLine="34"/>
              <w:rPr>
                <w:bCs/>
                <w:i/>
                <w:iCs/>
                <w:sz w:val="24"/>
                <w:szCs w:val="28"/>
              </w:rPr>
            </w:pPr>
            <w:r w:rsidRPr="00D51E4F">
              <w:rPr>
                <w:bCs/>
                <w:i/>
                <w:iCs/>
                <w:sz w:val="24"/>
                <w:szCs w:val="28"/>
              </w:rPr>
              <w:t>• осознавать место возможного возникновения орфографической ошибки;</w:t>
            </w:r>
          </w:p>
          <w:p w:rsidR="001B2203" w:rsidRPr="00D51E4F" w:rsidRDefault="001B2203" w:rsidP="001B2203">
            <w:pPr>
              <w:autoSpaceDE w:val="0"/>
              <w:autoSpaceDN w:val="0"/>
              <w:adjustRightInd w:val="0"/>
              <w:ind w:firstLine="34"/>
              <w:rPr>
                <w:bCs/>
                <w:i/>
                <w:iCs/>
                <w:sz w:val="24"/>
                <w:szCs w:val="28"/>
              </w:rPr>
            </w:pPr>
            <w:r w:rsidRPr="00D51E4F">
              <w:rPr>
                <w:bCs/>
                <w:i/>
                <w:iCs/>
                <w:sz w:val="24"/>
                <w:szCs w:val="28"/>
              </w:rPr>
              <w:t>• подбирать примеры с определённой орфограммой;</w:t>
            </w:r>
          </w:p>
          <w:p w:rsidR="001B2203" w:rsidRPr="00D51E4F" w:rsidRDefault="001B2203" w:rsidP="001B2203">
            <w:pPr>
              <w:autoSpaceDE w:val="0"/>
              <w:autoSpaceDN w:val="0"/>
              <w:adjustRightInd w:val="0"/>
              <w:ind w:firstLine="34"/>
              <w:rPr>
                <w:bCs/>
                <w:i/>
                <w:iCs/>
                <w:sz w:val="24"/>
                <w:szCs w:val="28"/>
              </w:rPr>
            </w:pPr>
            <w:r w:rsidRPr="00D51E4F">
              <w:rPr>
                <w:bCs/>
                <w:i/>
                <w:iCs/>
                <w:sz w:val="24"/>
                <w:szCs w:val="28"/>
              </w:rPr>
              <w:t>• при составлении собственных текстов перефразировать записываемое, чтобы избежать орфографических и пунктуационных ошибок;</w:t>
            </w:r>
          </w:p>
          <w:p w:rsidR="001B2203" w:rsidRPr="00D51E4F" w:rsidRDefault="001B2203" w:rsidP="001B2203">
            <w:pPr>
              <w:autoSpaceDE w:val="0"/>
              <w:autoSpaceDN w:val="0"/>
              <w:adjustRightInd w:val="0"/>
              <w:ind w:firstLine="34"/>
              <w:rPr>
                <w:bCs/>
                <w:i/>
                <w:iCs/>
                <w:sz w:val="24"/>
                <w:szCs w:val="28"/>
              </w:rPr>
            </w:pPr>
            <w:r w:rsidRPr="00D51E4F">
              <w:rPr>
                <w:bCs/>
                <w:i/>
                <w:iCs/>
                <w:sz w:val="24"/>
                <w:szCs w:val="28"/>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tc>
      </w:tr>
      <w:tr w:rsidR="001B2203" w:rsidTr="001B2203">
        <w:tc>
          <w:tcPr>
            <w:tcW w:w="2093" w:type="dxa"/>
            <w:gridSpan w:val="2"/>
          </w:tcPr>
          <w:p w:rsidR="001B2203" w:rsidRPr="00D51E4F" w:rsidRDefault="001B2203" w:rsidP="001B2203">
            <w:pPr>
              <w:autoSpaceDE w:val="0"/>
              <w:autoSpaceDN w:val="0"/>
              <w:adjustRightInd w:val="0"/>
              <w:rPr>
                <w:b/>
                <w:bCs/>
                <w:i/>
                <w:iCs/>
                <w:sz w:val="24"/>
                <w:szCs w:val="28"/>
              </w:rPr>
            </w:pPr>
            <w:r w:rsidRPr="00D51E4F">
              <w:rPr>
                <w:b/>
                <w:bCs/>
                <w:i/>
                <w:iCs/>
                <w:sz w:val="24"/>
                <w:szCs w:val="28"/>
              </w:rPr>
              <w:t>«Развитие речи»</w:t>
            </w:r>
          </w:p>
        </w:tc>
        <w:tc>
          <w:tcPr>
            <w:tcW w:w="7513" w:type="dxa"/>
            <w:gridSpan w:val="3"/>
          </w:tcPr>
          <w:p w:rsidR="001B2203" w:rsidRPr="00D51E4F" w:rsidRDefault="001B2203" w:rsidP="001B2203">
            <w:pPr>
              <w:autoSpaceDE w:val="0"/>
              <w:autoSpaceDN w:val="0"/>
              <w:adjustRightInd w:val="0"/>
              <w:ind w:firstLine="123"/>
              <w:rPr>
                <w:bCs/>
                <w:iCs/>
                <w:sz w:val="24"/>
                <w:szCs w:val="28"/>
              </w:rPr>
            </w:pPr>
            <w:r w:rsidRPr="00D51E4F">
              <w:rPr>
                <w:bCs/>
                <w:iCs/>
                <w:sz w:val="24"/>
                <w:szCs w:val="28"/>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выражать собственное мнение, аргументировать его с учётом ситуации общения;</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самостоятельно озаглавливать текст;</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составлять план текста;</w:t>
            </w:r>
          </w:p>
          <w:p w:rsidR="001B2203" w:rsidRPr="00D51E4F" w:rsidRDefault="001B2203" w:rsidP="001B2203">
            <w:pPr>
              <w:autoSpaceDE w:val="0"/>
              <w:autoSpaceDN w:val="0"/>
              <w:adjustRightInd w:val="0"/>
              <w:ind w:firstLine="123"/>
              <w:rPr>
                <w:bCs/>
                <w:iCs/>
                <w:sz w:val="24"/>
                <w:szCs w:val="28"/>
              </w:rPr>
            </w:pPr>
            <w:r w:rsidRPr="00D51E4F">
              <w:rPr>
                <w:bCs/>
                <w:iCs/>
                <w:sz w:val="24"/>
                <w:szCs w:val="28"/>
              </w:rPr>
              <w:t>• сочинять письма, поздравительные открытки, записки и другие небольшие тексты для конкретных ситуаций общения.</w:t>
            </w:r>
          </w:p>
          <w:p w:rsidR="001B2203" w:rsidRPr="00D51E4F" w:rsidRDefault="001B2203" w:rsidP="001B2203">
            <w:pPr>
              <w:autoSpaceDE w:val="0"/>
              <w:autoSpaceDN w:val="0"/>
              <w:adjustRightInd w:val="0"/>
              <w:ind w:firstLine="123"/>
              <w:rPr>
                <w:bCs/>
                <w:iCs/>
                <w:sz w:val="24"/>
                <w:szCs w:val="28"/>
              </w:rPr>
            </w:pPr>
          </w:p>
        </w:tc>
        <w:tc>
          <w:tcPr>
            <w:tcW w:w="5386" w:type="dxa"/>
          </w:tcPr>
          <w:p w:rsidR="001B2203" w:rsidRPr="00D51E4F" w:rsidRDefault="001B2203" w:rsidP="001B2203">
            <w:pPr>
              <w:autoSpaceDE w:val="0"/>
              <w:autoSpaceDN w:val="0"/>
              <w:adjustRightInd w:val="0"/>
              <w:ind w:firstLine="34"/>
              <w:rPr>
                <w:bCs/>
                <w:i/>
                <w:iCs/>
                <w:sz w:val="24"/>
                <w:szCs w:val="28"/>
              </w:rPr>
            </w:pPr>
            <w:r w:rsidRPr="00D51E4F">
              <w:rPr>
                <w:bCs/>
                <w:i/>
                <w:iCs/>
                <w:sz w:val="24"/>
                <w:szCs w:val="28"/>
              </w:rPr>
              <w:t>• создавать тексты по предложенному заголовку;</w:t>
            </w:r>
          </w:p>
          <w:p w:rsidR="001B2203" w:rsidRPr="00D51E4F" w:rsidRDefault="001B2203" w:rsidP="001B2203">
            <w:pPr>
              <w:autoSpaceDE w:val="0"/>
              <w:autoSpaceDN w:val="0"/>
              <w:adjustRightInd w:val="0"/>
              <w:ind w:firstLine="34"/>
              <w:rPr>
                <w:bCs/>
                <w:i/>
                <w:iCs/>
                <w:sz w:val="24"/>
                <w:szCs w:val="28"/>
              </w:rPr>
            </w:pPr>
            <w:r w:rsidRPr="00D51E4F">
              <w:rPr>
                <w:bCs/>
                <w:i/>
                <w:iCs/>
                <w:sz w:val="24"/>
                <w:szCs w:val="28"/>
              </w:rPr>
              <w:t>• подробно или выборочно пересказывать текст;</w:t>
            </w:r>
          </w:p>
          <w:p w:rsidR="001B2203" w:rsidRPr="00D51E4F" w:rsidRDefault="001B2203" w:rsidP="001B2203">
            <w:pPr>
              <w:autoSpaceDE w:val="0"/>
              <w:autoSpaceDN w:val="0"/>
              <w:adjustRightInd w:val="0"/>
              <w:ind w:firstLine="34"/>
              <w:rPr>
                <w:bCs/>
                <w:i/>
                <w:iCs/>
                <w:sz w:val="24"/>
                <w:szCs w:val="28"/>
              </w:rPr>
            </w:pPr>
            <w:r w:rsidRPr="00D51E4F">
              <w:rPr>
                <w:bCs/>
                <w:i/>
                <w:iCs/>
                <w:sz w:val="24"/>
                <w:szCs w:val="28"/>
              </w:rPr>
              <w:t>• пересказывать текст от другого лица;</w:t>
            </w:r>
          </w:p>
          <w:p w:rsidR="001B2203" w:rsidRPr="00D51E4F" w:rsidRDefault="001B2203" w:rsidP="001B2203">
            <w:pPr>
              <w:autoSpaceDE w:val="0"/>
              <w:autoSpaceDN w:val="0"/>
              <w:adjustRightInd w:val="0"/>
              <w:ind w:firstLine="34"/>
              <w:rPr>
                <w:bCs/>
                <w:i/>
                <w:iCs/>
                <w:sz w:val="24"/>
                <w:szCs w:val="28"/>
              </w:rPr>
            </w:pPr>
            <w:r w:rsidRPr="00D51E4F">
              <w:rPr>
                <w:bCs/>
                <w:i/>
                <w:iCs/>
                <w:sz w:val="24"/>
                <w:szCs w:val="28"/>
              </w:rPr>
              <w:t>• составлять устный рассказ на определённую тему с использованием разных типов речи: описание, повествование, рассуждение;</w:t>
            </w:r>
          </w:p>
          <w:p w:rsidR="001B2203" w:rsidRPr="00D51E4F" w:rsidRDefault="001B2203" w:rsidP="001B2203">
            <w:pPr>
              <w:autoSpaceDE w:val="0"/>
              <w:autoSpaceDN w:val="0"/>
              <w:adjustRightInd w:val="0"/>
              <w:ind w:firstLine="34"/>
              <w:rPr>
                <w:bCs/>
                <w:i/>
                <w:iCs/>
                <w:sz w:val="24"/>
                <w:szCs w:val="28"/>
              </w:rPr>
            </w:pPr>
            <w:r w:rsidRPr="00D51E4F">
              <w:rPr>
                <w:bCs/>
                <w:i/>
                <w:iCs/>
                <w:sz w:val="24"/>
                <w:szCs w:val="28"/>
              </w:rPr>
              <w:t>• анализировать и корректировать тексты с нарушенным порядком предложений, находить в тексте смысловые пропуски;</w:t>
            </w:r>
          </w:p>
          <w:p w:rsidR="001B2203" w:rsidRPr="00D51E4F" w:rsidRDefault="001B2203" w:rsidP="001B2203">
            <w:pPr>
              <w:autoSpaceDE w:val="0"/>
              <w:autoSpaceDN w:val="0"/>
              <w:adjustRightInd w:val="0"/>
              <w:ind w:firstLine="34"/>
              <w:rPr>
                <w:bCs/>
                <w:i/>
                <w:iCs/>
                <w:sz w:val="24"/>
                <w:szCs w:val="28"/>
              </w:rPr>
            </w:pPr>
            <w:r w:rsidRPr="00D51E4F">
              <w:rPr>
                <w:bCs/>
                <w:i/>
                <w:iCs/>
                <w:sz w:val="24"/>
                <w:szCs w:val="28"/>
              </w:rPr>
              <w:t>• корректировать тексты, в которых допущены нарушения культуры речи;</w:t>
            </w:r>
          </w:p>
          <w:p w:rsidR="001B2203" w:rsidRPr="00D51E4F" w:rsidRDefault="001B2203" w:rsidP="001B2203">
            <w:pPr>
              <w:autoSpaceDE w:val="0"/>
              <w:autoSpaceDN w:val="0"/>
              <w:adjustRightInd w:val="0"/>
              <w:ind w:firstLine="34"/>
              <w:rPr>
                <w:bCs/>
                <w:i/>
                <w:iCs/>
                <w:sz w:val="24"/>
                <w:szCs w:val="28"/>
              </w:rPr>
            </w:pPr>
            <w:r w:rsidRPr="00D51E4F">
              <w:rPr>
                <w:bCs/>
                <w:i/>
                <w:iCs/>
                <w:sz w:val="24"/>
                <w:szCs w:val="28"/>
              </w:rPr>
              <w:t xml:space="preserve">• анализировать последовательность </w:t>
            </w:r>
            <w:r w:rsidRPr="00D51E4F">
              <w:rPr>
                <w:bCs/>
                <w:i/>
                <w:iCs/>
                <w:sz w:val="24"/>
                <w:szCs w:val="28"/>
              </w:rPr>
              <w:lastRenderedPageBreak/>
              <w:t>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B2203" w:rsidRPr="00D51E4F" w:rsidRDefault="001B2203" w:rsidP="001B2203">
            <w:pPr>
              <w:autoSpaceDE w:val="0"/>
              <w:autoSpaceDN w:val="0"/>
              <w:adjustRightInd w:val="0"/>
              <w:ind w:firstLine="34"/>
              <w:rPr>
                <w:bCs/>
                <w:i/>
                <w:iCs/>
                <w:sz w:val="24"/>
                <w:szCs w:val="28"/>
              </w:rPr>
            </w:pPr>
            <w:r w:rsidRPr="00D51E4F">
              <w:rPr>
                <w:bCs/>
                <w:i/>
                <w:iCs/>
                <w:sz w:val="24"/>
                <w:szCs w:val="28"/>
              </w:rPr>
              <w:t>• соблюдать нормы речевого взаимодействия при интерактивном общении (sms-сообщения, электронная почта, Интернет и другие виды и способы связи).</w:t>
            </w:r>
          </w:p>
        </w:tc>
      </w:tr>
      <w:tr w:rsidR="001B2203" w:rsidTr="001B2203">
        <w:tc>
          <w:tcPr>
            <w:tcW w:w="2093" w:type="dxa"/>
            <w:gridSpan w:val="2"/>
          </w:tcPr>
          <w:p w:rsidR="001B2203" w:rsidRPr="00112607" w:rsidRDefault="001B2203" w:rsidP="001B2203">
            <w:pPr>
              <w:autoSpaceDE w:val="0"/>
              <w:autoSpaceDN w:val="0"/>
              <w:adjustRightInd w:val="0"/>
              <w:rPr>
                <w:b/>
                <w:bCs/>
                <w:i/>
                <w:iCs/>
                <w:sz w:val="24"/>
                <w:szCs w:val="28"/>
              </w:rPr>
            </w:pPr>
            <w:r w:rsidRPr="00112607">
              <w:rPr>
                <w:b/>
                <w:bCs/>
                <w:iCs/>
                <w:sz w:val="24"/>
                <w:szCs w:val="28"/>
              </w:rPr>
              <w:lastRenderedPageBreak/>
              <w:t>Литературное чтение</w:t>
            </w:r>
          </w:p>
        </w:tc>
        <w:tc>
          <w:tcPr>
            <w:tcW w:w="12899" w:type="dxa"/>
            <w:gridSpan w:val="4"/>
          </w:tcPr>
          <w:p w:rsidR="001B2203" w:rsidRPr="00112607" w:rsidRDefault="001B2203" w:rsidP="001B2203">
            <w:pPr>
              <w:autoSpaceDE w:val="0"/>
              <w:autoSpaceDN w:val="0"/>
              <w:adjustRightInd w:val="0"/>
              <w:ind w:firstLine="426"/>
              <w:rPr>
                <w:bCs/>
                <w:iCs/>
                <w:sz w:val="24"/>
                <w:szCs w:val="28"/>
              </w:rPr>
            </w:pPr>
            <w:r w:rsidRPr="00112607">
              <w:rPr>
                <w:bCs/>
                <w:iCs/>
                <w:sz w:val="24"/>
                <w:szCs w:val="28"/>
              </w:rPr>
              <w:t xml:space="preserve">Осознание  значимости чтения для своего дальнейшего развития и для успешного обучения по другим предметам. Формирование  потребности в систематическом чтении как средстве познания мира и самого себя. </w:t>
            </w:r>
          </w:p>
          <w:p w:rsidR="001B2203" w:rsidRPr="00112607" w:rsidRDefault="001B2203" w:rsidP="001B2203">
            <w:pPr>
              <w:autoSpaceDE w:val="0"/>
              <w:autoSpaceDN w:val="0"/>
              <w:adjustRightInd w:val="0"/>
              <w:ind w:firstLine="426"/>
              <w:rPr>
                <w:bCs/>
                <w:iCs/>
                <w:sz w:val="24"/>
                <w:szCs w:val="28"/>
              </w:rPr>
            </w:pPr>
            <w:r w:rsidRPr="00112607">
              <w:rPr>
                <w:bCs/>
                <w:iCs/>
                <w:sz w:val="24"/>
                <w:szCs w:val="28"/>
              </w:rPr>
              <w:t>Полноценное  восприятие художественной литературы, эмоциональный отзыв на прочитанное, высказывание своей точки зрения и уважение мнения собеседника. Восприятие  художественного произведение как особого вида искусства, соотнесение его с другими видами искусства, знакомство с некоторыми коммуникативными и эстетическими возможностями родного языка, используемыми в художественных произведениях.</w:t>
            </w:r>
          </w:p>
          <w:p w:rsidR="001B2203" w:rsidRPr="00112607" w:rsidRDefault="001B2203" w:rsidP="001B2203">
            <w:pPr>
              <w:autoSpaceDE w:val="0"/>
              <w:autoSpaceDN w:val="0"/>
              <w:adjustRightInd w:val="0"/>
              <w:ind w:firstLine="426"/>
              <w:rPr>
                <w:bCs/>
                <w:iCs/>
                <w:sz w:val="24"/>
                <w:szCs w:val="28"/>
              </w:rPr>
            </w:pPr>
            <w:r w:rsidRPr="00112607">
              <w:rPr>
                <w:bCs/>
                <w:iCs/>
                <w:sz w:val="24"/>
                <w:szCs w:val="28"/>
              </w:rPr>
              <w:t xml:space="preserve">Обеспечение  готовности детей к дальнейшему обучению,  достижение необходимого уровня читательской компетентности, речевого развития, сформированности универсальных действий, отражающих учебную самостоятельность и познавательные интересы. </w:t>
            </w:r>
          </w:p>
          <w:p w:rsidR="001B2203" w:rsidRPr="00112607" w:rsidRDefault="001B2203" w:rsidP="001B2203">
            <w:pPr>
              <w:autoSpaceDE w:val="0"/>
              <w:autoSpaceDN w:val="0"/>
              <w:adjustRightInd w:val="0"/>
              <w:ind w:firstLine="426"/>
              <w:rPr>
                <w:bCs/>
                <w:iCs/>
                <w:sz w:val="24"/>
                <w:szCs w:val="28"/>
              </w:rPr>
            </w:pPr>
            <w:r w:rsidRPr="00112607">
              <w:rPr>
                <w:bCs/>
                <w:iCs/>
                <w:sz w:val="24"/>
                <w:szCs w:val="28"/>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1B2203" w:rsidRPr="00112607" w:rsidRDefault="001B2203" w:rsidP="001B2203">
            <w:pPr>
              <w:autoSpaceDE w:val="0"/>
              <w:autoSpaceDN w:val="0"/>
              <w:adjustRightInd w:val="0"/>
              <w:ind w:firstLine="426"/>
              <w:rPr>
                <w:bCs/>
                <w:iCs/>
                <w:sz w:val="24"/>
                <w:szCs w:val="28"/>
              </w:rPr>
            </w:pPr>
            <w:r w:rsidRPr="00112607">
              <w:rPr>
                <w:bCs/>
                <w:iCs/>
                <w:sz w:val="24"/>
                <w:szCs w:val="28"/>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1B2203" w:rsidRPr="00112607" w:rsidRDefault="001B2203" w:rsidP="001B2203">
            <w:pPr>
              <w:autoSpaceDE w:val="0"/>
              <w:autoSpaceDN w:val="0"/>
              <w:adjustRightInd w:val="0"/>
              <w:ind w:firstLine="426"/>
              <w:rPr>
                <w:bCs/>
                <w:i/>
                <w:iCs/>
                <w:sz w:val="24"/>
                <w:szCs w:val="28"/>
              </w:rPr>
            </w:pPr>
            <w:r w:rsidRPr="00112607">
              <w:rPr>
                <w:bCs/>
                <w:iCs/>
                <w:sz w:val="24"/>
                <w:szCs w:val="28"/>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tc>
      </w:tr>
      <w:tr w:rsidR="001B2203" w:rsidTr="001B2203">
        <w:tc>
          <w:tcPr>
            <w:tcW w:w="2093" w:type="dxa"/>
            <w:gridSpan w:val="2"/>
          </w:tcPr>
          <w:p w:rsidR="001B2203" w:rsidRPr="00A90397" w:rsidRDefault="001B2203" w:rsidP="001B2203">
            <w:pPr>
              <w:autoSpaceDE w:val="0"/>
              <w:autoSpaceDN w:val="0"/>
              <w:adjustRightInd w:val="0"/>
              <w:rPr>
                <w:b/>
                <w:bCs/>
                <w:i/>
                <w:iCs/>
                <w:sz w:val="24"/>
                <w:szCs w:val="28"/>
              </w:rPr>
            </w:pPr>
            <w:r w:rsidRPr="00A90397">
              <w:rPr>
                <w:b/>
                <w:bCs/>
                <w:i/>
                <w:iCs/>
                <w:sz w:val="24"/>
                <w:szCs w:val="28"/>
              </w:rPr>
              <w:lastRenderedPageBreak/>
              <w:t>Виды речевой и читательской деятельности</w:t>
            </w:r>
          </w:p>
        </w:tc>
        <w:tc>
          <w:tcPr>
            <w:tcW w:w="6804" w:type="dxa"/>
          </w:tcPr>
          <w:p w:rsidR="001B2203" w:rsidRPr="0022392B" w:rsidRDefault="001B2203" w:rsidP="001B2203">
            <w:pPr>
              <w:autoSpaceDE w:val="0"/>
              <w:autoSpaceDN w:val="0"/>
              <w:adjustRightInd w:val="0"/>
              <w:rPr>
                <w:bCs/>
                <w:iCs/>
                <w:sz w:val="24"/>
                <w:szCs w:val="28"/>
              </w:rPr>
            </w:pPr>
            <w:r w:rsidRPr="0022392B">
              <w:rPr>
                <w:bCs/>
                <w:iCs/>
                <w:sz w:val="24"/>
                <w:szCs w:val="28"/>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1B2203" w:rsidRPr="0022392B" w:rsidRDefault="001B2203" w:rsidP="001B2203">
            <w:pPr>
              <w:autoSpaceDE w:val="0"/>
              <w:autoSpaceDN w:val="0"/>
              <w:adjustRightInd w:val="0"/>
              <w:rPr>
                <w:bCs/>
                <w:iCs/>
                <w:sz w:val="24"/>
                <w:szCs w:val="28"/>
              </w:rPr>
            </w:pPr>
            <w:r w:rsidRPr="0022392B">
              <w:rPr>
                <w:bCs/>
                <w:iCs/>
                <w:sz w:val="24"/>
                <w:szCs w:val="28"/>
              </w:rPr>
              <w:t>• читать со скоростью, позволяющей понимать смысл прочитанного;</w:t>
            </w:r>
          </w:p>
          <w:p w:rsidR="001B2203" w:rsidRPr="0022392B" w:rsidRDefault="001B2203" w:rsidP="001B2203">
            <w:pPr>
              <w:autoSpaceDE w:val="0"/>
              <w:autoSpaceDN w:val="0"/>
              <w:adjustRightInd w:val="0"/>
              <w:rPr>
                <w:bCs/>
                <w:iCs/>
                <w:sz w:val="24"/>
                <w:szCs w:val="28"/>
              </w:rPr>
            </w:pPr>
            <w:r w:rsidRPr="0022392B">
              <w:rPr>
                <w:bCs/>
                <w:iCs/>
                <w:sz w:val="24"/>
                <w:szCs w:val="28"/>
              </w:rPr>
              <w:t>• различать на практическом уровне виды текстов (художественный, учебный, справочный), опираясь на особенности каждого вида текста;</w:t>
            </w:r>
          </w:p>
          <w:p w:rsidR="001B2203" w:rsidRPr="0022392B" w:rsidRDefault="001B2203" w:rsidP="001B2203">
            <w:pPr>
              <w:autoSpaceDE w:val="0"/>
              <w:autoSpaceDN w:val="0"/>
              <w:adjustRightInd w:val="0"/>
              <w:rPr>
                <w:bCs/>
                <w:iCs/>
                <w:sz w:val="24"/>
                <w:szCs w:val="28"/>
              </w:rPr>
            </w:pPr>
            <w:r w:rsidRPr="0022392B">
              <w:rPr>
                <w:bCs/>
                <w:iCs/>
                <w:sz w:val="24"/>
                <w:szCs w:val="28"/>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1B2203" w:rsidRPr="0022392B" w:rsidRDefault="001B2203" w:rsidP="001B2203">
            <w:pPr>
              <w:autoSpaceDE w:val="0"/>
              <w:autoSpaceDN w:val="0"/>
              <w:adjustRightInd w:val="0"/>
              <w:rPr>
                <w:bCs/>
                <w:iCs/>
                <w:sz w:val="24"/>
                <w:szCs w:val="28"/>
              </w:rPr>
            </w:pPr>
            <w:r w:rsidRPr="0022392B">
              <w:rPr>
                <w:bCs/>
                <w:iCs/>
                <w:sz w:val="24"/>
                <w:szCs w:val="28"/>
              </w:rPr>
              <w:t>• использовать различные виды чтения: ознакомительное, поисковое, выборочное; выбирать нужный вид чтения в соответствии с целью чтения;</w:t>
            </w:r>
          </w:p>
          <w:p w:rsidR="001B2203" w:rsidRPr="0022392B" w:rsidRDefault="001B2203" w:rsidP="001B2203">
            <w:pPr>
              <w:autoSpaceDE w:val="0"/>
              <w:autoSpaceDN w:val="0"/>
              <w:adjustRightInd w:val="0"/>
              <w:rPr>
                <w:bCs/>
                <w:iCs/>
                <w:sz w:val="24"/>
                <w:szCs w:val="28"/>
              </w:rPr>
            </w:pPr>
            <w:r w:rsidRPr="0022392B">
              <w:rPr>
                <w:bCs/>
                <w:iCs/>
                <w:sz w:val="24"/>
                <w:szCs w:val="28"/>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1B2203" w:rsidRPr="0022392B" w:rsidRDefault="001B2203" w:rsidP="001B2203">
            <w:pPr>
              <w:autoSpaceDE w:val="0"/>
              <w:autoSpaceDN w:val="0"/>
              <w:adjustRightInd w:val="0"/>
              <w:rPr>
                <w:bCs/>
                <w:iCs/>
                <w:sz w:val="24"/>
                <w:szCs w:val="28"/>
              </w:rPr>
            </w:pPr>
            <w:r w:rsidRPr="0022392B">
              <w:rPr>
                <w:bCs/>
                <w:iCs/>
                <w:sz w:val="24"/>
                <w:szCs w:val="28"/>
              </w:rPr>
              <w:t xml:space="preserve">• 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 </w:t>
            </w:r>
            <w:r w:rsidRPr="0022392B">
              <w:rPr>
                <w:bCs/>
                <w:iCs/>
                <w:sz w:val="24"/>
                <w:szCs w:val="28"/>
              </w:rPr>
              <w:lastRenderedPageBreak/>
              <w:t>сравнение, олицетворение, метафору, эпитет, определяющие отношение автора к герою, событию;</w:t>
            </w:r>
          </w:p>
          <w:p w:rsidR="001B2203" w:rsidRPr="0022392B" w:rsidRDefault="001B2203" w:rsidP="001B2203">
            <w:pPr>
              <w:autoSpaceDE w:val="0"/>
              <w:autoSpaceDN w:val="0"/>
              <w:adjustRightInd w:val="0"/>
              <w:rPr>
                <w:bCs/>
                <w:iCs/>
                <w:sz w:val="24"/>
                <w:szCs w:val="28"/>
              </w:rPr>
            </w:pPr>
            <w:r w:rsidRPr="0022392B">
              <w:rPr>
                <w:bCs/>
                <w:iCs/>
                <w:sz w:val="24"/>
                <w:szCs w:val="28"/>
              </w:rPr>
              <w:t xml:space="preserve"> Без использования терминологии.</w:t>
            </w:r>
          </w:p>
          <w:p w:rsidR="001B2203" w:rsidRPr="0022392B" w:rsidRDefault="001B2203" w:rsidP="001B2203">
            <w:pPr>
              <w:autoSpaceDE w:val="0"/>
              <w:autoSpaceDN w:val="0"/>
              <w:adjustRightInd w:val="0"/>
              <w:rPr>
                <w:bCs/>
                <w:iCs/>
                <w:sz w:val="24"/>
                <w:szCs w:val="28"/>
              </w:rPr>
            </w:pPr>
            <w:r w:rsidRPr="0022392B">
              <w:rPr>
                <w:bCs/>
                <w:iCs/>
                <w:sz w:val="24"/>
                <w:szCs w:val="28"/>
              </w:rPr>
              <w:t>•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1B2203" w:rsidRPr="0022392B" w:rsidRDefault="001B2203" w:rsidP="001B2203">
            <w:pPr>
              <w:autoSpaceDE w:val="0"/>
              <w:autoSpaceDN w:val="0"/>
              <w:adjustRightInd w:val="0"/>
              <w:rPr>
                <w:bCs/>
                <w:iCs/>
                <w:sz w:val="24"/>
                <w:szCs w:val="28"/>
              </w:rPr>
            </w:pPr>
            <w:r w:rsidRPr="0022392B">
              <w:rPr>
                <w:bCs/>
                <w:iCs/>
                <w:sz w:val="24"/>
                <w:szCs w:val="28"/>
              </w:rPr>
              <w:t>• ориентироваться в нравственном содержании прочитанного, самостоятельно делать выводы, соотносить поступки героев с нравственными нормами;</w:t>
            </w:r>
          </w:p>
          <w:p w:rsidR="001B2203" w:rsidRPr="0022392B" w:rsidRDefault="001B2203" w:rsidP="001B2203">
            <w:pPr>
              <w:autoSpaceDE w:val="0"/>
              <w:autoSpaceDN w:val="0"/>
              <w:adjustRightInd w:val="0"/>
              <w:rPr>
                <w:bCs/>
                <w:iCs/>
                <w:sz w:val="24"/>
                <w:szCs w:val="28"/>
              </w:rPr>
            </w:pPr>
            <w:r w:rsidRPr="0022392B">
              <w:rPr>
                <w:bCs/>
                <w:iCs/>
                <w:sz w:val="24"/>
                <w:szCs w:val="28"/>
              </w:rPr>
              <w:t>•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1B2203" w:rsidRPr="0022392B" w:rsidRDefault="001B2203" w:rsidP="001B2203">
            <w:pPr>
              <w:autoSpaceDE w:val="0"/>
              <w:autoSpaceDN w:val="0"/>
              <w:adjustRightInd w:val="0"/>
              <w:rPr>
                <w:bCs/>
                <w:iCs/>
                <w:sz w:val="24"/>
                <w:szCs w:val="28"/>
              </w:rPr>
            </w:pPr>
            <w:r w:rsidRPr="0022392B">
              <w:rPr>
                <w:bCs/>
                <w:iCs/>
                <w:sz w:val="24"/>
                <w:szCs w:val="28"/>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1B2203" w:rsidRPr="0022392B" w:rsidRDefault="001B2203" w:rsidP="001B2203">
            <w:pPr>
              <w:autoSpaceDE w:val="0"/>
              <w:autoSpaceDN w:val="0"/>
              <w:adjustRightInd w:val="0"/>
              <w:rPr>
                <w:bCs/>
                <w:iCs/>
                <w:sz w:val="24"/>
                <w:szCs w:val="28"/>
              </w:rPr>
            </w:pPr>
          </w:p>
        </w:tc>
        <w:tc>
          <w:tcPr>
            <w:tcW w:w="6095" w:type="dxa"/>
            <w:gridSpan w:val="3"/>
          </w:tcPr>
          <w:p w:rsidR="001B2203" w:rsidRPr="0022392B" w:rsidRDefault="001B2203" w:rsidP="001B2203">
            <w:pPr>
              <w:autoSpaceDE w:val="0"/>
              <w:autoSpaceDN w:val="0"/>
              <w:adjustRightInd w:val="0"/>
              <w:ind w:firstLine="34"/>
              <w:rPr>
                <w:bCs/>
                <w:i/>
                <w:iCs/>
                <w:sz w:val="24"/>
                <w:szCs w:val="28"/>
              </w:rPr>
            </w:pPr>
            <w:r w:rsidRPr="0022392B">
              <w:rPr>
                <w:bCs/>
                <w:i/>
                <w:iCs/>
                <w:sz w:val="24"/>
                <w:szCs w:val="28"/>
              </w:rPr>
              <w:lastRenderedPageBreak/>
              <w:t>• воспринимать художественную литературу как вид искусства;</w:t>
            </w:r>
          </w:p>
          <w:p w:rsidR="001B2203" w:rsidRPr="0022392B" w:rsidRDefault="001B2203" w:rsidP="001B2203">
            <w:pPr>
              <w:autoSpaceDE w:val="0"/>
              <w:autoSpaceDN w:val="0"/>
              <w:adjustRightInd w:val="0"/>
              <w:ind w:firstLine="34"/>
              <w:rPr>
                <w:bCs/>
                <w:i/>
                <w:iCs/>
                <w:sz w:val="24"/>
                <w:szCs w:val="28"/>
              </w:rPr>
            </w:pPr>
            <w:r w:rsidRPr="0022392B">
              <w:rPr>
                <w:bCs/>
                <w:i/>
                <w:iCs/>
                <w:sz w:val="24"/>
                <w:szCs w:val="28"/>
              </w:rPr>
              <w:t>• предвосхищать содержание текста по заголовку и с опорой на предыдущий опыт;</w:t>
            </w:r>
          </w:p>
          <w:p w:rsidR="001B2203" w:rsidRPr="0022392B" w:rsidRDefault="001B2203" w:rsidP="001B2203">
            <w:pPr>
              <w:autoSpaceDE w:val="0"/>
              <w:autoSpaceDN w:val="0"/>
              <w:adjustRightInd w:val="0"/>
              <w:ind w:firstLine="34"/>
              <w:rPr>
                <w:bCs/>
                <w:i/>
                <w:iCs/>
                <w:sz w:val="24"/>
                <w:szCs w:val="28"/>
              </w:rPr>
            </w:pPr>
            <w:r w:rsidRPr="0022392B">
              <w:rPr>
                <w:bCs/>
                <w:i/>
                <w:iCs/>
                <w:sz w:val="24"/>
                <w:szCs w:val="28"/>
              </w:rPr>
              <w:t>• выделять не только главную, но и избыточную информацию;</w:t>
            </w:r>
          </w:p>
          <w:p w:rsidR="001B2203" w:rsidRPr="0022392B" w:rsidRDefault="001B2203" w:rsidP="001B2203">
            <w:pPr>
              <w:autoSpaceDE w:val="0"/>
              <w:autoSpaceDN w:val="0"/>
              <w:adjustRightInd w:val="0"/>
              <w:ind w:firstLine="34"/>
              <w:rPr>
                <w:bCs/>
                <w:i/>
                <w:iCs/>
                <w:sz w:val="24"/>
                <w:szCs w:val="28"/>
              </w:rPr>
            </w:pPr>
            <w:r w:rsidRPr="0022392B">
              <w:rPr>
                <w:bCs/>
                <w:i/>
                <w:iCs/>
                <w:sz w:val="24"/>
                <w:szCs w:val="28"/>
              </w:rPr>
              <w:t>• осмысливать эстетические и нравственные ценности художественного текста и высказывать суждение;</w:t>
            </w:r>
          </w:p>
          <w:p w:rsidR="001B2203" w:rsidRPr="0022392B" w:rsidRDefault="001B2203" w:rsidP="001B2203">
            <w:pPr>
              <w:autoSpaceDE w:val="0"/>
              <w:autoSpaceDN w:val="0"/>
              <w:adjustRightInd w:val="0"/>
              <w:ind w:firstLine="34"/>
              <w:rPr>
                <w:bCs/>
                <w:i/>
                <w:iCs/>
                <w:sz w:val="24"/>
                <w:szCs w:val="28"/>
              </w:rPr>
            </w:pPr>
            <w:r w:rsidRPr="0022392B">
              <w:rPr>
                <w:bCs/>
                <w:i/>
                <w:iCs/>
                <w:sz w:val="24"/>
                <w:szCs w:val="28"/>
              </w:rPr>
              <w:t>• определять авторскую позицию и высказывать отношение к герою и его поступкам;</w:t>
            </w:r>
          </w:p>
          <w:p w:rsidR="001B2203" w:rsidRPr="0022392B" w:rsidRDefault="001B2203" w:rsidP="001B2203">
            <w:pPr>
              <w:autoSpaceDE w:val="0"/>
              <w:autoSpaceDN w:val="0"/>
              <w:adjustRightInd w:val="0"/>
              <w:ind w:firstLine="34"/>
              <w:rPr>
                <w:bCs/>
                <w:i/>
                <w:iCs/>
                <w:sz w:val="24"/>
                <w:szCs w:val="28"/>
              </w:rPr>
            </w:pPr>
            <w:r w:rsidRPr="0022392B">
              <w:rPr>
                <w:bCs/>
                <w:i/>
                <w:iCs/>
                <w:sz w:val="24"/>
                <w:szCs w:val="28"/>
              </w:rPr>
              <w:t>• отмечать изменения своего эмоционального состояния в процессе чтения литературного произведения;</w:t>
            </w:r>
          </w:p>
          <w:p w:rsidR="001B2203" w:rsidRPr="0022392B" w:rsidRDefault="001B2203" w:rsidP="001B2203">
            <w:pPr>
              <w:autoSpaceDE w:val="0"/>
              <w:autoSpaceDN w:val="0"/>
              <w:adjustRightInd w:val="0"/>
              <w:ind w:firstLine="34"/>
              <w:rPr>
                <w:bCs/>
                <w:i/>
                <w:iCs/>
                <w:sz w:val="24"/>
                <w:szCs w:val="28"/>
              </w:rPr>
            </w:pPr>
            <w:r w:rsidRPr="0022392B">
              <w:rPr>
                <w:bCs/>
                <w:i/>
                <w:iCs/>
                <w:sz w:val="24"/>
                <w:szCs w:val="28"/>
              </w:rPr>
              <w:t>•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1B2203" w:rsidRPr="0022392B" w:rsidRDefault="001B2203" w:rsidP="001B2203">
            <w:pPr>
              <w:autoSpaceDE w:val="0"/>
              <w:autoSpaceDN w:val="0"/>
              <w:adjustRightInd w:val="0"/>
              <w:ind w:firstLine="34"/>
              <w:rPr>
                <w:bCs/>
                <w:i/>
                <w:iCs/>
                <w:sz w:val="24"/>
                <w:szCs w:val="28"/>
              </w:rPr>
            </w:pPr>
            <w:r w:rsidRPr="0022392B">
              <w:rPr>
                <w:bCs/>
                <w:i/>
                <w:iCs/>
                <w:sz w:val="24"/>
                <w:szCs w:val="28"/>
              </w:rPr>
              <w:t>• высказывать эстетическое и нравственно-этическое суждение и подтверждать высказанное суждение примерами из текста;</w:t>
            </w:r>
          </w:p>
          <w:p w:rsidR="001B2203" w:rsidRPr="0022392B" w:rsidRDefault="001B2203" w:rsidP="001B2203">
            <w:pPr>
              <w:autoSpaceDE w:val="0"/>
              <w:autoSpaceDN w:val="0"/>
              <w:adjustRightInd w:val="0"/>
              <w:ind w:firstLine="34"/>
              <w:rPr>
                <w:bCs/>
                <w:i/>
                <w:iCs/>
                <w:sz w:val="24"/>
                <w:szCs w:val="28"/>
              </w:rPr>
            </w:pPr>
            <w:r w:rsidRPr="0022392B">
              <w:rPr>
                <w:bCs/>
                <w:i/>
                <w:iCs/>
                <w:sz w:val="24"/>
                <w:szCs w:val="28"/>
              </w:rPr>
              <w:t>• делать выписки из прочитанных текстов для дальнейшего практического использования.</w:t>
            </w:r>
          </w:p>
          <w:p w:rsidR="001B2203" w:rsidRPr="0022392B"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A90397" w:rsidRDefault="001B2203" w:rsidP="001B2203">
            <w:pPr>
              <w:autoSpaceDE w:val="0"/>
              <w:autoSpaceDN w:val="0"/>
              <w:adjustRightInd w:val="0"/>
              <w:rPr>
                <w:b/>
                <w:bCs/>
                <w:i/>
                <w:iCs/>
                <w:sz w:val="24"/>
                <w:szCs w:val="28"/>
              </w:rPr>
            </w:pPr>
            <w:r w:rsidRPr="00A90397">
              <w:rPr>
                <w:b/>
                <w:bCs/>
                <w:i/>
                <w:iCs/>
                <w:sz w:val="24"/>
                <w:szCs w:val="28"/>
              </w:rPr>
              <w:lastRenderedPageBreak/>
              <w:t>Круг детского чтения</w:t>
            </w:r>
          </w:p>
        </w:tc>
        <w:tc>
          <w:tcPr>
            <w:tcW w:w="6804" w:type="dxa"/>
          </w:tcPr>
          <w:p w:rsidR="001B2203" w:rsidRPr="0022392B" w:rsidRDefault="001B2203" w:rsidP="001B2203">
            <w:pPr>
              <w:autoSpaceDE w:val="0"/>
              <w:autoSpaceDN w:val="0"/>
              <w:adjustRightInd w:val="0"/>
              <w:ind w:firstLine="34"/>
              <w:rPr>
                <w:bCs/>
                <w:iCs/>
                <w:sz w:val="24"/>
                <w:szCs w:val="28"/>
              </w:rPr>
            </w:pPr>
            <w:r w:rsidRPr="0022392B">
              <w:rPr>
                <w:bCs/>
                <w:iCs/>
                <w:sz w:val="24"/>
                <w:szCs w:val="28"/>
              </w:rPr>
              <w:t>ориентироваться в книге по названию, оглавлению, отличать сборник произведений от авторской книги;</w:t>
            </w:r>
          </w:p>
          <w:p w:rsidR="001B2203" w:rsidRPr="0022392B" w:rsidRDefault="001B2203" w:rsidP="001B2203">
            <w:pPr>
              <w:autoSpaceDE w:val="0"/>
              <w:autoSpaceDN w:val="0"/>
              <w:adjustRightInd w:val="0"/>
              <w:ind w:firstLine="34"/>
              <w:rPr>
                <w:bCs/>
                <w:iCs/>
                <w:sz w:val="24"/>
                <w:szCs w:val="28"/>
              </w:rPr>
            </w:pPr>
            <w:r w:rsidRPr="0022392B">
              <w:rPr>
                <w:bCs/>
                <w:iCs/>
                <w:sz w:val="24"/>
                <w:szCs w:val="28"/>
              </w:rPr>
              <w:t>• самостоятельно и целенаправленно осуществлять выбор книги в библиотеке по заданной тематике, по собственному желанию;</w:t>
            </w:r>
          </w:p>
          <w:p w:rsidR="001B2203" w:rsidRPr="0022392B" w:rsidRDefault="001B2203" w:rsidP="001B2203">
            <w:pPr>
              <w:autoSpaceDE w:val="0"/>
              <w:autoSpaceDN w:val="0"/>
              <w:adjustRightInd w:val="0"/>
              <w:ind w:firstLine="34"/>
              <w:rPr>
                <w:bCs/>
                <w:iCs/>
                <w:sz w:val="24"/>
                <w:szCs w:val="28"/>
              </w:rPr>
            </w:pPr>
            <w:r w:rsidRPr="0022392B">
              <w:rPr>
                <w:bCs/>
                <w:iCs/>
                <w:sz w:val="24"/>
                <w:szCs w:val="28"/>
              </w:rPr>
              <w:t xml:space="preserve">• составлять краткую аннотацию (автор, название, тема книги, рекомендации к чтению) на литературное произведение по </w:t>
            </w:r>
            <w:r w:rsidRPr="0022392B">
              <w:rPr>
                <w:bCs/>
                <w:iCs/>
                <w:sz w:val="24"/>
                <w:szCs w:val="28"/>
              </w:rPr>
              <w:lastRenderedPageBreak/>
              <w:t>заданному образцу;</w:t>
            </w:r>
          </w:p>
          <w:p w:rsidR="001B2203" w:rsidRPr="0022392B" w:rsidRDefault="001B2203" w:rsidP="001B2203">
            <w:pPr>
              <w:autoSpaceDE w:val="0"/>
              <w:autoSpaceDN w:val="0"/>
              <w:adjustRightInd w:val="0"/>
              <w:ind w:firstLine="34"/>
              <w:rPr>
                <w:bCs/>
                <w:iCs/>
                <w:sz w:val="24"/>
                <w:szCs w:val="28"/>
              </w:rPr>
            </w:pPr>
            <w:r w:rsidRPr="0022392B">
              <w:rPr>
                <w:bCs/>
                <w:iCs/>
                <w:sz w:val="24"/>
                <w:szCs w:val="28"/>
              </w:rPr>
              <w:t xml:space="preserve">• пользоваться алфавитным каталогом, самостоятельно пользоваться соответствующими возрасту словарями и справочной литературой. </w:t>
            </w:r>
          </w:p>
        </w:tc>
        <w:tc>
          <w:tcPr>
            <w:tcW w:w="6095" w:type="dxa"/>
            <w:gridSpan w:val="3"/>
          </w:tcPr>
          <w:p w:rsidR="001B2203" w:rsidRPr="0022392B" w:rsidRDefault="001B2203" w:rsidP="001B2203">
            <w:pPr>
              <w:autoSpaceDE w:val="0"/>
              <w:autoSpaceDN w:val="0"/>
              <w:adjustRightInd w:val="0"/>
              <w:ind w:firstLine="34"/>
              <w:rPr>
                <w:bCs/>
                <w:i/>
                <w:iCs/>
                <w:sz w:val="24"/>
                <w:szCs w:val="28"/>
              </w:rPr>
            </w:pPr>
            <w:r w:rsidRPr="0022392B">
              <w:rPr>
                <w:bCs/>
                <w:i/>
                <w:iCs/>
                <w:sz w:val="24"/>
                <w:szCs w:val="28"/>
              </w:rPr>
              <w:lastRenderedPageBreak/>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1B2203" w:rsidRPr="0022392B" w:rsidRDefault="001B2203" w:rsidP="001B2203">
            <w:pPr>
              <w:autoSpaceDE w:val="0"/>
              <w:autoSpaceDN w:val="0"/>
              <w:adjustRightInd w:val="0"/>
              <w:ind w:firstLine="34"/>
              <w:rPr>
                <w:bCs/>
                <w:i/>
                <w:iCs/>
                <w:sz w:val="24"/>
                <w:szCs w:val="28"/>
              </w:rPr>
            </w:pPr>
            <w:r w:rsidRPr="0022392B">
              <w:rPr>
                <w:bCs/>
                <w:i/>
                <w:iCs/>
                <w:sz w:val="24"/>
                <w:szCs w:val="28"/>
              </w:rPr>
              <w:t>• определять предпочтительный круг чтения, исходя из собственных интересов и познавательных потребностей;</w:t>
            </w:r>
          </w:p>
          <w:p w:rsidR="001B2203" w:rsidRPr="0022392B" w:rsidRDefault="001B2203" w:rsidP="001B2203">
            <w:pPr>
              <w:autoSpaceDE w:val="0"/>
              <w:autoSpaceDN w:val="0"/>
              <w:adjustRightInd w:val="0"/>
              <w:ind w:firstLine="34"/>
              <w:rPr>
                <w:bCs/>
                <w:i/>
                <w:iCs/>
                <w:sz w:val="24"/>
                <w:szCs w:val="28"/>
              </w:rPr>
            </w:pPr>
            <w:r w:rsidRPr="0022392B">
              <w:rPr>
                <w:bCs/>
                <w:i/>
                <w:iCs/>
                <w:sz w:val="24"/>
                <w:szCs w:val="28"/>
              </w:rPr>
              <w:lastRenderedPageBreak/>
              <w:t>• писать отзыв о прочитанной книге;</w:t>
            </w:r>
          </w:p>
          <w:p w:rsidR="001B2203" w:rsidRPr="0022392B" w:rsidRDefault="001B2203" w:rsidP="001B2203">
            <w:pPr>
              <w:autoSpaceDE w:val="0"/>
              <w:autoSpaceDN w:val="0"/>
              <w:adjustRightInd w:val="0"/>
              <w:ind w:firstLine="34"/>
              <w:rPr>
                <w:bCs/>
                <w:i/>
                <w:iCs/>
                <w:sz w:val="24"/>
                <w:szCs w:val="28"/>
              </w:rPr>
            </w:pPr>
            <w:r w:rsidRPr="0022392B">
              <w:rPr>
                <w:bCs/>
                <w:i/>
                <w:iCs/>
                <w:sz w:val="24"/>
                <w:szCs w:val="28"/>
              </w:rPr>
              <w:t>• работать с тематическим каталогом;</w:t>
            </w:r>
          </w:p>
          <w:p w:rsidR="001B2203" w:rsidRPr="0022392B" w:rsidRDefault="001B2203" w:rsidP="001B2203">
            <w:pPr>
              <w:autoSpaceDE w:val="0"/>
              <w:autoSpaceDN w:val="0"/>
              <w:adjustRightInd w:val="0"/>
              <w:ind w:firstLine="34"/>
              <w:rPr>
                <w:bCs/>
                <w:i/>
                <w:iCs/>
                <w:sz w:val="24"/>
                <w:szCs w:val="28"/>
              </w:rPr>
            </w:pPr>
            <w:r w:rsidRPr="0022392B">
              <w:rPr>
                <w:bCs/>
                <w:i/>
                <w:iCs/>
                <w:sz w:val="24"/>
                <w:szCs w:val="28"/>
              </w:rPr>
              <w:t>• работать с детской периодикой.</w:t>
            </w:r>
          </w:p>
          <w:p w:rsidR="001B2203" w:rsidRPr="0022392B"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A90397" w:rsidRDefault="001B2203" w:rsidP="001B2203">
            <w:pPr>
              <w:autoSpaceDE w:val="0"/>
              <w:autoSpaceDN w:val="0"/>
              <w:adjustRightInd w:val="0"/>
              <w:rPr>
                <w:b/>
                <w:bCs/>
                <w:i/>
                <w:iCs/>
                <w:sz w:val="24"/>
                <w:szCs w:val="28"/>
              </w:rPr>
            </w:pPr>
            <w:r w:rsidRPr="00A90397">
              <w:rPr>
                <w:b/>
                <w:bCs/>
                <w:i/>
                <w:iCs/>
                <w:sz w:val="24"/>
                <w:szCs w:val="28"/>
              </w:rPr>
              <w:lastRenderedPageBreak/>
              <w:t>Литературоведческая пропедевтика</w:t>
            </w:r>
          </w:p>
        </w:tc>
        <w:tc>
          <w:tcPr>
            <w:tcW w:w="6804" w:type="dxa"/>
          </w:tcPr>
          <w:p w:rsidR="001B2203" w:rsidRPr="0022392B" w:rsidRDefault="001B2203" w:rsidP="001B2203">
            <w:pPr>
              <w:autoSpaceDE w:val="0"/>
              <w:autoSpaceDN w:val="0"/>
              <w:adjustRightInd w:val="0"/>
              <w:ind w:firstLine="426"/>
              <w:rPr>
                <w:bCs/>
                <w:iCs/>
                <w:sz w:val="24"/>
                <w:szCs w:val="28"/>
              </w:rPr>
            </w:pPr>
            <w:r w:rsidRPr="0022392B">
              <w:rPr>
                <w:bCs/>
                <w:iCs/>
                <w:sz w:val="24"/>
                <w:szCs w:val="28"/>
              </w:rPr>
              <w:t>• 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1B2203" w:rsidRPr="0022392B" w:rsidRDefault="001B2203" w:rsidP="001B2203">
            <w:pPr>
              <w:autoSpaceDE w:val="0"/>
              <w:autoSpaceDN w:val="0"/>
              <w:adjustRightInd w:val="0"/>
              <w:ind w:firstLine="34"/>
              <w:rPr>
                <w:bCs/>
                <w:iCs/>
                <w:sz w:val="24"/>
                <w:szCs w:val="28"/>
              </w:rPr>
            </w:pPr>
          </w:p>
        </w:tc>
        <w:tc>
          <w:tcPr>
            <w:tcW w:w="6095" w:type="dxa"/>
            <w:gridSpan w:val="3"/>
          </w:tcPr>
          <w:p w:rsidR="001B2203" w:rsidRPr="0022392B" w:rsidRDefault="001B2203" w:rsidP="001B2203">
            <w:pPr>
              <w:autoSpaceDE w:val="0"/>
              <w:autoSpaceDN w:val="0"/>
              <w:adjustRightInd w:val="0"/>
              <w:ind w:firstLine="34"/>
              <w:rPr>
                <w:bCs/>
                <w:i/>
                <w:iCs/>
                <w:sz w:val="24"/>
                <w:szCs w:val="28"/>
              </w:rPr>
            </w:pPr>
            <w:r w:rsidRPr="0022392B">
              <w:rPr>
                <w:bCs/>
                <w:i/>
                <w:iCs/>
                <w:sz w:val="24"/>
                <w:szCs w:val="28"/>
              </w:rPr>
              <w:t>• 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1B2203" w:rsidRPr="0022392B" w:rsidRDefault="001B2203" w:rsidP="001B2203">
            <w:pPr>
              <w:autoSpaceDE w:val="0"/>
              <w:autoSpaceDN w:val="0"/>
              <w:adjustRightInd w:val="0"/>
              <w:ind w:firstLine="34"/>
              <w:rPr>
                <w:bCs/>
                <w:i/>
                <w:iCs/>
                <w:sz w:val="24"/>
                <w:szCs w:val="28"/>
              </w:rPr>
            </w:pPr>
            <w:r w:rsidRPr="0022392B">
              <w:rPr>
                <w:bCs/>
                <w:i/>
                <w:iCs/>
                <w:sz w:val="24"/>
                <w:szCs w:val="28"/>
              </w:rPr>
              <w:t>•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tc>
      </w:tr>
      <w:tr w:rsidR="001B2203" w:rsidTr="001B2203">
        <w:tc>
          <w:tcPr>
            <w:tcW w:w="2093" w:type="dxa"/>
            <w:gridSpan w:val="2"/>
          </w:tcPr>
          <w:p w:rsidR="001B2203" w:rsidRPr="00A90397" w:rsidRDefault="001B2203" w:rsidP="001B2203">
            <w:pPr>
              <w:autoSpaceDE w:val="0"/>
              <w:autoSpaceDN w:val="0"/>
              <w:adjustRightInd w:val="0"/>
              <w:rPr>
                <w:b/>
                <w:bCs/>
                <w:i/>
                <w:iCs/>
                <w:sz w:val="24"/>
                <w:szCs w:val="28"/>
              </w:rPr>
            </w:pPr>
            <w:r w:rsidRPr="00A90397">
              <w:rPr>
                <w:b/>
                <w:bCs/>
                <w:i/>
                <w:iCs/>
                <w:sz w:val="24"/>
                <w:szCs w:val="28"/>
              </w:rPr>
              <w:t>Творческая деятельность</w:t>
            </w:r>
          </w:p>
        </w:tc>
        <w:tc>
          <w:tcPr>
            <w:tcW w:w="6804" w:type="dxa"/>
          </w:tcPr>
          <w:p w:rsidR="001B2203" w:rsidRPr="0022392B" w:rsidRDefault="001B2203" w:rsidP="001B2203">
            <w:pPr>
              <w:autoSpaceDE w:val="0"/>
              <w:autoSpaceDN w:val="0"/>
              <w:adjustRightInd w:val="0"/>
              <w:ind w:firstLine="34"/>
              <w:rPr>
                <w:bCs/>
                <w:iCs/>
                <w:sz w:val="24"/>
                <w:szCs w:val="28"/>
              </w:rPr>
            </w:pPr>
            <w:r w:rsidRPr="0022392B">
              <w:rPr>
                <w:bCs/>
                <w:iCs/>
                <w:sz w:val="24"/>
                <w:szCs w:val="28"/>
              </w:rPr>
              <w:t>• читать по ролям литературное произведение;</w:t>
            </w:r>
          </w:p>
          <w:p w:rsidR="001B2203" w:rsidRPr="0022392B" w:rsidRDefault="001B2203" w:rsidP="001B2203">
            <w:pPr>
              <w:autoSpaceDE w:val="0"/>
              <w:autoSpaceDN w:val="0"/>
              <w:adjustRightInd w:val="0"/>
              <w:ind w:firstLine="34"/>
              <w:rPr>
                <w:bCs/>
                <w:iCs/>
                <w:sz w:val="24"/>
                <w:szCs w:val="28"/>
              </w:rPr>
            </w:pPr>
            <w:r w:rsidRPr="0022392B">
              <w:rPr>
                <w:bCs/>
                <w:iCs/>
                <w:sz w:val="24"/>
                <w:szCs w:val="28"/>
              </w:rPr>
              <w:t>• 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1B2203" w:rsidRPr="0022392B" w:rsidRDefault="001B2203" w:rsidP="001B2203">
            <w:pPr>
              <w:autoSpaceDE w:val="0"/>
              <w:autoSpaceDN w:val="0"/>
              <w:adjustRightInd w:val="0"/>
              <w:ind w:firstLine="34"/>
              <w:rPr>
                <w:bCs/>
                <w:iCs/>
                <w:sz w:val="24"/>
                <w:szCs w:val="28"/>
              </w:rPr>
            </w:pPr>
            <w:r w:rsidRPr="0022392B">
              <w:rPr>
                <w:bCs/>
                <w:iCs/>
                <w:sz w:val="24"/>
                <w:szCs w:val="28"/>
              </w:rPr>
              <w:t xml:space="preserve"> Без использования терминологии.</w:t>
            </w:r>
          </w:p>
          <w:p w:rsidR="001B2203" w:rsidRPr="0022392B" w:rsidRDefault="001B2203" w:rsidP="001B2203">
            <w:pPr>
              <w:autoSpaceDE w:val="0"/>
              <w:autoSpaceDN w:val="0"/>
              <w:adjustRightInd w:val="0"/>
              <w:ind w:firstLine="34"/>
              <w:rPr>
                <w:bCs/>
                <w:iCs/>
                <w:sz w:val="24"/>
                <w:szCs w:val="28"/>
              </w:rPr>
            </w:pPr>
            <w:r w:rsidRPr="0022392B">
              <w:rPr>
                <w:bCs/>
                <w:iCs/>
                <w:sz w:val="24"/>
                <w:szCs w:val="28"/>
              </w:rPr>
              <w:t>• 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tc>
        <w:tc>
          <w:tcPr>
            <w:tcW w:w="6095" w:type="dxa"/>
            <w:gridSpan w:val="3"/>
          </w:tcPr>
          <w:p w:rsidR="001B2203" w:rsidRPr="0022392B" w:rsidRDefault="001B2203" w:rsidP="001B2203">
            <w:pPr>
              <w:autoSpaceDE w:val="0"/>
              <w:autoSpaceDN w:val="0"/>
              <w:adjustRightInd w:val="0"/>
              <w:rPr>
                <w:bCs/>
                <w:i/>
                <w:iCs/>
                <w:sz w:val="24"/>
                <w:szCs w:val="28"/>
              </w:rPr>
            </w:pPr>
            <w:r w:rsidRPr="0022392B">
              <w:rPr>
                <w:bCs/>
                <w:i/>
                <w:iCs/>
                <w:sz w:val="24"/>
                <w:szCs w:val="28"/>
              </w:rPr>
              <w:t>• творчески пересказывать текст (от лица героя, от автора), дополнять текст;</w:t>
            </w:r>
          </w:p>
          <w:p w:rsidR="001B2203" w:rsidRPr="0022392B" w:rsidRDefault="001B2203" w:rsidP="001B2203">
            <w:pPr>
              <w:autoSpaceDE w:val="0"/>
              <w:autoSpaceDN w:val="0"/>
              <w:adjustRightInd w:val="0"/>
              <w:rPr>
                <w:bCs/>
                <w:i/>
                <w:iCs/>
                <w:sz w:val="24"/>
                <w:szCs w:val="28"/>
              </w:rPr>
            </w:pPr>
            <w:r w:rsidRPr="0022392B">
              <w:rPr>
                <w:bCs/>
                <w:i/>
                <w:iCs/>
                <w:sz w:val="24"/>
                <w:szCs w:val="28"/>
              </w:rPr>
              <w:t>• создавать иллюстрации по содержанию произведения;</w:t>
            </w:r>
          </w:p>
          <w:p w:rsidR="001B2203" w:rsidRPr="0022392B" w:rsidRDefault="001B2203" w:rsidP="001B2203">
            <w:pPr>
              <w:autoSpaceDE w:val="0"/>
              <w:autoSpaceDN w:val="0"/>
              <w:adjustRightInd w:val="0"/>
              <w:rPr>
                <w:bCs/>
                <w:i/>
                <w:iCs/>
                <w:sz w:val="24"/>
                <w:szCs w:val="28"/>
              </w:rPr>
            </w:pPr>
            <w:r w:rsidRPr="0022392B">
              <w:rPr>
                <w:bCs/>
                <w:i/>
                <w:iCs/>
                <w:sz w:val="24"/>
                <w:szCs w:val="28"/>
              </w:rPr>
              <w:t>• работать в группе, создавая инсценировки по произведению, сценарии, проекты;</w:t>
            </w:r>
          </w:p>
          <w:p w:rsidR="001B2203" w:rsidRPr="0022392B" w:rsidRDefault="001B2203" w:rsidP="001B2203">
            <w:pPr>
              <w:autoSpaceDE w:val="0"/>
              <w:autoSpaceDN w:val="0"/>
              <w:adjustRightInd w:val="0"/>
              <w:rPr>
                <w:bCs/>
                <w:i/>
                <w:iCs/>
                <w:sz w:val="24"/>
                <w:szCs w:val="28"/>
              </w:rPr>
            </w:pPr>
            <w:r w:rsidRPr="0022392B">
              <w:rPr>
                <w:bCs/>
                <w:i/>
                <w:iCs/>
                <w:sz w:val="24"/>
                <w:szCs w:val="28"/>
              </w:rPr>
              <w:t>• создавать собственный текст (повествование – по аналогии, рассуждение – развёрнутый ответ на вопрос; описание – характеристика героя).</w:t>
            </w:r>
          </w:p>
        </w:tc>
      </w:tr>
      <w:tr w:rsidR="001B2203" w:rsidTr="001B2203">
        <w:tc>
          <w:tcPr>
            <w:tcW w:w="2093" w:type="dxa"/>
            <w:gridSpan w:val="2"/>
          </w:tcPr>
          <w:p w:rsidR="001B2203" w:rsidRPr="00613298" w:rsidRDefault="001B2203" w:rsidP="001B2203">
            <w:pPr>
              <w:autoSpaceDE w:val="0"/>
              <w:autoSpaceDN w:val="0"/>
              <w:adjustRightInd w:val="0"/>
              <w:rPr>
                <w:b/>
                <w:bCs/>
                <w:iCs/>
                <w:sz w:val="24"/>
                <w:szCs w:val="28"/>
              </w:rPr>
            </w:pPr>
            <w:r w:rsidRPr="00613298">
              <w:rPr>
                <w:b/>
                <w:bCs/>
                <w:iCs/>
                <w:sz w:val="24"/>
                <w:szCs w:val="28"/>
              </w:rPr>
              <w:t>Иностранный язык (немецкий)</w:t>
            </w:r>
          </w:p>
        </w:tc>
        <w:tc>
          <w:tcPr>
            <w:tcW w:w="12899" w:type="dxa"/>
            <w:gridSpan w:val="4"/>
          </w:tcPr>
          <w:p w:rsidR="001B2203" w:rsidRPr="00613298" w:rsidRDefault="001B2203" w:rsidP="001B2203">
            <w:pPr>
              <w:autoSpaceDE w:val="0"/>
              <w:autoSpaceDN w:val="0"/>
              <w:adjustRightInd w:val="0"/>
              <w:ind w:firstLine="426"/>
              <w:rPr>
                <w:bCs/>
                <w:iCs/>
                <w:sz w:val="24"/>
                <w:szCs w:val="24"/>
              </w:rPr>
            </w:pPr>
            <w:r w:rsidRPr="00613298">
              <w:rPr>
                <w:bCs/>
                <w:iCs/>
                <w:sz w:val="24"/>
                <w:szCs w:val="24"/>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1B2203" w:rsidRPr="00613298" w:rsidRDefault="001B2203" w:rsidP="001B2203">
            <w:pPr>
              <w:autoSpaceDE w:val="0"/>
              <w:autoSpaceDN w:val="0"/>
              <w:adjustRightInd w:val="0"/>
              <w:ind w:firstLine="426"/>
              <w:rPr>
                <w:bCs/>
                <w:iCs/>
                <w:sz w:val="24"/>
                <w:szCs w:val="24"/>
              </w:rPr>
            </w:pPr>
            <w:r w:rsidRPr="00613298">
              <w:rPr>
                <w:bCs/>
                <w:iCs/>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B2203" w:rsidRPr="00613298" w:rsidRDefault="001B2203" w:rsidP="001B2203">
            <w:pPr>
              <w:autoSpaceDE w:val="0"/>
              <w:autoSpaceDN w:val="0"/>
              <w:adjustRightInd w:val="0"/>
              <w:ind w:firstLine="426"/>
              <w:rPr>
                <w:bCs/>
                <w:iCs/>
                <w:sz w:val="24"/>
                <w:szCs w:val="24"/>
              </w:rPr>
            </w:pPr>
            <w:r w:rsidRPr="00613298">
              <w:rPr>
                <w:bCs/>
                <w:iCs/>
                <w:sz w:val="24"/>
                <w:szCs w:val="24"/>
              </w:rPr>
              <w:t>В результате изучения иностранного языка на ступени начального общего образования у обучающихся:</w:t>
            </w:r>
          </w:p>
          <w:p w:rsidR="001B2203" w:rsidRPr="00613298" w:rsidRDefault="001B2203" w:rsidP="001B2203">
            <w:pPr>
              <w:autoSpaceDE w:val="0"/>
              <w:autoSpaceDN w:val="0"/>
              <w:adjustRightInd w:val="0"/>
              <w:ind w:firstLine="426"/>
              <w:rPr>
                <w:bCs/>
                <w:iCs/>
                <w:sz w:val="24"/>
                <w:szCs w:val="24"/>
              </w:rPr>
            </w:pPr>
            <w:r w:rsidRPr="00613298">
              <w:rPr>
                <w:bCs/>
                <w:iCs/>
                <w:sz w:val="24"/>
                <w:szCs w:val="24"/>
              </w:rPr>
              <w:t xml:space="preserve">• сформируется элементарная иноязычная коммуникативная компетенция, т. е. способность и готовность общаться с </w:t>
            </w:r>
            <w:r w:rsidRPr="00613298">
              <w:rPr>
                <w:bCs/>
                <w:iCs/>
                <w:sz w:val="24"/>
                <w:szCs w:val="24"/>
              </w:rPr>
              <w:lastRenderedPageBreak/>
              <w:t>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w:t>
            </w:r>
          </w:p>
          <w:p w:rsidR="001B2203" w:rsidRPr="00613298" w:rsidRDefault="001B2203" w:rsidP="001B2203">
            <w:pPr>
              <w:autoSpaceDE w:val="0"/>
              <w:autoSpaceDN w:val="0"/>
              <w:adjustRightInd w:val="0"/>
              <w:ind w:firstLine="426"/>
              <w:rPr>
                <w:bCs/>
                <w:iCs/>
                <w:sz w:val="24"/>
                <w:szCs w:val="24"/>
              </w:rPr>
            </w:pPr>
            <w:r w:rsidRPr="00613298">
              <w:rPr>
                <w:bCs/>
                <w:iCs/>
                <w:sz w:val="24"/>
                <w:szCs w:val="24"/>
              </w:rPr>
              <w:t>будет получено общее представление о строе изучаемого языка и его некоторых отличиях от родного языка;</w:t>
            </w:r>
          </w:p>
          <w:p w:rsidR="001B2203" w:rsidRPr="00613298" w:rsidRDefault="001B2203" w:rsidP="001B2203">
            <w:pPr>
              <w:autoSpaceDE w:val="0"/>
              <w:autoSpaceDN w:val="0"/>
              <w:adjustRightInd w:val="0"/>
              <w:ind w:firstLine="426"/>
              <w:rPr>
                <w:bCs/>
                <w:iCs/>
                <w:sz w:val="24"/>
                <w:szCs w:val="24"/>
              </w:rPr>
            </w:pPr>
            <w:r w:rsidRPr="00613298">
              <w:rPr>
                <w:bCs/>
                <w:iCs/>
                <w:sz w:val="24"/>
                <w:szCs w:val="24"/>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1B2203" w:rsidRPr="00613298" w:rsidRDefault="001B2203" w:rsidP="001B2203">
            <w:pPr>
              <w:autoSpaceDE w:val="0"/>
              <w:autoSpaceDN w:val="0"/>
              <w:adjustRightInd w:val="0"/>
              <w:ind w:firstLine="426"/>
              <w:rPr>
                <w:bCs/>
                <w:i/>
                <w:iCs/>
                <w:sz w:val="24"/>
                <w:szCs w:val="24"/>
              </w:rPr>
            </w:pPr>
            <w:r w:rsidRPr="00613298">
              <w:rPr>
                <w:bCs/>
                <w:iCs/>
                <w:sz w:val="24"/>
                <w:szCs w:val="24"/>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tc>
      </w:tr>
      <w:tr w:rsidR="001B2203" w:rsidTr="001B2203">
        <w:tc>
          <w:tcPr>
            <w:tcW w:w="2093" w:type="dxa"/>
            <w:gridSpan w:val="2"/>
          </w:tcPr>
          <w:p w:rsidR="001B2203" w:rsidRPr="00A90397" w:rsidRDefault="001B2203" w:rsidP="001B2203">
            <w:pPr>
              <w:autoSpaceDE w:val="0"/>
              <w:autoSpaceDN w:val="0"/>
              <w:adjustRightInd w:val="0"/>
              <w:rPr>
                <w:b/>
                <w:bCs/>
                <w:i/>
                <w:iCs/>
                <w:sz w:val="24"/>
                <w:szCs w:val="28"/>
              </w:rPr>
            </w:pPr>
            <w:r w:rsidRPr="00A90397">
              <w:rPr>
                <w:b/>
                <w:bCs/>
                <w:i/>
                <w:iCs/>
                <w:sz w:val="24"/>
                <w:szCs w:val="28"/>
              </w:rPr>
              <w:lastRenderedPageBreak/>
              <w:t xml:space="preserve">Коммуникативные умения : </w:t>
            </w:r>
          </w:p>
          <w:p w:rsidR="001B2203" w:rsidRPr="00A90397" w:rsidRDefault="001B2203" w:rsidP="001B2203">
            <w:pPr>
              <w:autoSpaceDE w:val="0"/>
              <w:autoSpaceDN w:val="0"/>
              <w:adjustRightInd w:val="0"/>
              <w:rPr>
                <w:b/>
                <w:bCs/>
                <w:i/>
                <w:iCs/>
                <w:sz w:val="24"/>
                <w:szCs w:val="28"/>
              </w:rPr>
            </w:pPr>
            <w:r w:rsidRPr="00A90397">
              <w:rPr>
                <w:b/>
                <w:bCs/>
                <w:i/>
                <w:iCs/>
                <w:sz w:val="24"/>
                <w:szCs w:val="28"/>
              </w:rPr>
              <w:t>1. Говорение</w:t>
            </w:r>
          </w:p>
          <w:p w:rsidR="001B2203" w:rsidRPr="00A90397" w:rsidRDefault="001B2203" w:rsidP="001B2203">
            <w:pPr>
              <w:autoSpaceDE w:val="0"/>
              <w:autoSpaceDN w:val="0"/>
              <w:adjustRightInd w:val="0"/>
              <w:rPr>
                <w:b/>
                <w:bCs/>
                <w:i/>
                <w:iCs/>
                <w:sz w:val="24"/>
                <w:szCs w:val="28"/>
              </w:rPr>
            </w:pPr>
          </w:p>
        </w:tc>
        <w:tc>
          <w:tcPr>
            <w:tcW w:w="6804" w:type="dxa"/>
          </w:tcPr>
          <w:p w:rsidR="001B2203" w:rsidRPr="00613298" w:rsidRDefault="001B2203" w:rsidP="001B2203">
            <w:pPr>
              <w:autoSpaceDE w:val="0"/>
              <w:autoSpaceDN w:val="0"/>
              <w:adjustRightInd w:val="0"/>
              <w:ind w:firstLine="34"/>
              <w:rPr>
                <w:bCs/>
                <w:iCs/>
                <w:sz w:val="24"/>
                <w:szCs w:val="24"/>
              </w:rPr>
            </w:pPr>
            <w:r w:rsidRPr="00613298">
              <w:rPr>
                <w:bCs/>
                <w:iCs/>
                <w:sz w:val="24"/>
                <w:szCs w:val="24"/>
              </w:rPr>
              <w:t>• участвовать в элементарных диалогах (этикетном, диалоге-расспросе, диалоге-побуждении), соблюдая нормы речевого этикета, принятые в немецкоязычных странах</w:t>
            </w:r>
          </w:p>
          <w:p w:rsidR="001B2203" w:rsidRPr="00613298" w:rsidRDefault="001B2203" w:rsidP="001B2203">
            <w:pPr>
              <w:autoSpaceDE w:val="0"/>
              <w:autoSpaceDN w:val="0"/>
              <w:adjustRightInd w:val="0"/>
              <w:ind w:firstLine="34"/>
              <w:rPr>
                <w:bCs/>
                <w:iCs/>
                <w:sz w:val="24"/>
                <w:szCs w:val="24"/>
              </w:rPr>
            </w:pPr>
            <w:r w:rsidRPr="00613298">
              <w:rPr>
                <w:bCs/>
                <w:iCs/>
                <w:sz w:val="24"/>
                <w:szCs w:val="24"/>
              </w:rPr>
              <w:t>• составлять небольшое описание предмета, картинки, персонажа;</w:t>
            </w:r>
          </w:p>
          <w:p w:rsidR="001B2203" w:rsidRPr="00613298" w:rsidRDefault="001B2203" w:rsidP="001B2203">
            <w:pPr>
              <w:autoSpaceDE w:val="0"/>
              <w:autoSpaceDN w:val="0"/>
              <w:adjustRightInd w:val="0"/>
              <w:ind w:firstLine="34"/>
              <w:rPr>
                <w:bCs/>
                <w:iCs/>
                <w:sz w:val="24"/>
                <w:szCs w:val="24"/>
              </w:rPr>
            </w:pPr>
            <w:r w:rsidRPr="00613298">
              <w:rPr>
                <w:bCs/>
                <w:iCs/>
                <w:sz w:val="24"/>
                <w:szCs w:val="24"/>
              </w:rPr>
              <w:t>• рассказывать о себе, своей семье, друге.</w:t>
            </w:r>
          </w:p>
        </w:tc>
        <w:tc>
          <w:tcPr>
            <w:tcW w:w="6095" w:type="dxa"/>
            <w:gridSpan w:val="3"/>
          </w:tcPr>
          <w:p w:rsidR="001B2203" w:rsidRPr="00613298" w:rsidRDefault="001B2203" w:rsidP="001B2203">
            <w:pPr>
              <w:autoSpaceDE w:val="0"/>
              <w:autoSpaceDN w:val="0"/>
              <w:adjustRightInd w:val="0"/>
              <w:rPr>
                <w:bCs/>
                <w:i/>
                <w:iCs/>
                <w:sz w:val="24"/>
                <w:szCs w:val="24"/>
              </w:rPr>
            </w:pPr>
            <w:r w:rsidRPr="00613298">
              <w:rPr>
                <w:bCs/>
                <w:i/>
                <w:iCs/>
                <w:sz w:val="24"/>
                <w:szCs w:val="24"/>
              </w:rPr>
              <w:t>• воспроизводить наизусть небольшие произведения детского фольклора;</w:t>
            </w:r>
          </w:p>
          <w:p w:rsidR="001B2203" w:rsidRPr="00613298" w:rsidRDefault="001B2203" w:rsidP="001B2203">
            <w:pPr>
              <w:autoSpaceDE w:val="0"/>
              <w:autoSpaceDN w:val="0"/>
              <w:adjustRightInd w:val="0"/>
              <w:rPr>
                <w:bCs/>
                <w:i/>
                <w:iCs/>
                <w:sz w:val="24"/>
                <w:szCs w:val="24"/>
              </w:rPr>
            </w:pPr>
            <w:r w:rsidRPr="00613298">
              <w:rPr>
                <w:bCs/>
                <w:i/>
                <w:iCs/>
                <w:sz w:val="24"/>
                <w:szCs w:val="24"/>
              </w:rPr>
              <w:t>• составлять краткую характеристику персонажа;</w:t>
            </w:r>
          </w:p>
          <w:p w:rsidR="001B2203" w:rsidRPr="00613298" w:rsidRDefault="001B2203" w:rsidP="001B2203">
            <w:pPr>
              <w:autoSpaceDE w:val="0"/>
              <w:autoSpaceDN w:val="0"/>
              <w:adjustRightInd w:val="0"/>
              <w:rPr>
                <w:bCs/>
                <w:i/>
                <w:iCs/>
                <w:sz w:val="24"/>
                <w:szCs w:val="24"/>
              </w:rPr>
            </w:pPr>
            <w:r w:rsidRPr="00613298">
              <w:rPr>
                <w:bCs/>
                <w:i/>
                <w:iCs/>
                <w:sz w:val="24"/>
                <w:szCs w:val="24"/>
              </w:rPr>
              <w:t>• кратко излагать содержание прочитанного текста.</w:t>
            </w:r>
          </w:p>
          <w:p w:rsidR="001B2203" w:rsidRPr="00613298" w:rsidRDefault="001B2203" w:rsidP="001B2203">
            <w:pPr>
              <w:autoSpaceDE w:val="0"/>
              <w:autoSpaceDN w:val="0"/>
              <w:adjustRightInd w:val="0"/>
              <w:rPr>
                <w:bCs/>
                <w:i/>
                <w:iCs/>
                <w:sz w:val="24"/>
                <w:szCs w:val="24"/>
              </w:rPr>
            </w:pPr>
          </w:p>
        </w:tc>
      </w:tr>
      <w:tr w:rsidR="001B2203" w:rsidTr="001B2203">
        <w:tc>
          <w:tcPr>
            <w:tcW w:w="2093" w:type="dxa"/>
            <w:gridSpan w:val="2"/>
          </w:tcPr>
          <w:p w:rsidR="001B2203" w:rsidRPr="00A90397" w:rsidRDefault="001B2203" w:rsidP="001B2203">
            <w:pPr>
              <w:autoSpaceDE w:val="0"/>
              <w:autoSpaceDN w:val="0"/>
              <w:adjustRightInd w:val="0"/>
              <w:rPr>
                <w:b/>
                <w:bCs/>
                <w:i/>
                <w:iCs/>
                <w:sz w:val="24"/>
                <w:szCs w:val="28"/>
              </w:rPr>
            </w:pPr>
            <w:r w:rsidRPr="00A90397">
              <w:rPr>
                <w:b/>
                <w:bCs/>
                <w:i/>
                <w:iCs/>
                <w:sz w:val="24"/>
                <w:szCs w:val="28"/>
              </w:rPr>
              <w:t>2. Аудирование</w:t>
            </w:r>
          </w:p>
          <w:p w:rsidR="001B2203" w:rsidRPr="00A90397" w:rsidRDefault="001B2203" w:rsidP="001B2203">
            <w:pPr>
              <w:autoSpaceDE w:val="0"/>
              <w:autoSpaceDN w:val="0"/>
              <w:adjustRightInd w:val="0"/>
              <w:rPr>
                <w:b/>
                <w:bCs/>
                <w:i/>
                <w:iCs/>
                <w:sz w:val="24"/>
                <w:szCs w:val="28"/>
              </w:rPr>
            </w:pPr>
          </w:p>
        </w:tc>
        <w:tc>
          <w:tcPr>
            <w:tcW w:w="6804" w:type="dxa"/>
          </w:tcPr>
          <w:p w:rsidR="001B2203" w:rsidRPr="00613298" w:rsidRDefault="001B2203" w:rsidP="001B2203">
            <w:pPr>
              <w:autoSpaceDE w:val="0"/>
              <w:autoSpaceDN w:val="0"/>
              <w:adjustRightInd w:val="0"/>
              <w:rPr>
                <w:bCs/>
                <w:iCs/>
                <w:sz w:val="24"/>
                <w:szCs w:val="24"/>
              </w:rPr>
            </w:pPr>
            <w:r w:rsidRPr="00613298">
              <w:rPr>
                <w:bCs/>
                <w:iCs/>
                <w:sz w:val="24"/>
                <w:szCs w:val="24"/>
              </w:rPr>
              <w:t>• понимать на слух речь учителя и одноклассников при непосредственном общении и вербально/не вербально реагировать на услышанное;</w:t>
            </w:r>
          </w:p>
          <w:p w:rsidR="001B2203" w:rsidRPr="00613298" w:rsidRDefault="001B2203" w:rsidP="001B2203">
            <w:pPr>
              <w:autoSpaceDE w:val="0"/>
              <w:autoSpaceDN w:val="0"/>
              <w:adjustRightInd w:val="0"/>
              <w:rPr>
                <w:bCs/>
                <w:iCs/>
                <w:sz w:val="24"/>
                <w:szCs w:val="24"/>
              </w:rPr>
            </w:pPr>
            <w:r w:rsidRPr="00613298">
              <w:rPr>
                <w:bCs/>
                <w:iCs/>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tc>
        <w:tc>
          <w:tcPr>
            <w:tcW w:w="6095" w:type="dxa"/>
            <w:gridSpan w:val="3"/>
          </w:tcPr>
          <w:p w:rsidR="001B2203" w:rsidRPr="00613298" w:rsidRDefault="001B2203" w:rsidP="001B2203">
            <w:pPr>
              <w:autoSpaceDE w:val="0"/>
              <w:autoSpaceDN w:val="0"/>
              <w:adjustRightInd w:val="0"/>
              <w:ind w:firstLine="34"/>
              <w:rPr>
                <w:bCs/>
                <w:i/>
                <w:iCs/>
                <w:sz w:val="24"/>
                <w:szCs w:val="24"/>
              </w:rPr>
            </w:pPr>
            <w:r w:rsidRPr="00613298">
              <w:rPr>
                <w:bCs/>
                <w:i/>
                <w:iCs/>
                <w:sz w:val="24"/>
                <w:szCs w:val="24"/>
              </w:rPr>
              <w:t>- воспринимать на слух аудио текст и полностью понимать содержащуюся в нём информацию;</w:t>
            </w:r>
          </w:p>
          <w:p w:rsidR="001B2203" w:rsidRPr="00613298" w:rsidRDefault="001B2203" w:rsidP="001B2203">
            <w:pPr>
              <w:autoSpaceDE w:val="0"/>
              <w:autoSpaceDN w:val="0"/>
              <w:adjustRightInd w:val="0"/>
              <w:ind w:firstLine="34"/>
              <w:rPr>
                <w:bCs/>
                <w:i/>
                <w:iCs/>
                <w:sz w:val="24"/>
                <w:szCs w:val="24"/>
              </w:rPr>
            </w:pPr>
            <w:r w:rsidRPr="00613298">
              <w:rPr>
                <w:bCs/>
                <w:i/>
                <w:iCs/>
                <w:sz w:val="24"/>
                <w:szCs w:val="24"/>
              </w:rPr>
              <w:t>• использовать контекстуальную или языковую догадку при восприятии на слух текстов, содержащих некоторые незнакомые слова.</w:t>
            </w:r>
          </w:p>
          <w:p w:rsidR="001B2203" w:rsidRPr="00613298" w:rsidRDefault="001B2203" w:rsidP="001B2203">
            <w:pPr>
              <w:autoSpaceDE w:val="0"/>
              <w:autoSpaceDN w:val="0"/>
              <w:adjustRightInd w:val="0"/>
              <w:rPr>
                <w:bCs/>
                <w:i/>
                <w:iCs/>
                <w:sz w:val="24"/>
                <w:szCs w:val="24"/>
              </w:rPr>
            </w:pPr>
          </w:p>
        </w:tc>
      </w:tr>
      <w:tr w:rsidR="001B2203" w:rsidTr="001B2203">
        <w:tc>
          <w:tcPr>
            <w:tcW w:w="2093" w:type="dxa"/>
            <w:gridSpan w:val="2"/>
          </w:tcPr>
          <w:p w:rsidR="001B2203" w:rsidRPr="00B045AB" w:rsidRDefault="001B2203" w:rsidP="001B2203">
            <w:pPr>
              <w:autoSpaceDE w:val="0"/>
              <w:autoSpaceDN w:val="0"/>
              <w:adjustRightInd w:val="0"/>
              <w:rPr>
                <w:b/>
                <w:bCs/>
                <w:i/>
                <w:iCs/>
                <w:sz w:val="24"/>
                <w:szCs w:val="28"/>
              </w:rPr>
            </w:pPr>
            <w:r w:rsidRPr="00B045AB">
              <w:rPr>
                <w:b/>
                <w:bCs/>
                <w:i/>
                <w:iCs/>
                <w:sz w:val="24"/>
                <w:szCs w:val="28"/>
              </w:rPr>
              <w:t>3. Чтение</w:t>
            </w:r>
          </w:p>
          <w:p w:rsidR="001B2203" w:rsidRPr="00B045AB" w:rsidRDefault="001B2203" w:rsidP="001B2203">
            <w:pPr>
              <w:autoSpaceDE w:val="0"/>
              <w:autoSpaceDN w:val="0"/>
              <w:adjustRightInd w:val="0"/>
              <w:rPr>
                <w:b/>
                <w:bCs/>
                <w:i/>
                <w:iCs/>
                <w:sz w:val="24"/>
                <w:szCs w:val="28"/>
              </w:rPr>
            </w:pPr>
          </w:p>
        </w:tc>
        <w:tc>
          <w:tcPr>
            <w:tcW w:w="6804" w:type="dxa"/>
          </w:tcPr>
          <w:p w:rsidR="001B2203" w:rsidRPr="00613298" w:rsidRDefault="001B2203" w:rsidP="001B2203">
            <w:pPr>
              <w:autoSpaceDE w:val="0"/>
              <w:autoSpaceDN w:val="0"/>
              <w:adjustRightInd w:val="0"/>
              <w:ind w:firstLine="34"/>
              <w:rPr>
                <w:bCs/>
                <w:iCs/>
                <w:sz w:val="24"/>
                <w:szCs w:val="24"/>
              </w:rPr>
            </w:pPr>
            <w:r w:rsidRPr="00613298">
              <w:rPr>
                <w:bCs/>
                <w:iCs/>
                <w:sz w:val="24"/>
                <w:szCs w:val="24"/>
              </w:rPr>
              <w:t>• соотносить графический образ немецкого слова с его звуковым образом;</w:t>
            </w:r>
          </w:p>
          <w:p w:rsidR="001B2203" w:rsidRPr="00613298" w:rsidRDefault="001B2203" w:rsidP="001B2203">
            <w:pPr>
              <w:autoSpaceDE w:val="0"/>
              <w:autoSpaceDN w:val="0"/>
              <w:adjustRightInd w:val="0"/>
              <w:ind w:firstLine="34"/>
              <w:rPr>
                <w:bCs/>
                <w:iCs/>
                <w:sz w:val="24"/>
                <w:szCs w:val="24"/>
              </w:rPr>
            </w:pPr>
            <w:r w:rsidRPr="00613298">
              <w:rPr>
                <w:bCs/>
                <w:iCs/>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1B2203" w:rsidRPr="00613298" w:rsidRDefault="001B2203" w:rsidP="001B2203">
            <w:pPr>
              <w:autoSpaceDE w:val="0"/>
              <w:autoSpaceDN w:val="0"/>
              <w:adjustRightInd w:val="0"/>
              <w:ind w:firstLine="34"/>
              <w:rPr>
                <w:bCs/>
                <w:iCs/>
                <w:sz w:val="24"/>
                <w:szCs w:val="24"/>
              </w:rPr>
            </w:pPr>
            <w:r w:rsidRPr="00613298">
              <w:rPr>
                <w:bCs/>
                <w:iCs/>
                <w:sz w:val="24"/>
                <w:szCs w:val="24"/>
              </w:rPr>
              <w:t>• читать про себя и понимать содержание небольшого текста, построенного в основном на изученном языковом материале;</w:t>
            </w:r>
          </w:p>
          <w:p w:rsidR="001B2203" w:rsidRDefault="001B2203" w:rsidP="001B2203">
            <w:pPr>
              <w:autoSpaceDE w:val="0"/>
              <w:autoSpaceDN w:val="0"/>
              <w:adjustRightInd w:val="0"/>
              <w:ind w:firstLine="34"/>
              <w:rPr>
                <w:bCs/>
                <w:iCs/>
                <w:sz w:val="24"/>
                <w:szCs w:val="24"/>
              </w:rPr>
            </w:pPr>
            <w:r w:rsidRPr="00613298">
              <w:rPr>
                <w:bCs/>
                <w:iCs/>
                <w:sz w:val="24"/>
                <w:szCs w:val="24"/>
              </w:rPr>
              <w:t>• читать про себя и находить необходимую информацию.</w:t>
            </w:r>
          </w:p>
          <w:p w:rsidR="001B2203" w:rsidRPr="00613298" w:rsidRDefault="001B2203" w:rsidP="001B2203">
            <w:pPr>
              <w:autoSpaceDE w:val="0"/>
              <w:autoSpaceDN w:val="0"/>
              <w:adjustRightInd w:val="0"/>
              <w:ind w:firstLine="34"/>
              <w:rPr>
                <w:bCs/>
                <w:iCs/>
                <w:sz w:val="24"/>
                <w:szCs w:val="24"/>
              </w:rPr>
            </w:pPr>
          </w:p>
        </w:tc>
        <w:tc>
          <w:tcPr>
            <w:tcW w:w="6095" w:type="dxa"/>
            <w:gridSpan w:val="3"/>
          </w:tcPr>
          <w:p w:rsidR="001B2203" w:rsidRPr="00613298" w:rsidRDefault="001B2203" w:rsidP="001B2203">
            <w:pPr>
              <w:autoSpaceDE w:val="0"/>
              <w:autoSpaceDN w:val="0"/>
              <w:adjustRightInd w:val="0"/>
              <w:ind w:firstLine="34"/>
              <w:rPr>
                <w:bCs/>
                <w:i/>
                <w:iCs/>
                <w:sz w:val="24"/>
                <w:szCs w:val="24"/>
              </w:rPr>
            </w:pPr>
            <w:r w:rsidRPr="00613298">
              <w:rPr>
                <w:bCs/>
                <w:i/>
                <w:iCs/>
                <w:sz w:val="24"/>
                <w:szCs w:val="24"/>
              </w:rPr>
              <w:t>• догадываться о значении незнакомых слов по контексту;</w:t>
            </w:r>
          </w:p>
          <w:p w:rsidR="001B2203" w:rsidRPr="00613298" w:rsidRDefault="001B2203" w:rsidP="001B2203">
            <w:pPr>
              <w:autoSpaceDE w:val="0"/>
              <w:autoSpaceDN w:val="0"/>
              <w:adjustRightInd w:val="0"/>
              <w:ind w:firstLine="34"/>
              <w:rPr>
                <w:bCs/>
                <w:i/>
                <w:iCs/>
                <w:sz w:val="24"/>
                <w:szCs w:val="24"/>
              </w:rPr>
            </w:pPr>
            <w:r w:rsidRPr="00613298">
              <w:rPr>
                <w:bCs/>
                <w:i/>
                <w:iCs/>
                <w:sz w:val="24"/>
                <w:szCs w:val="24"/>
              </w:rPr>
              <w:t>• не обращать внимания на незнакомые слова, не мешающие понимать основное содержание текста.</w:t>
            </w:r>
          </w:p>
          <w:p w:rsidR="001B2203" w:rsidRPr="00613298" w:rsidRDefault="001B2203" w:rsidP="001B2203">
            <w:pPr>
              <w:autoSpaceDE w:val="0"/>
              <w:autoSpaceDN w:val="0"/>
              <w:adjustRightInd w:val="0"/>
              <w:ind w:firstLine="34"/>
              <w:rPr>
                <w:bCs/>
                <w:i/>
                <w:iCs/>
                <w:sz w:val="24"/>
                <w:szCs w:val="24"/>
              </w:rPr>
            </w:pPr>
          </w:p>
        </w:tc>
      </w:tr>
      <w:tr w:rsidR="001B2203" w:rsidTr="001B2203">
        <w:tc>
          <w:tcPr>
            <w:tcW w:w="2093" w:type="dxa"/>
            <w:gridSpan w:val="2"/>
          </w:tcPr>
          <w:p w:rsidR="001B2203" w:rsidRPr="00A90397" w:rsidRDefault="001B2203" w:rsidP="001B2203">
            <w:pPr>
              <w:autoSpaceDE w:val="0"/>
              <w:autoSpaceDN w:val="0"/>
              <w:adjustRightInd w:val="0"/>
              <w:rPr>
                <w:b/>
                <w:bCs/>
                <w:i/>
                <w:iCs/>
                <w:sz w:val="24"/>
                <w:szCs w:val="28"/>
              </w:rPr>
            </w:pPr>
            <w:r w:rsidRPr="00A90397">
              <w:rPr>
                <w:b/>
                <w:bCs/>
                <w:i/>
                <w:iCs/>
                <w:sz w:val="24"/>
                <w:szCs w:val="28"/>
              </w:rPr>
              <w:t>4. Письмо</w:t>
            </w:r>
          </w:p>
          <w:p w:rsidR="001B2203" w:rsidRPr="00A90397" w:rsidRDefault="001B2203" w:rsidP="001B2203">
            <w:pPr>
              <w:autoSpaceDE w:val="0"/>
              <w:autoSpaceDN w:val="0"/>
              <w:adjustRightInd w:val="0"/>
              <w:rPr>
                <w:b/>
                <w:bCs/>
                <w:i/>
                <w:iCs/>
                <w:sz w:val="24"/>
                <w:szCs w:val="28"/>
              </w:rPr>
            </w:pPr>
          </w:p>
        </w:tc>
        <w:tc>
          <w:tcPr>
            <w:tcW w:w="6804" w:type="dxa"/>
          </w:tcPr>
          <w:p w:rsidR="001B2203" w:rsidRPr="00613298" w:rsidRDefault="001B2203" w:rsidP="001B2203">
            <w:pPr>
              <w:autoSpaceDE w:val="0"/>
              <w:autoSpaceDN w:val="0"/>
              <w:adjustRightInd w:val="0"/>
              <w:ind w:firstLine="34"/>
              <w:rPr>
                <w:bCs/>
                <w:iCs/>
                <w:sz w:val="24"/>
                <w:szCs w:val="24"/>
              </w:rPr>
            </w:pPr>
            <w:r w:rsidRPr="00613298">
              <w:rPr>
                <w:bCs/>
                <w:iCs/>
                <w:sz w:val="24"/>
                <w:szCs w:val="24"/>
              </w:rPr>
              <w:t>• выписывать из текста слова, словосочетания и предложения;</w:t>
            </w:r>
          </w:p>
          <w:p w:rsidR="001B2203" w:rsidRPr="00613298" w:rsidRDefault="001B2203" w:rsidP="001B2203">
            <w:pPr>
              <w:autoSpaceDE w:val="0"/>
              <w:autoSpaceDN w:val="0"/>
              <w:adjustRightInd w:val="0"/>
              <w:ind w:firstLine="34"/>
              <w:rPr>
                <w:bCs/>
                <w:iCs/>
                <w:sz w:val="24"/>
                <w:szCs w:val="24"/>
              </w:rPr>
            </w:pPr>
            <w:r w:rsidRPr="00613298">
              <w:rPr>
                <w:bCs/>
                <w:iCs/>
                <w:sz w:val="24"/>
                <w:szCs w:val="24"/>
              </w:rPr>
              <w:t xml:space="preserve">• писать поздравительную открытку к Новому году, Рождеству, </w:t>
            </w:r>
            <w:r w:rsidRPr="00613298">
              <w:rPr>
                <w:bCs/>
                <w:iCs/>
                <w:sz w:val="24"/>
                <w:szCs w:val="24"/>
              </w:rPr>
              <w:lastRenderedPageBreak/>
              <w:t>дню рождения (с опорой на образец);</w:t>
            </w:r>
          </w:p>
          <w:p w:rsidR="001B2203" w:rsidRPr="00613298" w:rsidRDefault="001B2203" w:rsidP="001B2203">
            <w:pPr>
              <w:autoSpaceDE w:val="0"/>
              <w:autoSpaceDN w:val="0"/>
              <w:adjustRightInd w:val="0"/>
              <w:ind w:firstLine="34"/>
              <w:rPr>
                <w:bCs/>
                <w:iCs/>
                <w:sz w:val="24"/>
                <w:szCs w:val="24"/>
              </w:rPr>
            </w:pPr>
            <w:r w:rsidRPr="00613298">
              <w:rPr>
                <w:bCs/>
                <w:iCs/>
                <w:sz w:val="24"/>
                <w:szCs w:val="24"/>
              </w:rPr>
              <w:t>• писать по образцу краткое письмо зарубежному другу (с опорой на образец).</w:t>
            </w:r>
          </w:p>
          <w:p w:rsidR="001B2203" w:rsidRPr="00613298" w:rsidRDefault="001B2203" w:rsidP="001B2203">
            <w:pPr>
              <w:autoSpaceDE w:val="0"/>
              <w:autoSpaceDN w:val="0"/>
              <w:adjustRightInd w:val="0"/>
              <w:ind w:firstLine="34"/>
              <w:rPr>
                <w:bCs/>
                <w:iCs/>
                <w:sz w:val="24"/>
                <w:szCs w:val="24"/>
              </w:rPr>
            </w:pPr>
          </w:p>
        </w:tc>
        <w:tc>
          <w:tcPr>
            <w:tcW w:w="6095" w:type="dxa"/>
            <w:gridSpan w:val="3"/>
          </w:tcPr>
          <w:p w:rsidR="001B2203" w:rsidRPr="00613298" w:rsidRDefault="001B2203" w:rsidP="001B2203">
            <w:pPr>
              <w:autoSpaceDE w:val="0"/>
              <w:autoSpaceDN w:val="0"/>
              <w:adjustRightInd w:val="0"/>
              <w:ind w:firstLine="34"/>
              <w:rPr>
                <w:bCs/>
                <w:i/>
                <w:iCs/>
                <w:sz w:val="24"/>
                <w:szCs w:val="24"/>
              </w:rPr>
            </w:pPr>
            <w:r w:rsidRPr="00613298">
              <w:rPr>
                <w:bCs/>
                <w:i/>
                <w:iCs/>
                <w:sz w:val="24"/>
                <w:szCs w:val="24"/>
              </w:rPr>
              <w:lastRenderedPageBreak/>
              <w:t>• в письменной форме кратко отвечать на вопросы к тексту;</w:t>
            </w:r>
          </w:p>
          <w:p w:rsidR="001B2203" w:rsidRPr="00613298" w:rsidRDefault="001B2203" w:rsidP="001B2203">
            <w:pPr>
              <w:autoSpaceDE w:val="0"/>
              <w:autoSpaceDN w:val="0"/>
              <w:adjustRightInd w:val="0"/>
              <w:ind w:firstLine="34"/>
              <w:rPr>
                <w:bCs/>
                <w:i/>
                <w:iCs/>
                <w:sz w:val="24"/>
                <w:szCs w:val="24"/>
              </w:rPr>
            </w:pPr>
            <w:r w:rsidRPr="00613298">
              <w:rPr>
                <w:bCs/>
                <w:i/>
                <w:iCs/>
                <w:sz w:val="24"/>
                <w:szCs w:val="24"/>
              </w:rPr>
              <w:lastRenderedPageBreak/>
              <w:t>• составлять рассказ в письменной форме по плану/ключевым словам;</w:t>
            </w:r>
          </w:p>
          <w:p w:rsidR="001B2203" w:rsidRPr="00613298" w:rsidRDefault="001B2203" w:rsidP="001B2203">
            <w:pPr>
              <w:autoSpaceDE w:val="0"/>
              <w:autoSpaceDN w:val="0"/>
              <w:adjustRightInd w:val="0"/>
              <w:ind w:firstLine="34"/>
              <w:rPr>
                <w:bCs/>
                <w:i/>
                <w:iCs/>
                <w:sz w:val="24"/>
                <w:szCs w:val="24"/>
              </w:rPr>
            </w:pPr>
            <w:r w:rsidRPr="00613298">
              <w:rPr>
                <w:bCs/>
                <w:i/>
                <w:iCs/>
                <w:sz w:val="24"/>
                <w:szCs w:val="24"/>
              </w:rPr>
              <w:t>• заполнять простую анкету;</w:t>
            </w:r>
          </w:p>
          <w:p w:rsidR="001B2203" w:rsidRPr="00613298" w:rsidRDefault="001B2203" w:rsidP="001B2203">
            <w:pPr>
              <w:autoSpaceDE w:val="0"/>
              <w:autoSpaceDN w:val="0"/>
              <w:adjustRightInd w:val="0"/>
              <w:ind w:firstLine="34"/>
              <w:rPr>
                <w:bCs/>
                <w:i/>
                <w:iCs/>
                <w:sz w:val="24"/>
                <w:szCs w:val="24"/>
              </w:rPr>
            </w:pPr>
            <w:r w:rsidRPr="00613298">
              <w:rPr>
                <w:bCs/>
                <w:i/>
                <w:iCs/>
                <w:sz w:val="24"/>
                <w:szCs w:val="24"/>
              </w:rPr>
              <w:t>• правильно оформлять конверт, сервисные поля в системе электронной почты (адрес, тема сообщения).</w:t>
            </w:r>
          </w:p>
          <w:p w:rsidR="001B2203" w:rsidRPr="00613298" w:rsidRDefault="001B2203" w:rsidP="001B2203">
            <w:pPr>
              <w:autoSpaceDE w:val="0"/>
              <w:autoSpaceDN w:val="0"/>
              <w:adjustRightInd w:val="0"/>
              <w:ind w:firstLine="34"/>
              <w:rPr>
                <w:bCs/>
                <w:i/>
                <w:iCs/>
                <w:sz w:val="24"/>
                <w:szCs w:val="24"/>
              </w:rPr>
            </w:pPr>
          </w:p>
        </w:tc>
      </w:tr>
      <w:tr w:rsidR="001B2203" w:rsidTr="001B2203">
        <w:tc>
          <w:tcPr>
            <w:tcW w:w="2093" w:type="dxa"/>
            <w:gridSpan w:val="2"/>
          </w:tcPr>
          <w:p w:rsidR="001B2203" w:rsidRPr="00A90397" w:rsidRDefault="001B2203" w:rsidP="001B2203">
            <w:pPr>
              <w:autoSpaceDE w:val="0"/>
              <w:autoSpaceDN w:val="0"/>
              <w:adjustRightInd w:val="0"/>
              <w:ind w:firstLine="426"/>
              <w:rPr>
                <w:b/>
                <w:bCs/>
                <w:i/>
                <w:iCs/>
                <w:sz w:val="24"/>
                <w:szCs w:val="28"/>
              </w:rPr>
            </w:pPr>
            <w:r w:rsidRPr="00A90397">
              <w:rPr>
                <w:b/>
                <w:bCs/>
                <w:i/>
                <w:iCs/>
                <w:sz w:val="24"/>
                <w:szCs w:val="28"/>
              </w:rPr>
              <w:lastRenderedPageBreak/>
              <w:t>Языковые средства и навыки оперирования ими:</w:t>
            </w:r>
          </w:p>
          <w:p w:rsidR="001B2203" w:rsidRPr="00A90397" w:rsidRDefault="001B2203" w:rsidP="001B2203">
            <w:pPr>
              <w:autoSpaceDE w:val="0"/>
              <w:autoSpaceDN w:val="0"/>
              <w:adjustRightInd w:val="0"/>
              <w:rPr>
                <w:b/>
                <w:bCs/>
                <w:i/>
                <w:iCs/>
                <w:sz w:val="24"/>
                <w:szCs w:val="28"/>
              </w:rPr>
            </w:pPr>
            <w:r w:rsidRPr="00A90397">
              <w:rPr>
                <w:b/>
                <w:bCs/>
                <w:i/>
                <w:iCs/>
                <w:sz w:val="24"/>
                <w:szCs w:val="28"/>
              </w:rPr>
              <w:t>1.Графика, каллиграфия, орфография</w:t>
            </w:r>
          </w:p>
          <w:p w:rsidR="001B2203" w:rsidRPr="00A90397" w:rsidRDefault="001B2203" w:rsidP="001B2203">
            <w:pPr>
              <w:pStyle w:val="a8"/>
              <w:autoSpaceDE w:val="0"/>
              <w:autoSpaceDN w:val="0"/>
              <w:adjustRightInd w:val="0"/>
              <w:ind w:left="786"/>
              <w:rPr>
                <w:b/>
                <w:bCs/>
                <w:i/>
                <w:iCs/>
                <w:sz w:val="24"/>
                <w:szCs w:val="28"/>
              </w:rPr>
            </w:pPr>
          </w:p>
        </w:tc>
        <w:tc>
          <w:tcPr>
            <w:tcW w:w="6804" w:type="dxa"/>
          </w:tcPr>
          <w:p w:rsidR="001B2203" w:rsidRPr="00613298" w:rsidRDefault="001B2203" w:rsidP="001B2203">
            <w:pPr>
              <w:autoSpaceDE w:val="0"/>
              <w:autoSpaceDN w:val="0"/>
              <w:adjustRightInd w:val="0"/>
              <w:ind w:firstLine="34"/>
              <w:rPr>
                <w:bCs/>
                <w:iCs/>
                <w:sz w:val="24"/>
                <w:szCs w:val="28"/>
              </w:rPr>
            </w:pPr>
            <w:r w:rsidRPr="00613298">
              <w:rPr>
                <w:bCs/>
                <w:iCs/>
                <w:sz w:val="24"/>
                <w:szCs w:val="28"/>
              </w:rPr>
              <w:t>• воспроизводить графически и каллиграфически корректно все буквы немецкого алфавита (полупечатное написание букв, буквосочетаний, слов);</w:t>
            </w:r>
          </w:p>
          <w:p w:rsidR="001B2203" w:rsidRPr="00613298" w:rsidRDefault="001B2203" w:rsidP="001B2203">
            <w:pPr>
              <w:autoSpaceDE w:val="0"/>
              <w:autoSpaceDN w:val="0"/>
              <w:adjustRightInd w:val="0"/>
              <w:ind w:firstLine="34"/>
              <w:rPr>
                <w:bCs/>
                <w:iCs/>
                <w:sz w:val="24"/>
                <w:szCs w:val="28"/>
              </w:rPr>
            </w:pPr>
            <w:r w:rsidRPr="00613298">
              <w:rPr>
                <w:bCs/>
                <w:iCs/>
                <w:sz w:val="24"/>
                <w:szCs w:val="28"/>
              </w:rPr>
              <w:t>• пользоваться немецким алфавитом, знать последовательность букв в нём;</w:t>
            </w:r>
          </w:p>
          <w:p w:rsidR="001B2203" w:rsidRPr="00613298" w:rsidRDefault="001B2203" w:rsidP="001B2203">
            <w:pPr>
              <w:autoSpaceDE w:val="0"/>
              <w:autoSpaceDN w:val="0"/>
              <w:adjustRightInd w:val="0"/>
              <w:ind w:firstLine="34"/>
              <w:rPr>
                <w:bCs/>
                <w:iCs/>
                <w:sz w:val="24"/>
                <w:szCs w:val="28"/>
              </w:rPr>
            </w:pPr>
            <w:r w:rsidRPr="00613298">
              <w:rPr>
                <w:bCs/>
                <w:iCs/>
                <w:sz w:val="24"/>
                <w:szCs w:val="28"/>
              </w:rPr>
              <w:t>• списывать текст;</w:t>
            </w:r>
          </w:p>
          <w:p w:rsidR="001B2203" w:rsidRPr="00613298" w:rsidRDefault="001B2203" w:rsidP="001B2203">
            <w:pPr>
              <w:autoSpaceDE w:val="0"/>
              <w:autoSpaceDN w:val="0"/>
              <w:adjustRightInd w:val="0"/>
              <w:ind w:firstLine="34"/>
              <w:rPr>
                <w:bCs/>
                <w:iCs/>
                <w:sz w:val="24"/>
                <w:szCs w:val="28"/>
              </w:rPr>
            </w:pPr>
            <w:r w:rsidRPr="00613298">
              <w:rPr>
                <w:bCs/>
                <w:iCs/>
                <w:sz w:val="24"/>
                <w:szCs w:val="28"/>
              </w:rPr>
              <w:t>• восстанавливать слово в соответствии с решаемой учебной задачей;</w:t>
            </w:r>
          </w:p>
          <w:p w:rsidR="001B2203" w:rsidRPr="00613298" w:rsidRDefault="001B2203" w:rsidP="001B2203">
            <w:pPr>
              <w:autoSpaceDE w:val="0"/>
              <w:autoSpaceDN w:val="0"/>
              <w:adjustRightInd w:val="0"/>
              <w:ind w:firstLine="34"/>
              <w:rPr>
                <w:bCs/>
                <w:iCs/>
                <w:sz w:val="24"/>
                <w:szCs w:val="28"/>
              </w:rPr>
            </w:pPr>
            <w:r w:rsidRPr="00613298">
              <w:rPr>
                <w:bCs/>
                <w:iCs/>
                <w:sz w:val="24"/>
                <w:szCs w:val="28"/>
              </w:rPr>
              <w:t>• отличать буквы от знаков транскрипции.</w:t>
            </w:r>
          </w:p>
          <w:p w:rsidR="001B2203" w:rsidRPr="00613298" w:rsidRDefault="001B2203" w:rsidP="001B2203">
            <w:pPr>
              <w:autoSpaceDE w:val="0"/>
              <w:autoSpaceDN w:val="0"/>
              <w:adjustRightInd w:val="0"/>
              <w:ind w:firstLine="34"/>
              <w:rPr>
                <w:bCs/>
                <w:iCs/>
                <w:sz w:val="24"/>
                <w:szCs w:val="28"/>
              </w:rPr>
            </w:pPr>
          </w:p>
        </w:tc>
        <w:tc>
          <w:tcPr>
            <w:tcW w:w="6095" w:type="dxa"/>
            <w:gridSpan w:val="3"/>
          </w:tcPr>
          <w:p w:rsidR="001B2203" w:rsidRPr="00613298" w:rsidRDefault="001B2203" w:rsidP="001B2203">
            <w:pPr>
              <w:autoSpaceDE w:val="0"/>
              <w:autoSpaceDN w:val="0"/>
              <w:adjustRightInd w:val="0"/>
              <w:ind w:firstLine="34"/>
              <w:rPr>
                <w:bCs/>
                <w:i/>
                <w:iCs/>
                <w:sz w:val="24"/>
                <w:szCs w:val="28"/>
              </w:rPr>
            </w:pPr>
            <w:r w:rsidRPr="00613298">
              <w:rPr>
                <w:bCs/>
                <w:i/>
                <w:iCs/>
                <w:sz w:val="24"/>
                <w:szCs w:val="28"/>
              </w:rPr>
              <w:t>• сравнивать и анализировать буквосочетания немецкого языка и их транскрипцию;</w:t>
            </w:r>
          </w:p>
          <w:p w:rsidR="001B2203" w:rsidRPr="00613298" w:rsidRDefault="001B2203" w:rsidP="001B2203">
            <w:pPr>
              <w:autoSpaceDE w:val="0"/>
              <w:autoSpaceDN w:val="0"/>
              <w:adjustRightInd w:val="0"/>
              <w:ind w:firstLine="34"/>
              <w:rPr>
                <w:bCs/>
                <w:i/>
                <w:iCs/>
                <w:sz w:val="24"/>
                <w:szCs w:val="28"/>
              </w:rPr>
            </w:pPr>
            <w:r w:rsidRPr="00613298">
              <w:rPr>
                <w:bCs/>
                <w:i/>
                <w:iCs/>
                <w:sz w:val="24"/>
                <w:szCs w:val="28"/>
              </w:rPr>
              <w:t>• группировать слова в соответствии с изученными правилами чтения;</w:t>
            </w:r>
          </w:p>
          <w:p w:rsidR="001B2203" w:rsidRPr="00613298" w:rsidRDefault="001B2203" w:rsidP="001B2203">
            <w:pPr>
              <w:autoSpaceDE w:val="0"/>
              <w:autoSpaceDN w:val="0"/>
              <w:adjustRightInd w:val="0"/>
              <w:ind w:firstLine="34"/>
              <w:rPr>
                <w:bCs/>
                <w:i/>
                <w:iCs/>
                <w:sz w:val="24"/>
                <w:szCs w:val="28"/>
              </w:rPr>
            </w:pPr>
            <w:r w:rsidRPr="00613298">
              <w:rPr>
                <w:bCs/>
                <w:i/>
                <w:iCs/>
                <w:sz w:val="24"/>
                <w:szCs w:val="28"/>
              </w:rPr>
              <w:t>• уточнять написание слова по словарю;</w:t>
            </w:r>
          </w:p>
          <w:p w:rsidR="001B2203" w:rsidRPr="00613298" w:rsidRDefault="001B2203" w:rsidP="001B2203">
            <w:pPr>
              <w:autoSpaceDE w:val="0"/>
              <w:autoSpaceDN w:val="0"/>
              <w:adjustRightInd w:val="0"/>
              <w:ind w:firstLine="34"/>
              <w:rPr>
                <w:bCs/>
                <w:i/>
                <w:iCs/>
                <w:sz w:val="24"/>
                <w:szCs w:val="28"/>
              </w:rPr>
            </w:pPr>
            <w:r w:rsidRPr="00613298">
              <w:rPr>
                <w:bCs/>
                <w:i/>
                <w:iCs/>
                <w:sz w:val="24"/>
                <w:szCs w:val="28"/>
              </w:rPr>
              <w:t>• использовать экранный перевод отдельных слов(с русского языка на иностранный язык и обратно).</w:t>
            </w:r>
          </w:p>
          <w:p w:rsidR="001B2203" w:rsidRPr="00613298"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A90397" w:rsidRDefault="001B2203" w:rsidP="001B2203">
            <w:pPr>
              <w:autoSpaceDE w:val="0"/>
              <w:autoSpaceDN w:val="0"/>
              <w:adjustRightInd w:val="0"/>
              <w:rPr>
                <w:b/>
                <w:bCs/>
                <w:i/>
                <w:iCs/>
                <w:sz w:val="24"/>
                <w:szCs w:val="28"/>
              </w:rPr>
            </w:pPr>
            <w:r w:rsidRPr="00A90397">
              <w:rPr>
                <w:b/>
                <w:bCs/>
                <w:i/>
                <w:iCs/>
                <w:sz w:val="24"/>
                <w:szCs w:val="28"/>
              </w:rPr>
              <w:t>Фонетическая сторона речи</w:t>
            </w:r>
          </w:p>
          <w:p w:rsidR="001B2203" w:rsidRPr="00A90397" w:rsidRDefault="001B2203" w:rsidP="001B2203">
            <w:pPr>
              <w:autoSpaceDE w:val="0"/>
              <w:autoSpaceDN w:val="0"/>
              <w:adjustRightInd w:val="0"/>
              <w:ind w:firstLine="426"/>
              <w:rPr>
                <w:b/>
                <w:bCs/>
                <w:i/>
                <w:iCs/>
                <w:sz w:val="24"/>
                <w:szCs w:val="28"/>
              </w:rPr>
            </w:pPr>
          </w:p>
        </w:tc>
        <w:tc>
          <w:tcPr>
            <w:tcW w:w="6804" w:type="dxa"/>
          </w:tcPr>
          <w:p w:rsidR="001B2203" w:rsidRPr="00A90397" w:rsidRDefault="001B2203" w:rsidP="001B2203">
            <w:pPr>
              <w:autoSpaceDE w:val="0"/>
              <w:autoSpaceDN w:val="0"/>
              <w:adjustRightInd w:val="0"/>
              <w:rPr>
                <w:bCs/>
                <w:iCs/>
                <w:sz w:val="24"/>
                <w:szCs w:val="28"/>
              </w:rPr>
            </w:pPr>
            <w:r w:rsidRPr="00A90397">
              <w:rPr>
                <w:bCs/>
                <w:iCs/>
                <w:sz w:val="24"/>
                <w:szCs w:val="28"/>
              </w:rPr>
              <w:t>• различать на слух и адекватно произносить все звуки немецкого языка, соблюдая нормы произношения звуков;</w:t>
            </w:r>
          </w:p>
          <w:p w:rsidR="001B2203" w:rsidRPr="00A90397" w:rsidRDefault="001B2203" w:rsidP="001B2203">
            <w:pPr>
              <w:autoSpaceDE w:val="0"/>
              <w:autoSpaceDN w:val="0"/>
              <w:adjustRightInd w:val="0"/>
              <w:rPr>
                <w:bCs/>
                <w:iCs/>
                <w:sz w:val="24"/>
                <w:szCs w:val="28"/>
              </w:rPr>
            </w:pPr>
            <w:r w:rsidRPr="00A90397">
              <w:rPr>
                <w:bCs/>
                <w:iCs/>
                <w:sz w:val="24"/>
                <w:szCs w:val="28"/>
              </w:rPr>
              <w:t>• соблюдать правильное ударение в изолированном слове, фразе;</w:t>
            </w:r>
          </w:p>
          <w:p w:rsidR="001B2203" w:rsidRPr="00A90397" w:rsidRDefault="001B2203" w:rsidP="001B2203">
            <w:pPr>
              <w:autoSpaceDE w:val="0"/>
              <w:autoSpaceDN w:val="0"/>
              <w:adjustRightInd w:val="0"/>
              <w:rPr>
                <w:bCs/>
                <w:iCs/>
                <w:sz w:val="24"/>
                <w:szCs w:val="28"/>
              </w:rPr>
            </w:pPr>
            <w:r w:rsidRPr="00A90397">
              <w:rPr>
                <w:bCs/>
                <w:iCs/>
                <w:sz w:val="24"/>
                <w:szCs w:val="28"/>
              </w:rPr>
              <w:t>• различать коммуникативные типы предложений по интонации;</w:t>
            </w:r>
          </w:p>
          <w:p w:rsidR="001B2203" w:rsidRPr="00A90397" w:rsidRDefault="001B2203" w:rsidP="001B2203">
            <w:pPr>
              <w:autoSpaceDE w:val="0"/>
              <w:autoSpaceDN w:val="0"/>
              <w:adjustRightInd w:val="0"/>
              <w:rPr>
                <w:bCs/>
                <w:iCs/>
                <w:sz w:val="24"/>
                <w:szCs w:val="28"/>
              </w:rPr>
            </w:pPr>
            <w:r w:rsidRPr="00A90397">
              <w:rPr>
                <w:bCs/>
                <w:iCs/>
                <w:sz w:val="24"/>
                <w:szCs w:val="28"/>
              </w:rPr>
              <w:t>• корректно произносить предложения с точки зрения их ритмико-интонационных особенностей.</w:t>
            </w:r>
          </w:p>
          <w:p w:rsidR="001B2203" w:rsidRPr="00A90397" w:rsidRDefault="001B2203" w:rsidP="001B2203">
            <w:pPr>
              <w:autoSpaceDE w:val="0"/>
              <w:autoSpaceDN w:val="0"/>
              <w:adjustRightInd w:val="0"/>
              <w:ind w:firstLine="34"/>
              <w:rPr>
                <w:bCs/>
                <w:iCs/>
                <w:sz w:val="24"/>
                <w:szCs w:val="28"/>
              </w:rPr>
            </w:pPr>
          </w:p>
        </w:tc>
        <w:tc>
          <w:tcPr>
            <w:tcW w:w="6095" w:type="dxa"/>
            <w:gridSpan w:val="3"/>
          </w:tcPr>
          <w:p w:rsidR="001B2203" w:rsidRPr="00A90397" w:rsidRDefault="001B2203" w:rsidP="001B2203">
            <w:pPr>
              <w:autoSpaceDE w:val="0"/>
              <w:autoSpaceDN w:val="0"/>
              <w:adjustRightInd w:val="0"/>
              <w:rPr>
                <w:bCs/>
                <w:i/>
                <w:iCs/>
                <w:sz w:val="24"/>
                <w:szCs w:val="28"/>
              </w:rPr>
            </w:pPr>
            <w:r w:rsidRPr="00A90397">
              <w:rPr>
                <w:bCs/>
                <w:i/>
                <w:iCs/>
                <w:sz w:val="24"/>
                <w:szCs w:val="28"/>
              </w:rPr>
              <w:t>• распознавать связующее  в речи и уметь его использовать;</w:t>
            </w:r>
          </w:p>
          <w:p w:rsidR="001B2203" w:rsidRPr="00A90397" w:rsidRDefault="001B2203" w:rsidP="001B2203">
            <w:pPr>
              <w:autoSpaceDE w:val="0"/>
              <w:autoSpaceDN w:val="0"/>
              <w:adjustRightInd w:val="0"/>
              <w:rPr>
                <w:bCs/>
                <w:i/>
                <w:iCs/>
                <w:sz w:val="24"/>
                <w:szCs w:val="28"/>
              </w:rPr>
            </w:pPr>
            <w:r w:rsidRPr="00A90397">
              <w:rPr>
                <w:bCs/>
                <w:i/>
                <w:iCs/>
                <w:sz w:val="24"/>
                <w:szCs w:val="28"/>
              </w:rPr>
              <w:t>• соблюдать интонацию перечисления;</w:t>
            </w:r>
          </w:p>
          <w:p w:rsidR="001B2203" w:rsidRPr="00A90397" w:rsidRDefault="001B2203" w:rsidP="001B2203">
            <w:pPr>
              <w:autoSpaceDE w:val="0"/>
              <w:autoSpaceDN w:val="0"/>
              <w:adjustRightInd w:val="0"/>
              <w:rPr>
                <w:bCs/>
                <w:i/>
                <w:iCs/>
                <w:sz w:val="24"/>
                <w:szCs w:val="28"/>
              </w:rPr>
            </w:pPr>
            <w:r w:rsidRPr="00A90397">
              <w:rPr>
                <w:bCs/>
                <w:i/>
                <w:iCs/>
                <w:sz w:val="24"/>
                <w:szCs w:val="28"/>
              </w:rPr>
              <w:t>• соблюдать правило отсутствия ударения на служебных словах (артиклях, союзах, предлогах);</w:t>
            </w:r>
          </w:p>
          <w:p w:rsidR="001B2203" w:rsidRPr="00A90397" w:rsidRDefault="001B2203" w:rsidP="001B2203">
            <w:pPr>
              <w:autoSpaceDE w:val="0"/>
              <w:autoSpaceDN w:val="0"/>
              <w:adjustRightInd w:val="0"/>
              <w:rPr>
                <w:bCs/>
                <w:i/>
                <w:iCs/>
                <w:sz w:val="24"/>
                <w:szCs w:val="28"/>
              </w:rPr>
            </w:pPr>
            <w:r w:rsidRPr="00A90397">
              <w:rPr>
                <w:bCs/>
                <w:i/>
                <w:iCs/>
                <w:sz w:val="24"/>
                <w:szCs w:val="28"/>
              </w:rPr>
              <w:t>• читать изучаемые слова по транскрипции.</w:t>
            </w:r>
          </w:p>
          <w:p w:rsidR="001B2203" w:rsidRPr="00A90397"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A90397" w:rsidRDefault="001B2203" w:rsidP="001B2203">
            <w:pPr>
              <w:autoSpaceDE w:val="0"/>
              <w:autoSpaceDN w:val="0"/>
              <w:adjustRightInd w:val="0"/>
              <w:rPr>
                <w:b/>
                <w:bCs/>
                <w:i/>
                <w:iCs/>
                <w:sz w:val="24"/>
                <w:szCs w:val="28"/>
              </w:rPr>
            </w:pPr>
            <w:r w:rsidRPr="00A90397">
              <w:rPr>
                <w:b/>
                <w:bCs/>
                <w:i/>
                <w:iCs/>
                <w:sz w:val="24"/>
                <w:szCs w:val="28"/>
              </w:rPr>
              <w:t>Лексическая сторона речи</w:t>
            </w:r>
          </w:p>
          <w:p w:rsidR="001B2203" w:rsidRPr="00A90397" w:rsidRDefault="001B2203" w:rsidP="001B2203">
            <w:pPr>
              <w:autoSpaceDE w:val="0"/>
              <w:autoSpaceDN w:val="0"/>
              <w:adjustRightInd w:val="0"/>
              <w:rPr>
                <w:b/>
                <w:bCs/>
                <w:i/>
                <w:iCs/>
                <w:sz w:val="24"/>
                <w:szCs w:val="28"/>
              </w:rPr>
            </w:pPr>
          </w:p>
        </w:tc>
        <w:tc>
          <w:tcPr>
            <w:tcW w:w="6804" w:type="dxa"/>
          </w:tcPr>
          <w:p w:rsidR="001B2203" w:rsidRPr="00A90397" w:rsidRDefault="001B2203" w:rsidP="001B2203">
            <w:pPr>
              <w:autoSpaceDE w:val="0"/>
              <w:autoSpaceDN w:val="0"/>
              <w:adjustRightInd w:val="0"/>
              <w:ind w:firstLine="34"/>
              <w:rPr>
                <w:bCs/>
                <w:iCs/>
                <w:sz w:val="24"/>
                <w:szCs w:val="28"/>
              </w:rPr>
            </w:pPr>
            <w:r w:rsidRPr="00A90397">
              <w:rPr>
                <w:bCs/>
                <w:iCs/>
                <w:sz w:val="24"/>
                <w:szCs w:val="28"/>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1B2203" w:rsidRPr="00A90397" w:rsidRDefault="001B2203" w:rsidP="001B2203">
            <w:pPr>
              <w:autoSpaceDE w:val="0"/>
              <w:autoSpaceDN w:val="0"/>
              <w:adjustRightInd w:val="0"/>
              <w:ind w:firstLine="34"/>
              <w:rPr>
                <w:bCs/>
                <w:iCs/>
                <w:sz w:val="24"/>
                <w:szCs w:val="28"/>
              </w:rPr>
            </w:pPr>
            <w:r w:rsidRPr="00A90397">
              <w:rPr>
                <w:bCs/>
                <w:iCs/>
                <w:sz w:val="24"/>
                <w:szCs w:val="28"/>
              </w:rPr>
              <w:t>• употреблять в процессе общения активную лексику в соответствии с коммуникативной задачей;</w:t>
            </w:r>
          </w:p>
          <w:p w:rsidR="001B2203" w:rsidRPr="00A90397" w:rsidRDefault="001B2203" w:rsidP="001B2203">
            <w:pPr>
              <w:autoSpaceDE w:val="0"/>
              <w:autoSpaceDN w:val="0"/>
              <w:adjustRightInd w:val="0"/>
              <w:ind w:firstLine="34"/>
              <w:rPr>
                <w:bCs/>
                <w:iCs/>
                <w:sz w:val="24"/>
                <w:szCs w:val="28"/>
              </w:rPr>
            </w:pPr>
            <w:r w:rsidRPr="00A90397">
              <w:rPr>
                <w:bCs/>
                <w:iCs/>
                <w:sz w:val="24"/>
                <w:szCs w:val="28"/>
              </w:rPr>
              <w:t>• восстанавливать текст в соответствии с решаемой учебной задачей.</w:t>
            </w:r>
          </w:p>
          <w:p w:rsidR="001B2203" w:rsidRPr="00A90397" w:rsidRDefault="001B2203" w:rsidP="001B2203">
            <w:pPr>
              <w:autoSpaceDE w:val="0"/>
              <w:autoSpaceDN w:val="0"/>
              <w:adjustRightInd w:val="0"/>
              <w:rPr>
                <w:bCs/>
                <w:iCs/>
                <w:sz w:val="24"/>
                <w:szCs w:val="28"/>
              </w:rPr>
            </w:pPr>
          </w:p>
        </w:tc>
        <w:tc>
          <w:tcPr>
            <w:tcW w:w="6095" w:type="dxa"/>
            <w:gridSpan w:val="3"/>
          </w:tcPr>
          <w:p w:rsidR="001B2203" w:rsidRPr="00A90397" w:rsidRDefault="001B2203" w:rsidP="001B2203">
            <w:pPr>
              <w:autoSpaceDE w:val="0"/>
              <w:autoSpaceDN w:val="0"/>
              <w:adjustRightInd w:val="0"/>
              <w:ind w:firstLine="34"/>
              <w:rPr>
                <w:bCs/>
                <w:i/>
                <w:iCs/>
                <w:sz w:val="24"/>
                <w:szCs w:val="28"/>
              </w:rPr>
            </w:pPr>
            <w:r w:rsidRPr="00A90397">
              <w:rPr>
                <w:bCs/>
                <w:i/>
                <w:iCs/>
                <w:sz w:val="24"/>
                <w:szCs w:val="28"/>
              </w:rPr>
              <w:lastRenderedPageBreak/>
              <w:t>• узнавать простые словообразовательные элементы;</w:t>
            </w:r>
          </w:p>
          <w:p w:rsidR="001B2203" w:rsidRPr="00A90397" w:rsidRDefault="001B2203" w:rsidP="001B2203">
            <w:pPr>
              <w:autoSpaceDE w:val="0"/>
              <w:autoSpaceDN w:val="0"/>
              <w:adjustRightInd w:val="0"/>
              <w:ind w:firstLine="34"/>
              <w:rPr>
                <w:bCs/>
                <w:i/>
                <w:iCs/>
                <w:sz w:val="24"/>
                <w:szCs w:val="28"/>
              </w:rPr>
            </w:pPr>
            <w:r w:rsidRPr="00A90397">
              <w:rPr>
                <w:bCs/>
                <w:i/>
                <w:iCs/>
                <w:sz w:val="24"/>
                <w:szCs w:val="28"/>
              </w:rPr>
              <w:t>• опираться на языковую догадку в процессе чтения и аудирования (интернациональные и сложные слова).</w:t>
            </w:r>
          </w:p>
          <w:p w:rsidR="001B2203" w:rsidRPr="00A90397" w:rsidRDefault="001B2203" w:rsidP="001B2203">
            <w:pPr>
              <w:autoSpaceDE w:val="0"/>
              <w:autoSpaceDN w:val="0"/>
              <w:adjustRightInd w:val="0"/>
              <w:rPr>
                <w:bCs/>
                <w:i/>
                <w:iCs/>
                <w:sz w:val="24"/>
                <w:szCs w:val="28"/>
              </w:rPr>
            </w:pPr>
          </w:p>
        </w:tc>
      </w:tr>
      <w:tr w:rsidR="001B2203" w:rsidTr="001B2203">
        <w:tc>
          <w:tcPr>
            <w:tcW w:w="2093" w:type="dxa"/>
            <w:gridSpan w:val="2"/>
          </w:tcPr>
          <w:p w:rsidR="001B2203" w:rsidRPr="00A90397" w:rsidRDefault="001B2203" w:rsidP="001B2203">
            <w:pPr>
              <w:autoSpaceDE w:val="0"/>
              <w:autoSpaceDN w:val="0"/>
              <w:adjustRightInd w:val="0"/>
              <w:rPr>
                <w:b/>
                <w:bCs/>
                <w:i/>
                <w:iCs/>
                <w:sz w:val="24"/>
                <w:szCs w:val="28"/>
              </w:rPr>
            </w:pPr>
            <w:r w:rsidRPr="00A90397">
              <w:rPr>
                <w:b/>
                <w:bCs/>
                <w:i/>
                <w:iCs/>
                <w:sz w:val="24"/>
                <w:szCs w:val="28"/>
              </w:rPr>
              <w:lastRenderedPageBreak/>
              <w:t>Грамматическая сторона речи</w:t>
            </w:r>
          </w:p>
          <w:p w:rsidR="001B2203" w:rsidRPr="00A90397" w:rsidRDefault="001B2203" w:rsidP="001B2203">
            <w:pPr>
              <w:autoSpaceDE w:val="0"/>
              <w:autoSpaceDN w:val="0"/>
              <w:adjustRightInd w:val="0"/>
              <w:rPr>
                <w:b/>
                <w:bCs/>
                <w:i/>
                <w:iCs/>
                <w:sz w:val="24"/>
                <w:szCs w:val="28"/>
              </w:rPr>
            </w:pPr>
          </w:p>
        </w:tc>
        <w:tc>
          <w:tcPr>
            <w:tcW w:w="6804" w:type="dxa"/>
          </w:tcPr>
          <w:p w:rsidR="001B2203" w:rsidRPr="00A90397" w:rsidRDefault="001B2203" w:rsidP="001B2203">
            <w:pPr>
              <w:autoSpaceDE w:val="0"/>
              <w:autoSpaceDN w:val="0"/>
              <w:adjustRightInd w:val="0"/>
              <w:ind w:firstLine="34"/>
              <w:rPr>
                <w:bCs/>
                <w:iCs/>
                <w:sz w:val="24"/>
                <w:szCs w:val="28"/>
              </w:rPr>
            </w:pPr>
            <w:r w:rsidRPr="00A90397">
              <w:rPr>
                <w:bCs/>
                <w:iCs/>
                <w:sz w:val="24"/>
                <w:szCs w:val="28"/>
              </w:rPr>
              <w:t>• распознавать и употреблять в речи основные коммуникативные типы предложений;</w:t>
            </w:r>
          </w:p>
          <w:p w:rsidR="001B2203" w:rsidRPr="00A90397" w:rsidRDefault="001B2203" w:rsidP="001B2203">
            <w:pPr>
              <w:autoSpaceDE w:val="0"/>
              <w:autoSpaceDN w:val="0"/>
              <w:adjustRightInd w:val="0"/>
              <w:ind w:firstLine="34"/>
              <w:rPr>
                <w:bCs/>
                <w:iCs/>
                <w:sz w:val="24"/>
                <w:szCs w:val="28"/>
              </w:rPr>
            </w:pPr>
            <w:r w:rsidRPr="00A90397">
              <w:rPr>
                <w:bCs/>
                <w:iCs/>
                <w:sz w:val="24"/>
                <w:szCs w:val="28"/>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модальные глаголы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1B2203" w:rsidRPr="00A90397" w:rsidRDefault="001B2203" w:rsidP="001B2203">
            <w:pPr>
              <w:autoSpaceDE w:val="0"/>
              <w:autoSpaceDN w:val="0"/>
              <w:adjustRightInd w:val="0"/>
              <w:ind w:firstLine="34"/>
              <w:rPr>
                <w:bCs/>
                <w:iCs/>
                <w:sz w:val="24"/>
                <w:szCs w:val="28"/>
              </w:rPr>
            </w:pPr>
          </w:p>
        </w:tc>
        <w:tc>
          <w:tcPr>
            <w:tcW w:w="6095" w:type="dxa"/>
            <w:gridSpan w:val="3"/>
          </w:tcPr>
          <w:p w:rsidR="001B2203" w:rsidRPr="00A90397" w:rsidRDefault="001B2203" w:rsidP="001B2203">
            <w:pPr>
              <w:autoSpaceDE w:val="0"/>
              <w:autoSpaceDN w:val="0"/>
              <w:adjustRightInd w:val="0"/>
              <w:rPr>
                <w:bCs/>
                <w:i/>
                <w:iCs/>
                <w:sz w:val="24"/>
                <w:szCs w:val="28"/>
              </w:rPr>
            </w:pPr>
            <w:r w:rsidRPr="00A90397">
              <w:rPr>
                <w:bCs/>
                <w:i/>
                <w:iCs/>
                <w:sz w:val="24"/>
                <w:szCs w:val="28"/>
              </w:rPr>
              <w:t xml:space="preserve">• узнавать сложносочинённые предложения </w:t>
            </w:r>
          </w:p>
          <w:p w:rsidR="001B2203" w:rsidRPr="00A90397" w:rsidRDefault="001B2203" w:rsidP="001B2203">
            <w:pPr>
              <w:autoSpaceDE w:val="0"/>
              <w:autoSpaceDN w:val="0"/>
              <w:adjustRightInd w:val="0"/>
              <w:rPr>
                <w:bCs/>
                <w:i/>
                <w:iCs/>
                <w:sz w:val="24"/>
                <w:szCs w:val="28"/>
              </w:rPr>
            </w:pPr>
            <w:r w:rsidRPr="00A90397">
              <w:rPr>
                <w:bCs/>
                <w:i/>
                <w:iCs/>
                <w:sz w:val="24"/>
                <w:szCs w:val="28"/>
              </w:rPr>
              <w:t xml:space="preserve">• использовать в речи безличные предложения </w:t>
            </w:r>
          </w:p>
          <w:p w:rsidR="001B2203" w:rsidRPr="00A90397" w:rsidRDefault="001B2203" w:rsidP="001B2203">
            <w:pPr>
              <w:autoSpaceDE w:val="0"/>
              <w:autoSpaceDN w:val="0"/>
              <w:adjustRightInd w:val="0"/>
              <w:rPr>
                <w:bCs/>
                <w:i/>
                <w:iCs/>
                <w:sz w:val="24"/>
                <w:szCs w:val="28"/>
              </w:rPr>
            </w:pPr>
            <w:r w:rsidRPr="00A90397">
              <w:rPr>
                <w:bCs/>
                <w:i/>
                <w:iCs/>
                <w:sz w:val="24"/>
                <w:szCs w:val="28"/>
              </w:rPr>
              <w:t>• распознавать в тексте и дифференцировать слова по определённым признакам (существительные, прилагательные, модальные/смысловые глаголы).</w:t>
            </w:r>
          </w:p>
          <w:p w:rsidR="001B2203" w:rsidRPr="00A90397"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B045AB" w:rsidRDefault="001B2203" w:rsidP="001B2203">
            <w:pPr>
              <w:autoSpaceDE w:val="0"/>
              <w:autoSpaceDN w:val="0"/>
              <w:adjustRightInd w:val="0"/>
              <w:rPr>
                <w:b/>
                <w:bCs/>
                <w:iCs/>
                <w:sz w:val="24"/>
                <w:szCs w:val="28"/>
              </w:rPr>
            </w:pPr>
            <w:r w:rsidRPr="00B045AB">
              <w:rPr>
                <w:b/>
                <w:bCs/>
                <w:iCs/>
                <w:sz w:val="24"/>
                <w:szCs w:val="28"/>
              </w:rPr>
              <w:t>Математика</w:t>
            </w:r>
          </w:p>
        </w:tc>
        <w:tc>
          <w:tcPr>
            <w:tcW w:w="12899" w:type="dxa"/>
            <w:gridSpan w:val="4"/>
          </w:tcPr>
          <w:p w:rsidR="001B2203" w:rsidRPr="00B045AB" w:rsidRDefault="001B2203" w:rsidP="001B2203">
            <w:pPr>
              <w:autoSpaceDE w:val="0"/>
              <w:autoSpaceDN w:val="0"/>
              <w:adjustRightInd w:val="0"/>
              <w:ind w:firstLine="317"/>
              <w:rPr>
                <w:bCs/>
                <w:iCs/>
                <w:sz w:val="24"/>
                <w:szCs w:val="28"/>
              </w:rPr>
            </w:pPr>
            <w:r w:rsidRPr="00B045AB">
              <w:rPr>
                <w:bCs/>
                <w:iCs/>
                <w:sz w:val="24"/>
                <w:szCs w:val="28"/>
              </w:rPr>
              <w:t>В результате изучения курса математики обучающиеся на ступени начального общего образования:</w:t>
            </w:r>
          </w:p>
          <w:p w:rsidR="001B2203" w:rsidRPr="00B045AB" w:rsidRDefault="001B2203" w:rsidP="001B2203">
            <w:pPr>
              <w:autoSpaceDE w:val="0"/>
              <w:autoSpaceDN w:val="0"/>
              <w:adjustRightInd w:val="0"/>
              <w:ind w:firstLine="317"/>
              <w:rPr>
                <w:bCs/>
                <w:iCs/>
                <w:sz w:val="24"/>
                <w:szCs w:val="28"/>
              </w:rPr>
            </w:pPr>
            <w:r w:rsidRPr="00B045AB">
              <w:rPr>
                <w:bCs/>
                <w:iCs/>
                <w:sz w:val="24"/>
                <w:szCs w:val="28"/>
              </w:rPr>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1B2203" w:rsidRPr="00B045AB" w:rsidRDefault="001B2203" w:rsidP="001B2203">
            <w:pPr>
              <w:autoSpaceDE w:val="0"/>
              <w:autoSpaceDN w:val="0"/>
              <w:adjustRightInd w:val="0"/>
              <w:ind w:firstLine="317"/>
              <w:rPr>
                <w:bCs/>
                <w:iCs/>
                <w:sz w:val="24"/>
                <w:szCs w:val="28"/>
              </w:rPr>
            </w:pPr>
            <w:r w:rsidRPr="00B045AB">
              <w:rPr>
                <w:bCs/>
                <w:iCs/>
                <w:sz w:val="24"/>
                <w:szCs w:val="28"/>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B2203" w:rsidRPr="00B045AB" w:rsidRDefault="001B2203" w:rsidP="001B2203">
            <w:pPr>
              <w:autoSpaceDE w:val="0"/>
              <w:autoSpaceDN w:val="0"/>
              <w:adjustRightInd w:val="0"/>
              <w:ind w:firstLine="317"/>
              <w:rPr>
                <w:bCs/>
                <w:iCs/>
                <w:sz w:val="24"/>
                <w:szCs w:val="28"/>
              </w:rPr>
            </w:pPr>
            <w:r w:rsidRPr="00B045AB">
              <w:rPr>
                <w:bCs/>
                <w:iCs/>
                <w:sz w:val="24"/>
                <w:szCs w:val="28"/>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1B2203" w:rsidRPr="00B045AB" w:rsidRDefault="001B2203" w:rsidP="001B2203">
            <w:pPr>
              <w:autoSpaceDE w:val="0"/>
              <w:autoSpaceDN w:val="0"/>
              <w:adjustRightInd w:val="0"/>
              <w:ind w:firstLine="317"/>
              <w:rPr>
                <w:bCs/>
                <w:iCs/>
                <w:sz w:val="24"/>
                <w:szCs w:val="28"/>
              </w:rPr>
            </w:pPr>
            <w:r w:rsidRPr="00B045AB">
              <w:rPr>
                <w:bCs/>
                <w:iCs/>
                <w:sz w:val="24"/>
                <w:szCs w:val="28"/>
              </w:rPr>
              <w:t>•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1B2203" w:rsidRPr="00B045AB" w:rsidRDefault="001B2203" w:rsidP="001B2203">
            <w:pPr>
              <w:autoSpaceDE w:val="0"/>
              <w:autoSpaceDN w:val="0"/>
              <w:adjustRightInd w:val="0"/>
              <w:ind w:firstLine="317"/>
              <w:rPr>
                <w:bCs/>
                <w:iCs/>
                <w:sz w:val="24"/>
                <w:szCs w:val="28"/>
              </w:rPr>
            </w:pPr>
            <w:r w:rsidRPr="00B045AB">
              <w:rPr>
                <w:bCs/>
                <w:iCs/>
                <w:sz w:val="24"/>
                <w:szCs w:val="28"/>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1B2203" w:rsidRPr="00B045AB" w:rsidRDefault="001B2203" w:rsidP="001B2203">
            <w:pPr>
              <w:autoSpaceDE w:val="0"/>
              <w:autoSpaceDN w:val="0"/>
              <w:adjustRightInd w:val="0"/>
              <w:ind w:firstLine="317"/>
              <w:rPr>
                <w:bCs/>
                <w:iCs/>
                <w:sz w:val="24"/>
                <w:szCs w:val="28"/>
              </w:rPr>
            </w:pPr>
            <w:r w:rsidRPr="00B045AB">
              <w:rPr>
                <w:bCs/>
                <w:iCs/>
                <w:sz w:val="24"/>
                <w:szCs w:val="28"/>
              </w:rPr>
              <w:t>•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1B2203" w:rsidRPr="00B045AB" w:rsidRDefault="001B2203" w:rsidP="001B2203">
            <w:pPr>
              <w:autoSpaceDE w:val="0"/>
              <w:autoSpaceDN w:val="0"/>
              <w:adjustRightInd w:val="0"/>
              <w:ind w:firstLine="317"/>
              <w:rPr>
                <w:bCs/>
                <w:i/>
                <w:iCs/>
                <w:sz w:val="24"/>
                <w:szCs w:val="28"/>
              </w:rPr>
            </w:pPr>
          </w:p>
        </w:tc>
      </w:tr>
      <w:tr w:rsidR="001B2203" w:rsidTr="001B2203">
        <w:tc>
          <w:tcPr>
            <w:tcW w:w="2093" w:type="dxa"/>
            <w:gridSpan w:val="2"/>
          </w:tcPr>
          <w:p w:rsidR="001B2203" w:rsidRPr="00A90397" w:rsidRDefault="001B2203" w:rsidP="001B2203">
            <w:pPr>
              <w:autoSpaceDE w:val="0"/>
              <w:autoSpaceDN w:val="0"/>
              <w:adjustRightInd w:val="0"/>
              <w:rPr>
                <w:b/>
                <w:bCs/>
                <w:iCs/>
                <w:sz w:val="24"/>
                <w:szCs w:val="28"/>
              </w:rPr>
            </w:pPr>
            <w:r w:rsidRPr="00A90397">
              <w:rPr>
                <w:b/>
                <w:bCs/>
                <w:i/>
                <w:iCs/>
                <w:sz w:val="24"/>
                <w:szCs w:val="28"/>
              </w:rPr>
              <w:t xml:space="preserve">Числа и </w:t>
            </w:r>
            <w:r w:rsidRPr="00A90397">
              <w:rPr>
                <w:b/>
                <w:bCs/>
                <w:i/>
                <w:iCs/>
                <w:sz w:val="24"/>
                <w:szCs w:val="28"/>
              </w:rPr>
              <w:lastRenderedPageBreak/>
              <w:t>величины</w:t>
            </w:r>
          </w:p>
        </w:tc>
        <w:tc>
          <w:tcPr>
            <w:tcW w:w="6804" w:type="dxa"/>
          </w:tcPr>
          <w:p w:rsidR="001B2203" w:rsidRPr="00A90397" w:rsidRDefault="001B2203" w:rsidP="001B2203">
            <w:pPr>
              <w:autoSpaceDE w:val="0"/>
              <w:autoSpaceDN w:val="0"/>
              <w:adjustRightInd w:val="0"/>
              <w:ind w:firstLine="34"/>
              <w:rPr>
                <w:bCs/>
                <w:iCs/>
                <w:sz w:val="24"/>
                <w:szCs w:val="28"/>
              </w:rPr>
            </w:pPr>
            <w:r w:rsidRPr="00A90397">
              <w:rPr>
                <w:bCs/>
                <w:iCs/>
                <w:sz w:val="24"/>
                <w:szCs w:val="28"/>
              </w:rPr>
              <w:lastRenderedPageBreak/>
              <w:t xml:space="preserve">• читать, записывать, сравнивать, упорядочивать числа от нуля </w:t>
            </w:r>
            <w:r w:rsidRPr="00A90397">
              <w:rPr>
                <w:bCs/>
                <w:iCs/>
                <w:sz w:val="24"/>
                <w:szCs w:val="28"/>
              </w:rPr>
              <w:lastRenderedPageBreak/>
              <w:t>до миллиона;</w:t>
            </w:r>
          </w:p>
          <w:p w:rsidR="001B2203" w:rsidRPr="00A90397" w:rsidRDefault="001B2203" w:rsidP="001B2203">
            <w:pPr>
              <w:autoSpaceDE w:val="0"/>
              <w:autoSpaceDN w:val="0"/>
              <w:adjustRightInd w:val="0"/>
              <w:ind w:firstLine="34"/>
              <w:rPr>
                <w:bCs/>
                <w:iCs/>
                <w:sz w:val="24"/>
                <w:szCs w:val="28"/>
              </w:rPr>
            </w:pPr>
            <w:r w:rsidRPr="00A90397">
              <w:rPr>
                <w:bCs/>
                <w:iCs/>
                <w:sz w:val="24"/>
                <w:szCs w:val="28"/>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B2203" w:rsidRPr="00A90397" w:rsidRDefault="001B2203" w:rsidP="001B2203">
            <w:pPr>
              <w:autoSpaceDE w:val="0"/>
              <w:autoSpaceDN w:val="0"/>
              <w:adjustRightInd w:val="0"/>
              <w:ind w:firstLine="34"/>
              <w:rPr>
                <w:bCs/>
                <w:iCs/>
                <w:sz w:val="24"/>
                <w:szCs w:val="28"/>
              </w:rPr>
            </w:pPr>
            <w:r w:rsidRPr="00A90397">
              <w:rPr>
                <w:bCs/>
                <w:iCs/>
                <w:sz w:val="24"/>
                <w:szCs w:val="28"/>
              </w:rPr>
              <w:t>• группировать числа по заданному или самостоятельно установленному признаку;</w:t>
            </w:r>
          </w:p>
          <w:p w:rsidR="001B2203" w:rsidRPr="00A90397" w:rsidRDefault="001B2203" w:rsidP="001B2203">
            <w:pPr>
              <w:autoSpaceDE w:val="0"/>
              <w:autoSpaceDN w:val="0"/>
              <w:adjustRightInd w:val="0"/>
              <w:ind w:firstLine="34"/>
              <w:rPr>
                <w:bCs/>
                <w:iCs/>
                <w:sz w:val="24"/>
                <w:szCs w:val="28"/>
              </w:rPr>
            </w:pPr>
            <w:r w:rsidRPr="00A90397">
              <w:rPr>
                <w:bCs/>
                <w:iCs/>
                <w:sz w:val="24"/>
                <w:szCs w:val="28"/>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—грамм; час — минута, минута — секунда; километр — метр, метр — дециметр, дециметр — сантиметр, метр — сантиметр, сантиметр — миллиметр).</w:t>
            </w:r>
          </w:p>
          <w:p w:rsidR="001B2203" w:rsidRPr="00A90397" w:rsidRDefault="001B2203" w:rsidP="001B2203">
            <w:pPr>
              <w:autoSpaceDE w:val="0"/>
              <w:autoSpaceDN w:val="0"/>
              <w:adjustRightInd w:val="0"/>
              <w:ind w:firstLine="34"/>
              <w:rPr>
                <w:bCs/>
                <w:iCs/>
                <w:sz w:val="24"/>
                <w:szCs w:val="28"/>
              </w:rPr>
            </w:pPr>
          </w:p>
        </w:tc>
        <w:tc>
          <w:tcPr>
            <w:tcW w:w="6095" w:type="dxa"/>
            <w:gridSpan w:val="3"/>
          </w:tcPr>
          <w:p w:rsidR="001B2203" w:rsidRPr="00A90397" w:rsidRDefault="001B2203" w:rsidP="001B2203">
            <w:pPr>
              <w:autoSpaceDE w:val="0"/>
              <w:autoSpaceDN w:val="0"/>
              <w:adjustRightInd w:val="0"/>
              <w:ind w:firstLine="34"/>
              <w:rPr>
                <w:bCs/>
                <w:i/>
                <w:iCs/>
                <w:sz w:val="24"/>
                <w:szCs w:val="28"/>
              </w:rPr>
            </w:pPr>
            <w:r w:rsidRPr="00A90397">
              <w:rPr>
                <w:bCs/>
                <w:i/>
                <w:iCs/>
                <w:sz w:val="24"/>
                <w:szCs w:val="28"/>
              </w:rPr>
              <w:lastRenderedPageBreak/>
              <w:t xml:space="preserve">• классифицировать числа по одному или нескольким </w:t>
            </w:r>
            <w:r w:rsidRPr="00A90397">
              <w:rPr>
                <w:bCs/>
                <w:i/>
                <w:iCs/>
                <w:sz w:val="24"/>
                <w:szCs w:val="28"/>
              </w:rPr>
              <w:lastRenderedPageBreak/>
              <w:t>основаниям, объяснять свои действия;</w:t>
            </w:r>
          </w:p>
          <w:p w:rsidR="001B2203" w:rsidRPr="00A90397" w:rsidRDefault="001B2203" w:rsidP="001B2203">
            <w:pPr>
              <w:autoSpaceDE w:val="0"/>
              <w:autoSpaceDN w:val="0"/>
              <w:adjustRightInd w:val="0"/>
              <w:ind w:firstLine="34"/>
              <w:rPr>
                <w:bCs/>
                <w:i/>
                <w:iCs/>
                <w:sz w:val="24"/>
                <w:szCs w:val="28"/>
              </w:rPr>
            </w:pPr>
            <w:r w:rsidRPr="00A90397">
              <w:rPr>
                <w:bCs/>
                <w:i/>
                <w:iCs/>
                <w:sz w:val="24"/>
                <w:szCs w:val="28"/>
              </w:rPr>
              <w:t>• выбирать единицу для измерения данной величины (длины, массы, площади, времени), объяснять свои действия.</w:t>
            </w:r>
          </w:p>
          <w:p w:rsidR="001B2203" w:rsidRPr="00A90397" w:rsidRDefault="001B2203" w:rsidP="001B2203">
            <w:pPr>
              <w:autoSpaceDE w:val="0"/>
              <w:autoSpaceDN w:val="0"/>
              <w:adjustRightInd w:val="0"/>
              <w:rPr>
                <w:bCs/>
                <w:i/>
                <w:iCs/>
                <w:sz w:val="24"/>
                <w:szCs w:val="28"/>
              </w:rPr>
            </w:pPr>
          </w:p>
        </w:tc>
      </w:tr>
      <w:tr w:rsidR="001B2203" w:rsidTr="001B2203">
        <w:tc>
          <w:tcPr>
            <w:tcW w:w="2093" w:type="dxa"/>
            <w:gridSpan w:val="2"/>
          </w:tcPr>
          <w:p w:rsidR="001B2203" w:rsidRPr="00A90397" w:rsidRDefault="001B2203" w:rsidP="001B2203">
            <w:pPr>
              <w:autoSpaceDE w:val="0"/>
              <w:autoSpaceDN w:val="0"/>
              <w:adjustRightInd w:val="0"/>
              <w:ind w:right="-108"/>
              <w:rPr>
                <w:b/>
                <w:bCs/>
                <w:i/>
                <w:iCs/>
                <w:sz w:val="24"/>
                <w:szCs w:val="28"/>
              </w:rPr>
            </w:pPr>
            <w:r w:rsidRPr="00A90397">
              <w:rPr>
                <w:b/>
                <w:bCs/>
                <w:i/>
                <w:iCs/>
                <w:sz w:val="24"/>
                <w:szCs w:val="28"/>
              </w:rPr>
              <w:lastRenderedPageBreak/>
              <w:t>Арифметические действия</w:t>
            </w:r>
          </w:p>
        </w:tc>
        <w:tc>
          <w:tcPr>
            <w:tcW w:w="6804" w:type="dxa"/>
          </w:tcPr>
          <w:p w:rsidR="001B2203" w:rsidRPr="00A90397" w:rsidRDefault="001B2203" w:rsidP="001B2203">
            <w:pPr>
              <w:autoSpaceDE w:val="0"/>
              <w:autoSpaceDN w:val="0"/>
              <w:adjustRightInd w:val="0"/>
              <w:ind w:firstLine="34"/>
              <w:rPr>
                <w:bCs/>
                <w:iCs/>
                <w:sz w:val="24"/>
                <w:szCs w:val="28"/>
              </w:rPr>
            </w:pPr>
            <w:r w:rsidRPr="00A90397">
              <w:rPr>
                <w:bCs/>
                <w:iCs/>
                <w:sz w:val="24"/>
                <w:szCs w:val="28"/>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1B2203" w:rsidRPr="00A90397" w:rsidRDefault="001B2203" w:rsidP="001B2203">
            <w:pPr>
              <w:autoSpaceDE w:val="0"/>
              <w:autoSpaceDN w:val="0"/>
              <w:adjustRightInd w:val="0"/>
              <w:ind w:firstLine="34"/>
              <w:rPr>
                <w:bCs/>
                <w:iCs/>
                <w:sz w:val="24"/>
                <w:szCs w:val="28"/>
              </w:rPr>
            </w:pPr>
            <w:r w:rsidRPr="00A90397">
              <w:rPr>
                <w:bCs/>
                <w:iCs/>
                <w:sz w:val="24"/>
                <w:szCs w:val="28"/>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1B2203" w:rsidRPr="00A90397" w:rsidRDefault="001B2203" w:rsidP="001B2203">
            <w:pPr>
              <w:autoSpaceDE w:val="0"/>
              <w:autoSpaceDN w:val="0"/>
              <w:adjustRightInd w:val="0"/>
              <w:ind w:firstLine="34"/>
              <w:rPr>
                <w:bCs/>
                <w:iCs/>
                <w:sz w:val="24"/>
                <w:szCs w:val="28"/>
              </w:rPr>
            </w:pPr>
            <w:r w:rsidRPr="00A90397">
              <w:rPr>
                <w:bCs/>
                <w:iCs/>
                <w:sz w:val="24"/>
                <w:szCs w:val="28"/>
              </w:rPr>
              <w:t>• выделять неизвестный компонент арифметического действия и находить его значение;</w:t>
            </w:r>
          </w:p>
          <w:p w:rsidR="001B2203" w:rsidRPr="00A90397" w:rsidRDefault="001B2203" w:rsidP="001B2203">
            <w:pPr>
              <w:autoSpaceDE w:val="0"/>
              <w:autoSpaceDN w:val="0"/>
              <w:adjustRightInd w:val="0"/>
              <w:ind w:firstLine="34"/>
              <w:rPr>
                <w:bCs/>
                <w:iCs/>
                <w:sz w:val="24"/>
                <w:szCs w:val="28"/>
              </w:rPr>
            </w:pPr>
            <w:r w:rsidRPr="00A90397">
              <w:rPr>
                <w:bCs/>
                <w:iCs/>
                <w:sz w:val="24"/>
                <w:szCs w:val="28"/>
              </w:rPr>
              <w:t>• вычислять значение числового выражения (содержащего 2—3 арифметических действия, со скобками и без скобок).</w:t>
            </w:r>
          </w:p>
          <w:p w:rsidR="001B2203" w:rsidRPr="00A90397" w:rsidRDefault="001B2203" w:rsidP="001B2203">
            <w:pPr>
              <w:autoSpaceDE w:val="0"/>
              <w:autoSpaceDN w:val="0"/>
              <w:adjustRightInd w:val="0"/>
              <w:ind w:firstLine="34"/>
              <w:rPr>
                <w:bCs/>
                <w:iCs/>
                <w:sz w:val="24"/>
                <w:szCs w:val="28"/>
              </w:rPr>
            </w:pPr>
          </w:p>
        </w:tc>
        <w:tc>
          <w:tcPr>
            <w:tcW w:w="6095" w:type="dxa"/>
            <w:gridSpan w:val="3"/>
          </w:tcPr>
          <w:p w:rsidR="001B2203" w:rsidRPr="00A90397" w:rsidRDefault="001B2203" w:rsidP="001B2203">
            <w:pPr>
              <w:autoSpaceDE w:val="0"/>
              <w:autoSpaceDN w:val="0"/>
              <w:adjustRightInd w:val="0"/>
              <w:ind w:firstLine="34"/>
              <w:rPr>
                <w:bCs/>
                <w:i/>
                <w:iCs/>
                <w:sz w:val="24"/>
                <w:szCs w:val="28"/>
              </w:rPr>
            </w:pPr>
            <w:r w:rsidRPr="00A90397">
              <w:rPr>
                <w:bCs/>
                <w:i/>
                <w:iCs/>
                <w:sz w:val="24"/>
                <w:szCs w:val="28"/>
              </w:rPr>
              <w:t>• выполнять действия с величинами;</w:t>
            </w:r>
          </w:p>
          <w:p w:rsidR="001B2203" w:rsidRPr="00A90397" w:rsidRDefault="001B2203" w:rsidP="001B2203">
            <w:pPr>
              <w:autoSpaceDE w:val="0"/>
              <w:autoSpaceDN w:val="0"/>
              <w:adjustRightInd w:val="0"/>
              <w:ind w:firstLine="34"/>
              <w:rPr>
                <w:bCs/>
                <w:i/>
                <w:iCs/>
                <w:sz w:val="24"/>
                <w:szCs w:val="28"/>
              </w:rPr>
            </w:pPr>
            <w:r w:rsidRPr="00A90397">
              <w:rPr>
                <w:bCs/>
                <w:i/>
                <w:iCs/>
                <w:sz w:val="24"/>
                <w:szCs w:val="28"/>
              </w:rPr>
              <w:t>• использовать свойства арифметических действий для удобства вычислений;</w:t>
            </w:r>
          </w:p>
          <w:p w:rsidR="001B2203" w:rsidRPr="00A90397" w:rsidRDefault="001B2203" w:rsidP="001B2203">
            <w:pPr>
              <w:autoSpaceDE w:val="0"/>
              <w:autoSpaceDN w:val="0"/>
              <w:adjustRightInd w:val="0"/>
              <w:ind w:firstLine="34"/>
              <w:rPr>
                <w:bCs/>
                <w:i/>
                <w:iCs/>
                <w:sz w:val="24"/>
                <w:szCs w:val="28"/>
              </w:rPr>
            </w:pPr>
            <w:r w:rsidRPr="00A90397">
              <w:rPr>
                <w:bCs/>
                <w:i/>
                <w:iCs/>
                <w:sz w:val="24"/>
                <w:szCs w:val="28"/>
              </w:rPr>
              <w:t>• проводить проверку правильности вычислений (с помощью обратного действия, прикидки и оценки результата действия и др.).</w:t>
            </w:r>
          </w:p>
          <w:p w:rsidR="001B2203" w:rsidRPr="00A90397"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A90397" w:rsidRDefault="001B2203" w:rsidP="001B2203">
            <w:pPr>
              <w:autoSpaceDE w:val="0"/>
              <w:autoSpaceDN w:val="0"/>
              <w:adjustRightInd w:val="0"/>
              <w:rPr>
                <w:b/>
                <w:bCs/>
                <w:i/>
                <w:iCs/>
                <w:sz w:val="24"/>
                <w:szCs w:val="28"/>
              </w:rPr>
            </w:pPr>
            <w:r w:rsidRPr="00A90397">
              <w:rPr>
                <w:b/>
                <w:bCs/>
                <w:i/>
                <w:iCs/>
                <w:sz w:val="24"/>
                <w:szCs w:val="28"/>
              </w:rPr>
              <w:t xml:space="preserve">Работа с текстовыми </w:t>
            </w:r>
            <w:r w:rsidRPr="00A90397">
              <w:rPr>
                <w:b/>
                <w:bCs/>
                <w:i/>
                <w:iCs/>
                <w:sz w:val="24"/>
                <w:szCs w:val="28"/>
              </w:rPr>
              <w:lastRenderedPageBreak/>
              <w:t>задачами</w:t>
            </w:r>
          </w:p>
        </w:tc>
        <w:tc>
          <w:tcPr>
            <w:tcW w:w="6804" w:type="dxa"/>
          </w:tcPr>
          <w:p w:rsidR="001B2203" w:rsidRPr="00A90397" w:rsidRDefault="001B2203" w:rsidP="001B2203">
            <w:pPr>
              <w:autoSpaceDE w:val="0"/>
              <w:autoSpaceDN w:val="0"/>
              <w:adjustRightInd w:val="0"/>
              <w:ind w:firstLine="34"/>
              <w:rPr>
                <w:bCs/>
                <w:iCs/>
                <w:sz w:val="24"/>
                <w:szCs w:val="28"/>
              </w:rPr>
            </w:pPr>
            <w:r w:rsidRPr="00A90397">
              <w:rPr>
                <w:bCs/>
                <w:iCs/>
                <w:sz w:val="24"/>
                <w:szCs w:val="28"/>
              </w:rPr>
              <w:lastRenderedPageBreak/>
              <w:t xml:space="preserve">• анализировать задачу, устанавливать зависимость между величинами, взаимосвязь между условием и вопросом задачи, </w:t>
            </w:r>
            <w:r w:rsidRPr="00A90397">
              <w:rPr>
                <w:bCs/>
                <w:iCs/>
                <w:sz w:val="24"/>
                <w:szCs w:val="28"/>
              </w:rPr>
              <w:lastRenderedPageBreak/>
              <w:t>определять количество и порядок действий для решения задачи, выбирать и объяснять выбор действий;</w:t>
            </w:r>
          </w:p>
          <w:p w:rsidR="001B2203" w:rsidRPr="00A90397" w:rsidRDefault="001B2203" w:rsidP="001B2203">
            <w:pPr>
              <w:autoSpaceDE w:val="0"/>
              <w:autoSpaceDN w:val="0"/>
              <w:adjustRightInd w:val="0"/>
              <w:ind w:firstLine="34"/>
              <w:rPr>
                <w:bCs/>
                <w:iCs/>
                <w:sz w:val="24"/>
                <w:szCs w:val="28"/>
              </w:rPr>
            </w:pPr>
            <w:r w:rsidRPr="00A90397">
              <w:rPr>
                <w:bCs/>
                <w:iCs/>
                <w:sz w:val="24"/>
                <w:szCs w:val="28"/>
              </w:rPr>
              <w:t>• решать учебные задачи и задачи, связанные с повседневной жизнью, арифметическим способом (в 1—2 действия);</w:t>
            </w:r>
          </w:p>
          <w:p w:rsidR="001B2203" w:rsidRPr="00A90397" w:rsidRDefault="001B2203" w:rsidP="001B2203">
            <w:pPr>
              <w:autoSpaceDE w:val="0"/>
              <w:autoSpaceDN w:val="0"/>
              <w:adjustRightInd w:val="0"/>
              <w:ind w:firstLine="34"/>
              <w:rPr>
                <w:bCs/>
                <w:iCs/>
                <w:sz w:val="24"/>
                <w:szCs w:val="28"/>
              </w:rPr>
            </w:pPr>
            <w:r w:rsidRPr="00A90397">
              <w:rPr>
                <w:bCs/>
                <w:iCs/>
                <w:sz w:val="24"/>
                <w:szCs w:val="28"/>
              </w:rPr>
              <w:t>• оценивать правильность хода решения и реальность ответа на вопрос задачи.</w:t>
            </w:r>
          </w:p>
          <w:p w:rsidR="001B2203" w:rsidRPr="00A90397" w:rsidRDefault="001B2203" w:rsidP="001B2203">
            <w:pPr>
              <w:autoSpaceDE w:val="0"/>
              <w:autoSpaceDN w:val="0"/>
              <w:adjustRightInd w:val="0"/>
              <w:ind w:firstLine="34"/>
              <w:rPr>
                <w:bCs/>
                <w:iCs/>
                <w:sz w:val="24"/>
                <w:szCs w:val="28"/>
              </w:rPr>
            </w:pPr>
          </w:p>
        </w:tc>
        <w:tc>
          <w:tcPr>
            <w:tcW w:w="6095" w:type="dxa"/>
            <w:gridSpan w:val="3"/>
          </w:tcPr>
          <w:p w:rsidR="001B2203" w:rsidRPr="00A90397" w:rsidRDefault="001B2203" w:rsidP="001B2203">
            <w:pPr>
              <w:autoSpaceDE w:val="0"/>
              <w:autoSpaceDN w:val="0"/>
              <w:adjustRightInd w:val="0"/>
              <w:ind w:firstLine="34"/>
              <w:rPr>
                <w:bCs/>
                <w:i/>
                <w:iCs/>
                <w:sz w:val="24"/>
                <w:szCs w:val="28"/>
              </w:rPr>
            </w:pPr>
            <w:r w:rsidRPr="00A90397">
              <w:rPr>
                <w:bCs/>
                <w:i/>
                <w:iCs/>
                <w:sz w:val="24"/>
                <w:szCs w:val="28"/>
              </w:rPr>
              <w:lastRenderedPageBreak/>
              <w:t xml:space="preserve">• решать задачи на нахождение доли величины и величины по значению её доли (половина, треть, </w:t>
            </w:r>
            <w:r w:rsidRPr="00A90397">
              <w:rPr>
                <w:bCs/>
                <w:i/>
                <w:iCs/>
                <w:sz w:val="24"/>
                <w:szCs w:val="28"/>
              </w:rPr>
              <w:lastRenderedPageBreak/>
              <w:t>четверть, пятая, десятая часть);</w:t>
            </w:r>
          </w:p>
          <w:p w:rsidR="001B2203" w:rsidRPr="00A90397" w:rsidRDefault="001B2203" w:rsidP="001B2203">
            <w:pPr>
              <w:autoSpaceDE w:val="0"/>
              <w:autoSpaceDN w:val="0"/>
              <w:adjustRightInd w:val="0"/>
              <w:ind w:firstLine="34"/>
              <w:rPr>
                <w:bCs/>
                <w:i/>
                <w:iCs/>
                <w:sz w:val="24"/>
                <w:szCs w:val="28"/>
              </w:rPr>
            </w:pPr>
            <w:r w:rsidRPr="00A90397">
              <w:rPr>
                <w:bCs/>
                <w:i/>
                <w:iCs/>
                <w:sz w:val="24"/>
                <w:szCs w:val="28"/>
              </w:rPr>
              <w:t>• решать задачи в 3—4 действия;</w:t>
            </w:r>
          </w:p>
          <w:p w:rsidR="001B2203" w:rsidRPr="00A90397" w:rsidRDefault="001B2203" w:rsidP="001B2203">
            <w:pPr>
              <w:autoSpaceDE w:val="0"/>
              <w:autoSpaceDN w:val="0"/>
              <w:adjustRightInd w:val="0"/>
              <w:ind w:firstLine="34"/>
              <w:rPr>
                <w:bCs/>
                <w:i/>
                <w:iCs/>
                <w:sz w:val="24"/>
                <w:szCs w:val="28"/>
              </w:rPr>
            </w:pPr>
            <w:r w:rsidRPr="00A90397">
              <w:rPr>
                <w:bCs/>
                <w:i/>
                <w:iCs/>
                <w:sz w:val="24"/>
                <w:szCs w:val="28"/>
              </w:rPr>
              <w:t>• находить разные способы решения задачи.</w:t>
            </w:r>
          </w:p>
          <w:p w:rsidR="001B2203" w:rsidRPr="00A90397"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A90397" w:rsidRDefault="001B2203" w:rsidP="001B2203">
            <w:pPr>
              <w:autoSpaceDE w:val="0"/>
              <w:autoSpaceDN w:val="0"/>
              <w:adjustRightInd w:val="0"/>
              <w:rPr>
                <w:b/>
                <w:bCs/>
                <w:i/>
                <w:iCs/>
                <w:sz w:val="24"/>
                <w:szCs w:val="28"/>
              </w:rPr>
            </w:pPr>
            <w:r w:rsidRPr="00A90397">
              <w:rPr>
                <w:b/>
                <w:bCs/>
                <w:i/>
                <w:iCs/>
                <w:sz w:val="24"/>
                <w:szCs w:val="28"/>
              </w:rPr>
              <w:lastRenderedPageBreak/>
              <w:t>Пространственные отношения.</w:t>
            </w:r>
          </w:p>
          <w:p w:rsidR="001B2203" w:rsidRPr="00A90397" w:rsidRDefault="001B2203" w:rsidP="001B2203">
            <w:pPr>
              <w:autoSpaceDE w:val="0"/>
              <w:autoSpaceDN w:val="0"/>
              <w:adjustRightInd w:val="0"/>
              <w:rPr>
                <w:b/>
                <w:bCs/>
                <w:i/>
                <w:iCs/>
                <w:sz w:val="24"/>
                <w:szCs w:val="28"/>
              </w:rPr>
            </w:pPr>
            <w:r w:rsidRPr="00A90397">
              <w:rPr>
                <w:b/>
                <w:bCs/>
                <w:i/>
                <w:iCs/>
                <w:sz w:val="24"/>
                <w:szCs w:val="28"/>
              </w:rPr>
              <w:t>Геометрические фигуры</w:t>
            </w:r>
          </w:p>
          <w:p w:rsidR="001B2203" w:rsidRPr="00A90397" w:rsidRDefault="001B2203" w:rsidP="001B2203">
            <w:pPr>
              <w:autoSpaceDE w:val="0"/>
              <w:autoSpaceDN w:val="0"/>
              <w:adjustRightInd w:val="0"/>
              <w:rPr>
                <w:b/>
                <w:bCs/>
                <w:i/>
                <w:iCs/>
                <w:sz w:val="24"/>
                <w:szCs w:val="28"/>
              </w:rPr>
            </w:pPr>
          </w:p>
        </w:tc>
        <w:tc>
          <w:tcPr>
            <w:tcW w:w="6804" w:type="dxa"/>
          </w:tcPr>
          <w:p w:rsidR="001B2203" w:rsidRPr="00A90397" w:rsidRDefault="001B2203" w:rsidP="001B2203">
            <w:pPr>
              <w:autoSpaceDE w:val="0"/>
              <w:autoSpaceDN w:val="0"/>
              <w:adjustRightInd w:val="0"/>
              <w:rPr>
                <w:bCs/>
                <w:iCs/>
                <w:sz w:val="24"/>
                <w:szCs w:val="28"/>
              </w:rPr>
            </w:pPr>
            <w:r w:rsidRPr="00A90397">
              <w:rPr>
                <w:bCs/>
                <w:iCs/>
                <w:sz w:val="24"/>
                <w:szCs w:val="28"/>
              </w:rPr>
              <w:t>• описывать взаимное расположение предметов в пространстве и на плоскости;</w:t>
            </w:r>
          </w:p>
          <w:p w:rsidR="001B2203" w:rsidRPr="00A90397" w:rsidRDefault="001B2203" w:rsidP="001B2203">
            <w:pPr>
              <w:autoSpaceDE w:val="0"/>
              <w:autoSpaceDN w:val="0"/>
              <w:adjustRightInd w:val="0"/>
              <w:rPr>
                <w:bCs/>
                <w:iCs/>
                <w:sz w:val="24"/>
                <w:szCs w:val="28"/>
              </w:rPr>
            </w:pPr>
            <w:r w:rsidRPr="00A90397">
              <w:rPr>
                <w:bCs/>
                <w:iCs/>
                <w:sz w:val="24"/>
                <w:szCs w:val="28"/>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B2203" w:rsidRPr="00A90397" w:rsidRDefault="001B2203" w:rsidP="001B2203">
            <w:pPr>
              <w:autoSpaceDE w:val="0"/>
              <w:autoSpaceDN w:val="0"/>
              <w:adjustRightInd w:val="0"/>
              <w:rPr>
                <w:bCs/>
                <w:iCs/>
                <w:sz w:val="24"/>
                <w:szCs w:val="28"/>
              </w:rPr>
            </w:pPr>
            <w:r w:rsidRPr="00A90397">
              <w:rPr>
                <w:bCs/>
                <w:iCs/>
                <w:sz w:val="24"/>
                <w:szCs w:val="28"/>
              </w:rPr>
              <w:t>• выполнять построение геометрических фигур с заданными измерениями (отрезок, квадрат, прямоугольник) с помощью линейки, угольника;</w:t>
            </w:r>
          </w:p>
          <w:p w:rsidR="001B2203" w:rsidRPr="00A90397" w:rsidRDefault="001B2203" w:rsidP="001B2203">
            <w:pPr>
              <w:autoSpaceDE w:val="0"/>
              <w:autoSpaceDN w:val="0"/>
              <w:adjustRightInd w:val="0"/>
              <w:rPr>
                <w:bCs/>
                <w:iCs/>
                <w:sz w:val="24"/>
                <w:szCs w:val="28"/>
              </w:rPr>
            </w:pPr>
            <w:r w:rsidRPr="00A90397">
              <w:rPr>
                <w:bCs/>
                <w:iCs/>
                <w:sz w:val="24"/>
                <w:szCs w:val="28"/>
              </w:rPr>
              <w:t>• использовать свойства прямоугольника и квадрата для решения задач;</w:t>
            </w:r>
          </w:p>
          <w:p w:rsidR="001B2203" w:rsidRPr="00A90397" w:rsidRDefault="001B2203" w:rsidP="001B2203">
            <w:pPr>
              <w:autoSpaceDE w:val="0"/>
              <w:autoSpaceDN w:val="0"/>
              <w:adjustRightInd w:val="0"/>
              <w:rPr>
                <w:bCs/>
                <w:iCs/>
                <w:sz w:val="24"/>
                <w:szCs w:val="28"/>
              </w:rPr>
            </w:pPr>
            <w:r w:rsidRPr="00A90397">
              <w:rPr>
                <w:bCs/>
                <w:iCs/>
                <w:sz w:val="24"/>
                <w:szCs w:val="28"/>
              </w:rPr>
              <w:t>• распознавать и называть геометрические тела (куб, шар);</w:t>
            </w:r>
          </w:p>
          <w:p w:rsidR="001B2203" w:rsidRPr="00A90397" w:rsidRDefault="001B2203" w:rsidP="001B2203">
            <w:pPr>
              <w:autoSpaceDE w:val="0"/>
              <w:autoSpaceDN w:val="0"/>
              <w:adjustRightInd w:val="0"/>
              <w:rPr>
                <w:bCs/>
                <w:iCs/>
                <w:sz w:val="24"/>
                <w:szCs w:val="28"/>
              </w:rPr>
            </w:pPr>
            <w:r w:rsidRPr="00A90397">
              <w:rPr>
                <w:bCs/>
                <w:iCs/>
                <w:sz w:val="24"/>
                <w:szCs w:val="28"/>
              </w:rPr>
              <w:t>• соотносить реальные объекты с моделями геометрических фигур.</w:t>
            </w:r>
          </w:p>
        </w:tc>
        <w:tc>
          <w:tcPr>
            <w:tcW w:w="6095" w:type="dxa"/>
            <w:gridSpan w:val="3"/>
          </w:tcPr>
          <w:p w:rsidR="001B2203" w:rsidRPr="00A90397" w:rsidRDefault="001B2203" w:rsidP="001B2203">
            <w:pPr>
              <w:autoSpaceDE w:val="0"/>
              <w:autoSpaceDN w:val="0"/>
              <w:adjustRightInd w:val="0"/>
              <w:ind w:firstLine="34"/>
              <w:rPr>
                <w:bCs/>
                <w:i/>
                <w:iCs/>
                <w:sz w:val="24"/>
                <w:szCs w:val="28"/>
              </w:rPr>
            </w:pPr>
            <w:r w:rsidRPr="00A90397">
              <w:rPr>
                <w:bCs/>
                <w:i/>
                <w:iCs/>
                <w:sz w:val="24"/>
                <w:szCs w:val="28"/>
              </w:rPr>
              <w:t>распознавать, различать и называть геометрические тела: параллелепипед, пирамиду, цилиндр, конус.</w:t>
            </w:r>
          </w:p>
        </w:tc>
      </w:tr>
      <w:tr w:rsidR="001B2203" w:rsidTr="001B2203">
        <w:tc>
          <w:tcPr>
            <w:tcW w:w="2093" w:type="dxa"/>
            <w:gridSpan w:val="2"/>
          </w:tcPr>
          <w:p w:rsidR="001B2203" w:rsidRPr="006363DF" w:rsidRDefault="001B2203" w:rsidP="001B2203">
            <w:pPr>
              <w:autoSpaceDE w:val="0"/>
              <w:autoSpaceDN w:val="0"/>
              <w:adjustRightInd w:val="0"/>
              <w:rPr>
                <w:b/>
                <w:bCs/>
                <w:i/>
                <w:iCs/>
                <w:sz w:val="24"/>
                <w:szCs w:val="28"/>
              </w:rPr>
            </w:pPr>
            <w:r w:rsidRPr="006363DF">
              <w:rPr>
                <w:b/>
                <w:bCs/>
                <w:i/>
                <w:iCs/>
                <w:sz w:val="24"/>
                <w:szCs w:val="28"/>
              </w:rPr>
              <w:t>Геометрические величины</w:t>
            </w:r>
          </w:p>
        </w:tc>
        <w:tc>
          <w:tcPr>
            <w:tcW w:w="6804" w:type="dxa"/>
          </w:tcPr>
          <w:p w:rsidR="001B2203" w:rsidRPr="006363DF" w:rsidRDefault="001B2203" w:rsidP="001B2203">
            <w:pPr>
              <w:autoSpaceDE w:val="0"/>
              <w:autoSpaceDN w:val="0"/>
              <w:adjustRightInd w:val="0"/>
              <w:ind w:firstLine="34"/>
              <w:rPr>
                <w:bCs/>
                <w:iCs/>
                <w:sz w:val="24"/>
                <w:szCs w:val="28"/>
              </w:rPr>
            </w:pPr>
            <w:r w:rsidRPr="006363DF">
              <w:rPr>
                <w:bCs/>
                <w:iCs/>
                <w:sz w:val="24"/>
                <w:szCs w:val="28"/>
              </w:rPr>
              <w:t>• измерять длину отрезка;</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вычислять периметр треугольника, прямоугольника и квадрата, площадь прямоугольника и квадрата;</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оценивать размеры геометрических объектов, расстояния приближённо (на глаз).</w:t>
            </w:r>
          </w:p>
        </w:tc>
        <w:tc>
          <w:tcPr>
            <w:tcW w:w="6095" w:type="dxa"/>
            <w:gridSpan w:val="3"/>
          </w:tcPr>
          <w:p w:rsidR="001B2203" w:rsidRPr="006363DF" w:rsidRDefault="001B2203" w:rsidP="001B2203">
            <w:pPr>
              <w:autoSpaceDE w:val="0"/>
              <w:autoSpaceDN w:val="0"/>
              <w:adjustRightInd w:val="0"/>
              <w:ind w:firstLine="34"/>
              <w:rPr>
                <w:bCs/>
                <w:i/>
                <w:iCs/>
                <w:sz w:val="24"/>
                <w:szCs w:val="28"/>
              </w:rPr>
            </w:pPr>
            <w:r w:rsidRPr="006363DF">
              <w:rPr>
                <w:bCs/>
                <w:i/>
                <w:iCs/>
                <w:sz w:val="24"/>
                <w:szCs w:val="28"/>
              </w:rPr>
              <w:t>вычислять периметр многоугольника, площадь фигуры, составленной из прямоугольников.</w:t>
            </w:r>
          </w:p>
        </w:tc>
      </w:tr>
      <w:tr w:rsidR="001B2203" w:rsidTr="001B2203">
        <w:tc>
          <w:tcPr>
            <w:tcW w:w="2093" w:type="dxa"/>
            <w:gridSpan w:val="2"/>
          </w:tcPr>
          <w:p w:rsidR="001B2203" w:rsidRPr="006363DF" w:rsidRDefault="001B2203" w:rsidP="001B2203">
            <w:pPr>
              <w:autoSpaceDE w:val="0"/>
              <w:autoSpaceDN w:val="0"/>
              <w:adjustRightInd w:val="0"/>
              <w:rPr>
                <w:b/>
                <w:bCs/>
                <w:i/>
                <w:iCs/>
                <w:sz w:val="24"/>
                <w:szCs w:val="28"/>
              </w:rPr>
            </w:pPr>
            <w:r w:rsidRPr="006363DF">
              <w:rPr>
                <w:b/>
                <w:bCs/>
                <w:i/>
                <w:iCs/>
                <w:sz w:val="24"/>
                <w:szCs w:val="28"/>
              </w:rPr>
              <w:t>Работа с информацией</w:t>
            </w:r>
          </w:p>
        </w:tc>
        <w:tc>
          <w:tcPr>
            <w:tcW w:w="6804" w:type="dxa"/>
          </w:tcPr>
          <w:p w:rsidR="001B2203" w:rsidRPr="006363DF" w:rsidRDefault="001B2203" w:rsidP="001B2203">
            <w:pPr>
              <w:autoSpaceDE w:val="0"/>
              <w:autoSpaceDN w:val="0"/>
              <w:adjustRightInd w:val="0"/>
              <w:ind w:firstLine="34"/>
              <w:rPr>
                <w:bCs/>
                <w:iCs/>
                <w:sz w:val="24"/>
                <w:szCs w:val="28"/>
              </w:rPr>
            </w:pPr>
            <w:r w:rsidRPr="006363DF">
              <w:rPr>
                <w:bCs/>
                <w:iCs/>
                <w:sz w:val="24"/>
                <w:szCs w:val="28"/>
              </w:rPr>
              <w:t>• устанавливать истинность (верно, неверно) утверждений о числах, величинах, геометрических фигурах;</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читать несложные готовые таблицы;</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заполнять несложные готовые таблицы;</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читать несложные готовые столбчатые диаграммы.</w:t>
            </w:r>
          </w:p>
          <w:p w:rsidR="001B2203" w:rsidRPr="006363DF" w:rsidRDefault="001B2203" w:rsidP="001B2203">
            <w:pPr>
              <w:autoSpaceDE w:val="0"/>
              <w:autoSpaceDN w:val="0"/>
              <w:adjustRightInd w:val="0"/>
              <w:ind w:firstLine="34"/>
              <w:rPr>
                <w:bCs/>
                <w:iCs/>
                <w:sz w:val="24"/>
                <w:szCs w:val="28"/>
              </w:rPr>
            </w:pPr>
          </w:p>
        </w:tc>
        <w:tc>
          <w:tcPr>
            <w:tcW w:w="6095" w:type="dxa"/>
            <w:gridSpan w:val="3"/>
          </w:tcPr>
          <w:p w:rsidR="001B2203" w:rsidRPr="006363DF" w:rsidRDefault="001B2203" w:rsidP="001B2203">
            <w:pPr>
              <w:autoSpaceDE w:val="0"/>
              <w:autoSpaceDN w:val="0"/>
              <w:adjustRightInd w:val="0"/>
              <w:ind w:firstLine="34"/>
              <w:rPr>
                <w:bCs/>
                <w:i/>
                <w:iCs/>
                <w:sz w:val="24"/>
                <w:szCs w:val="28"/>
              </w:rPr>
            </w:pPr>
            <w:r w:rsidRPr="006363DF">
              <w:rPr>
                <w:bCs/>
                <w:i/>
                <w:iCs/>
                <w:sz w:val="24"/>
                <w:szCs w:val="28"/>
              </w:rPr>
              <w:t>• читать несложные готовые круговые диаграммы;</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достраивать несложную готовую столбчатую диаграмму;</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сравнивать и обобщать информацию, представленную в строках и столбцах несложных таблиц и диаграмм;</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xml:space="preserve">• понимать простейшие выражения, содержащие </w:t>
            </w:r>
            <w:r w:rsidRPr="006363DF">
              <w:rPr>
                <w:bCs/>
                <w:i/>
                <w:iCs/>
                <w:sz w:val="24"/>
                <w:szCs w:val="28"/>
              </w:rPr>
              <w:lastRenderedPageBreak/>
              <w:t>логические связки и слова («… и …», «если… то…», «верно/неверно, что…», «каждый», «все», «некоторые», «не»);</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составлять, записывать и выполнять инструкцию(простой алгоритм), план поиска информации;</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распознавать одну и ту же информацию, представленную в разной форме (таблицы и диаграммы);</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планировать несложные исследования, собирать и представлять полученную информацию с помощью таблиц и диаграмм;</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r>
      <w:tr w:rsidR="001B2203" w:rsidTr="001B2203">
        <w:tc>
          <w:tcPr>
            <w:tcW w:w="2093" w:type="dxa"/>
            <w:gridSpan w:val="2"/>
          </w:tcPr>
          <w:p w:rsidR="001B2203" w:rsidRPr="006363DF" w:rsidRDefault="001B2203" w:rsidP="001B2203">
            <w:pPr>
              <w:autoSpaceDE w:val="0"/>
              <w:autoSpaceDN w:val="0"/>
              <w:adjustRightInd w:val="0"/>
              <w:rPr>
                <w:b/>
                <w:bCs/>
                <w:iCs/>
                <w:sz w:val="24"/>
                <w:szCs w:val="28"/>
              </w:rPr>
            </w:pPr>
            <w:r w:rsidRPr="006363DF">
              <w:rPr>
                <w:b/>
                <w:bCs/>
                <w:iCs/>
                <w:sz w:val="24"/>
                <w:szCs w:val="28"/>
              </w:rPr>
              <w:lastRenderedPageBreak/>
              <w:t>Окружающий мир</w:t>
            </w:r>
          </w:p>
        </w:tc>
        <w:tc>
          <w:tcPr>
            <w:tcW w:w="12899" w:type="dxa"/>
            <w:gridSpan w:val="4"/>
          </w:tcPr>
          <w:p w:rsidR="001B2203" w:rsidRPr="006363DF" w:rsidRDefault="001B2203" w:rsidP="001B2203">
            <w:pPr>
              <w:autoSpaceDE w:val="0"/>
              <w:autoSpaceDN w:val="0"/>
              <w:adjustRightInd w:val="0"/>
              <w:ind w:firstLine="426"/>
              <w:rPr>
                <w:bCs/>
                <w:iCs/>
                <w:sz w:val="24"/>
                <w:szCs w:val="28"/>
              </w:rPr>
            </w:pPr>
            <w:r w:rsidRPr="006363DF">
              <w:rPr>
                <w:bCs/>
                <w:iCs/>
                <w:sz w:val="24"/>
                <w:szCs w:val="28"/>
              </w:rPr>
              <w:t>В результате изучения курса «Окружающий мир» обучающиеся на ступени начального общего образования:</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культур и религий;</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1B2203" w:rsidRPr="006363DF" w:rsidRDefault="001B2203" w:rsidP="001B2203">
            <w:pPr>
              <w:autoSpaceDE w:val="0"/>
              <w:autoSpaceDN w:val="0"/>
              <w:adjustRightInd w:val="0"/>
              <w:ind w:firstLine="426"/>
              <w:rPr>
                <w:bCs/>
                <w:iCs/>
                <w:sz w:val="24"/>
                <w:szCs w:val="28"/>
              </w:rPr>
            </w:pPr>
            <w:r w:rsidRPr="006363DF">
              <w:rPr>
                <w:bCs/>
                <w:iCs/>
                <w:sz w:val="24"/>
                <w:szCs w:val="28"/>
              </w:rPr>
              <w:lastRenderedPageBreak/>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 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B2203" w:rsidRPr="006363DF"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6363DF" w:rsidRDefault="001B2203" w:rsidP="001B2203">
            <w:pPr>
              <w:autoSpaceDE w:val="0"/>
              <w:autoSpaceDN w:val="0"/>
              <w:adjustRightInd w:val="0"/>
              <w:rPr>
                <w:b/>
                <w:bCs/>
                <w:iCs/>
                <w:sz w:val="24"/>
                <w:szCs w:val="28"/>
              </w:rPr>
            </w:pPr>
            <w:r w:rsidRPr="006363DF">
              <w:rPr>
                <w:b/>
                <w:bCs/>
                <w:i/>
                <w:iCs/>
                <w:sz w:val="24"/>
                <w:szCs w:val="28"/>
              </w:rPr>
              <w:lastRenderedPageBreak/>
              <w:t>Человек и природа</w:t>
            </w:r>
          </w:p>
        </w:tc>
        <w:tc>
          <w:tcPr>
            <w:tcW w:w="6804" w:type="dxa"/>
          </w:tcPr>
          <w:p w:rsidR="001B2203" w:rsidRPr="006363DF" w:rsidRDefault="001B2203" w:rsidP="001B2203">
            <w:pPr>
              <w:autoSpaceDE w:val="0"/>
              <w:autoSpaceDN w:val="0"/>
              <w:adjustRightInd w:val="0"/>
              <w:ind w:firstLine="34"/>
              <w:rPr>
                <w:bCs/>
                <w:iCs/>
                <w:sz w:val="24"/>
                <w:szCs w:val="28"/>
              </w:rPr>
            </w:pPr>
            <w:r w:rsidRPr="006363DF">
              <w:rPr>
                <w:bCs/>
                <w:iCs/>
                <w:sz w:val="24"/>
                <w:szCs w:val="28"/>
              </w:rPr>
              <w:t>• узнавать изученные объекты и явления живой и неживой природы;</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описывать на основе предложенного плана изученные объекты и явления живой и неживой природы, выделять их существенные признаки;</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использовать естественно -научные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xml:space="preserve">• использовать различные справочные издания (словарь по </w:t>
            </w:r>
            <w:r w:rsidRPr="006363DF">
              <w:rPr>
                <w:bCs/>
                <w:iCs/>
                <w:sz w:val="24"/>
                <w:szCs w:val="28"/>
              </w:rPr>
              <w:lastRenderedPageBreak/>
              <w:t>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использовать готовые модели (глобус, карта, план) для объяснения явлений или описания свойств объектов;</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1B2203" w:rsidRPr="006363DF" w:rsidRDefault="001B2203" w:rsidP="001B2203">
            <w:pPr>
              <w:autoSpaceDE w:val="0"/>
              <w:autoSpaceDN w:val="0"/>
              <w:adjustRightInd w:val="0"/>
              <w:ind w:firstLine="34"/>
              <w:rPr>
                <w:bCs/>
                <w:iCs/>
                <w:sz w:val="24"/>
                <w:szCs w:val="28"/>
              </w:rPr>
            </w:pPr>
          </w:p>
        </w:tc>
        <w:tc>
          <w:tcPr>
            <w:tcW w:w="6095" w:type="dxa"/>
            <w:gridSpan w:val="3"/>
          </w:tcPr>
          <w:p w:rsidR="001B2203" w:rsidRPr="006363DF" w:rsidRDefault="001B2203" w:rsidP="001B2203">
            <w:pPr>
              <w:autoSpaceDE w:val="0"/>
              <w:autoSpaceDN w:val="0"/>
              <w:adjustRightInd w:val="0"/>
              <w:ind w:firstLine="34"/>
              <w:rPr>
                <w:bCs/>
                <w:i/>
                <w:iCs/>
                <w:sz w:val="24"/>
                <w:szCs w:val="28"/>
              </w:rPr>
            </w:pPr>
            <w:r w:rsidRPr="006363DF">
              <w:rPr>
                <w:bCs/>
                <w:i/>
                <w:iCs/>
                <w:sz w:val="24"/>
                <w:szCs w:val="28"/>
              </w:rPr>
              <w:lastRenderedPageBreak/>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осознавать ценность природы и необходимость нести ответственность за её сохранение, соблюдать правила экологического поведения в школе и в быту (раздельный сбор мусора, экономия воды и электроэнергии) и природной среде;</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xml:space="preserve">• выполнять правила безопасного поведения в доме, на улице, природной среде, оказывать первую помощь при </w:t>
            </w:r>
            <w:r w:rsidRPr="006363DF">
              <w:rPr>
                <w:bCs/>
                <w:i/>
                <w:iCs/>
                <w:sz w:val="24"/>
                <w:szCs w:val="28"/>
              </w:rPr>
              <w:lastRenderedPageBreak/>
              <w:t>несложных несчастных случаях;</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1B2203" w:rsidRPr="006363DF"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6363DF" w:rsidRDefault="001B2203" w:rsidP="001B2203">
            <w:pPr>
              <w:autoSpaceDE w:val="0"/>
              <w:autoSpaceDN w:val="0"/>
              <w:adjustRightInd w:val="0"/>
              <w:rPr>
                <w:b/>
                <w:bCs/>
                <w:i/>
                <w:iCs/>
                <w:sz w:val="24"/>
                <w:szCs w:val="28"/>
              </w:rPr>
            </w:pPr>
            <w:r w:rsidRPr="006363DF">
              <w:rPr>
                <w:b/>
                <w:bCs/>
                <w:i/>
                <w:iCs/>
                <w:sz w:val="24"/>
                <w:szCs w:val="28"/>
              </w:rPr>
              <w:lastRenderedPageBreak/>
              <w:t>Человек и общество</w:t>
            </w:r>
          </w:p>
        </w:tc>
        <w:tc>
          <w:tcPr>
            <w:tcW w:w="6804" w:type="dxa"/>
          </w:tcPr>
          <w:p w:rsidR="001B2203" w:rsidRPr="006363DF" w:rsidRDefault="001B2203" w:rsidP="001B2203">
            <w:pPr>
              <w:autoSpaceDE w:val="0"/>
              <w:autoSpaceDN w:val="0"/>
              <w:adjustRightInd w:val="0"/>
              <w:ind w:firstLine="34"/>
              <w:rPr>
                <w:bCs/>
                <w:iCs/>
                <w:sz w:val="24"/>
                <w:szCs w:val="28"/>
              </w:rPr>
            </w:pPr>
            <w:r w:rsidRPr="006363DF">
              <w:rPr>
                <w:bCs/>
                <w:iCs/>
                <w:sz w:val="24"/>
                <w:szCs w:val="28"/>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xml:space="preserve">• оценивать характер взаимоотношений людей в различных социальных группах (семья, группа сверстников, этнос), в том </w:t>
            </w:r>
            <w:r w:rsidRPr="006363DF">
              <w:rPr>
                <w:bCs/>
                <w:iCs/>
                <w:sz w:val="24"/>
                <w:szCs w:val="28"/>
              </w:rPr>
              <w:lastRenderedPageBreak/>
              <w:t>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tc>
        <w:tc>
          <w:tcPr>
            <w:tcW w:w="6095" w:type="dxa"/>
            <w:gridSpan w:val="3"/>
          </w:tcPr>
          <w:p w:rsidR="001B2203" w:rsidRPr="006363DF" w:rsidRDefault="001B2203" w:rsidP="001B2203">
            <w:pPr>
              <w:autoSpaceDE w:val="0"/>
              <w:autoSpaceDN w:val="0"/>
              <w:adjustRightInd w:val="0"/>
              <w:ind w:firstLine="34"/>
              <w:rPr>
                <w:bCs/>
                <w:i/>
                <w:iCs/>
                <w:sz w:val="24"/>
                <w:szCs w:val="28"/>
              </w:rPr>
            </w:pPr>
            <w:r w:rsidRPr="006363DF">
              <w:rPr>
                <w:bCs/>
                <w:i/>
                <w:iCs/>
                <w:sz w:val="24"/>
                <w:szCs w:val="28"/>
              </w:rPr>
              <w:lastRenderedPageBreak/>
              <w:t>• осознавать свою неразрывную связь с разнообразными окружающими социальными группами;</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xml:space="preserve">• проявлять уважение и готовность выполнять совместно установленные договорённости и правила, в том числе правила общения со взрослыми и </w:t>
            </w:r>
            <w:r w:rsidRPr="006363DF">
              <w:rPr>
                <w:bCs/>
                <w:i/>
                <w:iCs/>
                <w:sz w:val="24"/>
                <w:szCs w:val="28"/>
              </w:rPr>
              <w:lastRenderedPageBreak/>
              <w:t>сверстниками в официальной обстановке, участвовать в коллективной коммуникативной деятельности в информационной образовательной среде;</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B2203" w:rsidRPr="006363DF"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B045AB" w:rsidRDefault="001B2203" w:rsidP="001B2203">
            <w:pPr>
              <w:autoSpaceDE w:val="0"/>
              <w:autoSpaceDN w:val="0"/>
              <w:adjustRightInd w:val="0"/>
              <w:rPr>
                <w:b/>
                <w:bCs/>
                <w:i/>
                <w:iCs/>
                <w:sz w:val="24"/>
                <w:szCs w:val="28"/>
              </w:rPr>
            </w:pPr>
            <w:r w:rsidRPr="00B045AB">
              <w:rPr>
                <w:b/>
                <w:bCs/>
                <w:iCs/>
                <w:sz w:val="24"/>
                <w:szCs w:val="28"/>
              </w:rPr>
              <w:lastRenderedPageBreak/>
              <w:t>Музыка</w:t>
            </w:r>
          </w:p>
        </w:tc>
        <w:tc>
          <w:tcPr>
            <w:tcW w:w="12899" w:type="dxa"/>
            <w:gridSpan w:val="4"/>
          </w:tcPr>
          <w:p w:rsidR="001B2203" w:rsidRPr="006363DF" w:rsidRDefault="001B2203" w:rsidP="001B2203">
            <w:pPr>
              <w:autoSpaceDE w:val="0"/>
              <w:autoSpaceDN w:val="0"/>
              <w:adjustRightInd w:val="0"/>
              <w:ind w:firstLine="426"/>
              <w:rPr>
                <w:bCs/>
                <w:iCs/>
                <w:sz w:val="24"/>
                <w:szCs w:val="28"/>
              </w:rPr>
            </w:pPr>
            <w:r w:rsidRPr="006363DF">
              <w:rPr>
                <w:bCs/>
                <w:iCs/>
                <w:sz w:val="24"/>
                <w:szCs w:val="28"/>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 xml:space="preserve">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w:t>
            </w:r>
          </w:p>
        </w:tc>
      </w:tr>
      <w:tr w:rsidR="001B2203" w:rsidTr="001B2203">
        <w:tc>
          <w:tcPr>
            <w:tcW w:w="2093" w:type="dxa"/>
            <w:gridSpan w:val="2"/>
          </w:tcPr>
          <w:p w:rsidR="001B2203" w:rsidRPr="006363DF" w:rsidRDefault="001B2203" w:rsidP="001B2203">
            <w:pPr>
              <w:autoSpaceDE w:val="0"/>
              <w:autoSpaceDN w:val="0"/>
              <w:adjustRightInd w:val="0"/>
              <w:rPr>
                <w:b/>
                <w:bCs/>
                <w:iCs/>
                <w:sz w:val="24"/>
                <w:szCs w:val="28"/>
              </w:rPr>
            </w:pPr>
            <w:r w:rsidRPr="006363DF">
              <w:rPr>
                <w:b/>
                <w:bCs/>
                <w:i/>
                <w:iCs/>
                <w:sz w:val="24"/>
                <w:szCs w:val="28"/>
              </w:rPr>
              <w:t>Музыка в жизни человека</w:t>
            </w:r>
          </w:p>
        </w:tc>
        <w:tc>
          <w:tcPr>
            <w:tcW w:w="6804" w:type="dxa"/>
          </w:tcPr>
          <w:p w:rsidR="001B2203" w:rsidRPr="006363DF" w:rsidRDefault="001B2203" w:rsidP="001B2203">
            <w:pPr>
              <w:autoSpaceDE w:val="0"/>
              <w:autoSpaceDN w:val="0"/>
              <w:adjustRightInd w:val="0"/>
              <w:ind w:firstLine="34"/>
              <w:rPr>
                <w:bCs/>
                <w:iCs/>
                <w:sz w:val="24"/>
                <w:szCs w:val="28"/>
              </w:rPr>
            </w:pPr>
            <w:r w:rsidRPr="006363DF">
              <w:rPr>
                <w:bCs/>
                <w:iCs/>
                <w:sz w:val="24"/>
                <w:szCs w:val="28"/>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xml:space="preserve">• воплощать художественно-образное содержание и интонационно-мелодические особенности профессионального </w:t>
            </w:r>
            <w:r w:rsidRPr="006363DF">
              <w:rPr>
                <w:bCs/>
                <w:iCs/>
                <w:sz w:val="24"/>
                <w:szCs w:val="28"/>
              </w:rPr>
              <w:lastRenderedPageBreak/>
              <w:t>и народного творчества (в пении, слове, движении, играх, действах и др.).</w:t>
            </w:r>
          </w:p>
          <w:p w:rsidR="001B2203" w:rsidRPr="006363DF" w:rsidRDefault="001B2203" w:rsidP="001B2203">
            <w:pPr>
              <w:autoSpaceDE w:val="0"/>
              <w:autoSpaceDN w:val="0"/>
              <w:adjustRightInd w:val="0"/>
              <w:ind w:firstLine="34"/>
              <w:rPr>
                <w:bCs/>
                <w:iCs/>
                <w:sz w:val="24"/>
                <w:szCs w:val="28"/>
              </w:rPr>
            </w:pPr>
          </w:p>
        </w:tc>
        <w:tc>
          <w:tcPr>
            <w:tcW w:w="6095" w:type="dxa"/>
            <w:gridSpan w:val="3"/>
          </w:tcPr>
          <w:p w:rsidR="001B2203" w:rsidRPr="006363DF" w:rsidRDefault="001B2203" w:rsidP="001B2203">
            <w:pPr>
              <w:autoSpaceDE w:val="0"/>
              <w:autoSpaceDN w:val="0"/>
              <w:adjustRightInd w:val="0"/>
              <w:ind w:firstLine="34"/>
              <w:rPr>
                <w:bCs/>
                <w:i/>
                <w:iCs/>
                <w:sz w:val="24"/>
                <w:szCs w:val="28"/>
              </w:rPr>
            </w:pPr>
            <w:r w:rsidRPr="006363DF">
              <w:rPr>
                <w:bCs/>
                <w:i/>
                <w:iCs/>
                <w:sz w:val="24"/>
                <w:szCs w:val="28"/>
              </w:rPr>
              <w:lastRenderedPageBreak/>
              <w:t>• реализовывать творческий потенциал, осуществляя собственные музыкально-исполнительские замыслы в различных видах деятельности;</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организовывать культурный досуг, самостоятельную музыкально-творческую деятельность, музицировать.</w:t>
            </w:r>
          </w:p>
          <w:p w:rsidR="001B2203" w:rsidRPr="006363DF"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6363DF" w:rsidRDefault="001B2203" w:rsidP="001B2203">
            <w:pPr>
              <w:autoSpaceDE w:val="0"/>
              <w:autoSpaceDN w:val="0"/>
              <w:adjustRightInd w:val="0"/>
              <w:rPr>
                <w:b/>
                <w:bCs/>
                <w:i/>
                <w:iCs/>
                <w:sz w:val="24"/>
                <w:szCs w:val="28"/>
              </w:rPr>
            </w:pPr>
            <w:r w:rsidRPr="006363DF">
              <w:rPr>
                <w:b/>
                <w:bCs/>
                <w:i/>
                <w:iCs/>
                <w:sz w:val="24"/>
                <w:szCs w:val="28"/>
              </w:rPr>
              <w:lastRenderedPageBreak/>
              <w:t>Основные закономерности</w:t>
            </w:r>
          </w:p>
          <w:p w:rsidR="001B2203" w:rsidRPr="006363DF" w:rsidRDefault="001B2203" w:rsidP="001B2203">
            <w:pPr>
              <w:autoSpaceDE w:val="0"/>
              <w:autoSpaceDN w:val="0"/>
              <w:adjustRightInd w:val="0"/>
              <w:rPr>
                <w:b/>
                <w:bCs/>
                <w:i/>
                <w:iCs/>
                <w:sz w:val="24"/>
                <w:szCs w:val="28"/>
              </w:rPr>
            </w:pPr>
            <w:r w:rsidRPr="006363DF">
              <w:rPr>
                <w:b/>
                <w:bCs/>
                <w:i/>
                <w:iCs/>
                <w:sz w:val="24"/>
                <w:szCs w:val="28"/>
              </w:rPr>
              <w:t>музыкального искусства</w:t>
            </w:r>
          </w:p>
          <w:p w:rsidR="001B2203" w:rsidRPr="006363DF" w:rsidRDefault="001B2203" w:rsidP="001B2203">
            <w:pPr>
              <w:autoSpaceDE w:val="0"/>
              <w:autoSpaceDN w:val="0"/>
              <w:adjustRightInd w:val="0"/>
              <w:rPr>
                <w:b/>
                <w:bCs/>
                <w:i/>
                <w:iCs/>
                <w:sz w:val="24"/>
                <w:szCs w:val="28"/>
              </w:rPr>
            </w:pPr>
          </w:p>
        </w:tc>
        <w:tc>
          <w:tcPr>
            <w:tcW w:w="6804" w:type="dxa"/>
          </w:tcPr>
          <w:p w:rsidR="001B2203" w:rsidRPr="006363DF" w:rsidRDefault="001B2203" w:rsidP="001B2203">
            <w:pPr>
              <w:autoSpaceDE w:val="0"/>
              <w:autoSpaceDN w:val="0"/>
              <w:adjustRightInd w:val="0"/>
              <w:ind w:firstLine="34"/>
              <w:rPr>
                <w:bCs/>
                <w:iCs/>
                <w:sz w:val="24"/>
                <w:szCs w:val="28"/>
              </w:rPr>
            </w:pPr>
            <w:r w:rsidRPr="006363DF">
              <w:rPr>
                <w:bCs/>
                <w:iCs/>
                <w:sz w:val="24"/>
                <w:szCs w:val="28"/>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tc>
        <w:tc>
          <w:tcPr>
            <w:tcW w:w="6095" w:type="dxa"/>
            <w:gridSpan w:val="3"/>
          </w:tcPr>
          <w:p w:rsidR="001B2203" w:rsidRPr="006363DF" w:rsidRDefault="001B2203" w:rsidP="001B2203">
            <w:pPr>
              <w:autoSpaceDE w:val="0"/>
              <w:autoSpaceDN w:val="0"/>
              <w:adjustRightInd w:val="0"/>
              <w:ind w:firstLine="34"/>
              <w:rPr>
                <w:bCs/>
                <w:i/>
                <w:iCs/>
                <w:sz w:val="24"/>
                <w:szCs w:val="28"/>
              </w:rPr>
            </w:pPr>
            <w:r w:rsidRPr="006363DF">
              <w:rPr>
                <w:bCs/>
                <w:i/>
                <w:iCs/>
                <w:sz w:val="24"/>
                <w:szCs w:val="28"/>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использовать систему графических знаков для ориентации в нотном письме при пении простейших мелодий;</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1B2203" w:rsidRPr="006363DF"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6363DF" w:rsidRDefault="001B2203" w:rsidP="001B2203">
            <w:pPr>
              <w:autoSpaceDE w:val="0"/>
              <w:autoSpaceDN w:val="0"/>
              <w:adjustRightInd w:val="0"/>
              <w:rPr>
                <w:b/>
                <w:bCs/>
                <w:i/>
                <w:iCs/>
                <w:sz w:val="24"/>
                <w:szCs w:val="28"/>
              </w:rPr>
            </w:pPr>
            <w:r w:rsidRPr="006363DF">
              <w:rPr>
                <w:b/>
                <w:bCs/>
                <w:i/>
                <w:iCs/>
                <w:sz w:val="24"/>
                <w:szCs w:val="28"/>
              </w:rPr>
              <w:t>Музыкальная картина мира</w:t>
            </w:r>
          </w:p>
        </w:tc>
        <w:tc>
          <w:tcPr>
            <w:tcW w:w="6804" w:type="dxa"/>
          </w:tcPr>
          <w:p w:rsidR="001B2203" w:rsidRPr="006363DF" w:rsidRDefault="001B2203" w:rsidP="001B2203">
            <w:pPr>
              <w:autoSpaceDE w:val="0"/>
              <w:autoSpaceDN w:val="0"/>
              <w:adjustRightInd w:val="0"/>
              <w:ind w:firstLine="34"/>
              <w:rPr>
                <w:bCs/>
                <w:iCs/>
                <w:sz w:val="24"/>
                <w:szCs w:val="28"/>
              </w:rPr>
            </w:pPr>
            <w:r w:rsidRPr="006363DF">
              <w:rPr>
                <w:bCs/>
                <w:iCs/>
                <w:sz w:val="24"/>
                <w:szCs w:val="28"/>
              </w:rPr>
              <w:t>• исполнять музыкальные произведения разных форм и жанров (пение, драматизация, музыкально-пластическое движение, импровизация и др.);</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1B2203" w:rsidRPr="006363DF" w:rsidRDefault="001B2203" w:rsidP="001B2203">
            <w:pPr>
              <w:autoSpaceDE w:val="0"/>
              <w:autoSpaceDN w:val="0"/>
              <w:adjustRightInd w:val="0"/>
              <w:ind w:firstLine="34"/>
              <w:rPr>
                <w:bCs/>
                <w:iCs/>
                <w:sz w:val="24"/>
                <w:szCs w:val="28"/>
              </w:rPr>
            </w:pPr>
            <w:r w:rsidRPr="006363DF">
              <w:rPr>
                <w:bCs/>
                <w:iCs/>
                <w:sz w:val="24"/>
                <w:szCs w:val="28"/>
              </w:rPr>
              <w:t>• оценивать и соотносить музыкальный язык народного и профессионального музыкального творчества разных стран мира.</w:t>
            </w:r>
          </w:p>
        </w:tc>
        <w:tc>
          <w:tcPr>
            <w:tcW w:w="6095" w:type="dxa"/>
            <w:gridSpan w:val="3"/>
          </w:tcPr>
          <w:p w:rsidR="001B2203" w:rsidRPr="006363DF" w:rsidRDefault="001B2203" w:rsidP="001B2203">
            <w:pPr>
              <w:autoSpaceDE w:val="0"/>
              <w:autoSpaceDN w:val="0"/>
              <w:adjustRightInd w:val="0"/>
              <w:ind w:firstLine="34"/>
              <w:rPr>
                <w:bCs/>
                <w:i/>
                <w:iCs/>
                <w:sz w:val="24"/>
                <w:szCs w:val="28"/>
              </w:rPr>
            </w:pPr>
            <w:r w:rsidRPr="006363DF">
              <w:rPr>
                <w:bCs/>
                <w:i/>
                <w:iCs/>
                <w:sz w:val="24"/>
                <w:szCs w:val="28"/>
              </w:rPr>
              <w:t>• адекватно оценивать явления музыкальной культуры</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и проявлять инициативу в выборе образцов профессионального и музыкально-поэтического творчества народов мира;</w:t>
            </w:r>
          </w:p>
          <w:p w:rsidR="001B2203" w:rsidRPr="006363DF" w:rsidRDefault="001B2203" w:rsidP="001B2203">
            <w:pPr>
              <w:autoSpaceDE w:val="0"/>
              <w:autoSpaceDN w:val="0"/>
              <w:adjustRightInd w:val="0"/>
              <w:ind w:firstLine="34"/>
              <w:rPr>
                <w:bCs/>
                <w:i/>
                <w:iCs/>
                <w:sz w:val="24"/>
                <w:szCs w:val="28"/>
              </w:rPr>
            </w:pPr>
            <w:r w:rsidRPr="006363DF">
              <w:rPr>
                <w:bCs/>
                <w:i/>
                <w:iCs/>
                <w:sz w:val="24"/>
                <w:szCs w:val="28"/>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драматизация и др.), собирать музыкальные коллекции (фонотека, видеотека).</w:t>
            </w:r>
          </w:p>
          <w:p w:rsidR="001B2203" w:rsidRPr="006363DF"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B045AB" w:rsidRDefault="001B2203" w:rsidP="001B2203">
            <w:pPr>
              <w:autoSpaceDE w:val="0"/>
              <w:autoSpaceDN w:val="0"/>
              <w:adjustRightInd w:val="0"/>
              <w:rPr>
                <w:b/>
                <w:bCs/>
                <w:i/>
                <w:iCs/>
                <w:sz w:val="24"/>
                <w:szCs w:val="28"/>
              </w:rPr>
            </w:pPr>
            <w:r w:rsidRPr="00B045AB">
              <w:rPr>
                <w:b/>
                <w:bCs/>
                <w:iCs/>
                <w:sz w:val="24"/>
                <w:szCs w:val="28"/>
              </w:rPr>
              <w:t>Изобразительное искусство</w:t>
            </w:r>
          </w:p>
        </w:tc>
        <w:tc>
          <w:tcPr>
            <w:tcW w:w="12899" w:type="dxa"/>
            <w:gridSpan w:val="4"/>
          </w:tcPr>
          <w:p w:rsidR="001B2203" w:rsidRPr="006363DF" w:rsidRDefault="001B2203" w:rsidP="001B2203">
            <w:pPr>
              <w:autoSpaceDE w:val="0"/>
              <w:autoSpaceDN w:val="0"/>
              <w:adjustRightInd w:val="0"/>
              <w:ind w:firstLine="426"/>
              <w:rPr>
                <w:bCs/>
                <w:iCs/>
                <w:sz w:val="24"/>
                <w:szCs w:val="28"/>
              </w:rPr>
            </w:pPr>
            <w:r w:rsidRPr="006363DF">
              <w:rPr>
                <w:bCs/>
                <w:iCs/>
                <w:sz w:val="24"/>
                <w:szCs w:val="28"/>
              </w:rPr>
              <w:t>В результате изучения изобразительного искусства на ступени начального общего образования у обучающихся:</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 будут сформированы основы художественной культуры:</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1B2203" w:rsidRPr="006363DF" w:rsidRDefault="001B2203" w:rsidP="001B2203">
            <w:pPr>
              <w:autoSpaceDE w:val="0"/>
              <w:autoSpaceDN w:val="0"/>
              <w:adjustRightInd w:val="0"/>
              <w:ind w:firstLine="426"/>
              <w:rPr>
                <w:bCs/>
                <w:iCs/>
                <w:sz w:val="24"/>
                <w:szCs w:val="28"/>
              </w:rPr>
            </w:pPr>
            <w:r w:rsidRPr="006363DF">
              <w:rPr>
                <w:bCs/>
                <w:iCs/>
                <w:sz w:val="24"/>
                <w:szCs w:val="28"/>
              </w:rPr>
              <w:lastRenderedPageBreak/>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1B2203" w:rsidRPr="006363DF" w:rsidRDefault="001B2203" w:rsidP="001B2203">
            <w:pPr>
              <w:autoSpaceDE w:val="0"/>
              <w:autoSpaceDN w:val="0"/>
              <w:adjustRightInd w:val="0"/>
              <w:ind w:firstLine="426"/>
              <w:rPr>
                <w:bCs/>
                <w:iCs/>
                <w:sz w:val="24"/>
                <w:szCs w:val="28"/>
              </w:rPr>
            </w:pPr>
            <w:r w:rsidRPr="006363DF">
              <w:rPr>
                <w:bCs/>
                <w:iCs/>
                <w:sz w:val="24"/>
                <w:szCs w:val="28"/>
              </w:rPr>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tc>
      </w:tr>
      <w:tr w:rsidR="001B2203" w:rsidTr="001B2203">
        <w:tc>
          <w:tcPr>
            <w:tcW w:w="2093" w:type="dxa"/>
            <w:gridSpan w:val="2"/>
          </w:tcPr>
          <w:p w:rsidR="001B2203" w:rsidRPr="00F832AF" w:rsidRDefault="001B2203" w:rsidP="001B2203">
            <w:pPr>
              <w:autoSpaceDE w:val="0"/>
              <w:autoSpaceDN w:val="0"/>
              <w:adjustRightInd w:val="0"/>
              <w:rPr>
                <w:b/>
                <w:bCs/>
                <w:i/>
                <w:iCs/>
                <w:sz w:val="24"/>
                <w:szCs w:val="28"/>
              </w:rPr>
            </w:pPr>
            <w:r w:rsidRPr="00F832AF">
              <w:rPr>
                <w:b/>
                <w:bCs/>
                <w:i/>
                <w:iCs/>
                <w:sz w:val="24"/>
                <w:szCs w:val="28"/>
              </w:rPr>
              <w:lastRenderedPageBreak/>
              <w:t>Восприятие искусства и виды художественной деятельности</w:t>
            </w:r>
          </w:p>
          <w:p w:rsidR="001B2203" w:rsidRPr="00F832AF" w:rsidRDefault="001B2203" w:rsidP="001B2203">
            <w:pPr>
              <w:autoSpaceDE w:val="0"/>
              <w:autoSpaceDN w:val="0"/>
              <w:adjustRightInd w:val="0"/>
              <w:rPr>
                <w:b/>
                <w:bCs/>
                <w:i/>
                <w:iCs/>
                <w:sz w:val="24"/>
                <w:szCs w:val="28"/>
              </w:rPr>
            </w:pPr>
          </w:p>
        </w:tc>
        <w:tc>
          <w:tcPr>
            <w:tcW w:w="7087" w:type="dxa"/>
            <w:gridSpan w:val="2"/>
          </w:tcPr>
          <w:p w:rsidR="001B2203" w:rsidRPr="00F832AF" w:rsidRDefault="001B2203" w:rsidP="001B2203">
            <w:pPr>
              <w:autoSpaceDE w:val="0"/>
              <w:autoSpaceDN w:val="0"/>
              <w:adjustRightInd w:val="0"/>
              <w:ind w:firstLine="34"/>
              <w:rPr>
                <w:bCs/>
                <w:iCs/>
                <w:sz w:val="24"/>
                <w:szCs w:val="28"/>
              </w:rPr>
            </w:pPr>
            <w:r w:rsidRPr="00F832AF">
              <w:rPr>
                <w:bCs/>
                <w:iCs/>
                <w:sz w:val="24"/>
                <w:szCs w:val="28"/>
              </w:rPr>
              <w:t>• различать основные виды художественной деятельности</w:t>
            </w:r>
          </w:p>
          <w:p w:rsidR="001B2203" w:rsidRPr="00F832AF" w:rsidRDefault="001B2203" w:rsidP="001B2203">
            <w:pPr>
              <w:autoSpaceDE w:val="0"/>
              <w:autoSpaceDN w:val="0"/>
              <w:adjustRightInd w:val="0"/>
              <w:ind w:firstLine="34"/>
              <w:rPr>
                <w:bCs/>
                <w:iCs/>
                <w:sz w:val="24"/>
                <w:szCs w:val="28"/>
              </w:rPr>
            </w:pPr>
            <w:r w:rsidRPr="00F832AF">
              <w:rPr>
                <w:bCs/>
                <w:iCs/>
                <w:sz w:val="24"/>
                <w:szCs w:val="28"/>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B2203" w:rsidRPr="00F832AF" w:rsidRDefault="001B2203" w:rsidP="001B2203">
            <w:pPr>
              <w:autoSpaceDE w:val="0"/>
              <w:autoSpaceDN w:val="0"/>
              <w:adjustRightInd w:val="0"/>
              <w:ind w:firstLine="34"/>
              <w:rPr>
                <w:bCs/>
                <w:iCs/>
                <w:sz w:val="24"/>
                <w:szCs w:val="28"/>
              </w:rPr>
            </w:pPr>
            <w:r w:rsidRPr="00F832AF">
              <w:rPr>
                <w:bCs/>
                <w:iCs/>
                <w:sz w:val="24"/>
                <w:szCs w:val="28"/>
              </w:rPr>
              <w:t>• различать основные виды и жанры пластических искусств, понимать их специфику;</w:t>
            </w:r>
          </w:p>
          <w:p w:rsidR="001B2203" w:rsidRPr="00F832AF" w:rsidRDefault="001B2203" w:rsidP="001B2203">
            <w:pPr>
              <w:autoSpaceDE w:val="0"/>
              <w:autoSpaceDN w:val="0"/>
              <w:adjustRightInd w:val="0"/>
              <w:ind w:firstLine="34"/>
              <w:rPr>
                <w:bCs/>
                <w:iCs/>
                <w:sz w:val="24"/>
                <w:szCs w:val="28"/>
              </w:rPr>
            </w:pPr>
            <w:r w:rsidRPr="00F832AF">
              <w:rPr>
                <w:bCs/>
                <w:iCs/>
                <w:sz w:val="24"/>
                <w:szCs w:val="28"/>
              </w:rPr>
              <w:t>• эмоционально - 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1B2203" w:rsidRPr="00F832AF" w:rsidRDefault="001B2203" w:rsidP="001B2203">
            <w:pPr>
              <w:autoSpaceDE w:val="0"/>
              <w:autoSpaceDN w:val="0"/>
              <w:adjustRightInd w:val="0"/>
              <w:ind w:firstLine="34"/>
              <w:rPr>
                <w:bCs/>
                <w:iCs/>
                <w:sz w:val="24"/>
                <w:szCs w:val="28"/>
              </w:rPr>
            </w:pPr>
            <w:r w:rsidRPr="00F832AF">
              <w:rPr>
                <w:bCs/>
                <w:iCs/>
                <w:sz w:val="24"/>
                <w:szCs w:val="28"/>
              </w:rPr>
              <w:lastRenderedPageBreak/>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1B2203" w:rsidRPr="00F832AF" w:rsidRDefault="001B2203" w:rsidP="001B2203">
            <w:pPr>
              <w:autoSpaceDE w:val="0"/>
              <w:autoSpaceDN w:val="0"/>
              <w:adjustRightInd w:val="0"/>
              <w:ind w:firstLine="34"/>
              <w:rPr>
                <w:bCs/>
                <w:iCs/>
                <w:sz w:val="24"/>
                <w:szCs w:val="28"/>
              </w:rPr>
            </w:pPr>
            <w:r w:rsidRPr="00F832AF">
              <w:rPr>
                <w:bCs/>
                <w:iCs/>
                <w:sz w:val="24"/>
                <w:szCs w:val="28"/>
              </w:rPr>
              <w:t>• приводить примеры ведущих художественных музеев России и художественных музеев своего региона, показывать на примерах их роль и назначение.</w:t>
            </w:r>
          </w:p>
        </w:tc>
        <w:tc>
          <w:tcPr>
            <w:tcW w:w="5812" w:type="dxa"/>
            <w:gridSpan w:val="2"/>
          </w:tcPr>
          <w:p w:rsidR="001B2203" w:rsidRPr="00F832AF" w:rsidRDefault="001B2203" w:rsidP="001B2203">
            <w:pPr>
              <w:autoSpaceDE w:val="0"/>
              <w:autoSpaceDN w:val="0"/>
              <w:adjustRightInd w:val="0"/>
              <w:rPr>
                <w:bCs/>
                <w:i/>
                <w:iCs/>
                <w:sz w:val="24"/>
                <w:szCs w:val="28"/>
              </w:rPr>
            </w:pPr>
            <w:r w:rsidRPr="00F832AF">
              <w:rPr>
                <w:bCs/>
                <w:i/>
                <w:iCs/>
                <w:sz w:val="24"/>
                <w:szCs w:val="28"/>
              </w:rPr>
              <w:lastRenderedPageBreak/>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1B2203" w:rsidRPr="00F832AF" w:rsidRDefault="001B2203" w:rsidP="001B2203">
            <w:pPr>
              <w:autoSpaceDE w:val="0"/>
              <w:autoSpaceDN w:val="0"/>
              <w:adjustRightInd w:val="0"/>
              <w:rPr>
                <w:bCs/>
                <w:i/>
                <w:iCs/>
                <w:sz w:val="24"/>
                <w:szCs w:val="28"/>
              </w:rPr>
            </w:pPr>
            <w:r w:rsidRPr="00F832AF">
              <w:rPr>
                <w:bCs/>
                <w:i/>
                <w:iCs/>
                <w:sz w:val="24"/>
                <w:szCs w:val="28"/>
              </w:rPr>
              <w:t>• видеть проявления прекрасного в произведениях искусства (картины, архитектура, скульптура и т. д. в природе, на улице, в быту);</w:t>
            </w:r>
          </w:p>
          <w:p w:rsidR="001B2203" w:rsidRPr="00F832AF" w:rsidRDefault="001B2203" w:rsidP="001B2203">
            <w:pPr>
              <w:autoSpaceDE w:val="0"/>
              <w:autoSpaceDN w:val="0"/>
              <w:adjustRightInd w:val="0"/>
              <w:rPr>
                <w:bCs/>
                <w:i/>
                <w:iCs/>
                <w:sz w:val="24"/>
                <w:szCs w:val="28"/>
              </w:rPr>
            </w:pPr>
            <w:r w:rsidRPr="00F832AF">
              <w:rPr>
                <w:bCs/>
                <w:i/>
                <w:iCs/>
                <w:sz w:val="24"/>
                <w:szCs w:val="28"/>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1B2203" w:rsidRPr="00F832AF" w:rsidRDefault="001B2203" w:rsidP="001B2203">
            <w:pPr>
              <w:autoSpaceDE w:val="0"/>
              <w:autoSpaceDN w:val="0"/>
              <w:adjustRightInd w:val="0"/>
              <w:rPr>
                <w:bCs/>
                <w:i/>
                <w:iCs/>
                <w:sz w:val="24"/>
                <w:szCs w:val="28"/>
              </w:rPr>
            </w:pPr>
          </w:p>
        </w:tc>
      </w:tr>
      <w:tr w:rsidR="001B2203" w:rsidTr="001B2203">
        <w:tc>
          <w:tcPr>
            <w:tcW w:w="2093" w:type="dxa"/>
            <w:gridSpan w:val="2"/>
          </w:tcPr>
          <w:p w:rsidR="001B2203" w:rsidRPr="00F832AF" w:rsidRDefault="001B2203" w:rsidP="001B2203">
            <w:pPr>
              <w:autoSpaceDE w:val="0"/>
              <w:autoSpaceDN w:val="0"/>
              <w:adjustRightInd w:val="0"/>
              <w:rPr>
                <w:b/>
                <w:bCs/>
                <w:i/>
                <w:iCs/>
                <w:sz w:val="24"/>
                <w:szCs w:val="28"/>
              </w:rPr>
            </w:pPr>
            <w:r w:rsidRPr="00F832AF">
              <w:rPr>
                <w:b/>
                <w:bCs/>
                <w:i/>
                <w:iCs/>
                <w:sz w:val="24"/>
                <w:szCs w:val="28"/>
              </w:rPr>
              <w:lastRenderedPageBreak/>
              <w:t>Азбука искусства. Как говорит искусство?</w:t>
            </w:r>
          </w:p>
        </w:tc>
        <w:tc>
          <w:tcPr>
            <w:tcW w:w="7087" w:type="dxa"/>
            <w:gridSpan w:val="2"/>
          </w:tcPr>
          <w:p w:rsidR="001B2203" w:rsidRPr="00F832AF" w:rsidRDefault="001B2203" w:rsidP="001B2203">
            <w:pPr>
              <w:autoSpaceDE w:val="0"/>
              <w:autoSpaceDN w:val="0"/>
              <w:adjustRightInd w:val="0"/>
              <w:ind w:firstLine="34"/>
              <w:rPr>
                <w:bCs/>
                <w:iCs/>
                <w:sz w:val="24"/>
                <w:szCs w:val="28"/>
              </w:rPr>
            </w:pPr>
            <w:r w:rsidRPr="00F832AF">
              <w:rPr>
                <w:bCs/>
                <w:iCs/>
                <w:sz w:val="24"/>
                <w:szCs w:val="28"/>
              </w:rPr>
              <w:t>• создавать простые композиции на заданную тему на плоскости и в пространстве;</w:t>
            </w:r>
          </w:p>
          <w:p w:rsidR="001B2203" w:rsidRPr="00F832AF" w:rsidRDefault="001B2203" w:rsidP="001B2203">
            <w:pPr>
              <w:autoSpaceDE w:val="0"/>
              <w:autoSpaceDN w:val="0"/>
              <w:adjustRightInd w:val="0"/>
              <w:ind w:firstLine="34"/>
              <w:rPr>
                <w:bCs/>
                <w:iCs/>
                <w:sz w:val="24"/>
                <w:szCs w:val="28"/>
              </w:rPr>
            </w:pPr>
            <w:r w:rsidRPr="00F832AF">
              <w:rPr>
                <w:bCs/>
                <w:iCs/>
                <w:sz w:val="24"/>
                <w:szCs w:val="28"/>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1B2203" w:rsidRPr="00F832AF" w:rsidRDefault="001B2203" w:rsidP="001B2203">
            <w:pPr>
              <w:autoSpaceDE w:val="0"/>
              <w:autoSpaceDN w:val="0"/>
              <w:adjustRightInd w:val="0"/>
              <w:ind w:firstLine="34"/>
              <w:rPr>
                <w:bCs/>
                <w:iCs/>
                <w:sz w:val="24"/>
                <w:szCs w:val="28"/>
              </w:rPr>
            </w:pPr>
            <w:r w:rsidRPr="00F832AF">
              <w:rPr>
                <w:bCs/>
                <w:iCs/>
                <w:sz w:val="24"/>
                <w:szCs w:val="28"/>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1B2203" w:rsidRPr="00F832AF" w:rsidRDefault="001B2203" w:rsidP="001B2203">
            <w:pPr>
              <w:autoSpaceDE w:val="0"/>
              <w:autoSpaceDN w:val="0"/>
              <w:adjustRightInd w:val="0"/>
              <w:ind w:firstLine="34"/>
              <w:rPr>
                <w:bCs/>
                <w:iCs/>
                <w:sz w:val="24"/>
                <w:szCs w:val="28"/>
              </w:rPr>
            </w:pPr>
            <w:r w:rsidRPr="00F832AF">
              <w:rPr>
                <w:bCs/>
                <w:iCs/>
                <w:sz w:val="24"/>
                <w:szCs w:val="28"/>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1B2203" w:rsidRPr="00F832AF" w:rsidRDefault="001B2203" w:rsidP="001B2203">
            <w:pPr>
              <w:autoSpaceDE w:val="0"/>
              <w:autoSpaceDN w:val="0"/>
              <w:adjustRightInd w:val="0"/>
              <w:ind w:firstLine="34"/>
              <w:rPr>
                <w:bCs/>
                <w:iCs/>
                <w:sz w:val="24"/>
                <w:szCs w:val="28"/>
              </w:rPr>
            </w:pPr>
            <w:r w:rsidRPr="00F832AF">
              <w:rPr>
                <w:bCs/>
                <w:iCs/>
                <w:sz w:val="24"/>
                <w:szCs w:val="28"/>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B2203" w:rsidRPr="00F832AF" w:rsidRDefault="001B2203" w:rsidP="001B2203">
            <w:pPr>
              <w:autoSpaceDE w:val="0"/>
              <w:autoSpaceDN w:val="0"/>
              <w:adjustRightInd w:val="0"/>
              <w:ind w:firstLine="34"/>
              <w:rPr>
                <w:bCs/>
                <w:iCs/>
                <w:sz w:val="24"/>
                <w:szCs w:val="28"/>
              </w:rPr>
            </w:pPr>
            <w:r w:rsidRPr="00F832AF">
              <w:rPr>
                <w:bCs/>
                <w:iCs/>
                <w:sz w:val="24"/>
                <w:szCs w:val="28"/>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w:t>
            </w:r>
            <w:r w:rsidRPr="00F832AF">
              <w:rPr>
                <w:bCs/>
                <w:iCs/>
                <w:sz w:val="24"/>
                <w:szCs w:val="28"/>
              </w:rPr>
              <w:lastRenderedPageBreak/>
              <w:t>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B2203" w:rsidRPr="00F832AF" w:rsidRDefault="001B2203" w:rsidP="001B2203">
            <w:pPr>
              <w:autoSpaceDE w:val="0"/>
              <w:autoSpaceDN w:val="0"/>
              <w:adjustRightInd w:val="0"/>
              <w:ind w:firstLine="34"/>
              <w:rPr>
                <w:bCs/>
                <w:iCs/>
                <w:sz w:val="24"/>
                <w:szCs w:val="28"/>
              </w:rPr>
            </w:pPr>
          </w:p>
        </w:tc>
        <w:tc>
          <w:tcPr>
            <w:tcW w:w="5812" w:type="dxa"/>
            <w:gridSpan w:val="2"/>
          </w:tcPr>
          <w:p w:rsidR="001B2203" w:rsidRPr="00F832AF" w:rsidRDefault="001B2203" w:rsidP="001B2203">
            <w:pPr>
              <w:autoSpaceDE w:val="0"/>
              <w:autoSpaceDN w:val="0"/>
              <w:adjustRightInd w:val="0"/>
              <w:ind w:firstLine="34"/>
              <w:rPr>
                <w:bCs/>
                <w:i/>
                <w:iCs/>
                <w:sz w:val="24"/>
                <w:szCs w:val="28"/>
              </w:rPr>
            </w:pPr>
            <w:r w:rsidRPr="00F832AF">
              <w:rPr>
                <w:bCs/>
                <w:i/>
                <w:iCs/>
                <w:sz w:val="24"/>
                <w:szCs w:val="28"/>
              </w:rPr>
              <w:lastRenderedPageBreak/>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1B2203" w:rsidRPr="00F832AF" w:rsidRDefault="001B2203" w:rsidP="001B2203">
            <w:pPr>
              <w:autoSpaceDE w:val="0"/>
              <w:autoSpaceDN w:val="0"/>
              <w:adjustRightInd w:val="0"/>
              <w:ind w:firstLine="34"/>
              <w:rPr>
                <w:bCs/>
                <w:i/>
                <w:iCs/>
                <w:sz w:val="24"/>
                <w:szCs w:val="28"/>
              </w:rPr>
            </w:pPr>
            <w:r w:rsidRPr="00F832AF">
              <w:rPr>
                <w:bCs/>
                <w:i/>
                <w:iCs/>
                <w:sz w:val="24"/>
                <w:szCs w:val="28"/>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1B2203" w:rsidRPr="00F832AF" w:rsidRDefault="001B2203" w:rsidP="001B2203">
            <w:pPr>
              <w:autoSpaceDE w:val="0"/>
              <w:autoSpaceDN w:val="0"/>
              <w:adjustRightInd w:val="0"/>
              <w:ind w:firstLine="34"/>
              <w:rPr>
                <w:bCs/>
                <w:i/>
                <w:iCs/>
                <w:sz w:val="24"/>
                <w:szCs w:val="28"/>
              </w:rPr>
            </w:pPr>
            <w:r w:rsidRPr="00F832AF">
              <w:rPr>
                <w:bCs/>
                <w:i/>
                <w:iCs/>
                <w:sz w:val="24"/>
                <w:szCs w:val="28"/>
              </w:rPr>
              <w:t>• выполнять простые рисунки и орнаментальные композиции, используя язык компьютерной графики в программе Paint.</w:t>
            </w:r>
          </w:p>
          <w:p w:rsidR="001B2203" w:rsidRPr="00F832AF" w:rsidRDefault="001B2203" w:rsidP="001B2203">
            <w:pPr>
              <w:autoSpaceDE w:val="0"/>
              <w:autoSpaceDN w:val="0"/>
              <w:adjustRightInd w:val="0"/>
              <w:rPr>
                <w:bCs/>
                <w:i/>
                <w:iCs/>
                <w:sz w:val="24"/>
                <w:szCs w:val="28"/>
              </w:rPr>
            </w:pPr>
          </w:p>
        </w:tc>
      </w:tr>
      <w:tr w:rsidR="001B2203" w:rsidTr="001B2203">
        <w:tc>
          <w:tcPr>
            <w:tcW w:w="2093" w:type="dxa"/>
            <w:gridSpan w:val="2"/>
          </w:tcPr>
          <w:p w:rsidR="001B2203" w:rsidRPr="00725227" w:rsidRDefault="001B2203" w:rsidP="001B2203">
            <w:pPr>
              <w:autoSpaceDE w:val="0"/>
              <w:autoSpaceDN w:val="0"/>
              <w:adjustRightInd w:val="0"/>
              <w:rPr>
                <w:b/>
                <w:bCs/>
                <w:i/>
                <w:iCs/>
                <w:sz w:val="24"/>
                <w:szCs w:val="28"/>
              </w:rPr>
            </w:pPr>
            <w:r w:rsidRPr="00725227">
              <w:rPr>
                <w:b/>
                <w:bCs/>
                <w:i/>
                <w:iCs/>
                <w:sz w:val="24"/>
                <w:szCs w:val="28"/>
              </w:rPr>
              <w:lastRenderedPageBreak/>
              <w:t>Значимые темы искусства.</w:t>
            </w:r>
          </w:p>
        </w:tc>
        <w:tc>
          <w:tcPr>
            <w:tcW w:w="7087" w:type="dxa"/>
            <w:gridSpan w:val="2"/>
          </w:tcPr>
          <w:p w:rsidR="001B2203" w:rsidRPr="00725227" w:rsidRDefault="001B2203" w:rsidP="001B2203">
            <w:pPr>
              <w:autoSpaceDE w:val="0"/>
              <w:autoSpaceDN w:val="0"/>
              <w:adjustRightInd w:val="0"/>
              <w:ind w:firstLine="34"/>
              <w:rPr>
                <w:bCs/>
                <w:iCs/>
                <w:sz w:val="24"/>
                <w:szCs w:val="28"/>
              </w:rPr>
            </w:pPr>
            <w:r w:rsidRPr="00725227">
              <w:rPr>
                <w:bCs/>
                <w:iCs/>
                <w:sz w:val="24"/>
                <w:szCs w:val="28"/>
              </w:rPr>
              <w:t>• осознавать значимые темы искусства и отражать их в собственной художественно-творческой деятельности;</w:t>
            </w:r>
          </w:p>
          <w:p w:rsidR="001B2203" w:rsidRPr="00725227" w:rsidRDefault="001B2203" w:rsidP="001B2203">
            <w:pPr>
              <w:autoSpaceDE w:val="0"/>
              <w:autoSpaceDN w:val="0"/>
              <w:adjustRightInd w:val="0"/>
              <w:ind w:firstLine="34"/>
              <w:rPr>
                <w:bCs/>
                <w:iCs/>
                <w:sz w:val="24"/>
                <w:szCs w:val="28"/>
              </w:rPr>
            </w:pPr>
            <w:r w:rsidRPr="00725227">
              <w:rPr>
                <w:bCs/>
                <w:iCs/>
                <w:sz w:val="24"/>
                <w:szCs w:val="28"/>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1B2203" w:rsidRPr="00725227" w:rsidRDefault="001B2203" w:rsidP="001B2203">
            <w:pPr>
              <w:autoSpaceDE w:val="0"/>
              <w:autoSpaceDN w:val="0"/>
              <w:adjustRightInd w:val="0"/>
              <w:ind w:firstLine="34"/>
              <w:rPr>
                <w:bCs/>
                <w:iCs/>
                <w:sz w:val="24"/>
                <w:szCs w:val="28"/>
              </w:rPr>
            </w:pPr>
          </w:p>
        </w:tc>
        <w:tc>
          <w:tcPr>
            <w:tcW w:w="5812" w:type="dxa"/>
            <w:gridSpan w:val="2"/>
          </w:tcPr>
          <w:p w:rsidR="001B2203" w:rsidRPr="00725227" w:rsidRDefault="001B2203" w:rsidP="001B2203">
            <w:pPr>
              <w:autoSpaceDE w:val="0"/>
              <w:autoSpaceDN w:val="0"/>
              <w:adjustRightInd w:val="0"/>
              <w:ind w:firstLine="34"/>
              <w:rPr>
                <w:bCs/>
                <w:i/>
                <w:iCs/>
                <w:sz w:val="24"/>
                <w:szCs w:val="28"/>
              </w:rPr>
            </w:pPr>
            <w:r w:rsidRPr="00725227">
              <w:rPr>
                <w:bCs/>
                <w:i/>
                <w:iCs/>
                <w:sz w:val="24"/>
                <w:szCs w:val="28"/>
              </w:rPr>
              <w:t>• видеть, чувствовать и изображать красоту и разнообразие природы, человека, зданий, предметов;</w:t>
            </w:r>
          </w:p>
          <w:p w:rsidR="001B2203" w:rsidRPr="00725227" w:rsidRDefault="001B2203" w:rsidP="001B2203">
            <w:pPr>
              <w:autoSpaceDE w:val="0"/>
              <w:autoSpaceDN w:val="0"/>
              <w:adjustRightInd w:val="0"/>
              <w:ind w:firstLine="34"/>
              <w:rPr>
                <w:bCs/>
                <w:i/>
                <w:iCs/>
                <w:sz w:val="24"/>
                <w:szCs w:val="28"/>
              </w:rPr>
            </w:pPr>
            <w:r w:rsidRPr="00725227">
              <w:rPr>
                <w:bCs/>
                <w:i/>
                <w:iCs/>
                <w:sz w:val="24"/>
                <w:szCs w:val="28"/>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1B2203" w:rsidRPr="00725227" w:rsidRDefault="001B2203" w:rsidP="001B2203">
            <w:pPr>
              <w:autoSpaceDE w:val="0"/>
              <w:autoSpaceDN w:val="0"/>
              <w:adjustRightInd w:val="0"/>
              <w:ind w:firstLine="34"/>
              <w:rPr>
                <w:bCs/>
                <w:i/>
                <w:iCs/>
                <w:sz w:val="24"/>
                <w:szCs w:val="28"/>
              </w:rPr>
            </w:pPr>
            <w:r w:rsidRPr="00725227">
              <w:rPr>
                <w:bCs/>
                <w:i/>
                <w:iCs/>
                <w:sz w:val="24"/>
                <w:szCs w:val="28"/>
              </w:rPr>
              <w:t>• изображать пейзажи, натюрморты, портреты, выражая к ним своё отношение;</w:t>
            </w:r>
          </w:p>
          <w:p w:rsidR="001B2203" w:rsidRPr="00725227" w:rsidRDefault="001B2203" w:rsidP="001B2203">
            <w:pPr>
              <w:autoSpaceDE w:val="0"/>
              <w:autoSpaceDN w:val="0"/>
              <w:adjustRightInd w:val="0"/>
              <w:ind w:firstLine="34"/>
              <w:rPr>
                <w:bCs/>
                <w:i/>
                <w:iCs/>
                <w:sz w:val="24"/>
                <w:szCs w:val="28"/>
              </w:rPr>
            </w:pPr>
            <w:r w:rsidRPr="00725227">
              <w:rPr>
                <w:bCs/>
                <w:i/>
                <w:iCs/>
                <w:sz w:val="24"/>
                <w:szCs w:val="28"/>
              </w:rPr>
              <w:t>• изображать многофигурные композиции на значимые жизненные темы и участвовать в коллективных работах на эти темы.</w:t>
            </w:r>
          </w:p>
          <w:p w:rsidR="001B2203" w:rsidRPr="00725227"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725227" w:rsidRDefault="001B2203" w:rsidP="001B2203">
            <w:pPr>
              <w:autoSpaceDE w:val="0"/>
              <w:autoSpaceDN w:val="0"/>
              <w:adjustRightInd w:val="0"/>
              <w:rPr>
                <w:b/>
                <w:bCs/>
                <w:i/>
                <w:iCs/>
                <w:sz w:val="24"/>
                <w:szCs w:val="28"/>
              </w:rPr>
            </w:pPr>
            <w:r w:rsidRPr="00725227">
              <w:rPr>
                <w:b/>
                <w:bCs/>
                <w:iCs/>
                <w:sz w:val="24"/>
                <w:szCs w:val="28"/>
              </w:rPr>
              <w:t>Технология</w:t>
            </w:r>
          </w:p>
        </w:tc>
        <w:tc>
          <w:tcPr>
            <w:tcW w:w="12899" w:type="dxa"/>
            <w:gridSpan w:val="4"/>
          </w:tcPr>
          <w:p w:rsidR="001B2203" w:rsidRPr="00725227" w:rsidRDefault="001B2203" w:rsidP="001B2203">
            <w:pPr>
              <w:autoSpaceDE w:val="0"/>
              <w:autoSpaceDN w:val="0"/>
              <w:adjustRightInd w:val="0"/>
              <w:ind w:firstLine="426"/>
              <w:rPr>
                <w:bCs/>
                <w:iCs/>
                <w:sz w:val="24"/>
                <w:szCs w:val="28"/>
              </w:rPr>
            </w:pPr>
            <w:r w:rsidRPr="00725227">
              <w:rPr>
                <w:bCs/>
                <w:iCs/>
                <w:sz w:val="24"/>
                <w:szCs w:val="28"/>
              </w:rPr>
              <w:t>В результате изучения курса «Технологии» обучающиеся на ступени начального общего образования:</w:t>
            </w:r>
          </w:p>
          <w:p w:rsidR="001B2203" w:rsidRPr="00725227" w:rsidRDefault="001B2203" w:rsidP="001B2203">
            <w:pPr>
              <w:autoSpaceDE w:val="0"/>
              <w:autoSpaceDN w:val="0"/>
              <w:adjustRightInd w:val="0"/>
              <w:ind w:firstLine="426"/>
              <w:rPr>
                <w:bCs/>
                <w:iCs/>
                <w:sz w:val="24"/>
                <w:szCs w:val="28"/>
              </w:rPr>
            </w:pPr>
            <w:r w:rsidRPr="00725227">
              <w:rPr>
                <w:bCs/>
                <w:iCs/>
                <w:sz w:val="24"/>
                <w:szCs w:val="28"/>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1B2203" w:rsidRPr="00725227" w:rsidRDefault="001B2203" w:rsidP="001B2203">
            <w:pPr>
              <w:autoSpaceDE w:val="0"/>
              <w:autoSpaceDN w:val="0"/>
              <w:adjustRightInd w:val="0"/>
              <w:ind w:firstLine="426"/>
              <w:rPr>
                <w:bCs/>
                <w:iCs/>
                <w:sz w:val="24"/>
                <w:szCs w:val="28"/>
              </w:rPr>
            </w:pPr>
            <w:r w:rsidRPr="00725227">
              <w:rPr>
                <w:bCs/>
                <w:iCs/>
                <w:sz w:val="24"/>
                <w:szCs w:val="28"/>
              </w:rPr>
              <w:t>•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1B2203" w:rsidRPr="00725227" w:rsidRDefault="001B2203" w:rsidP="001B2203">
            <w:pPr>
              <w:autoSpaceDE w:val="0"/>
              <w:autoSpaceDN w:val="0"/>
              <w:adjustRightInd w:val="0"/>
              <w:ind w:firstLine="426"/>
              <w:rPr>
                <w:bCs/>
                <w:iCs/>
                <w:sz w:val="24"/>
                <w:szCs w:val="28"/>
              </w:rPr>
            </w:pPr>
            <w:r w:rsidRPr="00725227">
              <w:rPr>
                <w:bCs/>
                <w:iCs/>
                <w:sz w:val="24"/>
                <w:szCs w:val="28"/>
              </w:rPr>
              <w:t>• получат общее представление о мире профессий, их социальном значении, истории возникновения и развития;</w:t>
            </w:r>
          </w:p>
          <w:p w:rsidR="001B2203" w:rsidRPr="00725227" w:rsidRDefault="001B2203" w:rsidP="001B2203">
            <w:pPr>
              <w:autoSpaceDE w:val="0"/>
              <w:autoSpaceDN w:val="0"/>
              <w:adjustRightInd w:val="0"/>
              <w:ind w:firstLine="426"/>
              <w:rPr>
                <w:bCs/>
                <w:i/>
                <w:iCs/>
                <w:sz w:val="24"/>
                <w:szCs w:val="28"/>
              </w:rPr>
            </w:pPr>
            <w:r w:rsidRPr="00725227">
              <w:rPr>
                <w:bCs/>
                <w:iCs/>
                <w:sz w:val="24"/>
                <w:szCs w:val="28"/>
              </w:rPr>
              <w:t>•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tc>
      </w:tr>
      <w:tr w:rsidR="001B2203" w:rsidTr="001B2203">
        <w:tc>
          <w:tcPr>
            <w:tcW w:w="2093" w:type="dxa"/>
            <w:gridSpan w:val="2"/>
          </w:tcPr>
          <w:p w:rsidR="001B2203" w:rsidRPr="00725227" w:rsidRDefault="001B2203" w:rsidP="001B2203">
            <w:pPr>
              <w:autoSpaceDE w:val="0"/>
              <w:autoSpaceDN w:val="0"/>
              <w:adjustRightInd w:val="0"/>
              <w:ind w:right="-108"/>
              <w:rPr>
                <w:b/>
                <w:bCs/>
                <w:i/>
                <w:iCs/>
                <w:sz w:val="24"/>
                <w:szCs w:val="28"/>
              </w:rPr>
            </w:pPr>
            <w:r w:rsidRPr="00725227">
              <w:rPr>
                <w:b/>
                <w:bCs/>
                <w:i/>
                <w:iCs/>
                <w:sz w:val="24"/>
                <w:szCs w:val="28"/>
              </w:rPr>
              <w:t>Общекультурные и общетрудовые компетенции.</w:t>
            </w:r>
          </w:p>
          <w:p w:rsidR="001B2203" w:rsidRPr="00725227" w:rsidRDefault="001B2203" w:rsidP="001B2203">
            <w:pPr>
              <w:autoSpaceDE w:val="0"/>
              <w:autoSpaceDN w:val="0"/>
              <w:adjustRightInd w:val="0"/>
              <w:rPr>
                <w:b/>
                <w:bCs/>
                <w:i/>
                <w:iCs/>
                <w:sz w:val="24"/>
                <w:szCs w:val="28"/>
              </w:rPr>
            </w:pPr>
            <w:r w:rsidRPr="00725227">
              <w:rPr>
                <w:b/>
                <w:bCs/>
                <w:i/>
                <w:iCs/>
                <w:sz w:val="24"/>
                <w:szCs w:val="28"/>
              </w:rPr>
              <w:lastRenderedPageBreak/>
              <w:t>Основы культуры труда, самообслуживание</w:t>
            </w:r>
          </w:p>
          <w:p w:rsidR="001B2203" w:rsidRPr="00725227" w:rsidRDefault="001B2203" w:rsidP="001B2203">
            <w:pPr>
              <w:autoSpaceDE w:val="0"/>
              <w:autoSpaceDN w:val="0"/>
              <w:adjustRightInd w:val="0"/>
              <w:rPr>
                <w:b/>
                <w:bCs/>
                <w:iCs/>
                <w:sz w:val="24"/>
                <w:szCs w:val="28"/>
              </w:rPr>
            </w:pPr>
          </w:p>
        </w:tc>
        <w:tc>
          <w:tcPr>
            <w:tcW w:w="6804" w:type="dxa"/>
          </w:tcPr>
          <w:p w:rsidR="001B2203" w:rsidRPr="00725227" w:rsidRDefault="001B2203" w:rsidP="001B2203">
            <w:pPr>
              <w:autoSpaceDE w:val="0"/>
              <w:autoSpaceDN w:val="0"/>
              <w:adjustRightInd w:val="0"/>
              <w:ind w:firstLine="34"/>
              <w:rPr>
                <w:bCs/>
                <w:iCs/>
                <w:sz w:val="24"/>
                <w:szCs w:val="28"/>
              </w:rPr>
            </w:pPr>
            <w:r w:rsidRPr="00725227">
              <w:rPr>
                <w:bCs/>
                <w:iCs/>
                <w:sz w:val="24"/>
                <w:szCs w:val="28"/>
              </w:rPr>
              <w:lastRenderedPageBreak/>
              <w:t xml:space="preserve">•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w:t>
            </w:r>
            <w:r w:rsidRPr="00725227">
              <w:rPr>
                <w:bCs/>
                <w:iCs/>
                <w:sz w:val="24"/>
                <w:szCs w:val="28"/>
              </w:rPr>
              <w:lastRenderedPageBreak/>
              <w:t>родителей) и описывать их особенности;</w:t>
            </w:r>
          </w:p>
          <w:p w:rsidR="001B2203" w:rsidRPr="00725227" w:rsidRDefault="001B2203" w:rsidP="001B2203">
            <w:pPr>
              <w:autoSpaceDE w:val="0"/>
              <w:autoSpaceDN w:val="0"/>
              <w:adjustRightInd w:val="0"/>
              <w:ind w:firstLine="34"/>
              <w:rPr>
                <w:bCs/>
                <w:iCs/>
                <w:sz w:val="24"/>
                <w:szCs w:val="28"/>
              </w:rPr>
            </w:pPr>
            <w:r w:rsidRPr="00725227">
              <w:rPr>
                <w:bCs/>
                <w:iCs/>
                <w:sz w:val="24"/>
                <w:szCs w:val="28"/>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1B2203" w:rsidRPr="00725227" w:rsidRDefault="001B2203" w:rsidP="001B2203">
            <w:pPr>
              <w:autoSpaceDE w:val="0"/>
              <w:autoSpaceDN w:val="0"/>
              <w:adjustRightInd w:val="0"/>
              <w:ind w:firstLine="34"/>
              <w:rPr>
                <w:bCs/>
                <w:iCs/>
                <w:sz w:val="24"/>
                <w:szCs w:val="28"/>
              </w:rPr>
            </w:pPr>
            <w:r w:rsidRPr="00725227">
              <w:rPr>
                <w:bCs/>
                <w:iCs/>
                <w:sz w:val="24"/>
                <w:szCs w:val="28"/>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1B2203" w:rsidRPr="00725227" w:rsidRDefault="001B2203" w:rsidP="001B2203">
            <w:pPr>
              <w:autoSpaceDE w:val="0"/>
              <w:autoSpaceDN w:val="0"/>
              <w:adjustRightInd w:val="0"/>
              <w:ind w:firstLine="34"/>
              <w:rPr>
                <w:bCs/>
                <w:iCs/>
                <w:sz w:val="24"/>
                <w:szCs w:val="28"/>
              </w:rPr>
            </w:pPr>
            <w:r w:rsidRPr="00725227">
              <w:rPr>
                <w:bCs/>
                <w:iCs/>
                <w:sz w:val="24"/>
                <w:szCs w:val="28"/>
              </w:rPr>
              <w:t>• выполнять доступные действия по самообслуживанию и доступные виды домашнего труда.</w:t>
            </w:r>
          </w:p>
        </w:tc>
        <w:tc>
          <w:tcPr>
            <w:tcW w:w="6095" w:type="dxa"/>
            <w:gridSpan w:val="3"/>
          </w:tcPr>
          <w:p w:rsidR="001B2203" w:rsidRPr="00725227" w:rsidRDefault="001B2203" w:rsidP="001B2203">
            <w:pPr>
              <w:autoSpaceDE w:val="0"/>
              <w:autoSpaceDN w:val="0"/>
              <w:adjustRightInd w:val="0"/>
              <w:ind w:firstLine="34"/>
              <w:rPr>
                <w:bCs/>
                <w:i/>
                <w:iCs/>
                <w:sz w:val="24"/>
                <w:szCs w:val="28"/>
              </w:rPr>
            </w:pPr>
            <w:r w:rsidRPr="00725227">
              <w:rPr>
                <w:bCs/>
                <w:i/>
                <w:iCs/>
                <w:sz w:val="24"/>
                <w:szCs w:val="28"/>
              </w:rPr>
              <w:lastRenderedPageBreak/>
              <w:t>• уважительно относиться к труду людей;</w:t>
            </w:r>
          </w:p>
          <w:p w:rsidR="001B2203" w:rsidRPr="00725227" w:rsidRDefault="001B2203" w:rsidP="001B2203">
            <w:pPr>
              <w:autoSpaceDE w:val="0"/>
              <w:autoSpaceDN w:val="0"/>
              <w:adjustRightInd w:val="0"/>
              <w:ind w:firstLine="34"/>
              <w:rPr>
                <w:bCs/>
                <w:i/>
                <w:iCs/>
                <w:sz w:val="24"/>
                <w:szCs w:val="28"/>
              </w:rPr>
            </w:pPr>
            <w:r w:rsidRPr="00725227">
              <w:rPr>
                <w:bCs/>
                <w:i/>
                <w:iCs/>
                <w:sz w:val="24"/>
                <w:szCs w:val="28"/>
              </w:rPr>
              <w:t xml:space="preserve">• понимать культурно-историческую ценность традиций, отражённых в предметном мире, в том </w:t>
            </w:r>
            <w:r w:rsidRPr="00725227">
              <w:rPr>
                <w:bCs/>
                <w:i/>
                <w:iCs/>
                <w:sz w:val="24"/>
                <w:szCs w:val="28"/>
              </w:rPr>
              <w:lastRenderedPageBreak/>
              <w:t>числе традиций трудовых династий, как своего региона, так и страны, и уважать их;</w:t>
            </w:r>
          </w:p>
          <w:p w:rsidR="001B2203" w:rsidRPr="00725227" w:rsidRDefault="001B2203" w:rsidP="001B2203">
            <w:pPr>
              <w:autoSpaceDE w:val="0"/>
              <w:autoSpaceDN w:val="0"/>
              <w:adjustRightInd w:val="0"/>
              <w:ind w:firstLine="34"/>
              <w:rPr>
                <w:bCs/>
                <w:i/>
                <w:iCs/>
                <w:sz w:val="24"/>
                <w:szCs w:val="28"/>
              </w:rPr>
            </w:pPr>
            <w:r w:rsidRPr="00725227">
              <w:rPr>
                <w:bCs/>
                <w:i/>
                <w:iCs/>
                <w:sz w:val="24"/>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1B2203" w:rsidRPr="00725227"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725227" w:rsidRDefault="001B2203" w:rsidP="001B2203">
            <w:pPr>
              <w:autoSpaceDE w:val="0"/>
              <w:autoSpaceDN w:val="0"/>
              <w:adjustRightInd w:val="0"/>
              <w:rPr>
                <w:b/>
                <w:bCs/>
                <w:i/>
                <w:iCs/>
                <w:sz w:val="24"/>
                <w:szCs w:val="28"/>
              </w:rPr>
            </w:pPr>
            <w:r w:rsidRPr="00725227">
              <w:rPr>
                <w:b/>
                <w:bCs/>
                <w:i/>
                <w:iCs/>
                <w:sz w:val="24"/>
                <w:szCs w:val="28"/>
              </w:rPr>
              <w:lastRenderedPageBreak/>
              <w:t>Технология ручной обработки материалов.</w:t>
            </w:r>
          </w:p>
          <w:p w:rsidR="001B2203" w:rsidRPr="00725227" w:rsidRDefault="001B2203" w:rsidP="001B2203">
            <w:pPr>
              <w:autoSpaceDE w:val="0"/>
              <w:autoSpaceDN w:val="0"/>
              <w:adjustRightInd w:val="0"/>
              <w:rPr>
                <w:b/>
                <w:bCs/>
                <w:i/>
                <w:iCs/>
                <w:sz w:val="24"/>
                <w:szCs w:val="28"/>
              </w:rPr>
            </w:pPr>
            <w:r w:rsidRPr="00725227">
              <w:rPr>
                <w:b/>
                <w:bCs/>
                <w:i/>
                <w:iCs/>
                <w:sz w:val="24"/>
                <w:szCs w:val="28"/>
              </w:rPr>
              <w:t>Элементы графической грамоты</w:t>
            </w:r>
          </w:p>
          <w:p w:rsidR="001B2203" w:rsidRPr="00725227" w:rsidRDefault="001B2203" w:rsidP="001B2203">
            <w:pPr>
              <w:autoSpaceDE w:val="0"/>
              <w:autoSpaceDN w:val="0"/>
              <w:adjustRightInd w:val="0"/>
              <w:rPr>
                <w:b/>
                <w:bCs/>
                <w:i/>
                <w:iCs/>
                <w:sz w:val="24"/>
                <w:szCs w:val="28"/>
              </w:rPr>
            </w:pPr>
          </w:p>
        </w:tc>
        <w:tc>
          <w:tcPr>
            <w:tcW w:w="6804" w:type="dxa"/>
          </w:tcPr>
          <w:p w:rsidR="001B2203" w:rsidRPr="00725227" w:rsidRDefault="001B2203" w:rsidP="001B2203">
            <w:pPr>
              <w:autoSpaceDE w:val="0"/>
              <w:autoSpaceDN w:val="0"/>
              <w:adjustRightInd w:val="0"/>
              <w:ind w:firstLine="34"/>
              <w:rPr>
                <w:bCs/>
                <w:iCs/>
                <w:sz w:val="24"/>
                <w:szCs w:val="28"/>
              </w:rPr>
            </w:pPr>
            <w:r w:rsidRPr="00725227">
              <w:rPr>
                <w:bCs/>
                <w:iCs/>
                <w:sz w:val="24"/>
                <w:szCs w:val="28"/>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B2203" w:rsidRPr="00725227" w:rsidRDefault="001B2203" w:rsidP="001B2203">
            <w:pPr>
              <w:autoSpaceDE w:val="0"/>
              <w:autoSpaceDN w:val="0"/>
              <w:adjustRightInd w:val="0"/>
              <w:ind w:firstLine="34"/>
              <w:rPr>
                <w:bCs/>
                <w:iCs/>
                <w:sz w:val="24"/>
                <w:szCs w:val="28"/>
              </w:rPr>
            </w:pPr>
            <w:r w:rsidRPr="00725227">
              <w:rPr>
                <w:bCs/>
                <w:iCs/>
                <w:sz w:val="24"/>
                <w:szCs w:val="28"/>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1B2203" w:rsidRPr="00725227" w:rsidRDefault="001B2203" w:rsidP="001B2203">
            <w:pPr>
              <w:autoSpaceDE w:val="0"/>
              <w:autoSpaceDN w:val="0"/>
              <w:adjustRightInd w:val="0"/>
              <w:ind w:firstLine="34"/>
              <w:rPr>
                <w:bCs/>
                <w:iCs/>
                <w:sz w:val="24"/>
                <w:szCs w:val="28"/>
              </w:rPr>
            </w:pPr>
            <w:r w:rsidRPr="00725227">
              <w:rPr>
                <w:bCs/>
                <w:iCs/>
                <w:sz w:val="24"/>
                <w:szCs w:val="28"/>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1B2203" w:rsidRPr="00725227" w:rsidRDefault="001B2203" w:rsidP="001B2203">
            <w:pPr>
              <w:autoSpaceDE w:val="0"/>
              <w:autoSpaceDN w:val="0"/>
              <w:adjustRightInd w:val="0"/>
              <w:ind w:firstLine="34"/>
              <w:rPr>
                <w:bCs/>
                <w:iCs/>
                <w:sz w:val="24"/>
                <w:szCs w:val="28"/>
              </w:rPr>
            </w:pPr>
            <w:r w:rsidRPr="00725227">
              <w:rPr>
                <w:bCs/>
                <w:iCs/>
                <w:sz w:val="24"/>
                <w:szCs w:val="28"/>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tc>
        <w:tc>
          <w:tcPr>
            <w:tcW w:w="6095" w:type="dxa"/>
            <w:gridSpan w:val="3"/>
          </w:tcPr>
          <w:p w:rsidR="001B2203" w:rsidRPr="00725227" w:rsidRDefault="001B2203" w:rsidP="001B2203">
            <w:pPr>
              <w:autoSpaceDE w:val="0"/>
              <w:autoSpaceDN w:val="0"/>
              <w:adjustRightInd w:val="0"/>
              <w:rPr>
                <w:bCs/>
                <w:i/>
                <w:iCs/>
                <w:sz w:val="24"/>
                <w:szCs w:val="28"/>
              </w:rPr>
            </w:pPr>
            <w:r w:rsidRPr="00725227">
              <w:rPr>
                <w:bCs/>
                <w:i/>
                <w:iCs/>
                <w:sz w:val="24"/>
                <w:szCs w:val="28"/>
              </w:rPr>
              <w:t>• отбирать и выстраивать оптимальную технологическую последовательность реализации собственного или предложенного учителем замысла;</w:t>
            </w:r>
          </w:p>
          <w:p w:rsidR="001B2203" w:rsidRPr="00725227" w:rsidRDefault="001B2203" w:rsidP="001B2203">
            <w:pPr>
              <w:autoSpaceDE w:val="0"/>
              <w:autoSpaceDN w:val="0"/>
              <w:adjustRightInd w:val="0"/>
              <w:rPr>
                <w:bCs/>
                <w:i/>
                <w:iCs/>
                <w:sz w:val="24"/>
                <w:szCs w:val="28"/>
              </w:rPr>
            </w:pPr>
            <w:r w:rsidRPr="00725227">
              <w:rPr>
                <w:bCs/>
                <w:i/>
                <w:iCs/>
                <w:sz w:val="24"/>
                <w:szCs w:val="28"/>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B2203" w:rsidRPr="00725227"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725227" w:rsidRDefault="001B2203" w:rsidP="001B2203">
            <w:pPr>
              <w:autoSpaceDE w:val="0"/>
              <w:autoSpaceDN w:val="0"/>
              <w:adjustRightInd w:val="0"/>
              <w:ind w:right="-108"/>
              <w:rPr>
                <w:b/>
                <w:bCs/>
                <w:i/>
                <w:iCs/>
                <w:sz w:val="24"/>
                <w:szCs w:val="28"/>
              </w:rPr>
            </w:pPr>
            <w:r w:rsidRPr="00725227">
              <w:rPr>
                <w:b/>
                <w:bCs/>
                <w:i/>
                <w:iCs/>
                <w:sz w:val="24"/>
                <w:szCs w:val="28"/>
              </w:rPr>
              <w:t>Конструирование и моделирование</w:t>
            </w:r>
          </w:p>
        </w:tc>
        <w:tc>
          <w:tcPr>
            <w:tcW w:w="6804" w:type="dxa"/>
          </w:tcPr>
          <w:p w:rsidR="001B2203" w:rsidRPr="00725227" w:rsidRDefault="001B2203" w:rsidP="001B2203">
            <w:pPr>
              <w:autoSpaceDE w:val="0"/>
              <w:autoSpaceDN w:val="0"/>
              <w:adjustRightInd w:val="0"/>
              <w:rPr>
                <w:bCs/>
                <w:iCs/>
                <w:sz w:val="24"/>
                <w:szCs w:val="28"/>
              </w:rPr>
            </w:pPr>
            <w:r w:rsidRPr="00725227">
              <w:rPr>
                <w:bCs/>
                <w:iCs/>
                <w:sz w:val="24"/>
                <w:szCs w:val="28"/>
              </w:rPr>
              <w:t>• анализировать устройство изделия: выделять детали, их форму, определять взаимное расположение, виды соединения деталей;</w:t>
            </w:r>
          </w:p>
          <w:p w:rsidR="001B2203" w:rsidRPr="00725227" w:rsidRDefault="001B2203" w:rsidP="001B2203">
            <w:pPr>
              <w:autoSpaceDE w:val="0"/>
              <w:autoSpaceDN w:val="0"/>
              <w:adjustRightInd w:val="0"/>
              <w:rPr>
                <w:bCs/>
                <w:iCs/>
                <w:sz w:val="24"/>
                <w:szCs w:val="28"/>
              </w:rPr>
            </w:pPr>
            <w:r w:rsidRPr="00725227">
              <w:rPr>
                <w:bCs/>
                <w:iCs/>
                <w:sz w:val="24"/>
                <w:szCs w:val="28"/>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1B2203" w:rsidRPr="00725227" w:rsidRDefault="001B2203" w:rsidP="001B2203">
            <w:pPr>
              <w:autoSpaceDE w:val="0"/>
              <w:autoSpaceDN w:val="0"/>
              <w:adjustRightInd w:val="0"/>
              <w:rPr>
                <w:bCs/>
                <w:iCs/>
                <w:sz w:val="24"/>
                <w:szCs w:val="28"/>
              </w:rPr>
            </w:pPr>
            <w:r w:rsidRPr="00725227">
              <w:rPr>
                <w:bCs/>
                <w:iCs/>
                <w:sz w:val="24"/>
                <w:szCs w:val="28"/>
              </w:rPr>
              <w:t>• изготавливать несложные конструкции изделий по рисунку, простейшему чертежу или эскизу, образцу и доступным заданным условиям.</w:t>
            </w:r>
          </w:p>
          <w:p w:rsidR="001B2203" w:rsidRPr="00725227" w:rsidRDefault="001B2203" w:rsidP="001B2203">
            <w:pPr>
              <w:autoSpaceDE w:val="0"/>
              <w:autoSpaceDN w:val="0"/>
              <w:adjustRightInd w:val="0"/>
              <w:ind w:firstLine="34"/>
              <w:rPr>
                <w:bCs/>
                <w:iCs/>
                <w:sz w:val="24"/>
                <w:szCs w:val="28"/>
              </w:rPr>
            </w:pPr>
          </w:p>
        </w:tc>
        <w:tc>
          <w:tcPr>
            <w:tcW w:w="6095" w:type="dxa"/>
            <w:gridSpan w:val="3"/>
          </w:tcPr>
          <w:p w:rsidR="001B2203" w:rsidRPr="00725227" w:rsidRDefault="001B2203" w:rsidP="001B2203">
            <w:pPr>
              <w:autoSpaceDE w:val="0"/>
              <w:autoSpaceDN w:val="0"/>
              <w:adjustRightInd w:val="0"/>
              <w:ind w:firstLine="34"/>
              <w:rPr>
                <w:bCs/>
                <w:i/>
                <w:iCs/>
                <w:sz w:val="24"/>
                <w:szCs w:val="28"/>
              </w:rPr>
            </w:pPr>
            <w:r w:rsidRPr="00725227">
              <w:rPr>
                <w:bCs/>
                <w:i/>
                <w:iCs/>
                <w:sz w:val="24"/>
                <w:szCs w:val="28"/>
              </w:rPr>
              <w:t>• соотносить объёмную конструкцию, основанную на правильных геометрических формах, с изображениями их развёрток;</w:t>
            </w:r>
          </w:p>
          <w:p w:rsidR="001B2203" w:rsidRPr="00725227" w:rsidRDefault="001B2203" w:rsidP="001B2203">
            <w:pPr>
              <w:autoSpaceDE w:val="0"/>
              <w:autoSpaceDN w:val="0"/>
              <w:adjustRightInd w:val="0"/>
              <w:ind w:firstLine="34"/>
              <w:rPr>
                <w:bCs/>
                <w:i/>
                <w:iCs/>
                <w:sz w:val="24"/>
                <w:szCs w:val="28"/>
              </w:rPr>
            </w:pPr>
            <w:r w:rsidRPr="00725227">
              <w:rPr>
                <w:bCs/>
                <w:i/>
                <w:iCs/>
                <w:sz w:val="24"/>
                <w:szCs w:val="28"/>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1B2203" w:rsidRPr="00725227" w:rsidRDefault="001B2203" w:rsidP="001B2203">
            <w:pPr>
              <w:autoSpaceDE w:val="0"/>
              <w:autoSpaceDN w:val="0"/>
              <w:adjustRightInd w:val="0"/>
              <w:rPr>
                <w:bCs/>
                <w:i/>
                <w:iCs/>
                <w:sz w:val="24"/>
                <w:szCs w:val="28"/>
              </w:rPr>
            </w:pPr>
          </w:p>
        </w:tc>
      </w:tr>
      <w:tr w:rsidR="001B2203" w:rsidTr="001B2203">
        <w:tc>
          <w:tcPr>
            <w:tcW w:w="2093" w:type="dxa"/>
            <w:gridSpan w:val="2"/>
          </w:tcPr>
          <w:p w:rsidR="001B2203" w:rsidRPr="00725227" w:rsidRDefault="001B2203" w:rsidP="001B2203">
            <w:pPr>
              <w:autoSpaceDE w:val="0"/>
              <w:autoSpaceDN w:val="0"/>
              <w:adjustRightInd w:val="0"/>
              <w:rPr>
                <w:b/>
                <w:bCs/>
                <w:i/>
                <w:iCs/>
                <w:sz w:val="24"/>
                <w:szCs w:val="28"/>
              </w:rPr>
            </w:pPr>
            <w:r w:rsidRPr="00725227">
              <w:rPr>
                <w:b/>
                <w:bCs/>
                <w:i/>
                <w:iCs/>
                <w:sz w:val="24"/>
                <w:szCs w:val="28"/>
              </w:rPr>
              <w:t>Практика работы на компьютере</w:t>
            </w:r>
          </w:p>
        </w:tc>
        <w:tc>
          <w:tcPr>
            <w:tcW w:w="6804" w:type="dxa"/>
          </w:tcPr>
          <w:p w:rsidR="001B2203" w:rsidRPr="00725227" w:rsidRDefault="001B2203" w:rsidP="001B2203">
            <w:pPr>
              <w:autoSpaceDE w:val="0"/>
              <w:autoSpaceDN w:val="0"/>
              <w:adjustRightInd w:val="0"/>
              <w:ind w:firstLine="34"/>
              <w:rPr>
                <w:bCs/>
                <w:iCs/>
                <w:sz w:val="24"/>
                <w:szCs w:val="28"/>
              </w:rPr>
            </w:pPr>
            <w:r w:rsidRPr="00725227">
              <w:rPr>
                <w:bCs/>
                <w:iCs/>
                <w:sz w:val="24"/>
                <w:szCs w:val="28"/>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1B2203" w:rsidRPr="00725227" w:rsidRDefault="001B2203" w:rsidP="001B2203">
            <w:pPr>
              <w:autoSpaceDE w:val="0"/>
              <w:autoSpaceDN w:val="0"/>
              <w:adjustRightInd w:val="0"/>
              <w:ind w:firstLine="34"/>
              <w:rPr>
                <w:bCs/>
                <w:iCs/>
                <w:sz w:val="24"/>
                <w:szCs w:val="28"/>
              </w:rPr>
            </w:pPr>
            <w:r w:rsidRPr="00725227">
              <w:rPr>
                <w:bCs/>
                <w:iCs/>
                <w:sz w:val="24"/>
                <w:szCs w:val="28"/>
              </w:rPr>
              <w:t>• использовать простейшие приёмы работы с готовыми электронными ресурсами: активировать, читать информацию, выполнять задания;</w:t>
            </w:r>
          </w:p>
          <w:p w:rsidR="001B2203" w:rsidRPr="00725227" w:rsidRDefault="001B2203" w:rsidP="001B2203">
            <w:pPr>
              <w:autoSpaceDE w:val="0"/>
              <w:autoSpaceDN w:val="0"/>
              <w:adjustRightInd w:val="0"/>
              <w:ind w:firstLine="34"/>
              <w:rPr>
                <w:bCs/>
                <w:iCs/>
                <w:sz w:val="24"/>
                <w:szCs w:val="28"/>
              </w:rPr>
            </w:pPr>
            <w:r w:rsidRPr="00725227">
              <w:rPr>
                <w:bCs/>
                <w:iCs/>
                <w:sz w:val="24"/>
                <w:szCs w:val="28"/>
              </w:rPr>
              <w:t>• создавать небольшие тексты, иллюстрации к устному рассказу, используя редакторы текстов и презентаций.</w:t>
            </w:r>
          </w:p>
          <w:p w:rsidR="001B2203" w:rsidRPr="00725227" w:rsidRDefault="001B2203" w:rsidP="001B2203">
            <w:pPr>
              <w:autoSpaceDE w:val="0"/>
              <w:autoSpaceDN w:val="0"/>
              <w:adjustRightInd w:val="0"/>
              <w:rPr>
                <w:bCs/>
                <w:iCs/>
                <w:sz w:val="24"/>
                <w:szCs w:val="28"/>
              </w:rPr>
            </w:pPr>
          </w:p>
        </w:tc>
        <w:tc>
          <w:tcPr>
            <w:tcW w:w="6095" w:type="dxa"/>
            <w:gridSpan w:val="3"/>
          </w:tcPr>
          <w:p w:rsidR="001B2203" w:rsidRPr="00725227" w:rsidRDefault="001B2203" w:rsidP="001B2203">
            <w:pPr>
              <w:autoSpaceDE w:val="0"/>
              <w:autoSpaceDN w:val="0"/>
              <w:adjustRightInd w:val="0"/>
              <w:ind w:firstLine="34"/>
              <w:rPr>
                <w:bCs/>
                <w:i/>
                <w:iCs/>
                <w:sz w:val="24"/>
                <w:szCs w:val="28"/>
              </w:rPr>
            </w:pPr>
            <w:r w:rsidRPr="00725227">
              <w:rPr>
                <w:bCs/>
                <w:i/>
                <w:iCs/>
                <w:sz w:val="24"/>
                <w:szCs w:val="28"/>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r w:rsidR="001B2203" w:rsidTr="001B2203">
        <w:tc>
          <w:tcPr>
            <w:tcW w:w="2093" w:type="dxa"/>
            <w:gridSpan w:val="2"/>
          </w:tcPr>
          <w:p w:rsidR="001B2203" w:rsidRPr="00725227" w:rsidRDefault="001B2203" w:rsidP="001B2203">
            <w:pPr>
              <w:autoSpaceDE w:val="0"/>
              <w:autoSpaceDN w:val="0"/>
              <w:adjustRightInd w:val="0"/>
              <w:rPr>
                <w:b/>
                <w:bCs/>
                <w:i/>
                <w:iCs/>
                <w:sz w:val="24"/>
                <w:szCs w:val="28"/>
              </w:rPr>
            </w:pPr>
            <w:r w:rsidRPr="00725227">
              <w:rPr>
                <w:b/>
                <w:bCs/>
                <w:iCs/>
                <w:sz w:val="24"/>
                <w:szCs w:val="28"/>
              </w:rPr>
              <w:t>Физическая культура (для обучающихся, не имеющих противопоказаний для занятий физической культурой или существенных ограничений по нагрузке)</w:t>
            </w:r>
          </w:p>
        </w:tc>
        <w:tc>
          <w:tcPr>
            <w:tcW w:w="12899" w:type="dxa"/>
            <w:gridSpan w:val="4"/>
          </w:tcPr>
          <w:p w:rsidR="001B2203" w:rsidRPr="00725227" w:rsidRDefault="001B2203" w:rsidP="001B2203">
            <w:pPr>
              <w:autoSpaceDE w:val="0"/>
              <w:autoSpaceDN w:val="0"/>
              <w:adjustRightInd w:val="0"/>
              <w:ind w:firstLine="426"/>
              <w:rPr>
                <w:bCs/>
                <w:iCs/>
                <w:sz w:val="24"/>
                <w:szCs w:val="28"/>
              </w:rPr>
            </w:pPr>
            <w:r w:rsidRPr="00725227">
              <w:rPr>
                <w:bCs/>
                <w:iCs/>
                <w:sz w:val="24"/>
                <w:szCs w:val="28"/>
              </w:rPr>
              <w:t>В результате обучения обучающиеся на ступени начального общего образования:</w:t>
            </w:r>
          </w:p>
          <w:p w:rsidR="001B2203" w:rsidRPr="00725227" w:rsidRDefault="001B2203" w:rsidP="001B2203">
            <w:pPr>
              <w:autoSpaceDE w:val="0"/>
              <w:autoSpaceDN w:val="0"/>
              <w:adjustRightInd w:val="0"/>
              <w:ind w:firstLine="426"/>
              <w:rPr>
                <w:bCs/>
                <w:iCs/>
                <w:sz w:val="24"/>
                <w:szCs w:val="28"/>
              </w:rPr>
            </w:pPr>
            <w:r w:rsidRPr="00725227">
              <w:rPr>
                <w:bCs/>
                <w:iCs/>
                <w:sz w:val="24"/>
                <w:szCs w:val="28"/>
              </w:rPr>
              <w:t>•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1B2203" w:rsidRPr="00725227" w:rsidRDefault="001B2203" w:rsidP="001B2203">
            <w:pPr>
              <w:autoSpaceDE w:val="0"/>
              <w:autoSpaceDN w:val="0"/>
              <w:adjustRightInd w:val="0"/>
              <w:ind w:firstLine="426"/>
              <w:rPr>
                <w:bCs/>
                <w:iCs/>
                <w:sz w:val="24"/>
                <w:szCs w:val="28"/>
              </w:rPr>
            </w:pPr>
            <w:r w:rsidRPr="00725227">
              <w:rPr>
                <w:bCs/>
                <w:iCs/>
                <w:sz w:val="24"/>
                <w:szCs w:val="28"/>
              </w:rPr>
              <w:t>•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1B2203" w:rsidRPr="00725227" w:rsidRDefault="001B2203" w:rsidP="001B2203">
            <w:pPr>
              <w:autoSpaceDE w:val="0"/>
              <w:autoSpaceDN w:val="0"/>
              <w:adjustRightInd w:val="0"/>
              <w:ind w:firstLine="426"/>
              <w:rPr>
                <w:bCs/>
                <w:iCs/>
                <w:sz w:val="24"/>
                <w:szCs w:val="28"/>
              </w:rPr>
            </w:pPr>
            <w:r w:rsidRPr="00725227">
              <w:rPr>
                <w:bCs/>
                <w:iCs/>
                <w:sz w:val="24"/>
                <w:szCs w:val="28"/>
              </w:rPr>
              <w:t>•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1B2203" w:rsidRPr="00725227"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725227" w:rsidRDefault="001B2203" w:rsidP="001B2203">
            <w:pPr>
              <w:autoSpaceDE w:val="0"/>
              <w:autoSpaceDN w:val="0"/>
              <w:adjustRightInd w:val="0"/>
              <w:rPr>
                <w:b/>
                <w:bCs/>
                <w:iCs/>
                <w:sz w:val="24"/>
                <w:szCs w:val="28"/>
              </w:rPr>
            </w:pPr>
            <w:r w:rsidRPr="00725227">
              <w:rPr>
                <w:b/>
                <w:bCs/>
                <w:i/>
                <w:iCs/>
                <w:sz w:val="24"/>
                <w:szCs w:val="28"/>
              </w:rPr>
              <w:t>Знания о физической культуре</w:t>
            </w:r>
          </w:p>
        </w:tc>
        <w:tc>
          <w:tcPr>
            <w:tcW w:w="6804" w:type="dxa"/>
          </w:tcPr>
          <w:p w:rsidR="001B2203" w:rsidRPr="00725227" w:rsidRDefault="001B2203" w:rsidP="001B2203">
            <w:pPr>
              <w:autoSpaceDE w:val="0"/>
              <w:autoSpaceDN w:val="0"/>
              <w:adjustRightInd w:val="0"/>
              <w:rPr>
                <w:bCs/>
                <w:iCs/>
                <w:sz w:val="24"/>
                <w:szCs w:val="28"/>
              </w:rPr>
            </w:pPr>
            <w:r w:rsidRPr="00725227">
              <w:rPr>
                <w:bCs/>
                <w:iCs/>
                <w:sz w:val="24"/>
                <w:szCs w:val="28"/>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1B2203" w:rsidRPr="00725227" w:rsidRDefault="001B2203" w:rsidP="001B2203">
            <w:pPr>
              <w:autoSpaceDE w:val="0"/>
              <w:autoSpaceDN w:val="0"/>
              <w:adjustRightInd w:val="0"/>
              <w:rPr>
                <w:bCs/>
                <w:iCs/>
                <w:sz w:val="24"/>
                <w:szCs w:val="28"/>
              </w:rPr>
            </w:pPr>
            <w:r w:rsidRPr="00725227">
              <w:rPr>
                <w:bCs/>
                <w:iCs/>
                <w:sz w:val="24"/>
                <w:szCs w:val="28"/>
              </w:rPr>
              <w:t>•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1B2203" w:rsidRPr="00725227" w:rsidRDefault="001B2203" w:rsidP="001B2203">
            <w:pPr>
              <w:autoSpaceDE w:val="0"/>
              <w:autoSpaceDN w:val="0"/>
              <w:adjustRightInd w:val="0"/>
              <w:rPr>
                <w:bCs/>
                <w:iCs/>
                <w:sz w:val="24"/>
                <w:szCs w:val="28"/>
              </w:rPr>
            </w:pPr>
            <w:r w:rsidRPr="00725227">
              <w:rPr>
                <w:bCs/>
                <w:iCs/>
                <w:sz w:val="24"/>
                <w:szCs w:val="28"/>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1B2203" w:rsidRPr="00725227" w:rsidRDefault="001B2203" w:rsidP="001B2203">
            <w:pPr>
              <w:autoSpaceDE w:val="0"/>
              <w:autoSpaceDN w:val="0"/>
              <w:adjustRightInd w:val="0"/>
              <w:rPr>
                <w:bCs/>
                <w:iCs/>
                <w:sz w:val="24"/>
                <w:szCs w:val="28"/>
              </w:rPr>
            </w:pPr>
            <w:r w:rsidRPr="00725227">
              <w:rPr>
                <w:bCs/>
                <w:iCs/>
                <w:sz w:val="24"/>
                <w:szCs w:val="28"/>
              </w:rPr>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tc>
        <w:tc>
          <w:tcPr>
            <w:tcW w:w="6095" w:type="dxa"/>
            <w:gridSpan w:val="3"/>
          </w:tcPr>
          <w:p w:rsidR="001B2203" w:rsidRPr="00725227" w:rsidRDefault="001B2203" w:rsidP="001B2203">
            <w:pPr>
              <w:autoSpaceDE w:val="0"/>
              <w:autoSpaceDN w:val="0"/>
              <w:adjustRightInd w:val="0"/>
              <w:rPr>
                <w:bCs/>
                <w:i/>
                <w:iCs/>
                <w:sz w:val="24"/>
                <w:szCs w:val="28"/>
              </w:rPr>
            </w:pPr>
            <w:r w:rsidRPr="00725227">
              <w:rPr>
                <w:bCs/>
                <w:i/>
                <w:iCs/>
                <w:sz w:val="24"/>
                <w:szCs w:val="28"/>
              </w:rPr>
              <w:t>• выявлять связь занятий физической культурой с трудовой и оборонной деятельностью;</w:t>
            </w:r>
          </w:p>
          <w:p w:rsidR="001B2203" w:rsidRPr="00725227" w:rsidRDefault="001B2203" w:rsidP="001B2203">
            <w:pPr>
              <w:autoSpaceDE w:val="0"/>
              <w:autoSpaceDN w:val="0"/>
              <w:adjustRightInd w:val="0"/>
              <w:rPr>
                <w:bCs/>
                <w:i/>
                <w:iCs/>
                <w:sz w:val="24"/>
                <w:szCs w:val="28"/>
              </w:rPr>
            </w:pPr>
            <w:r w:rsidRPr="00725227">
              <w:rPr>
                <w:bCs/>
                <w:i/>
                <w:iCs/>
                <w:sz w:val="24"/>
                <w:szCs w:val="28"/>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w:t>
            </w:r>
          </w:p>
          <w:p w:rsidR="001B2203" w:rsidRPr="00725227" w:rsidRDefault="001B2203" w:rsidP="001B2203">
            <w:pPr>
              <w:autoSpaceDE w:val="0"/>
              <w:autoSpaceDN w:val="0"/>
              <w:adjustRightInd w:val="0"/>
              <w:rPr>
                <w:bCs/>
                <w:i/>
                <w:iCs/>
                <w:sz w:val="24"/>
                <w:szCs w:val="28"/>
              </w:rPr>
            </w:pPr>
            <w:r w:rsidRPr="00725227">
              <w:rPr>
                <w:bCs/>
                <w:i/>
                <w:iCs/>
                <w:sz w:val="24"/>
                <w:szCs w:val="28"/>
              </w:rPr>
              <w:t>развития и физической подготовленности.</w:t>
            </w:r>
          </w:p>
          <w:p w:rsidR="001B2203" w:rsidRPr="00725227"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725227" w:rsidRDefault="001B2203" w:rsidP="001B2203">
            <w:pPr>
              <w:autoSpaceDE w:val="0"/>
              <w:autoSpaceDN w:val="0"/>
              <w:adjustRightInd w:val="0"/>
              <w:rPr>
                <w:b/>
                <w:bCs/>
                <w:i/>
                <w:iCs/>
                <w:sz w:val="24"/>
                <w:szCs w:val="28"/>
              </w:rPr>
            </w:pPr>
            <w:r w:rsidRPr="00725227">
              <w:rPr>
                <w:b/>
                <w:bCs/>
                <w:i/>
                <w:iCs/>
                <w:sz w:val="24"/>
                <w:szCs w:val="28"/>
              </w:rPr>
              <w:t>Способы физкультурной деятельности</w:t>
            </w:r>
          </w:p>
        </w:tc>
        <w:tc>
          <w:tcPr>
            <w:tcW w:w="6804" w:type="dxa"/>
          </w:tcPr>
          <w:p w:rsidR="001B2203" w:rsidRPr="00725227" w:rsidRDefault="001B2203" w:rsidP="001B2203">
            <w:pPr>
              <w:autoSpaceDE w:val="0"/>
              <w:autoSpaceDN w:val="0"/>
              <w:adjustRightInd w:val="0"/>
              <w:ind w:firstLine="34"/>
              <w:rPr>
                <w:bCs/>
                <w:iCs/>
                <w:sz w:val="24"/>
                <w:szCs w:val="28"/>
              </w:rPr>
            </w:pPr>
            <w:r w:rsidRPr="00725227">
              <w:rPr>
                <w:bCs/>
                <w:iCs/>
                <w:sz w:val="24"/>
                <w:szCs w:val="28"/>
              </w:rPr>
              <w:t>• отбирать и выполнять комплексы упражнений для утренней зарядки и физкультминуток в соответствии с изученными правилами;</w:t>
            </w:r>
          </w:p>
          <w:p w:rsidR="001B2203" w:rsidRPr="00725227" w:rsidRDefault="001B2203" w:rsidP="001B2203">
            <w:pPr>
              <w:autoSpaceDE w:val="0"/>
              <w:autoSpaceDN w:val="0"/>
              <w:adjustRightInd w:val="0"/>
              <w:ind w:firstLine="34"/>
              <w:rPr>
                <w:bCs/>
                <w:iCs/>
                <w:sz w:val="24"/>
                <w:szCs w:val="28"/>
              </w:rPr>
            </w:pPr>
            <w:r w:rsidRPr="00725227">
              <w:rPr>
                <w:bCs/>
                <w:iCs/>
                <w:sz w:val="24"/>
                <w:szCs w:val="28"/>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1B2203" w:rsidRPr="00725227" w:rsidRDefault="001B2203" w:rsidP="001B2203">
            <w:pPr>
              <w:autoSpaceDE w:val="0"/>
              <w:autoSpaceDN w:val="0"/>
              <w:adjustRightInd w:val="0"/>
              <w:ind w:firstLine="34"/>
              <w:rPr>
                <w:bCs/>
                <w:iCs/>
                <w:sz w:val="24"/>
                <w:szCs w:val="28"/>
              </w:rPr>
            </w:pPr>
            <w:r w:rsidRPr="00725227">
              <w:rPr>
                <w:bCs/>
                <w:iCs/>
                <w:sz w:val="24"/>
                <w:szCs w:val="28"/>
              </w:rPr>
              <w:t>• измерять показатели физического развития (рост, масса)</w:t>
            </w:r>
          </w:p>
          <w:p w:rsidR="001B2203" w:rsidRPr="00725227" w:rsidRDefault="001B2203" w:rsidP="001B2203">
            <w:pPr>
              <w:autoSpaceDE w:val="0"/>
              <w:autoSpaceDN w:val="0"/>
              <w:adjustRightInd w:val="0"/>
              <w:ind w:firstLine="34"/>
              <w:rPr>
                <w:bCs/>
                <w:iCs/>
                <w:sz w:val="24"/>
                <w:szCs w:val="28"/>
              </w:rPr>
            </w:pPr>
            <w:r w:rsidRPr="00725227">
              <w:rPr>
                <w:bCs/>
                <w:iCs/>
                <w:sz w:val="24"/>
                <w:szCs w:val="28"/>
              </w:rPr>
              <w:t>и физической подготовленности (сила, быстрота, выносливость, гибкость), вести систематические наблюдения за их динамикой</w:t>
            </w:r>
          </w:p>
        </w:tc>
        <w:tc>
          <w:tcPr>
            <w:tcW w:w="6095" w:type="dxa"/>
            <w:gridSpan w:val="3"/>
          </w:tcPr>
          <w:p w:rsidR="001B2203" w:rsidRPr="00725227" w:rsidRDefault="001B2203" w:rsidP="001B2203">
            <w:pPr>
              <w:autoSpaceDE w:val="0"/>
              <w:autoSpaceDN w:val="0"/>
              <w:adjustRightInd w:val="0"/>
              <w:ind w:firstLine="34"/>
              <w:rPr>
                <w:bCs/>
                <w:i/>
                <w:iCs/>
                <w:sz w:val="24"/>
                <w:szCs w:val="28"/>
              </w:rPr>
            </w:pPr>
            <w:r w:rsidRPr="00725227">
              <w:rPr>
                <w:bCs/>
                <w:i/>
                <w:iCs/>
                <w:sz w:val="24"/>
                <w:szCs w:val="28"/>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1B2203" w:rsidRPr="00725227" w:rsidRDefault="001B2203" w:rsidP="001B2203">
            <w:pPr>
              <w:autoSpaceDE w:val="0"/>
              <w:autoSpaceDN w:val="0"/>
              <w:adjustRightInd w:val="0"/>
              <w:ind w:firstLine="34"/>
              <w:rPr>
                <w:bCs/>
                <w:i/>
                <w:iCs/>
                <w:sz w:val="24"/>
                <w:szCs w:val="28"/>
              </w:rPr>
            </w:pPr>
            <w:r w:rsidRPr="00725227">
              <w:rPr>
                <w:bCs/>
                <w:i/>
                <w:iCs/>
                <w:sz w:val="24"/>
                <w:szCs w:val="28"/>
              </w:rPr>
              <w:t>• целенаправленно отбирать физические упражнения для индивидуальных занятий по развитию физических качеств;</w:t>
            </w:r>
          </w:p>
          <w:p w:rsidR="001B2203" w:rsidRPr="00725227" w:rsidRDefault="001B2203" w:rsidP="001B2203">
            <w:pPr>
              <w:autoSpaceDE w:val="0"/>
              <w:autoSpaceDN w:val="0"/>
              <w:adjustRightInd w:val="0"/>
              <w:ind w:firstLine="34"/>
              <w:rPr>
                <w:bCs/>
                <w:i/>
                <w:iCs/>
                <w:sz w:val="24"/>
                <w:szCs w:val="28"/>
              </w:rPr>
            </w:pPr>
            <w:r w:rsidRPr="00725227">
              <w:rPr>
                <w:bCs/>
                <w:i/>
                <w:iCs/>
                <w:sz w:val="24"/>
                <w:szCs w:val="28"/>
              </w:rPr>
              <w:t>• выполнять простейшие приёмы оказания доврачебной помощи при травмах и ушибах.</w:t>
            </w:r>
          </w:p>
          <w:p w:rsidR="001B2203" w:rsidRPr="00725227" w:rsidRDefault="001B2203" w:rsidP="001B2203">
            <w:pPr>
              <w:autoSpaceDE w:val="0"/>
              <w:autoSpaceDN w:val="0"/>
              <w:adjustRightInd w:val="0"/>
              <w:ind w:firstLine="34"/>
              <w:rPr>
                <w:bCs/>
                <w:i/>
                <w:iCs/>
                <w:sz w:val="24"/>
                <w:szCs w:val="28"/>
              </w:rPr>
            </w:pPr>
          </w:p>
        </w:tc>
      </w:tr>
      <w:tr w:rsidR="001B2203" w:rsidTr="001B2203">
        <w:tc>
          <w:tcPr>
            <w:tcW w:w="2093" w:type="dxa"/>
            <w:gridSpan w:val="2"/>
          </w:tcPr>
          <w:p w:rsidR="001B2203" w:rsidRPr="00725227" w:rsidRDefault="001B2203" w:rsidP="001B2203">
            <w:pPr>
              <w:autoSpaceDE w:val="0"/>
              <w:autoSpaceDN w:val="0"/>
              <w:adjustRightInd w:val="0"/>
              <w:rPr>
                <w:b/>
                <w:bCs/>
                <w:i/>
                <w:iCs/>
                <w:sz w:val="24"/>
                <w:szCs w:val="24"/>
              </w:rPr>
            </w:pPr>
            <w:r w:rsidRPr="00725227">
              <w:rPr>
                <w:b/>
                <w:bCs/>
                <w:i/>
                <w:iCs/>
                <w:sz w:val="24"/>
                <w:szCs w:val="24"/>
              </w:rPr>
              <w:t>Физическое совершенствование</w:t>
            </w:r>
          </w:p>
        </w:tc>
        <w:tc>
          <w:tcPr>
            <w:tcW w:w="6804" w:type="dxa"/>
          </w:tcPr>
          <w:p w:rsidR="001B2203" w:rsidRPr="00725227" w:rsidRDefault="001B2203" w:rsidP="001B2203">
            <w:pPr>
              <w:autoSpaceDE w:val="0"/>
              <w:autoSpaceDN w:val="0"/>
              <w:adjustRightInd w:val="0"/>
              <w:ind w:firstLine="34"/>
              <w:rPr>
                <w:bCs/>
                <w:iCs/>
                <w:sz w:val="24"/>
                <w:szCs w:val="24"/>
              </w:rPr>
            </w:pPr>
            <w:r w:rsidRPr="00725227">
              <w:rPr>
                <w:bCs/>
                <w:iCs/>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1B2203" w:rsidRPr="00725227" w:rsidRDefault="001B2203" w:rsidP="001B2203">
            <w:pPr>
              <w:autoSpaceDE w:val="0"/>
              <w:autoSpaceDN w:val="0"/>
              <w:adjustRightInd w:val="0"/>
              <w:ind w:firstLine="34"/>
              <w:rPr>
                <w:bCs/>
                <w:iCs/>
                <w:sz w:val="24"/>
                <w:szCs w:val="24"/>
              </w:rPr>
            </w:pPr>
            <w:r w:rsidRPr="00725227">
              <w:rPr>
                <w:bCs/>
                <w:iCs/>
                <w:sz w:val="24"/>
                <w:szCs w:val="24"/>
              </w:rPr>
              <w:t>• выполнять тестовые упражнения на оценку динамики индивидуального развития основных физических качеств;</w:t>
            </w:r>
          </w:p>
          <w:p w:rsidR="001B2203" w:rsidRPr="00725227" w:rsidRDefault="001B2203" w:rsidP="001B2203">
            <w:pPr>
              <w:autoSpaceDE w:val="0"/>
              <w:autoSpaceDN w:val="0"/>
              <w:adjustRightInd w:val="0"/>
              <w:ind w:firstLine="34"/>
              <w:rPr>
                <w:bCs/>
                <w:iCs/>
                <w:sz w:val="24"/>
                <w:szCs w:val="24"/>
              </w:rPr>
            </w:pPr>
            <w:r w:rsidRPr="00725227">
              <w:rPr>
                <w:bCs/>
                <w:iCs/>
                <w:sz w:val="24"/>
                <w:szCs w:val="24"/>
              </w:rPr>
              <w:t>• выполнять организующие строевые команды и приёмы;</w:t>
            </w:r>
          </w:p>
          <w:p w:rsidR="001B2203" w:rsidRPr="00725227" w:rsidRDefault="001B2203" w:rsidP="001B2203">
            <w:pPr>
              <w:autoSpaceDE w:val="0"/>
              <w:autoSpaceDN w:val="0"/>
              <w:adjustRightInd w:val="0"/>
              <w:ind w:firstLine="34"/>
              <w:rPr>
                <w:bCs/>
                <w:iCs/>
                <w:sz w:val="24"/>
                <w:szCs w:val="24"/>
              </w:rPr>
            </w:pPr>
            <w:r w:rsidRPr="00725227">
              <w:rPr>
                <w:bCs/>
                <w:iCs/>
                <w:sz w:val="24"/>
                <w:szCs w:val="24"/>
              </w:rPr>
              <w:t>• выполнять акробатические упражнения (кувырки, стойки, перекаты);</w:t>
            </w:r>
          </w:p>
          <w:p w:rsidR="001B2203" w:rsidRPr="00725227" w:rsidRDefault="001B2203" w:rsidP="001B2203">
            <w:pPr>
              <w:autoSpaceDE w:val="0"/>
              <w:autoSpaceDN w:val="0"/>
              <w:adjustRightInd w:val="0"/>
              <w:ind w:firstLine="34"/>
              <w:rPr>
                <w:bCs/>
                <w:iCs/>
                <w:sz w:val="24"/>
                <w:szCs w:val="24"/>
              </w:rPr>
            </w:pPr>
            <w:r w:rsidRPr="00725227">
              <w:rPr>
                <w:bCs/>
                <w:iCs/>
                <w:sz w:val="24"/>
                <w:szCs w:val="24"/>
              </w:rPr>
              <w:t>• выполнять гимнастические упражнения на спортивных снарядах (низкие перекладина и брусья, напольное гимнастическое бревно);</w:t>
            </w:r>
          </w:p>
          <w:p w:rsidR="001B2203" w:rsidRPr="00725227" w:rsidRDefault="001B2203" w:rsidP="001B2203">
            <w:pPr>
              <w:autoSpaceDE w:val="0"/>
              <w:autoSpaceDN w:val="0"/>
              <w:adjustRightInd w:val="0"/>
              <w:ind w:firstLine="34"/>
              <w:rPr>
                <w:bCs/>
                <w:iCs/>
                <w:sz w:val="24"/>
                <w:szCs w:val="24"/>
              </w:rPr>
            </w:pPr>
            <w:r w:rsidRPr="00725227">
              <w:rPr>
                <w:bCs/>
                <w:iCs/>
                <w:sz w:val="24"/>
                <w:szCs w:val="24"/>
              </w:rPr>
              <w:t>• выполнять легкоатлетические упражнения (бег, прыжки, метания и броски мяча разного веса и объёма);</w:t>
            </w:r>
          </w:p>
          <w:p w:rsidR="001B2203" w:rsidRPr="00725227" w:rsidRDefault="001B2203" w:rsidP="001B2203">
            <w:pPr>
              <w:autoSpaceDE w:val="0"/>
              <w:autoSpaceDN w:val="0"/>
              <w:adjustRightInd w:val="0"/>
              <w:ind w:firstLine="34"/>
              <w:rPr>
                <w:bCs/>
                <w:iCs/>
                <w:sz w:val="24"/>
                <w:szCs w:val="24"/>
              </w:rPr>
            </w:pPr>
            <w:r w:rsidRPr="00725227">
              <w:rPr>
                <w:bCs/>
                <w:iCs/>
                <w:sz w:val="24"/>
                <w:szCs w:val="24"/>
              </w:rPr>
              <w:t>• выполнять игровые действия и упражнения из подвижных игр разной функциональной направленности.</w:t>
            </w:r>
          </w:p>
        </w:tc>
        <w:tc>
          <w:tcPr>
            <w:tcW w:w="6095" w:type="dxa"/>
            <w:gridSpan w:val="3"/>
          </w:tcPr>
          <w:p w:rsidR="001B2203" w:rsidRPr="00725227" w:rsidRDefault="001B2203" w:rsidP="001B2203">
            <w:pPr>
              <w:autoSpaceDE w:val="0"/>
              <w:autoSpaceDN w:val="0"/>
              <w:adjustRightInd w:val="0"/>
              <w:ind w:firstLine="34"/>
              <w:rPr>
                <w:bCs/>
                <w:i/>
                <w:iCs/>
                <w:sz w:val="24"/>
                <w:szCs w:val="24"/>
              </w:rPr>
            </w:pPr>
            <w:r w:rsidRPr="00725227">
              <w:rPr>
                <w:bCs/>
                <w:i/>
                <w:iCs/>
                <w:sz w:val="24"/>
                <w:szCs w:val="24"/>
              </w:rPr>
              <w:t>• сохранять правильную осанку, оптимальное телосложение;</w:t>
            </w:r>
          </w:p>
          <w:p w:rsidR="001B2203" w:rsidRPr="00725227" w:rsidRDefault="001B2203" w:rsidP="001B2203">
            <w:pPr>
              <w:autoSpaceDE w:val="0"/>
              <w:autoSpaceDN w:val="0"/>
              <w:adjustRightInd w:val="0"/>
              <w:ind w:firstLine="34"/>
              <w:rPr>
                <w:bCs/>
                <w:i/>
                <w:iCs/>
                <w:sz w:val="24"/>
                <w:szCs w:val="24"/>
              </w:rPr>
            </w:pPr>
            <w:r w:rsidRPr="00725227">
              <w:rPr>
                <w:bCs/>
                <w:i/>
                <w:iCs/>
                <w:sz w:val="24"/>
                <w:szCs w:val="24"/>
              </w:rPr>
              <w:t>• выполнять эстетически красиво гимнастические и акробатические комбинации;</w:t>
            </w:r>
          </w:p>
          <w:p w:rsidR="001B2203" w:rsidRPr="00725227" w:rsidRDefault="001B2203" w:rsidP="001B2203">
            <w:pPr>
              <w:autoSpaceDE w:val="0"/>
              <w:autoSpaceDN w:val="0"/>
              <w:adjustRightInd w:val="0"/>
              <w:ind w:firstLine="34"/>
              <w:rPr>
                <w:bCs/>
                <w:i/>
                <w:iCs/>
                <w:sz w:val="24"/>
                <w:szCs w:val="24"/>
              </w:rPr>
            </w:pPr>
            <w:r w:rsidRPr="00725227">
              <w:rPr>
                <w:bCs/>
                <w:i/>
                <w:iCs/>
                <w:sz w:val="24"/>
                <w:szCs w:val="24"/>
              </w:rPr>
              <w:t>• играть в баскетбол, футбол и волейбол по упрощённым правилам;</w:t>
            </w:r>
          </w:p>
          <w:p w:rsidR="001B2203" w:rsidRPr="00725227" w:rsidRDefault="001B2203" w:rsidP="001B2203">
            <w:pPr>
              <w:autoSpaceDE w:val="0"/>
              <w:autoSpaceDN w:val="0"/>
              <w:adjustRightInd w:val="0"/>
              <w:ind w:firstLine="34"/>
              <w:rPr>
                <w:bCs/>
                <w:i/>
                <w:iCs/>
                <w:sz w:val="24"/>
                <w:szCs w:val="24"/>
              </w:rPr>
            </w:pPr>
            <w:r w:rsidRPr="00725227">
              <w:rPr>
                <w:bCs/>
                <w:i/>
                <w:iCs/>
                <w:sz w:val="24"/>
                <w:szCs w:val="24"/>
              </w:rPr>
              <w:t>• выполнять тестовые нормативы по физической подготовке;</w:t>
            </w:r>
          </w:p>
          <w:p w:rsidR="001B2203" w:rsidRPr="00725227" w:rsidRDefault="001B2203" w:rsidP="001B2203">
            <w:pPr>
              <w:autoSpaceDE w:val="0"/>
              <w:autoSpaceDN w:val="0"/>
              <w:adjustRightInd w:val="0"/>
              <w:ind w:firstLine="34"/>
              <w:rPr>
                <w:bCs/>
                <w:i/>
                <w:iCs/>
                <w:sz w:val="24"/>
                <w:szCs w:val="24"/>
              </w:rPr>
            </w:pPr>
            <w:r w:rsidRPr="00725227">
              <w:rPr>
                <w:bCs/>
                <w:i/>
                <w:iCs/>
                <w:sz w:val="24"/>
                <w:szCs w:val="24"/>
              </w:rPr>
              <w:t>• плавать, в том числе спортивными способами;</w:t>
            </w:r>
          </w:p>
          <w:p w:rsidR="001B2203" w:rsidRPr="00725227" w:rsidRDefault="001B2203" w:rsidP="001B2203">
            <w:pPr>
              <w:autoSpaceDE w:val="0"/>
              <w:autoSpaceDN w:val="0"/>
              <w:adjustRightInd w:val="0"/>
              <w:ind w:firstLine="34"/>
              <w:rPr>
                <w:bCs/>
                <w:i/>
                <w:iCs/>
                <w:sz w:val="24"/>
                <w:szCs w:val="24"/>
              </w:rPr>
            </w:pPr>
            <w:r w:rsidRPr="00725227">
              <w:rPr>
                <w:bCs/>
                <w:i/>
                <w:iCs/>
                <w:sz w:val="24"/>
                <w:szCs w:val="24"/>
              </w:rPr>
              <w:t>• выполнять передвижения на лыжах.</w:t>
            </w:r>
          </w:p>
          <w:p w:rsidR="001B2203" w:rsidRPr="00725227" w:rsidRDefault="001B2203" w:rsidP="001B2203">
            <w:pPr>
              <w:autoSpaceDE w:val="0"/>
              <w:autoSpaceDN w:val="0"/>
              <w:adjustRightInd w:val="0"/>
              <w:ind w:firstLine="34"/>
              <w:rPr>
                <w:bCs/>
                <w:i/>
                <w:iCs/>
                <w:sz w:val="24"/>
                <w:szCs w:val="24"/>
              </w:rPr>
            </w:pPr>
          </w:p>
        </w:tc>
      </w:tr>
      <w:tr w:rsidR="001B2203" w:rsidTr="001B2203">
        <w:tc>
          <w:tcPr>
            <w:tcW w:w="2093" w:type="dxa"/>
            <w:gridSpan w:val="2"/>
          </w:tcPr>
          <w:p w:rsidR="001B2203" w:rsidRPr="00B045AB" w:rsidRDefault="001B2203" w:rsidP="001B2203">
            <w:pPr>
              <w:autoSpaceDE w:val="0"/>
              <w:autoSpaceDN w:val="0"/>
              <w:adjustRightInd w:val="0"/>
              <w:rPr>
                <w:b/>
                <w:bCs/>
                <w:i/>
                <w:iCs/>
                <w:sz w:val="24"/>
                <w:szCs w:val="24"/>
              </w:rPr>
            </w:pPr>
            <w:r w:rsidRPr="00B045AB">
              <w:rPr>
                <w:b/>
                <w:sz w:val="24"/>
                <w:szCs w:val="28"/>
              </w:rPr>
              <w:t>Основы православной культуры</w:t>
            </w:r>
          </w:p>
        </w:tc>
        <w:tc>
          <w:tcPr>
            <w:tcW w:w="12899" w:type="dxa"/>
            <w:gridSpan w:val="4"/>
          </w:tcPr>
          <w:p w:rsidR="001B2203" w:rsidRPr="00B045AB" w:rsidRDefault="001B2203" w:rsidP="001B2203">
            <w:pPr>
              <w:tabs>
                <w:tab w:val="left" w:pos="-142"/>
              </w:tabs>
              <w:autoSpaceDE w:val="0"/>
              <w:autoSpaceDN w:val="0"/>
              <w:adjustRightInd w:val="0"/>
              <w:ind w:left="175" w:right="-285"/>
              <w:rPr>
                <w:sz w:val="24"/>
                <w:szCs w:val="28"/>
              </w:rPr>
            </w:pPr>
            <w:r w:rsidRPr="00B045AB">
              <w:rPr>
                <w:sz w:val="24"/>
                <w:szCs w:val="28"/>
              </w:rPr>
              <w:t>Предмет направлен на:</w:t>
            </w:r>
          </w:p>
          <w:p w:rsidR="001B2203" w:rsidRPr="00B045AB" w:rsidRDefault="001B2203" w:rsidP="001B2203">
            <w:pPr>
              <w:tabs>
                <w:tab w:val="left" w:pos="-142"/>
              </w:tabs>
              <w:autoSpaceDE w:val="0"/>
              <w:autoSpaceDN w:val="0"/>
              <w:adjustRightInd w:val="0"/>
              <w:ind w:left="34" w:right="-285"/>
              <w:jc w:val="both"/>
              <w:rPr>
                <w:kern w:val="2"/>
                <w:sz w:val="24"/>
                <w:szCs w:val="28"/>
              </w:rPr>
            </w:pPr>
            <w:r>
              <w:rPr>
                <w:kern w:val="2"/>
                <w:sz w:val="24"/>
                <w:szCs w:val="28"/>
              </w:rPr>
              <w:t xml:space="preserve">- </w:t>
            </w:r>
            <w:r w:rsidRPr="00B045AB">
              <w:rPr>
                <w:kern w:val="2"/>
                <w:sz w:val="24"/>
                <w:szCs w:val="28"/>
              </w:rPr>
              <w:t xml:space="preserve"> готовность к нравственному самосовершенствованию, духовному саморазвитию; </w:t>
            </w:r>
          </w:p>
          <w:p w:rsidR="001B2203" w:rsidRPr="00B045AB" w:rsidRDefault="001B2203" w:rsidP="001B2203">
            <w:pPr>
              <w:autoSpaceDE w:val="0"/>
              <w:autoSpaceDN w:val="0"/>
              <w:adjustRightInd w:val="0"/>
              <w:ind w:left="175" w:right="176"/>
              <w:jc w:val="both"/>
              <w:rPr>
                <w:kern w:val="2"/>
                <w:sz w:val="24"/>
                <w:szCs w:val="28"/>
              </w:rPr>
            </w:pPr>
            <w:r>
              <w:rPr>
                <w:kern w:val="2"/>
                <w:sz w:val="24"/>
                <w:szCs w:val="28"/>
              </w:rPr>
              <w:t xml:space="preserve">- </w:t>
            </w:r>
            <w:r w:rsidRPr="00B045AB">
              <w:rPr>
                <w:kern w:val="2"/>
                <w:sz w:val="24"/>
                <w:szCs w:val="28"/>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B2203" w:rsidRPr="00B045AB" w:rsidRDefault="001B2203" w:rsidP="001B2203">
            <w:pPr>
              <w:tabs>
                <w:tab w:val="left" w:pos="-142"/>
              </w:tabs>
              <w:autoSpaceDE w:val="0"/>
              <w:autoSpaceDN w:val="0"/>
              <w:adjustRightInd w:val="0"/>
              <w:ind w:left="175" w:right="-285"/>
              <w:jc w:val="both"/>
              <w:rPr>
                <w:kern w:val="2"/>
                <w:sz w:val="24"/>
                <w:szCs w:val="28"/>
              </w:rPr>
            </w:pPr>
            <w:r>
              <w:rPr>
                <w:kern w:val="2"/>
                <w:sz w:val="24"/>
                <w:szCs w:val="28"/>
              </w:rPr>
              <w:t xml:space="preserve">- </w:t>
            </w:r>
            <w:r w:rsidRPr="00B045AB">
              <w:rPr>
                <w:kern w:val="2"/>
                <w:sz w:val="24"/>
                <w:szCs w:val="28"/>
              </w:rPr>
              <w:t>понимание значения нравственности, веры и религии в жизни человека и общества;</w:t>
            </w:r>
          </w:p>
          <w:p w:rsidR="001B2203" w:rsidRPr="00B045AB" w:rsidRDefault="001B2203" w:rsidP="001B2203">
            <w:pPr>
              <w:tabs>
                <w:tab w:val="left" w:pos="-142"/>
              </w:tabs>
              <w:autoSpaceDE w:val="0"/>
              <w:autoSpaceDN w:val="0"/>
              <w:adjustRightInd w:val="0"/>
              <w:ind w:left="34" w:right="34"/>
              <w:jc w:val="both"/>
              <w:rPr>
                <w:kern w:val="2"/>
                <w:sz w:val="24"/>
                <w:szCs w:val="28"/>
              </w:rPr>
            </w:pPr>
            <w:r>
              <w:rPr>
                <w:kern w:val="2"/>
                <w:sz w:val="24"/>
                <w:szCs w:val="28"/>
              </w:rPr>
              <w:t xml:space="preserve">- </w:t>
            </w:r>
            <w:r w:rsidRPr="00B045AB">
              <w:rPr>
                <w:kern w:val="2"/>
                <w:sz w:val="24"/>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1B2203" w:rsidRPr="00B045AB" w:rsidRDefault="001B2203" w:rsidP="001B2203">
            <w:pPr>
              <w:tabs>
                <w:tab w:val="left" w:pos="-142"/>
              </w:tabs>
              <w:autoSpaceDE w:val="0"/>
              <w:autoSpaceDN w:val="0"/>
              <w:adjustRightInd w:val="0"/>
              <w:ind w:left="175" w:right="34"/>
              <w:jc w:val="both"/>
              <w:rPr>
                <w:kern w:val="2"/>
                <w:sz w:val="24"/>
                <w:szCs w:val="28"/>
              </w:rPr>
            </w:pPr>
            <w:r>
              <w:rPr>
                <w:kern w:val="2"/>
                <w:sz w:val="24"/>
                <w:szCs w:val="28"/>
              </w:rPr>
              <w:t xml:space="preserve">- </w:t>
            </w:r>
            <w:r w:rsidRPr="00B045AB">
              <w:rPr>
                <w:kern w:val="2"/>
                <w:sz w:val="24"/>
                <w:szCs w:val="28"/>
              </w:rPr>
              <w:t>первоначальные представления об исторической роли традиционных  религий в становлении российской государственности;</w:t>
            </w:r>
          </w:p>
          <w:p w:rsidR="001B2203" w:rsidRPr="00B045AB" w:rsidRDefault="001B2203" w:rsidP="001B2203">
            <w:pPr>
              <w:tabs>
                <w:tab w:val="left" w:pos="-142"/>
              </w:tabs>
              <w:autoSpaceDE w:val="0"/>
              <w:autoSpaceDN w:val="0"/>
              <w:adjustRightInd w:val="0"/>
              <w:ind w:left="175" w:right="176"/>
              <w:jc w:val="both"/>
              <w:rPr>
                <w:kern w:val="2"/>
                <w:sz w:val="24"/>
                <w:szCs w:val="28"/>
              </w:rPr>
            </w:pPr>
            <w:r>
              <w:rPr>
                <w:kern w:val="2"/>
                <w:sz w:val="24"/>
                <w:szCs w:val="28"/>
              </w:rPr>
              <w:t>-</w:t>
            </w:r>
            <w:r w:rsidRPr="00B045AB">
              <w:rPr>
                <w:kern w:val="2"/>
                <w:sz w:val="24"/>
                <w:szCs w:val="28"/>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1B2203" w:rsidRPr="00B045AB" w:rsidRDefault="001B2203" w:rsidP="001B2203">
            <w:pPr>
              <w:tabs>
                <w:tab w:val="left" w:pos="-142"/>
              </w:tabs>
              <w:autoSpaceDE w:val="0"/>
              <w:autoSpaceDN w:val="0"/>
              <w:adjustRightInd w:val="0"/>
              <w:ind w:left="34" w:right="-143"/>
              <w:jc w:val="both"/>
              <w:rPr>
                <w:kern w:val="2"/>
                <w:sz w:val="24"/>
                <w:szCs w:val="28"/>
              </w:rPr>
            </w:pPr>
            <w:r>
              <w:rPr>
                <w:kern w:val="2"/>
                <w:sz w:val="24"/>
                <w:szCs w:val="28"/>
              </w:rPr>
              <w:t xml:space="preserve">- </w:t>
            </w:r>
            <w:r w:rsidRPr="00B045AB">
              <w:rPr>
                <w:kern w:val="2"/>
                <w:sz w:val="24"/>
                <w:szCs w:val="28"/>
              </w:rPr>
              <w:t>осознание ценности человеческой жизни.</w:t>
            </w:r>
          </w:p>
          <w:p w:rsidR="001B2203" w:rsidRPr="00B045AB" w:rsidRDefault="001B2203" w:rsidP="001B2203">
            <w:pPr>
              <w:autoSpaceDE w:val="0"/>
              <w:autoSpaceDN w:val="0"/>
              <w:adjustRightInd w:val="0"/>
              <w:rPr>
                <w:bCs/>
                <w:i/>
                <w:iCs/>
                <w:sz w:val="24"/>
                <w:szCs w:val="24"/>
              </w:rPr>
            </w:pPr>
          </w:p>
        </w:tc>
      </w:tr>
    </w:tbl>
    <w:p w:rsidR="001B2203" w:rsidRDefault="001B2203" w:rsidP="001B2203">
      <w:pPr>
        <w:autoSpaceDE w:val="0"/>
        <w:autoSpaceDN w:val="0"/>
        <w:adjustRightInd w:val="0"/>
        <w:spacing w:after="0"/>
        <w:ind w:left="-426"/>
        <w:rPr>
          <w:rFonts w:ascii="Times New Roman" w:hAnsi="Times New Roman" w:cs="Times New Roman"/>
          <w:i/>
          <w:sz w:val="28"/>
          <w:szCs w:val="28"/>
          <w:lang w:eastAsia="ru-RU"/>
        </w:rPr>
      </w:pPr>
    </w:p>
    <w:p w:rsidR="001B2203" w:rsidRDefault="001B2203" w:rsidP="001B2203">
      <w:pPr>
        <w:autoSpaceDE w:val="0"/>
        <w:autoSpaceDN w:val="0"/>
        <w:adjustRightInd w:val="0"/>
        <w:spacing w:after="0"/>
        <w:ind w:left="-426"/>
        <w:rPr>
          <w:rFonts w:ascii="Times New Roman" w:hAnsi="Times New Roman" w:cs="Times New Roman"/>
          <w:i/>
          <w:sz w:val="28"/>
          <w:szCs w:val="28"/>
          <w:lang w:eastAsia="ru-RU"/>
        </w:rPr>
      </w:pPr>
    </w:p>
    <w:p w:rsidR="001B2203" w:rsidRPr="00BD3032" w:rsidRDefault="001B2203" w:rsidP="001B2203">
      <w:pPr>
        <w:rPr>
          <w:rFonts w:ascii="Times New Roman" w:hAnsi="Times New Roman" w:cs="Times New Roman"/>
          <w:sz w:val="28"/>
          <w:szCs w:val="28"/>
        </w:rPr>
      </w:pPr>
    </w:p>
    <w:p w:rsidR="001B2203" w:rsidRPr="00BD3032" w:rsidRDefault="001B2203" w:rsidP="001B2203">
      <w:pPr>
        <w:rPr>
          <w:rFonts w:ascii="Times New Roman" w:hAnsi="Times New Roman" w:cs="Times New Roman"/>
          <w:sz w:val="28"/>
          <w:szCs w:val="28"/>
        </w:rPr>
        <w:sectPr w:rsidR="001B2203" w:rsidRPr="00BD3032" w:rsidSect="001B2203">
          <w:pgSz w:w="16838" w:h="11906" w:orient="landscape"/>
          <w:pgMar w:top="1701" w:right="1134" w:bottom="851" w:left="1134" w:header="709" w:footer="709" w:gutter="0"/>
          <w:cols w:space="708"/>
          <w:docGrid w:linePitch="360"/>
        </w:sectPr>
      </w:pPr>
    </w:p>
    <w:p w:rsidR="00064867" w:rsidRPr="00F94ECC" w:rsidRDefault="00064867" w:rsidP="0006486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3 </w:t>
      </w:r>
      <w:r w:rsidRPr="00F94ECC">
        <w:rPr>
          <w:rFonts w:ascii="Times New Roman" w:hAnsi="Times New Roman" w:cs="Times New Roman"/>
          <w:b/>
          <w:sz w:val="24"/>
          <w:szCs w:val="24"/>
        </w:rPr>
        <w:t xml:space="preserve"> СИСТЕМА ОЦЕНКИ ДОСТИЖЕНИЙ ПЛАНИРУЕМЫХ РЕЗУЛЬТАТОВ ОСВОЕНИЯ ОСНОВНОЙ ОБРАЗОВАТЕЛЬНОЙ ПРОГРАММЫ НАЧАЛЬНОГО ОБЩЕГО ОБРАЗОВАНИЯ</w:t>
      </w:r>
    </w:p>
    <w:p w:rsidR="00064867" w:rsidRPr="00F94ECC" w:rsidRDefault="00064867" w:rsidP="00064867">
      <w:pPr>
        <w:spacing w:after="0"/>
        <w:jc w:val="center"/>
        <w:rPr>
          <w:rFonts w:ascii="Times New Roman" w:hAnsi="Times New Roman" w:cs="Times New Roman"/>
          <w:b/>
          <w:sz w:val="24"/>
          <w:szCs w:val="24"/>
        </w:rPr>
      </w:pPr>
    </w:p>
    <w:p w:rsidR="00064867" w:rsidRPr="00F94ECC" w:rsidRDefault="00064867" w:rsidP="00064867">
      <w:pPr>
        <w:spacing w:after="0"/>
        <w:ind w:firstLine="708"/>
        <w:jc w:val="both"/>
        <w:rPr>
          <w:rFonts w:ascii="Times New Roman" w:hAnsi="Times New Roman" w:cs="Times New Roman"/>
          <w:sz w:val="24"/>
          <w:szCs w:val="24"/>
        </w:rPr>
      </w:pPr>
      <w:r w:rsidRPr="00F94ECC">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064867" w:rsidRPr="00F94ECC" w:rsidRDefault="00064867" w:rsidP="00064867">
      <w:pPr>
        <w:autoSpaceDE w:val="0"/>
        <w:autoSpaceDN w:val="0"/>
        <w:adjustRightInd w:val="0"/>
        <w:spacing w:after="0"/>
        <w:ind w:firstLine="426"/>
        <w:rPr>
          <w:rFonts w:ascii="Times New Roman" w:hAnsi="Times New Roman" w:cs="Times New Roman"/>
          <w:iCs/>
          <w:sz w:val="24"/>
          <w:szCs w:val="24"/>
        </w:rPr>
      </w:pPr>
      <w:r w:rsidRPr="00F94ECC">
        <w:rPr>
          <w:rFonts w:ascii="Times New Roman" w:hAnsi="Times New Roman" w:cs="Times New Roman"/>
          <w:iCs/>
          <w:sz w:val="24"/>
          <w:szCs w:val="24"/>
        </w:rPr>
        <w:t>Система оценки достижения планируемых результатов освоения основной образовательной программы начального общего образования школы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064867" w:rsidRPr="00F94ECC" w:rsidRDefault="00064867" w:rsidP="00064867">
      <w:pPr>
        <w:autoSpaceDE w:val="0"/>
        <w:autoSpaceDN w:val="0"/>
        <w:adjustRightInd w:val="0"/>
        <w:spacing w:after="0"/>
        <w:ind w:firstLine="426"/>
        <w:rPr>
          <w:rFonts w:ascii="Times New Roman" w:hAnsi="Times New Roman" w:cs="Times New Roman"/>
          <w:iCs/>
          <w:sz w:val="24"/>
          <w:szCs w:val="24"/>
        </w:rPr>
      </w:pPr>
      <w:r w:rsidRPr="00F94ECC">
        <w:rPr>
          <w:rFonts w:ascii="Times New Roman" w:hAnsi="Times New Roman" w:cs="Times New Roman"/>
          <w:iCs/>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064867" w:rsidRPr="00F94ECC" w:rsidRDefault="00064867" w:rsidP="00064867">
      <w:pPr>
        <w:autoSpaceDE w:val="0"/>
        <w:autoSpaceDN w:val="0"/>
        <w:adjustRightInd w:val="0"/>
        <w:spacing w:after="0"/>
        <w:ind w:firstLine="426"/>
        <w:rPr>
          <w:rFonts w:ascii="Times New Roman" w:hAnsi="Times New Roman" w:cs="Times New Roman"/>
          <w:iCs/>
          <w:sz w:val="24"/>
          <w:szCs w:val="24"/>
        </w:rPr>
      </w:pPr>
    </w:p>
    <w:p w:rsidR="00064867" w:rsidRPr="00F94ECC" w:rsidRDefault="00064867" w:rsidP="00064867">
      <w:pPr>
        <w:autoSpaceDE w:val="0"/>
        <w:autoSpaceDN w:val="0"/>
        <w:adjustRightInd w:val="0"/>
        <w:spacing w:after="0"/>
        <w:ind w:firstLine="426"/>
        <w:rPr>
          <w:rFonts w:ascii="Times New Roman" w:hAnsi="Times New Roman" w:cs="Times New Roman"/>
          <w:b/>
          <w:i/>
          <w:iCs/>
          <w:sz w:val="24"/>
          <w:szCs w:val="24"/>
        </w:rPr>
      </w:pPr>
      <w:r w:rsidRPr="00F94ECC">
        <w:rPr>
          <w:rFonts w:ascii="Times New Roman" w:hAnsi="Times New Roman" w:cs="Times New Roman"/>
          <w:b/>
          <w:i/>
          <w:iCs/>
          <w:sz w:val="24"/>
          <w:szCs w:val="24"/>
        </w:rPr>
        <w:t>Основные функции системы оценки:</w:t>
      </w:r>
    </w:p>
    <w:p w:rsidR="00064867" w:rsidRPr="00F94ECC" w:rsidRDefault="00064867" w:rsidP="00064867">
      <w:pPr>
        <w:pStyle w:val="a8"/>
        <w:numPr>
          <w:ilvl w:val="0"/>
          <w:numId w:val="14"/>
        </w:numPr>
        <w:autoSpaceDE w:val="0"/>
        <w:autoSpaceDN w:val="0"/>
        <w:adjustRightInd w:val="0"/>
        <w:spacing w:after="0"/>
        <w:rPr>
          <w:rFonts w:ascii="Times New Roman" w:hAnsi="Times New Roman" w:cs="Times New Roman"/>
          <w:iCs/>
          <w:sz w:val="24"/>
          <w:szCs w:val="24"/>
        </w:rPr>
      </w:pPr>
      <w:r w:rsidRPr="00F94ECC">
        <w:rPr>
          <w:rFonts w:ascii="Times New Roman" w:hAnsi="Times New Roman" w:cs="Times New Roman"/>
          <w:iCs/>
          <w:sz w:val="24"/>
          <w:szCs w:val="24"/>
        </w:rPr>
        <w:t>Ориентация на духовно-нравственное развитие и воспитание обучающихся, достижение планируемых результатов освоения программы</w:t>
      </w:r>
    </w:p>
    <w:p w:rsidR="00064867" w:rsidRPr="00F94ECC" w:rsidRDefault="00064867" w:rsidP="00064867">
      <w:pPr>
        <w:pStyle w:val="a8"/>
        <w:numPr>
          <w:ilvl w:val="0"/>
          <w:numId w:val="14"/>
        </w:numPr>
        <w:autoSpaceDE w:val="0"/>
        <w:autoSpaceDN w:val="0"/>
        <w:adjustRightInd w:val="0"/>
        <w:spacing w:after="0"/>
        <w:rPr>
          <w:rFonts w:ascii="Times New Roman" w:hAnsi="Times New Roman" w:cs="Times New Roman"/>
          <w:iCs/>
          <w:sz w:val="24"/>
          <w:szCs w:val="24"/>
        </w:rPr>
      </w:pPr>
      <w:r w:rsidRPr="00F94ECC">
        <w:rPr>
          <w:rFonts w:ascii="Times New Roman" w:hAnsi="Times New Roman" w:cs="Times New Roman"/>
          <w:iCs/>
          <w:sz w:val="24"/>
          <w:szCs w:val="24"/>
        </w:rPr>
        <w:t>Обеспечение эффективной «обратной связи».</w:t>
      </w:r>
    </w:p>
    <w:p w:rsidR="00064867" w:rsidRPr="00F94ECC" w:rsidRDefault="00064867" w:rsidP="00064867">
      <w:pPr>
        <w:pStyle w:val="a8"/>
        <w:autoSpaceDE w:val="0"/>
        <w:autoSpaceDN w:val="0"/>
        <w:adjustRightInd w:val="0"/>
        <w:spacing w:after="0"/>
        <w:ind w:left="1146"/>
        <w:rPr>
          <w:rFonts w:ascii="Times New Roman" w:hAnsi="Times New Roman" w:cs="Times New Roman"/>
          <w:iCs/>
          <w:sz w:val="24"/>
          <w:szCs w:val="24"/>
        </w:rPr>
      </w:pPr>
    </w:p>
    <w:p w:rsidR="00064867" w:rsidRPr="00F94ECC" w:rsidRDefault="00064867" w:rsidP="00064867">
      <w:pPr>
        <w:autoSpaceDE w:val="0"/>
        <w:autoSpaceDN w:val="0"/>
        <w:adjustRightInd w:val="0"/>
        <w:spacing w:after="0"/>
        <w:rPr>
          <w:rFonts w:ascii="Times New Roman" w:hAnsi="Times New Roman" w:cs="Times New Roman"/>
          <w:sz w:val="24"/>
          <w:szCs w:val="24"/>
          <w:lang w:eastAsia="ru-RU"/>
        </w:rPr>
      </w:pPr>
      <w:r w:rsidRPr="00F94ECC">
        <w:rPr>
          <w:rFonts w:ascii="Times New Roman" w:hAnsi="Times New Roman" w:cs="Times New Roman"/>
          <w:sz w:val="24"/>
          <w:szCs w:val="24"/>
          <w:lang w:eastAsia="ru-RU"/>
        </w:rPr>
        <w:t xml:space="preserve">      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w:t>
      </w:r>
    </w:p>
    <w:p w:rsidR="00064867" w:rsidRPr="00F94ECC" w:rsidRDefault="00064867" w:rsidP="00064867">
      <w:pPr>
        <w:autoSpaceDE w:val="0"/>
        <w:autoSpaceDN w:val="0"/>
        <w:adjustRightInd w:val="0"/>
        <w:spacing w:after="0"/>
        <w:rPr>
          <w:rFonts w:ascii="Times New Roman" w:hAnsi="Times New Roman" w:cs="Times New Roman"/>
          <w:sz w:val="24"/>
          <w:szCs w:val="24"/>
          <w:lang w:eastAsia="ru-RU"/>
        </w:rPr>
      </w:pPr>
      <w:r w:rsidRPr="00F94ECC">
        <w:rPr>
          <w:rFonts w:ascii="Times New Roman" w:hAnsi="Times New Roman" w:cs="Times New Roman"/>
          <w:sz w:val="24"/>
          <w:szCs w:val="24"/>
          <w:lang w:eastAsia="ru-RU"/>
        </w:rPr>
        <w:t xml:space="preserve">     - </w:t>
      </w:r>
      <w:r w:rsidRPr="00F94ECC">
        <w:rPr>
          <w:rFonts w:ascii="Times New Roman" w:hAnsi="Times New Roman" w:cs="Times New Roman"/>
          <w:i/>
          <w:iCs/>
          <w:sz w:val="24"/>
          <w:szCs w:val="24"/>
          <w:u w:val="single"/>
          <w:lang w:eastAsia="ru-RU"/>
        </w:rPr>
        <w:t xml:space="preserve">внешняя оценка - </w:t>
      </w:r>
      <w:r w:rsidRPr="00F94ECC">
        <w:rPr>
          <w:rFonts w:ascii="Times New Roman" w:hAnsi="Times New Roman" w:cs="Times New Roman"/>
          <w:i/>
          <w:iCs/>
          <w:sz w:val="24"/>
          <w:szCs w:val="24"/>
          <w:lang w:eastAsia="ru-RU"/>
        </w:rPr>
        <w:t xml:space="preserve"> </w:t>
      </w:r>
      <w:r w:rsidRPr="00F94ECC">
        <w:rPr>
          <w:rFonts w:ascii="Times New Roman" w:hAnsi="Times New Roman" w:cs="Times New Roman"/>
          <w:sz w:val="24"/>
          <w:szCs w:val="24"/>
          <w:lang w:eastAsia="ru-RU"/>
        </w:rPr>
        <w:t xml:space="preserve"> оценка, осуществляемая внешними по отношению к школе службами, уполномоченными вести оценочную деятельность;</w:t>
      </w:r>
    </w:p>
    <w:p w:rsidR="00064867" w:rsidRPr="00F94ECC" w:rsidRDefault="00064867" w:rsidP="00064867">
      <w:pPr>
        <w:spacing w:after="0"/>
        <w:jc w:val="both"/>
        <w:rPr>
          <w:rFonts w:ascii="Times New Roman" w:eastAsia="Calibri" w:hAnsi="Times New Roman" w:cs="Times New Roman"/>
          <w:sz w:val="24"/>
          <w:szCs w:val="24"/>
          <w:lang w:eastAsia="ru-RU"/>
        </w:rPr>
      </w:pPr>
      <w:r w:rsidRPr="00F94ECC">
        <w:rPr>
          <w:rFonts w:ascii="Times New Roman" w:hAnsi="Times New Roman" w:cs="Times New Roman"/>
          <w:sz w:val="24"/>
          <w:szCs w:val="24"/>
          <w:lang w:eastAsia="ru-RU"/>
        </w:rPr>
        <w:t xml:space="preserve">     - </w:t>
      </w:r>
      <w:r w:rsidRPr="00F94ECC">
        <w:rPr>
          <w:rFonts w:ascii="Times New Roman" w:hAnsi="Times New Roman" w:cs="Times New Roman"/>
          <w:i/>
          <w:iCs/>
          <w:sz w:val="24"/>
          <w:szCs w:val="24"/>
          <w:u w:val="single"/>
          <w:lang w:eastAsia="ru-RU"/>
        </w:rPr>
        <w:t xml:space="preserve">внутренняя оценка- </w:t>
      </w:r>
      <w:r w:rsidRPr="00F94ECC">
        <w:rPr>
          <w:rFonts w:ascii="Times New Roman" w:hAnsi="Times New Roman" w:cs="Times New Roman"/>
          <w:sz w:val="24"/>
          <w:szCs w:val="24"/>
          <w:lang w:eastAsia="ru-RU"/>
        </w:rPr>
        <w:t xml:space="preserve"> оценка самой школы. </w:t>
      </w:r>
      <w:r w:rsidRPr="00F94ECC">
        <w:rPr>
          <w:rFonts w:ascii="Times New Roman" w:eastAsia="Calibri" w:hAnsi="Times New Roman" w:cs="Times New Roman"/>
          <w:sz w:val="24"/>
          <w:szCs w:val="24"/>
          <w:lang w:eastAsia="ru-RU"/>
        </w:rPr>
        <w:t xml:space="preserve">Она выражается в текущих отметках, которые ставятся учителями; в результатах самооценки учащихся; в результатах наблюдений, проводящихся учителями; в промежуточных и итоговой оценках учащихся, и в решении педагогического совета школы о переводе выпускника в следующий класс или на следующую ступень обучения. </w:t>
      </w:r>
    </w:p>
    <w:p w:rsidR="00064867" w:rsidRPr="00F94ECC" w:rsidRDefault="00064867" w:rsidP="00064867">
      <w:pPr>
        <w:autoSpaceDE w:val="0"/>
        <w:autoSpaceDN w:val="0"/>
        <w:adjustRightInd w:val="0"/>
        <w:spacing w:after="0"/>
        <w:jc w:val="center"/>
        <w:rPr>
          <w:rFonts w:ascii="Times New Roman" w:hAnsi="Times New Roman" w:cs="Times New Roman"/>
          <w:b/>
          <w:sz w:val="24"/>
          <w:szCs w:val="24"/>
          <w:lang w:eastAsia="ru-RU"/>
        </w:rPr>
      </w:pPr>
      <w:r w:rsidRPr="00F94ECC">
        <w:rPr>
          <w:rFonts w:ascii="Times New Roman" w:hAnsi="Times New Roman" w:cs="Times New Roman"/>
          <w:b/>
          <w:sz w:val="24"/>
          <w:szCs w:val="24"/>
          <w:lang w:eastAsia="ru-RU"/>
        </w:rPr>
        <w:t>Основные направления и цели оценочной деятельности</w:t>
      </w:r>
    </w:p>
    <w:p w:rsidR="00064867" w:rsidRPr="00F94ECC" w:rsidRDefault="00064867" w:rsidP="00064867">
      <w:pPr>
        <w:autoSpaceDE w:val="0"/>
        <w:autoSpaceDN w:val="0"/>
        <w:adjustRightInd w:val="0"/>
        <w:spacing w:after="0"/>
        <w:jc w:val="center"/>
        <w:rPr>
          <w:rFonts w:ascii="Times New Roman" w:hAnsi="Times New Roman" w:cs="Times New Roman"/>
          <w:b/>
          <w:sz w:val="24"/>
          <w:szCs w:val="24"/>
          <w:lang w:eastAsia="ru-RU"/>
        </w:rPr>
      </w:pPr>
    </w:p>
    <w:p w:rsidR="00064867" w:rsidRPr="00F94ECC" w:rsidRDefault="00064867" w:rsidP="00064867">
      <w:pPr>
        <w:spacing w:after="0"/>
        <w:jc w:val="both"/>
        <w:rPr>
          <w:rFonts w:ascii="Times New Roman" w:eastAsia="Calibri" w:hAnsi="Times New Roman" w:cs="Times New Roman"/>
          <w:sz w:val="24"/>
          <w:szCs w:val="24"/>
          <w:lang w:eastAsia="ru-RU"/>
        </w:rPr>
      </w:pPr>
      <w:r w:rsidRPr="00F94ECC">
        <w:rPr>
          <w:rFonts w:ascii="Times New Roman" w:eastAsia="Calibri" w:hAnsi="Times New Roman" w:cs="Times New Roman"/>
          <w:sz w:val="24"/>
          <w:szCs w:val="24"/>
          <w:lang w:eastAsia="ru-RU"/>
        </w:rPr>
        <w:t xml:space="preserve">       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школы и педагогических кадров. </w:t>
      </w:r>
    </w:p>
    <w:p w:rsidR="00064867" w:rsidRPr="00F94ECC" w:rsidRDefault="00064867" w:rsidP="00064867">
      <w:pPr>
        <w:spacing w:after="0"/>
        <w:jc w:val="both"/>
        <w:rPr>
          <w:rFonts w:ascii="Times New Roman" w:eastAsia="Calibri" w:hAnsi="Times New Roman" w:cs="Times New Roman"/>
          <w:sz w:val="24"/>
          <w:szCs w:val="24"/>
          <w:lang w:eastAsia="ru-RU"/>
        </w:rPr>
      </w:pPr>
      <w:r w:rsidRPr="00F94ECC">
        <w:rPr>
          <w:rFonts w:ascii="Times New Roman" w:eastAsia="Calibri" w:hAnsi="Times New Roman" w:cs="Times New Roman"/>
          <w:sz w:val="24"/>
          <w:szCs w:val="24"/>
          <w:lang w:eastAsia="ru-RU"/>
        </w:rPr>
        <w:t xml:space="preserve">      </w:t>
      </w:r>
      <w:r w:rsidRPr="00F94ECC">
        <w:rPr>
          <w:rFonts w:ascii="Times New Roman" w:eastAsia="Calibri" w:hAnsi="Times New Roman" w:cs="Times New Roman"/>
          <w:b/>
          <w:i/>
          <w:sz w:val="24"/>
          <w:szCs w:val="24"/>
          <w:lang w:eastAsia="ru-RU"/>
        </w:rPr>
        <w:t>Основной целью оценочной деятельности</w:t>
      </w:r>
      <w:r w:rsidRPr="00F94ECC">
        <w:rPr>
          <w:rFonts w:ascii="Times New Roman" w:eastAsia="Calibri" w:hAnsi="Times New Roman" w:cs="Times New Roman"/>
          <w:b/>
          <w:sz w:val="24"/>
          <w:szCs w:val="24"/>
          <w:lang w:eastAsia="ru-RU"/>
        </w:rPr>
        <w:t xml:space="preserve"> </w:t>
      </w:r>
      <w:r w:rsidRPr="00F94ECC">
        <w:rPr>
          <w:rFonts w:ascii="Times New Roman" w:eastAsia="Calibri" w:hAnsi="Times New Roman" w:cs="Times New Roman"/>
          <w:sz w:val="24"/>
          <w:szCs w:val="24"/>
          <w:lang w:eastAsia="ru-RU"/>
        </w:rPr>
        <w:t>является оценка образовательных достижений выпускников на ступени начального общего образования.</w:t>
      </w:r>
    </w:p>
    <w:p w:rsidR="00064867" w:rsidRPr="00F94ECC" w:rsidRDefault="00064867" w:rsidP="00064867">
      <w:pPr>
        <w:autoSpaceDE w:val="0"/>
        <w:autoSpaceDN w:val="0"/>
        <w:adjustRightInd w:val="0"/>
        <w:spacing w:after="0"/>
        <w:ind w:left="426"/>
        <w:jc w:val="both"/>
        <w:rPr>
          <w:rFonts w:ascii="Times New Roman" w:eastAsia="Calibri" w:hAnsi="Times New Roman" w:cs="Times New Roman"/>
          <w:b/>
          <w:i/>
          <w:sz w:val="24"/>
          <w:szCs w:val="24"/>
          <w:lang w:eastAsia="ru-RU"/>
        </w:rPr>
      </w:pPr>
      <w:r w:rsidRPr="00F94ECC">
        <w:rPr>
          <w:rFonts w:ascii="Times New Roman" w:eastAsia="Calibri" w:hAnsi="Times New Roman" w:cs="Times New Roman"/>
          <w:b/>
          <w:i/>
          <w:sz w:val="24"/>
          <w:szCs w:val="24"/>
          <w:lang w:eastAsia="ru-RU"/>
        </w:rPr>
        <w:t xml:space="preserve">Задачи оценочной деятельности: </w:t>
      </w:r>
    </w:p>
    <w:p w:rsidR="00064867" w:rsidRPr="00F94ECC" w:rsidRDefault="00064867" w:rsidP="00064867">
      <w:pPr>
        <w:autoSpaceDE w:val="0"/>
        <w:autoSpaceDN w:val="0"/>
        <w:adjustRightInd w:val="0"/>
        <w:spacing w:after="0"/>
        <w:ind w:left="426"/>
        <w:jc w:val="both"/>
        <w:rPr>
          <w:rFonts w:ascii="Times New Roman" w:eastAsia="Calibri" w:hAnsi="Times New Roman" w:cs="Times New Roman"/>
          <w:sz w:val="24"/>
          <w:szCs w:val="24"/>
          <w:lang w:eastAsia="ru-RU"/>
        </w:rPr>
      </w:pPr>
      <w:r w:rsidRPr="00F94ECC">
        <w:rPr>
          <w:rFonts w:ascii="Times New Roman" w:hAnsi="Times New Roman" w:cs="Times New Roman"/>
          <w:sz w:val="24"/>
          <w:szCs w:val="24"/>
          <w:lang w:eastAsia="ru-RU"/>
        </w:rPr>
        <w:t xml:space="preserve">     </w:t>
      </w:r>
      <w:r w:rsidRPr="00F94ECC">
        <w:rPr>
          <w:rFonts w:ascii="Times New Roman" w:eastAsia="Calibri" w:hAnsi="Times New Roman" w:cs="Times New Roman"/>
          <w:sz w:val="24"/>
          <w:szCs w:val="24"/>
          <w:lang w:eastAsia="ru-RU"/>
        </w:rPr>
        <w:t xml:space="preserve">а) ориентировать на достижение результата </w:t>
      </w:r>
    </w:p>
    <w:p w:rsidR="00064867" w:rsidRPr="00F94ECC" w:rsidRDefault="00064867" w:rsidP="00064867">
      <w:pPr>
        <w:autoSpaceDE w:val="0"/>
        <w:autoSpaceDN w:val="0"/>
        <w:adjustRightInd w:val="0"/>
        <w:spacing w:after="0"/>
        <w:ind w:left="1418" w:hanging="992"/>
        <w:jc w:val="both"/>
        <w:rPr>
          <w:rFonts w:ascii="Times New Roman" w:eastAsia="Calibri" w:hAnsi="Times New Roman" w:cs="Times New Roman"/>
          <w:sz w:val="24"/>
          <w:szCs w:val="24"/>
          <w:lang w:eastAsia="ru-RU"/>
        </w:rPr>
      </w:pPr>
      <w:r w:rsidRPr="00F94ECC">
        <w:rPr>
          <w:rFonts w:ascii="Times New Roman" w:hAnsi="Times New Roman" w:cs="Times New Roman"/>
          <w:sz w:val="24"/>
          <w:szCs w:val="24"/>
          <w:lang w:eastAsia="ru-RU"/>
        </w:rPr>
        <w:t xml:space="preserve">           - </w:t>
      </w:r>
      <w:r w:rsidRPr="00F94ECC">
        <w:rPr>
          <w:rFonts w:ascii="Times New Roman" w:eastAsia="Calibri" w:hAnsi="Times New Roman" w:cs="Times New Roman"/>
          <w:sz w:val="24"/>
          <w:szCs w:val="24"/>
          <w:lang w:eastAsia="ru-RU"/>
        </w:rPr>
        <w:t xml:space="preserve">духовно-нравственного развития и воспитания обучающихся </w:t>
      </w:r>
      <w:r w:rsidRPr="00F94ECC">
        <w:rPr>
          <w:rFonts w:ascii="Times New Roman" w:hAnsi="Times New Roman" w:cs="Times New Roman"/>
          <w:sz w:val="24"/>
          <w:szCs w:val="24"/>
          <w:lang w:eastAsia="ru-RU"/>
        </w:rPr>
        <w:t xml:space="preserve"> </w:t>
      </w:r>
      <w:r w:rsidRPr="00F94ECC">
        <w:rPr>
          <w:rFonts w:ascii="Times New Roman" w:eastAsia="Calibri" w:hAnsi="Times New Roman" w:cs="Times New Roman"/>
          <w:sz w:val="24"/>
          <w:szCs w:val="24"/>
          <w:lang w:eastAsia="ru-RU"/>
        </w:rPr>
        <w:t>(личностные результаты),</w:t>
      </w:r>
    </w:p>
    <w:p w:rsidR="00064867" w:rsidRPr="00F94ECC" w:rsidRDefault="00064867" w:rsidP="00064867">
      <w:pPr>
        <w:autoSpaceDE w:val="0"/>
        <w:autoSpaceDN w:val="0"/>
        <w:adjustRightInd w:val="0"/>
        <w:spacing w:after="0"/>
        <w:ind w:left="1418" w:hanging="992"/>
        <w:jc w:val="both"/>
        <w:rPr>
          <w:rFonts w:ascii="Times New Roman" w:eastAsia="Calibri" w:hAnsi="Times New Roman" w:cs="Times New Roman"/>
          <w:sz w:val="24"/>
          <w:szCs w:val="24"/>
          <w:lang w:eastAsia="ru-RU"/>
        </w:rPr>
      </w:pPr>
      <w:r w:rsidRPr="00F94ECC">
        <w:rPr>
          <w:rFonts w:ascii="Times New Roman" w:hAnsi="Times New Roman" w:cs="Times New Roman"/>
          <w:sz w:val="24"/>
          <w:szCs w:val="24"/>
          <w:lang w:eastAsia="ru-RU"/>
        </w:rPr>
        <w:t xml:space="preserve">           - </w:t>
      </w:r>
      <w:r w:rsidRPr="00F94ECC">
        <w:rPr>
          <w:rFonts w:ascii="Times New Roman" w:eastAsia="Calibri" w:hAnsi="Times New Roman" w:cs="Times New Roman"/>
          <w:sz w:val="24"/>
          <w:szCs w:val="24"/>
          <w:lang w:eastAsia="ru-RU"/>
        </w:rPr>
        <w:t>формирования универсальных учебных действий у обучающихся (метапредметные результаты),</w:t>
      </w:r>
    </w:p>
    <w:p w:rsidR="00064867" w:rsidRPr="00F94ECC" w:rsidRDefault="00064867" w:rsidP="00064867">
      <w:pPr>
        <w:autoSpaceDE w:val="0"/>
        <w:autoSpaceDN w:val="0"/>
        <w:adjustRightInd w:val="0"/>
        <w:spacing w:after="0"/>
        <w:ind w:left="1418" w:hanging="992"/>
        <w:rPr>
          <w:rFonts w:ascii="Times New Roman" w:eastAsia="Calibri" w:hAnsi="Times New Roman" w:cs="Times New Roman"/>
          <w:sz w:val="24"/>
          <w:szCs w:val="24"/>
          <w:lang w:eastAsia="ru-RU"/>
        </w:rPr>
      </w:pPr>
      <w:r w:rsidRPr="00F94ECC">
        <w:rPr>
          <w:rFonts w:ascii="Times New Roman" w:hAnsi="Times New Roman" w:cs="Times New Roman"/>
          <w:sz w:val="24"/>
          <w:szCs w:val="24"/>
          <w:lang w:eastAsia="ru-RU"/>
        </w:rPr>
        <w:t xml:space="preserve">           - </w:t>
      </w:r>
      <w:r w:rsidRPr="00F94ECC">
        <w:rPr>
          <w:rFonts w:ascii="Times New Roman" w:eastAsia="Calibri" w:hAnsi="Times New Roman" w:cs="Times New Roman"/>
          <w:sz w:val="24"/>
          <w:szCs w:val="24"/>
          <w:lang w:eastAsia="ru-RU"/>
        </w:rPr>
        <w:t>освоения содержания учебных предметов  обучающимися</w:t>
      </w:r>
      <w:r w:rsidRPr="00F94ECC">
        <w:rPr>
          <w:rFonts w:ascii="Times New Roman" w:hAnsi="Times New Roman" w:cs="Times New Roman"/>
          <w:sz w:val="24"/>
          <w:szCs w:val="24"/>
          <w:lang w:eastAsia="ru-RU"/>
        </w:rPr>
        <w:t xml:space="preserve"> </w:t>
      </w:r>
      <w:r w:rsidRPr="00F94ECC">
        <w:rPr>
          <w:rFonts w:ascii="Times New Roman" w:eastAsia="Calibri" w:hAnsi="Times New Roman" w:cs="Times New Roman"/>
          <w:sz w:val="24"/>
          <w:szCs w:val="24"/>
          <w:lang w:eastAsia="ru-RU"/>
        </w:rPr>
        <w:t>(предметные результаты);</w:t>
      </w:r>
    </w:p>
    <w:p w:rsidR="00064867" w:rsidRPr="00F94ECC" w:rsidRDefault="00064867" w:rsidP="00064867">
      <w:pPr>
        <w:autoSpaceDE w:val="0"/>
        <w:autoSpaceDN w:val="0"/>
        <w:adjustRightInd w:val="0"/>
        <w:spacing w:after="0"/>
        <w:ind w:left="1134" w:hanging="708"/>
        <w:jc w:val="both"/>
        <w:rPr>
          <w:rFonts w:ascii="Times New Roman" w:eastAsia="Calibri" w:hAnsi="Times New Roman" w:cs="Times New Roman"/>
          <w:sz w:val="24"/>
          <w:szCs w:val="24"/>
          <w:lang w:eastAsia="ru-RU"/>
        </w:rPr>
      </w:pPr>
      <w:r w:rsidRPr="00F94ECC">
        <w:rPr>
          <w:rFonts w:ascii="Times New Roman" w:hAnsi="Times New Roman" w:cs="Times New Roman"/>
          <w:sz w:val="24"/>
          <w:szCs w:val="24"/>
          <w:lang w:eastAsia="ru-RU"/>
        </w:rPr>
        <w:t xml:space="preserve">     </w:t>
      </w:r>
      <w:r w:rsidRPr="00F94ECC">
        <w:rPr>
          <w:rFonts w:ascii="Times New Roman" w:eastAsia="Calibri" w:hAnsi="Times New Roman" w:cs="Times New Roman"/>
          <w:sz w:val="24"/>
          <w:szCs w:val="24"/>
          <w:lang w:eastAsia="ru-RU"/>
        </w:rPr>
        <w:t>б) обеспечивать комплексный подход к оценке результатов образования (позволяет вести оценку предметных, метапредметных и личностных);</w:t>
      </w:r>
    </w:p>
    <w:p w:rsidR="00064867" w:rsidRPr="00F94ECC" w:rsidRDefault="00064867" w:rsidP="00064867">
      <w:pPr>
        <w:autoSpaceDE w:val="0"/>
        <w:autoSpaceDN w:val="0"/>
        <w:adjustRightInd w:val="0"/>
        <w:spacing w:after="0"/>
        <w:ind w:left="993" w:hanging="567"/>
        <w:jc w:val="both"/>
        <w:rPr>
          <w:rFonts w:ascii="Times New Roman" w:eastAsia="Calibri" w:hAnsi="Times New Roman" w:cs="Times New Roman"/>
          <w:sz w:val="24"/>
          <w:szCs w:val="24"/>
          <w:lang w:eastAsia="ru-RU"/>
        </w:rPr>
      </w:pPr>
      <w:r w:rsidRPr="00F94ECC">
        <w:rPr>
          <w:rFonts w:ascii="Times New Roman" w:hAnsi="Times New Roman" w:cs="Times New Roman"/>
          <w:sz w:val="24"/>
          <w:szCs w:val="24"/>
          <w:lang w:eastAsia="ru-RU"/>
        </w:rPr>
        <w:t xml:space="preserve">     </w:t>
      </w:r>
      <w:r w:rsidRPr="00F94ECC">
        <w:rPr>
          <w:rFonts w:ascii="Times New Roman" w:eastAsia="Calibri" w:hAnsi="Times New Roman" w:cs="Times New Roman"/>
          <w:sz w:val="24"/>
          <w:szCs w:val="24"/>
          <w:lang w:eastAsia="ru-RU"/>
        </w:rPr>
        <w:t>в) предусматривать итоговую оценку достижений обучающихся (итоговая оценка обучающихся, освоивших основную образовательную программу начального общего образования)</w:t>
      </w:r>
    </w:p>
    <w:p w:rsidR="00064867" w:rsidRPr="00F94ECC" w:rsidRDefault="00064867" w:rsidP="00064867">
      <w:pPr>
        <w:autoSpaceDE w:val="0"/>
        <w:autoSpaceDN w:val="0"/>
        <w:adjustRightInd w:val="0"/>
        <w:spacing w:after="0"/>
        <w:ind w:firstLine="426"/>
        <w:rPr>
          <w:rFonts w:ascii="Times New Roman" w:hAnsi="Times New Roman" w:cs="Times New Roman"/>
          <w:iCs/>
          <w:sz w:val="24"/>
          <w:szCs w:val="24"/>
        </w:rPr>
      </w:pPr>
    </w:p>
    <w:p w:rsidR="00064867" w:rsidRPr="00F94ECC" w:rsidRDefault="00064867" w:rsidP="00064867">
      <w:pPr>
        <w:autoSpaceDE w:val="0"/>
        <w:autoSpaceDN w:val="0"/>
        <w:adjustRightInd w:val="0"/>
        <w:spacing w:after="0"/>
        <w:rPr>
          <w:rFonts w:ascii="Times New Roman" w:hAnsi="Times New Roman" w:cs="Times New Roman"/>
          <w:sz w:val="24"/>
          <w:szCs w:val="24"/>
          <w:lang w:eastAsia="ru-RU"/>
        </w:rPr>
      </w:pPr>
      <w:r w:rsidRPr="00F94ECC">
        <w:rPr>
          <w:rFonts w:ascii="Times New Roman" w:hAnsi="Times New Roman" w:cs="Times New Roman"/>
          <w:sz w:val="24"/>
          <w:szCs w:val="24"/>
          <w:lang w:eastAsia="ru-RU"/>
        </w:rPr>
        <w:t xml:space="preserve">       При оценке результатов деятельности образовательных учреждений и работников образования </w:t>
      </w:r>
      <w:r w:rsidRPr="00F94ECC">
        <w:rPr>
          <w:rFonts w:ascii="Times New Roman" w:hAnsi="Times New Roman" w:cs="Times New Roman"/>
          <w:b/>
          <w:sz w:val="24"/>
          <w:szCs w:val="24"/>
          <w:lang w:eastAsia="ru-RU"/>
        </w:rPr>
        <w:t>основным объектом оценки</w:t>
      </w:r>
      <w:r w:rsidRPr="00F94ECC">
        <w:rPr>
          <w:rFonts w:ascii="Times New Roman" w:hAnsi="Times New Roman" w:cs="Times New Roman"/>
          <w:sz w:val="24"/>
          <w:szCs w:val="24"/>
          <w:lang w:eastAsia="ru-RU"/>
        </w:rPr>
        <w:t xml:space="preserve">, её содержательной и критериальной базой </w:t>
      </w:r>
      <w:r w:rsidRPr="00F94ECC">
        <w:rPr>
          <w:rFonts w:ascii="Times New Roman" w:hAnsi="Times New Roman" w:cs="Times New Roman"/>
          <w:b/>
          <w:sz w:val="24"/>
          <w:szCs w:val="24"/>
          <w:lang w:eastAsia="ru-RU"/>
        </w:rPr>
        <w:t>выступают планируемые результаты</w:t>
      </w:r>
      <w:r w:rsidRPr="00F94ECC">
        <w:rPr>
          <w:rFonts w:ascii="Times New Roman" w:hAnsi="Times New Roman" w:cs="Times New Roman"/>
          <w:sz w:val="24"/>
          <w:szCs w:val="24"/>
          <w:lang w:eastAsia="ru-RU"/>
        </w:rPr>
        <w:t xml:space="preserve"> освоения основной образовательной программы, </w:t>
      </w:r>
      <w:r w:rsidRPr="00F94ECC">
        <w:rPr>
          <w:rFonts w:ascii="Times New Roman" w:hAnsi="Times New Roman" w:cs="Times New Roman"/>
          <w:b/>
          <w:sz w:val="24"/>
          <w:szCs w:val="24"/>
          <w:lang w:eastAsia="ru-RU"/>
        </w:rPr>
        <w:t xml:space="preserve">составляющие содержание блоков «Выпускник научится» и </w:t>
      </w:r>
      <w:r w:rsidRPr="00F94ECC">
        <w:rPr>
          <w:rFonts w:ascii="Times New Roman" w:hAnsi="Times New Roman" w:cs="Times New Roman"/>
          <w:b/>
          <w:bCs/>
          <w:sz w:val="24"/>
          <w:szCs w:val="24"/>
          <w:lang w:eastAsia="ru-RU"/>
        </w:rPr>
        <w:t>«</w:t>
      </w:r>
      <w:r w:rsidRPr="00F94ECC">
        <w:rPr>
          <w:rFonts w:ascii="Times New Roman" w:hAnsi="Times New Roman" w:cs="Times New Roman"/>
          <w:b/>
          <w:sz w:val="24"/>
          <w:szCs w:val="24"/>
          <w:lang w:eastAsia="ru-RU"/>
        </w:rPr>
        <w:t>Выпускник получит возможность научиться</w:t>
      </w:r>
      <w:r w:rsidRPr="00F94ECC">
        <w:rPr>
          <w:rFonts w:ascii="Times New Roman" w:hAnsi="Times New Roman" w:cs="Times New Roman"/>
          <w:b/>
          <w:bCs/>
          <w:sz w:val="24"/>
          <w:szCs w:val="24"/>
          <w:lang w:eastAsia="ru-RU"/>
        </w:rPr>
        <w:t xml:space="preserve">» </w:t>
      </w:r>
      <w:r w:rsidRPr="00F94ECC">
        <w:rPr>
          <w:rFonts w:ascii="Times New Roman" w:hAnsi="Times New Roman" w:cs="Times New Roman"/>
          <w:sz w:val="24"/>
          <w:szCs w:val="24"/>
          <w:lang w:eastAsia="ru-RU"/>
        </w:rPr>
        <w:t>для каждой учебной программы.</w:t>
      </w:r>
    </w:p>
    <w:p w:rsidR="00064867" w:rsidRPr="00F94ECC" w:rsidRDefault="00064867" w:rsidP="00064867">
      <w:pPr>
        <w:autoSpaceDE w:val="0"/>
        <w:autoSpaceDN w:val="0"/>
        <w:adjustRightInd w:val="0"/>
        <w:spacing w:after="0"/>
        <w:rPr>
          <w:rFonts w:ascii="Times New Roman" w:hAnsi="Times New Roman" w:cs="Times New Roman"/>
          <w:sz w:val="24"/>
          <w:szCs w:val="24"/>
          <w:lang w:eastAsia="ru-RU"/>
        </w:rPr>
      </w:pPr>
    </w:p>
    <w:p w:rsidR="00064867" w:rsidRPr="00F94ECC" w:rsidRDefault="00064867" w:rsidP="00064867">
      <w:pPr>
        <w:tabs>
          <w:tab w:val="left" w:pos="-105"/>
        </w:tabs>
        <w:jc w:val="both"/>
        <w:rPr>
          <w:rFonts w:ascii="Times New Roman" w:hAnsi="Times New Roman" w:cs="Times New Roman"/>
          <w:b/>
          <w:i/>
          <w:sz w:val="24"/>
          <w:szCs w:val="24"/>
        </w:rPr>
      </w:pPr>
      <w:r w:rsidRPr="00F94ECC">
        <w:rPr>
          <w:rFonts w:ascii="Times New Roman" w:hAnsi="Times New Roman" w:cs="Times New Roman"/>
          <w:sz w:val="24"/>
          <w:szCs w:val="24"/>
        </w:rPr>
        <w:tab/>
      </w:r>
      <w:r w:rsidRPr="00F94ECC">
        <w:rPr>
          <w:rFonts w:ascii="Times New Roman" w:hAnsi="Times New Roman" w:cs="Times New Roman"/>
          <w:b/>
          <w:i/>
          <w:sz w:val="24"/>
          <w:szCs w:val="24"/>
        </w:rPr>
        <w:t>Особенностями системы оценки являются:</w:t>
      </w:r>
    </w:p>
    <w:p w:rsidR="00064867" w:rsidRPr="00F94ECC" w:rsidRDefault="00064867" w:rsidP="00064867">
      <w:pPr>
        <w:numPr>
          <w:ilvl w:val="0"/>
          <w:numId w:val="7"/>
        </w:numPr>
        <w:tabs>
          <w:tab w:val="left" w:pos="-90"/>
        </w:tabs>
        <w:spacing w:after="0"/>
        <w:jc w:val="both"/>
        <w:rPr>
          <w:rFonts w:ascii="Times New Roman" w:hAnsi="Times New Roman" w:cs="Times New Roman"/>
          <w:sz w:val="24"/>
          <w:szCs w:val="24"/>
        </w:rPr>
      </w:pPr>
      <w:r w:rsidRPr="00F94ECC">
        <w:rPr>
          <w:rFonts w:ascii="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064867" w:rsidRPr="00F94ECC" w:rsidRDefault="00064867" w:rsidP="00064867">
      <w:pPr>
        <w:numPr>
          <w:ilvl w:val="0"/>
          <w:numId w:val="7"/>
        </w:numPr>
        <w:tabs>
          <w:tab w:val="left" w:pos="-105"/>
        </w:tabs>
        <w:spacing w:after="0"/>
        <w:jc w:val="both"/>
        <w:rPr>
          <w:rFonts w:ascii="Times New Roman" w:hAnsi="Times New Roman" w:cs="Times New Roman"/>
          <w:sz w:val="24"/>
          <w:szCs w:val="24"/>
        </w:rPr>
      </w:pPr>
      <w:r w:rsidRPr="00F94ECC">
        <w:rPr>
          <w:rFonts w:ascii="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064867" w:rsidRPr="00F94ECC" w:rsidRDefault="00064867" w:rsidP="00064867">
      <w:pPr>
        <w:numPr>
          <w:ilvl w:val="0"/>
          <w:numId w:val="7"/>
        </w:numPr>
        <w:spacing w:after="0"/>
        <w:jc w:val="both"/>
        <w:rPr>
          <w:rFonts w:ascii="Times New Roman" w:hAnsi="Times New Roman" w:cs="Times New Roman"/>
          <w:sz w:val="24"/>
          <w:szCs w:val="24"/>
        </w:rPr>
      </w:pPr>
      <w:r w:rsidRPr="00F94ECC">
        <w:rPr>
          <w:rFonts w:ascii="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064867" w:rsidRPr="00F94ECC" w:rsidRDefault="00064867" w:rsidP="00064867">
      <w:pPr>
        <w:numPr>
          <w:ilvl w:val="0"/>
          <w:numId w:val="7"/>
        </w:numPr>
        <w:spacing w:after="0"/>
        <w:jc w:val="both"/>
        <w:rPr>
          <w:rFonts w:ascii="Times New Roman" w:hAnsi="Times New Roman" w:cs="Times New Roman"/>
          <w:sz w:val="24"/>
          <w:szCs w:val="24"/>
        </w:rPr>
      </w:pPr>
      <w:r w:rsidRPr="00F94ECC">
        <w:rPr>
          <w:rFonts w:ascii="Times New Roman" w:hAnsi="Times New Roman" w:cs="Times New Roman"/>
          <w:sz w:val="24"/>
          <w:szCs w:val="24"/>
        </w:rPr>
        <w:t>оценка динамики образовательных достижений обучающихся;</w:t>
      </w:r>
    </w:p>
    <w:p w:rsidR="00064867" w:rsidRPr="00F94ECC" w:rsidRDefault="00064867" w:rsidP="00064867">
      <w:pPr>
        <w:numPr>
          <w:ilvl w:val="0"/>
          <w:numId w:val="7"/>
        </w:numPr>
        <w:spacing w:after="0"/>
        <w:jc w:val="both"/>
        <w:rPr>
          <w:rFonts w:ascii="Times New Roman" w:hAnsi="Times New Roman" w:cs="Times New Roman"/>
          <w:sz w:val="24"/>
          <w:szCs w:val="24"/>
        </w:rPr>
      </w:pPr>
      <w:r w:rsidRPr="00F94ECC">
        <w:rPr>
          <w:rFonts w:ascii="Times New Roman" w:hAnsi="Times New Roman" w:cs="Times New Roman"/>
          <w:sz w:val="24"/>
          <w:szCs w:val="24"/>
        </w:rPr>
        <w:t>сочетание внешней и внутренней оценки как механизма обеспечения качества образования;</w:t>
      </w:r>
    </w:p>
    <w:p w:rsidR="00064867" w:rsidRPr="00F94ECC" w:rsidRDefault="00064867" w:rsidP="00064867">
      <w:pPr>
        <w:numPr>
          <w:ilvl w:val="0"/>
          <w:numId w:val="7"/>
        </w:numPr>
        <w:spacing w:after="0"/>
        <w:jc w:val="both"/>
        <w:rPr>
          <w:rFonts w:ascii="Times New Roman" w:hAnsi="Times New Roman" w:cs="Times New Roman"/>
          <w:sz w:val="24"/>
          <w:szCs w:val="24"/>
        </w:rPr>
      </w:pPr>
      <w:r w:rsidRPr="00F94ECC">
        <w:rPr>
          <w:rFonts w:ascii="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064867" w:rsidRPr="00F94ECC" w:rsidRDefault="00064867" w:rsidP="00064867">
      <w:pPr>
        <w:numPr>
          <w:ilvl w:val="0"/>
          <w:numId w:val="7"/>
        </w:numPr>
        <w:spacing w:after="0"/>
        <w:jc w:val="both"/>
        <w:rPr>
          <w:rFonts w:ascii="Times New Roman" w:hAnsi="Times New Roman" w:cs="Times New Roman"/>
          <w:sz w:val="24"/>
          <w:szCs w:val="24"/>
        </w:rPr>
      </w:pPr>
      <w:r w:rsidRPr="00F94ECC">
        <w:rPr>
          <w:rFonts w:ascii="Times New Roman" w:hAnsi="Times New Roman" w:cs="Times New Roman"/>
          <w:sz w:val="24"/>
          <w:szCs w:val="24"/>
        </w:rPr>
        <w:t>уровневый подход к разработке планируемых результатов, инструментария и представлению их;</w:t>
      </w:r>
    </w:p>
    <w:p w:rsidR="00064867" w:rsidRPr="00F94ECC" w:rsidRDefault="00064867" w:rsidP="00064867">
      <w:pPr>
        <w:numPr>
          <w:ilvl w:val="0"/>
          <w:numId w:val="7"/>
        </w:numPr>
        <w:spacing w:after="0"/>
        <w:jc w:val="both"/>
        <w:rPr>
          <w:rFonts w:ascii="Times New Roman" w:hAnsi="Times New Roman" w:cs="Times New Roman"/>
          <w:sz w:val="24"/>
          <w:szCs w:val="24"/>
        </w:rPr>
      </w:pPr>
      <w:r w:rsidRPr="00F94ECC">
        <w:rPr>
          <w:rFonts w:ascii="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064867" w:rsidRPr="00F94ECC" w:rsidRDefault="00064867" w:rsidP="00064867">
      <w:pPr>
        <w:numPr>
          <w:ilvl w:val="0"/>
          <w:numId w:val="7"/>
        </w:numPr>
        <w:spacing w:after="0"/>
        <w:jc w:val="both"/>
        <w:rPr>
          <w:rFonts w:ascii="Times New Roman" w:hAnsi="Times New Roman" w:cs="Times New Roman"/>
          <w:sz w:val="24"/>
          <w:szCs w:val="24"/>
        </w:rPr>
      </w:pPr>
      <w:r w:rsidRPr="00F94ECC">
        <w:rPr>
          <w:rFonts w:ascii="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064867" w:rsidRPr="00F94ECC" w:rsidRDefault="00064867" w:rsidP="00064867">
      <w:pPr>
        <w:numPr>
          <w:ilvl w:val="0"/>
          <w:numId w:val="7"/>
        </w:numPr>
        <w:spacing w:after="0"/>
        <w:jc w:val="both"/>
        <w:rPr>
          <w:rFonts w:ascii="Times New Roman" w:hAnsi="Times New Roman" w:cs="Times New Roman"/>
          <w:sz w:val="24"/>
          <w:szCs w:val="24"/>
        </w:rPr>
      </w:pPr>
      <w:r w:rsidRPr="00F94ECC">
        <w:rPr>
          <w:rFonts w:ascii="Times New Roman" w:hAnsi="Times New Roman" w:cs="Times New Roman"/>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064867" w:rsidRPr="00F94ECC" w:rsidRDefault="00064867" w:rsidP="00064867">
      <w:pPr>
        <w:shd w:val="clear" w:color="auto" w:fill="FFFFFF"/>
        <w:autoSpaceDE w:val="0"/>
        <w:autoSpaceDN w:val="0"/>
        <w:adjustRightInd w:val="0"/>
        <w:rPr>
          <w:rFonts w:ascii="Times New Roman" w:hAnsi="Times New Roman" w:cs="Times New Roman"/>
          <w:color w:val="000000"/>
          <w:sz w:val="24"/>
          <w:szCs w:val="24"/>
        </w:rPr>
      </w:pPr>
    </w:p>
    <w:p w:rsidR="00064867" w:rsidRPr="00F94ECC" w:rsidRDefault="00064867" w:rsidP="00064867">
      <w:pPr>
        <w:shd w:val="clear" w:color="auto" w:fill="FFFFFF"/>
        <w:autoSpaceDE w:val="0"/>
        <w:autoSpaceDN w:val="0"/>
        <w:adjustRightInd w:val="0"/>
        <w:rPr>
          <w:rFonts w:ascii="Times New Roman" w:hAnsi="Times New Roman" w:cs="Times New Roman"/>
          <w:b/>
          <w:i/>
          <w:color w:val="000000"/>
          <w:sz w:val="24"/>
          <w:szCs w:val="24"/>
        </w:rPr>
      </w:pPr>
      <w:r w:rsidRPr="00F94ECC">
        <w:rPr>
          <w:rFonts w:ascii="Times New Roman" w:hAnsi="Times New Roman" w:cs="Times New Roman"/>
          <w:b/>
          <w:i/>
          <w:color w:val="000000"/>
          <w:sz w:val="24"/>
          <w:szCs w:val="24"/>
        </w:rPr>
        <w:t>Система оценки:</w:t>
      </w:r>
    </w:p>
    <w:p w:rsidR="00064867" w:rsidRPr="00F94ECC" w:rsidRDefault="00064867" w:rsidP="00064867">
      <w:pPr>
        <w:pStyle w:val="a8"/>
        <w:numPr>
          <w:ilvl w:val="0"/>
          <w:numId w:val="15"/>
        </w:numPr>
        <w:shd w:val="clear" w:color="auto" w:fill="FFFFFF"/>
        <w:autoSpaceDE w:val="0"/>
        <w:autoSpaceDN w:val="0"/>
        <w:adjustRightInd w:val="0"/>
        <w:rPr>
          <w:rFonts w:ascii="Times New Roman" w:hAnsi="Times New Roman" w:cs="Times New Roman"/>
          <w:color w:val="000000"/>
          <w:sz w:val="24"/>
          <w:szCs w:val="24"/>
        </w:rPr>
      </w:pPr>
      <w:r w:rsidRPr="00F94ECC">
        <w:rPr>
          <w:rFonts w:ascii="Times New Roman" w:hAnsi="Times New Roman" w:cs="Times New Roman"/>
          <w:color w:val="000000"/>
          <w:sz w:val="24"/>
          <w:szCs w:val="24"/>
        </w:rPr>
        <w:t>оценка личностных результатов</w:t>
      </w:r>
    </w:p>
    <w:p w:rsidR="00064867" w:rsidRPr="00F94ECC" w:rsidRDefault="00064867" w:rsidP="00064867">
      <w:pPr>
        <w:pStyle w:val="a8"/>
        <w:numPr>
          <w:ilvl w:val="0"/>
          <w:numId w:val="15"/>
        </w:numPr>
        <w:shd w:val="clear" w:color="auto" w:fill="FFFFFF"/>
        <w:autoSpaceDE w:val="0"/>
        <w:autoSpaceDN w:val="0"/>
        <w:adjustRightInd w:val="0"/>
        <w:rPr>
          <w:rFonts w:ascii="Times New Roman" w:hAnsi="Times New Roman" w:cs="Times New Roman"/>
          <w:color w:val="000000"/>
          <w:sz w:val="24"/>
          <w:szCs w:val="24"/>
        </w:rPr>
      </w:pPr>
      <w:r w:rsidRPr="00F94ECC">
        <w:rPr>
          <w:rFonts w:ascii="Times New Roman" w:hAnsi="Times New Roman" w:cs="Times New Roman"/>
          <w:color w:val="000000"/>
          <w:sz w:val="24"/>
          <w:szCs w:val="24"/>
        </w:rPr>
        <w:t>оценка метапредметных результатов</w:t>
      </w:r>
    </w:p>
    <w:p w:rsidR="00064867" w:rsidRPr="00F94ECC" w:rsidRDefault="00064867" w:rsidP="00064867">
      <w:pPr>
        <w:pStyle w:val="a8"/>
        <w:numPr>
          <w:ilvl w:val="0"/>
          <w:numId w:val="15"/>
        </w:numPr>
        <w:shd w:val="clear" w:color="auto" w:fill="FFFFFF"/>
        <w:autoSpaceDE w:val="0"/>
        <w:autoSpaceDN w:val="0"/>
        <w:adjustRightInd w:val="0"/>
        <w:rPr>
          <w:rFonts w:ascii="Times New Roman" w:hAnsi="Times New Roman" w:cs="Times New Roman"/>
          <w:color w:val="000000"/>
          <w:sz w:val="24"/>
          <w:szCs w:val="24"/>
        </w:rPr>
      </w:pPr>
      <w:r w:rsidRPr="00F94ECC">
        <w:rPr>
          <w:rFonts w:ascii="Times New Roman" w:hAnsi="Times New Roman" w:cs="Times New Roman"/>
          <w:color w:val="000000"/>
          <w:sz w:val="24"/>
          <w:szCs w:val="24"/>
        </w:rPr>
        <w:t>оценка предметных результатов</w:t>
      </w:r>
    </w:p>
    <w:p w:rsidR="00064867" w:rsidRPr="00F94ECC" w:rsidRDefault="00064867" w:rsidP="00064867">
      <w:pPr>
        <w:spacing w:after="0"/>
        <w:jc w:val="center"/>
        <w:rPr>
          <w:rFonts w:ascii="Times New Roman" w:hAnsi="Times New Roman" w:cs="Times New Roman"/>
          <w:b/>
          <w:sz w:val="24"/>
          <w:szCs w:val="24"/>
        </w:rPr>
      </w:pPr>
      <w:r w:rsidRPr="00F94ECC">
        <w:rPr>
          <w:rFonts w:ascii="Times New Roman" w:hAnsi="Times New Roman" w:cs="Times New Roman"/>
          <w:b/>
          <w:sz w:val="24"/>
          <w:szCs w:val="24"/>
        </w:rPr>
        <w:t>Оценка личностных результатов</w:t>
      </w:r>
    </w:p>
    <w:p w:rsidR="00064867" w:rsidRPr="00F94ECC" w:rsidRDefault="00064867" w:rsidP="00064867">
      <w:pPr>
        <w:spacing w:after="0"/>
        <w:jc w:val="center"/>
        <w:rPr>
          <w:rFonts w:ascii="Times New Roman" w:hAnsi="Times New Roman" w:cs="Times New Roman"/>
          <w:sz w:val="24"/>
          <w:szCs w:val="24"/>
        </w:rPr>
      </w:pPr>
    </w:p>
    <w:p w:rsidR="00064867" w:rsidRPr="00F94ECC" w:rsidRDefault="00064867" w:rsidP="00064867">
      <w:pPr>
        <w:spacing w:after="0"/>
        <w:ind w:firstLine="708"/>
        <w:jc w:val="both"/>
        <w:rPr>
          <w:rFonts w:ascii="Times New Roman" w:hAnsi="Times New Roman" w:cs="Times New Roman"/>
          <w:sz w:val="24"/>
          <w:szCs w:val="24"/>
        </w:rPr>
      </w:pPr>
      <w:r w:rsidRPr="00F94ECC">
        <w:rPr>
          <w:rFonts w:ascii="Times New Roman" w:hAnsi="Times New Roman" w:cs="Times New Roman"/>
          <w:b/>
          <w:i/>
          <w:sz w:val="24"/>
          <w:szCs w:val="24"/>
        </w:rPr>
        <w:t>Объектом оценки личностных результатов</w:t>
      </w:r>
      <w:r w:rsidRPr="00F94ECC">
        <w:rPr>
          <w:rFonts w:ascii="Times New Roman" w:hAnsi="Times New Roman" w:cs="Times New Roman"/>
          <w:sz w:val="24"/>
          <w:szCs w:val="24"/>
        </w:rPr>
        <w:t xml:space="preserve"> являются сформированные у учащихся универсальные учебные действия, включаемые в три основных блока:</w:t>
      </w:r>
    </w:p>
    <w:p w:rsidR="00064867" w:rsidRPr="00F94ECC" w:rsidRDefault="00064867" w:rsidP="00064867">
      <w:pPr>
        <w:numPr>
          <w:ilvl w:val="0"/>
          <w:numId w:val="8"/>
        </w:numPr>
        <w:shd w:val="clear" w:color="auto" w:fill="FFFFFF"/>
        <w:autoSpaceDE w:val="0"/>
        <w:autoSpaceDN w:val="0"/>
        <w:adjustRightInd w:val="0"/>
        <w:spacing w:after="0"/>
        <w:jc w:val="both"/>
        <w:rPr>
          <w:rFonts w:ascii="Times New Roman" w:hAnsi="Times New Roman" w:cs="Times New Roman"/>
          <w:sz w:val="24"/>
          <w:szCs w:val="24"/>
        </w:rPr>
      </w:pPr>
      <w:r w:rsidRPr="00F94ECC">
        <w:rPr>
          <w:rFonts w:ascii="Times New Roman" w:hAnsi="Times New Roman" w:cs="Times New Roman"/>
          <w:i/>
          <w:iCs/>
          <w:color w:val="000000"/>
          <w:sz w:val="24"/>
          <w:szCs w:val="24"/>
        </w:rPr>
        <w:t xml:space="preserve">самоопределение </w:t>
      </w:r>
      <w:r w:rsidRPr="00F94ECC">
        <w:rPr>
          <w:rFonts w:ascii="Times New Roman" w:hAnsi="Times New Roman" w:cs="Times New Roman"/>
          <w:color w:val="000000"/>
          <w:sz w:val="24"/>
          <w:szCs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64867" w:rsidRPr="00F94ECC" w:rsidRDefault="00064867" w:rsidP="00064867">
      <w:pPr>
        <w:numPr>
          <w:ilvl w:val="0"/>
          <w:numId w:val="8"/>
        </w:numPr>
        <w:shd w:val="clear" w:color="auto" w:fill="FFFFFF"/>
        <w:autoSpaceDE w:val="0"/>
        <w:autoSpaceDN w:val="0"/>
        <w:adjustRightInd w:val="0"/>
        <w:spacing w:after="0"/>
        <w:jc w:val="both"/>
        <w:rPr>
          <w:rFonts w:ascii="Times New Roman" w:hAnsi="Times New Roman" w:cs="Times New Roman"/>
          <w:sz w:val="24"/>
          <w:szCs w:val="24"/>
        </w:rPr>
      </w:pPr>
      <w:r w:rsidRPr="00F94ECC">
        <w:rPr>
          <w:rFonts w:ascii="Times New Roman" w:hAnsi="Times New Roman" w:cs="Times New Roman"/>
          <w:i/>
          <w:iCs/>
          <w:color w:val="000000"/>
          <w:sz w:val="24"/>
          <w:szCs w:val="24"/>
        </w:rPr>
        <w:t xml:space="preserve">смыслоообразование </w:t>
      </w:r>
      <w:r w:rsidRPr="00F94ECC">
        <w:rPr>
          <w:rFonts w:ascii="Times New Roman" w:hAnsi="Times New Roman" w:cs="Times New Roman"/>
          <w:color w:val="000000"/>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064867" w:rsidRPr="00F94ECC" w:rsidRDefault="00064867" w:rsidP="00064867">
      <w:pPr>
        <w:numPr>
          <w:ilvl w:val="0"/>
          <w:numId w:val="8"/>
        </w:numPr>
        <w:spacing w:after="0"/>
        <w:jc w:val="both"/>
        <w:rPr>
          <w:rFonts w:ascii="Times New Roman" w:hAnsi="Times New Roman" w:cs="Times New Roman"/>
          <w:sz w:val="24"/>
          <w:szCs w:val="24"/>
        </w:rPr>
      </w:pPr>
      <w:r w:rsidRPr="00F94ECC">
        <w:rPr>
          <w:rFonts w:ascii="Times New Roman" w:hAnsi="Times New Roman" w:cs="Times New Roman"/>
          <w:i/>
          <w:iCs/>
          <w:color w:val="000000"/>
          <w:sz w:val="24"/>
          <w:szCs w:val="24"/>
        </w:rPr>
        <w:t xml:space="preserve">морально-этическая ориентация — </w:t>
      </w:r>
      <w:r w:rsidRPr="00F94ECC">
        <w:rPr>
          <w:rFonts w:ascii="Times New Roman" w:hAnsi="Times New Roman" w:cs="Times New Roman"/>
          <w:color w:val="000000"/>
          <w:sz w:val="24"/>
          <w:szCs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064867" w:rsidRPr="00F94ECC" w:rsidRDefault="00064867" w:rsidP="00064867">
      <w:pPr>
        <w:shd w:val="clear" w:color="auto" w:fill="FFFFFF"/>
        <w:autoSpaceDE w:val="0"/>
        <w:autoSpaceDN w:val="0"/>
        <w:adjustRightInd w:val="0"/>
        <w:spacing w:after="0"/>
        <w:ind w:firstLine="708"/>
        <w:jc w:val="both"/>
        <w:rPr>
          <w:rFonts w:ascii="Times New Roman" w:hAnsi="Times New Roman" w:cs="Times New Roman"/>
          <w:color w:val="000000"/>
          <w:sz w:val="24"/>
          <w:szCs w:val="24"/>
        </w:rPr>
      </w:pPr>
    </w:p>
    <w:p w:rsidR="00064867" w:rsidRPr="00F94ECC" w:rsidRDefault="00064867" w:rsidP="00064867">
      <w:pPr>
        <w:shd w:val="clear" w:color="auto" w:fill="FFFFFF"/>
        <w:autoSpaceDE w:val="0"/>
        <w:autoSpaceDN w:val="0"/>
        <w:adjustRightInd w:val="0"/>
        <w:spacing w:after="0"/>
        <w:ind w:firstLine="708"/>
        <w:jc w:val="both"/>
        <w:rPr>
          <w:rFonts w:ascii="Times New Roman" w:hAnsi="Times New Roman" w:cs="Times New Roman"/>
          <w:sz w:val="24"/>
          <w:szCs w:val="24"/>
        </w:rPr>
      </w:pPr>
      <w:r w:rsidRPr="00F94ECC">
        <w:rPr>
          <w:rFonts w:ascii="Times New Roman" w:hAnsi="Times New Roman" w:cs="Times New Roman"/>
          <w:color w:val="000000"/>
          <w:sz w:val="24"/>
          <w:szCs w:val="24"/>
        </w:rPr>
        <w:t xml:space="preserve">Основное </w:t>
      </w:r>
      <w:r w:rsidRPr="00F94ECC">
        <w:rPr>
          <w:rFonts w:ascii="Times New Roman" w:hAnsi="Times New Roman" w:cs="Times New Roman"/>
          <w:b/>
          <w:bCs/>
          <w:i/>
          <w:color w:val="000000"/>
          <w:sz w:val="24"/>
          <w:szCs w:val="24"/>
        </w:rPr>
        <w:t>содержание оценки личностных результатов</w:t>
      </w:r>
      <w:r w:rsidRPr="00F94ECC">
        <w:rPr>
          <w:rFonts w:ascii="Times New Roman" w:hAnsi="Times New Roman" w:cs="Times New Roman"/>
          <w:b/>
          <w:bCs/>
          <w:color w:val="000000"/>
          <w:sz w:val="24"/>
          <w:szCs w:val="24"/>
        </w:rPr>
        <w:t xml:space="preserve"> </w:t>
      </w:r>
      <w:r w:rsidRPr="00F94ECC">
        <w:rPr>
          <w:rFonts w:ascii="Times New Roman" w:hAnsi="Times New Roman" w:cs="Times New Roman"/>
          <w:color w:val="000000"/>
          <w:sz w:val="24"/>
          <w:szCs w:val="24"/>
        </w:rPr>
        <w:t>на ступени начального общего образования строится вокруг оценки:</w:t>
      </w:r>
    </w:p>
    <w:p w:rsidR="00064867" w:rsidRPr="00F94ECC" w:rsidRDefault="00064867" w:rsidP="00064867">
      <w:pPr>
        <w:numPr>
          <w:ilvl w:val="0"/>
          <w:numId w:val="9"/>
        </w:numPr>
        <w:shd w:val="clear" w:color="auto" w:fill="FFFFFF"/>
        <w:tabs>
          <w:tab w:val="clear" w:pos="1080"/>
          <w:tab w:val="num" w:pos="1276"/>
        </w:tabs>
        <w:autoSpaceDE w:val="0"/>
        <w:autoSpaceDN w:val="0"/>
        <w:adjustRightInd w:val="0"/>
        <w:spacing w:after="0"/>
        <w:jc w:val="both"/>
        <w:rPr>
          <w:rFonts w:ascii="Times New Roman" w:hAnsi="Times New Roman" w:cs="Times New Roman"/>
          <w:sz w:val="24"/>
          <w:szCs w:val="24"/>
        </w:rPr>
      </w:pPr>
      <w:r w:rsidRPr="00F94ECC">
        <w:rPr>
          <w:rFonts w:ascii="Times New Roman" w:hAnsi="Times New Roman" w:cs="Times New Roman"/>
          <w:color w:val="000000"/>
          <w:sz w:val="24"/>
          <w:szCs w:val="24"/>
        </w:rPr>
        <w:t xml:space="preserve">сформированности </w:t>
      </w:r>
      <w:r w:rsidRPr="00F94ECC">
        <w:rPr>
          <w:rFonts w:ascii="Times New Roman" w:hAnsi="Times New Roman" w:cs="Times New Roman"/>
          <w:b/>
          <w:i/>
          <w:color w:val="000000"/>
          <w:sz w:val="24"/>
          <w:szCs w:val="24"/>
        </w:rPr>
        <w:t>внутренней позиции</w:t>
      </w:r>
      <w:r w:rsidRPr="00F94ECC">
        <w:rPr>
          <w:rFonts w:ascii="Times New Roman" w:hAnsi="Times New Roman" w:cs="Times New Roman"/>
          <w:color w:val="000000"/>
          <w:sz w:val="24"/>
          <w:szCs w:val="24"/>
        </w:rPr>
        <w:t xml:space="preserve">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64867" w:rsidRPr="00F94ECC" w:rsidRDefault="00064867" w:rsidP="00064867">
      <w:pPr>
        <w:numPr>
          <w:ilvl w:val="0"/>
          <w:numId w:val="9"/>
        </w:numPr>
        <w:shd w:val="clear" w:color="auto" w:fill="FFFFFF"/>
        <w:autoSpaceDE w:val="0"/>
        <w:autoSpaceDN w:val="0"/>
        <w:adjustRightInd w:val="0"/>
        <w:spacing w:after="0"/>
        <w:jc w:val="both"/>
        <w:rPr>
          <w:rFonts w:ascii="Times New Roman" w:hAnsi="Times New Roman" w:cs="Times New Roman"/>
          <w:sz w:val="24"/>
          <w:szCs w:val="24"/>
        </w:rPr>
      </w:pPr>
      <w:r w:rsidRPr="00F94ECC">
        <w:rPr>
          <w:rFonts w:ascii="Times New Roman" w:hAnsi="Times New Roman" w:cs="Times New Roman"/>
          <w:color w:val="000000"/>
          <w:sz w:val="24"/>
          <w:szCs w:val="24"/>
        </w:rPr>
        <w:t xml:space="preserve">сформированности </w:t>
      </w:r>
      <w:r w:rsidRPr="00F94ECC">
        <w:rPr>
          <w:rFonts w:ascii="Times New Roman" w:hAnsi="Times New Roman" w:cs="Times New Roman"/>
          <w:b/>
          <w:i/>
          <w:color w:val="000000"/>
          <w:sz w:val="24"/>
          <w:szCs w:val="24"/>
        </w:rPr>
        <w:t>основ гражданской идентичности</w:t>
      </w:r>
      <w:r w:rsidRPr="00F94ECC">
        <w:rPr>
          <w:rFonts w:ascii="Times New Roman" w:hAnsi="Times New Roman" w:cs="Times New Roman"/>
          <w:color w:val="000000"/>
          <w:sz w:val="24"/>
          <w:szCs w:val="24"/>
        </w:rPr>
        <w:t xml:space="preserve">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064867" w:rsidRPr="00F94ECC" w:rsidRDefault="00064867" w:rsidP="00064867">
      <w:pPr>
        <w:numPr>
          <w:ilvl w:val="0"/>
          <w:numId w:val="9"/>
        </w:numPr>
        <w:shd w:val="clear" w:color="auto" w:fill="FFFFFF"/>
        <w:autoSpaceDE w:val="0"/>
        <w:autoSpaceDN w:val="0"/>
        <w:adjustRightInd w:val="0"/>
        <w:spacing w:after="0"/>
        <w:jc w:val="both"/>
        <w:rPr>
          <w:rFonts w:ascii="Times New Roman" w:hAnsi="Times New Roman" w:cs="Times New Roman"/>
          <w:sz w:val="24"/>
          <w:szCs w:val="24"/>
        </w:rPr>
      </w:pPr>
      <w:r w:rsidRPr="00F94ECC">
        <w:rPr>
          <w:rFonts w:ascii="Times New Roman" w:hAnsi="Times New Roman" w:cs="Times New Roman"/>
          <w:color w:val="000000"/>
          <w:sz w:val="24"/>
          <w:szCs w:val="24"/>
        </w:rPr>
        <w:t xml:space="preserve">сформированности </w:t>
      </w:r>
      <w:r w:rsidRPr="00F94ECC">
        <w:rPr>
          <w:rFonts w:ascii="Times New Roman" w:hAnsi="Times New Roman" w:cs="Times New Roman"/>
          <w:b/>
          <w:i/>
          <w:color w:val="000000"/>
          <w:sz w:val="24"/>
          <w:szCs w:val="24"/>
        </w:rPr>
        <w:t>самооценки,</w:t>
      </w:r>
      <w:r w:rsidRPr="00F94ECC">
        <w:rPr>
          <w:rFonts w:ascii="Times New Roman" w:hAnsi="Times New Roman" w:cs="Times New Roman"/>
          <w:color w:val="000000"/>
          <w:sz w:val="24"/>
          <w:szCs w:val="24"/>
        </w:rPr>
        <w:t xml:space="preserve">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64867" w:rsidRPr="00F94ECC" w:rsidRDefault="00064867" w:rsidP="00064867">
      <w:pPr>
        <w:numPr>
          <w:ilvl w:val="0"/>
          <w:numId w:val="9"/>
        </w:numPr>
        <w:shd w:val="clear" w:color="auto" w:fill="FFFFFF"/>
        <w:autoSpaceDE w:val="0"/>
        <w:autoSpaceDN w:val="0"/>
        <w:adjustRightInd w:val="0"/>
        <w:spacing w:after="0"/>
        <w:jc w:val="both"/>
        <w:rPr>
          <w:rFonts w:ascii="Times New Roman" w:hAnsi="Times New Roman" w:cs="Times New Roman"/>
          <w:sz w:val="24"/>
          <w:szCs w:val="24"/>
        </w:rPr>
      </w:pPr>
      <w:r w:rsidRPr="00F94ECC">
        <w:rPr>
          <w:rFonts w:ascii="Times New Roman" w:hAnsi="Times New Roman" w:cs="Times New Roman"/>
          <w:color w:val="000000"/>
          <w:sz w:val="24"/>
          <w:szCs w:val="24"/>
        </w:rPr>
        <w:t xml:space="preserve">сформированности </w:t>
      </w:r>
      <w:r w:rsidRPr="00F94ECC">
        <w:rPr>
          <w:rFonts w:ascii="Times New Roman" w:hAnsi="Times New Roman" w:cs="Times New Roman"/>
          <w:b/>
          <w:i/>
          <w:color w:val="000000"/>
          <w:sz w:val="24"/>
          <w:szCs w:val="24"/>
        </w:rPr>
        <w:t>мотивации учебной деятельности</w:t>
      </w:r>
      <w:r w:rsidRPr="00F94ECC">
        <w:rPr>
          <w:rFonts w:ascii="Times New Roman" w:hAnsi="Times New Roman" w:cs="Times New Roman"/>
          <w:color w:val="000000"/>
          <w:sz w:val="24"/>
          <w:szCs w:val="24"/>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64867" w:rsidRPr="00F94ECC" w:rsidRDefault="00064867" w:rsidP="00064867">
      <w:pPr>
        <w:numPr>
          <w:ilvl w:val="0"/>
          <w:numId w:val="9"/>
        </w:numPr>
        <w:shd w:val="clear" w:color="auto" w:fill="FFFFFF"/>
        <w:autoSpaceDE w:val="0"/>
        <w:autoSpaceDN w:val="0"/>
        <w:adjustRightInd w:val="0"/>
        <w:spacing w:after="0"/>
        <w:jc w:val="both"/>
        <w:rPr>
          <w:rFonts w:ascii="Times New Roman" w:hAnsi="Times New Roman" w:cs="Times New Roman"/>
          <w:sz w:val="24"/>
          <w:szCs w:val="24"/>
        </w:rPr>
      </w:pPr>
      <w:r w:rsidRPr="00F94ECC">
        <w:rPr>
          <w:rFonts w:ascii="Times New Roman" w:hAnsi="Times New Roman" w:cs="Times New Roman"/>
          <w:color w:val="000000"/>
          <w:sz w:val="24"/>
          <w:szCs w:val="24"/>
        </w:rPr>
        <w:t xml:space="preserve">знания </w:t>
      </w:r>
      <w:r w:rsidRPr="00F94ECC">
        <w:rPr>
          <w:rFonts w:ascii="Times New Roman" w:hAnsi="Times New Roman" w:cs="Times New Roman"/>
          <w:b/>
          <w:i/>
          <w:color w:val="000000"/>
          <w:sz w:val="24"/>
          <w:szCs w:val="24"/>
        </w:rPr>
        <w:t>моральных норм</w:t>
      </w:r>
      <w:r w:rsidRPr="00F94ECC">
        <w:rPr>
          <w:rFonts w:ascii="Times New Roman" w:hAnsi="Times New Roman" w:cs="Times New Roman"/>
          <w:color w:val="000000"/>
          <w:sz w:val="24"/>
          <w:szCs w:val="24"/>
        </w:rPr>
        <w:t xml:space="preserve">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64867" w:rsidRPr="00F94ECC" w:rsidRDefault="00064867" w:rsidP="00064867">
      <w:pPr>
        <w:spacing w:after="0"/>
        <w:ind w:firstLine="708"/>
        <w:jc w:val="both"/>
        <w:rPr>
          <w:rFonts w:ascii="Times New Roman" w:hAnsi="Times New Roman" w:cs="Times New Roman"/>
          <w:color w:val="000000"/>
          <w:sz w:val="24"/>
          <w:szCs w:val="24"/>
        </w:rPr>
      </w:pPr>
    </w:p>
    <w:p w:rsidR="00064867" w:rsidRPr="00F94ECC" w:rsidRDefault="00064867" w:rsidP="00064867">
      <w:pPr>
        <w:spacing w:after="0"/>
        <w:ind w:firstLine="708"/>
        <w:jc w:val="both"/>
        <w:rPr>
          <w:rFonts w:ascii="Times New Roman" w:hAnsi="Times New Roman" w:cs="Times New Roman"/>
          <w:iCs/>
          <w:color w:val="000000"/>
          <w:sz w:val="24"/>
          <w:szCs w:val="24"/>
        </w:rPr>
      </w:pPr>
      <w:r w:rsidRPr="00F94ECC">
        <w:rPr>
          <w:rFonts w:ascii="Times New Roman" w:hAnsi="Times New Roman" w:cs="Times New Roman"/>
          <w:color w:val="000000"/>
          <w:sz w:val="24"/>
          <w:szCs w:val="24"/>
        </w:rPr>
        <w:t xml:space="preserve">Оценка  личностных результатов может осуществляться в ходе </w:t>
      </w:r>
      <w:r w:rsidRPr="00F94ECC">
        <w:rPr>
          <w:rFonts w:ascii="Times New Roman" w:hAnsi="Times New Roman" w:cs="Times New Roman"/>
          <w:b/>
          <w:i/>
          <w:iCs/>
          <w:color w:val="000000"/>
          <w:sz w:val="24"/>
          <w:szCs w:val="24"/>
        </w:rPr>
        <w:t>внешних неперсонифицированных мониторинговых исследований</w:t>
      </w:r>
      <w:r w:rsidRPr="00F94ECC">
        <w:rPr>
          <w:rFonts w:ascii="Times New Roman" w:hAnsi="Times New Roman" w:cs="Times New Roman"/>
          <w:iCs/>
          <w:color w:val="000000"/>
          <w:sz w:val="24"/>
          <w:szCs w:val="24"/>
        </w:rPr>
        <w:t xml:space="preserve"> специалистами-психологами центра ППРК, которые по результатам диагностик выдают педагогам различные рекомендации, используемые при обучении ребенка.</w:t>
      </w:r>
    </w:p>
    <w:p w:rsidR="00064867" w:rsidRPr="00F94ECC" w:rsidRDefault="00064867" w:rsidP="00064867">
      <w:pPr>
        <w:spacing w:after="0"/>
        <w:ind w:firstLine="708"/>
        <w:jc w:val="both"/>
        <w:rPr>
          <w:rFonts w:ascii="Times New Roman" w:hAnsi="Times New Roman" w:cs="Times New Roman"/>
          <w:sz w:val="24"/>
          <w:szCs w:val="24"/>
        </w:rPr>
      </w:pPr>
      <w:r w:rsidRPr="00F94ECC">
        <w:rPr>
          <w:rFonts w:ascii="Times New Roman" w:hAnsi="Times New Roman" w:cs="Times New Roman"/>
          <w:color w:val="000000"/>
          <w:sz w:val="24"/>
          <w:szCs w:val="24"/>
        </w:rPr>
        <w:t xml:space="preserve">Вторым методом оценки личностных результатов учащихся используемым в образовательной программе является оценка </w:t>
      </w:r>
      <w:r w:rsidRPr="00F94ECC">
        <w:rPr>
          <w:rFonts w:ascii="Times New Roman" w:hAnsi="Times New Roman" w:cs="Times New Roman"/>
          <w:b/>
          <w:i/>
          <w:color w:val="000000"/>
          <w:sz w:val="24"/>
          <w:szCs w:val="24"/>
        </w:rPr>
        <w:t>личностного прогресса  ученика</w:t>
      </w:r>
      <w:r w:rsidRPr="00F94ECC">
        <w:rPr>
          <w:rFonts w:ascii="Times New Roman" w:hAnsi="Times New Roman" w:cs="Times New Roman"/>
          <w:color w:val="000000"/>
          <w:sz w:val="24"/>
          <w:szCs w:val="24"/>
        </w:rPr>
        <w:t xml:space="preserve"> с помощью </w:t>
      </w:r>
      <w:r w:rsidRPr="00F94ECC">
        <w:rPr>
          <w:rFonts w:ascii="Times New Roman" w:hAnsi="Times New Roman" w:cs="Times New Roman"/>
          <w:i/>
          <w:color w:val="000000"/>
          <w:sz w:val="24"/>
          <w:szCs w:val="24"/>
        </w:rPr>
        <w:t>портфолио</w:t>
      </w:r>
      <w:r w:rsidRPr="00F94ECC">
        <w:rPr>
          <w:rFonts w:ascii="Times New Roman" w:hAnsi="Times New Roman" w:cs="Times New Roman"/>
          <w:color w:val="000000"/>
          <w:sz w:val="24"/>
          <w:szCs w:val="24"/>
        </w:rPr>
        <w:t xml:space="preserve">, способствующего </w:t>
      </w:r>
      <w:r w:rsidRPr="00F94ECC">
        <w:rPr>
          <w:rFonts w:ascii="Times New Roman" w:hAnsi="Times New Roman" w:cs="Times New Roman"/>
          <w:sz w:val="24"/>
          <w:szCs w:val="24"/>
        </w:rPr>
        <w:t>формированию у учащихся культуры мышления, логики, умений анализировать, обобщать, систематизировать, классифицировать</w:t>
      </w:r>
      <w:r w:rsidRPr="00F94ECC">
        <w:rPr>
          <w:sz w:val="24"/>
          <w:szCs w:val="24"/>
        </w:rPr>
        <w:t xml:space="preserve">. </w:t>
      </w:r>
      <w:r w:rsidRPr="00F94ECC">
        <w:rPr>
          <w:rFonts w:ascii="Times New Roman" w:hAnsi="Times New Roman" w:cs="Times New Roman"/>
          <w:sz w:val="24"/>
          <w:szCs w:val="24"/>
        </w:rPr>
        <w:t>В школе ежегодно 1 сентября стартует конкурс «Золотой и Серебряный РОСТок», позволяющий отслеживать уровень активности обучающегося, формы его участия в различных мероприятиях и конкурсах. В конце учебного года подводятся итоги и победители награждаются дипломами.</w:t>
      </w:r>
    </w:p>
    <w:p w:rsidR="00064867" w:rsidRPr="00F94ECC" w:rsidRDefault="00064867" w:rsidP="00064867">
      <w:pPr>
        <w:spacing w:after="0"/>
        <w:ind w:firstLine="426"/>
        <w:rPr>
          <w:rFonts w:ascii="Times New Roman" w:hAnsi="Times New Roman" w:cs="Times New Roman"/>
          <w:b/>
          <w:color w:val="000000"/>
          <w:sz w:val="24"/>
          <w:szCs w:val="24"/>
        </w:rPr>
      </w:pPr>
      <w:r w:rsidRPr="00F94ECC">
        <w:rPr>
          <w:rFonts w:ascii="Times New Roman" w:hAnsi="Times New Roman" w:cs="Times New Roman"/>
          <w:color w:val="000000"/>
          <w:sz w:val="24"/>
          <w:szCs w:val="24"/>
        </w:rPr>
        <w:t xml:space="preserve">Третьим методом оценки личностных результатов учащихся используемым в образовательной программе является </w:t>
      </w:r>
      <w:r w:rsidRPr="00F94ECC">
        <w:rPr>
          <w:rFonts w:ascii="Times New Roman" w:hAnsi="Times New Roman" w:cs="Times New Roman"/>
          <w:b/>
          <w:i/>
          <w:color w:val="000000"/>
          <w:sz w:val="24"/>
          <w:szCs w:val="24"/>
        </w:rPr>
        <w:t>неформальная оценка</w:t>
      </w:r>
      <w:r w:rsidRPr="00F94ECC">
        <w:rPr>
          <w:rFonts w:ascii="Times New Roman" w:hAnsi="Times New Roman" w:cs="Times New Roman"/>
          <w:b/>
          <w:color w:val="000000"/>
          <w:sz w:val="24"/>
          <w:szCs w:val="24"/>
        </w:rPr>
        <w:t xml:space="preserve"> </w:t>
      </w:r>
      <w:r w:rsidRPr="00F94ECC">
        <w:rPr>
          <w:rFonts w:ascii="Times New Roman" w:hAnsi="Times New Roman" w:cs="Times New Roman"/>
          <w:b/>
          <w:i/>
          <w:color w:val="000000"/>
          <w:sz w:val="24"/>
          <w:szCs w:val="24"/>
        </w:rPr>
        <w:t>личностного прогресса ученика</w:t>
      </w:r>
      <w:r w:rsidRPr="00F94ECC">
        <w:rPr>
          <w:rFonts w:ascii="Times New Roman" w:hAnsi="Times New Roman" w:cs="Times New Roman"/>
          <w:b/>
          <w:color w:val="000000"/>
          <w:sz w:val="24"/>
          <w:szCs w:val="24"/>
        </w:rPr>
        <w:t>.</w:t>
      </w:r>
    </w:p>
    <w:p w:rsidR="00064867" w:rsidRPr="00F94ECC" w:rsidRDefault="00064867" w:rsidP="00064867">
      <w:pPr>
        <w:spacing w:after="0"/>
        <w:ind w:firstLine="426"/>
        <w:rPr>
          <w:rFonts w:ascii="Times New Roman" w:hAnsi="Times New Roman" w:cs="Times New Roman"/>
          <w:color w:val="000000"/>
          <w:sz w:val="24"/>
          <w:szCs w:val="24"/>
        </w:rPr>
      </w:pPr>
      <w:r w:rsidRPr="00F94ECC">
        <w:rPr>
          <w:rFonts w:ascii="Times New Roman" w:hAnsi="Times New Roman" w:cs="Times New Roman"/>
          <w:color w:val="000000"/>
          <w:sz w:val="24"/>
          <w:szCs w:val="24"/>
        </w:rPr>
        <w:t>Неформальное оценивание - это система наблюдений и сбор данных о том, что из себя представляет ученик в нормальных условиях обучения.</w:t>
      </w:r>
    </w:p>
    <w:p w:rsidR="00064867" w:rsidRPr="00F94ECC" w:rsidRDefault="00064867" w:rsidP="00064867">
      <w:pPr>
        <w:spacing w:after="0"/>
        <w:ind w:firstLine="426"/>
        <w:rPr>
          <w:rFonts w:ascii="Times New Roman" w:hAnsi="Times New Roman" w:cs="Times New Roman"/>
          <w:color w:val="000000"/>
          <w:sz w:val="24"/>
          <w:szCs w:val="24"/>
        </w:rPr>
      </w:pPr>
      <w:r w:rsidRPr="00F94ECC">
        <w:rPr>
          <w:rFonts w:ascii="Times New Roman" w:hAnsi="Times New Roman" w:cs="Times New Roman"/>
          <w:color w:val="000000"/>
          <w:sz w:val="24"/>
          <w:szCs w:val="24"/>
        </w:rPr>
        <w:t>Цель неформального оценивания в том, чтобы заметить даже маленький прогресс и постараться усилить его путем похвалы и поддержки. Это может быть сделано разными способами:</w:t>
      </w:r>
    </w:p>
    <w:p w:rsidR="00064867" w:rsidRPr="00F94ECC" w:rsidRDefault="00064867" w:rsidP="00064867">
      <w:pPr>
        <w:numPr>
          <w:ilvl w:val="0"/>
          <w:numId w:val="13"/>
        </w:numPr>
        <w:tabs>
          <w:tab w:val="clear" w:pos="720"/>
          <w:tab w:val="num" w:pos="0"/>
          <w:tab w:val="left" w:pos="142"/>
        </w:tabs>
        <w:spacing w:after="0"/>
        <w:ind w:left="0" w:firstLine="0"/>
        <w:jc w:val="both"/>
        <w:rPr>
          <w:rFonts w:ascii="Times New Roman" w:hAnsi="Times New Roman" w:cs="Times New Roman"/>
          <w:color w:val="000000"/>
          <w:sz w:val="24"/>
          <w:szCs w:val="24"/>
        </w:rPr>
      </w:pPr>
      <w:r w:rsidRPr="00F94ECC">
        <w:rPr>
          <w:rFonts w:ascii="Times New Roman" w:hAnsi="Times New Roman" w:cs="Times New Roman"/>
          <w:color w:val="000000"/>
          <w:sz w:val="24"/>
          <w:szCs w:val="24"/>
        </w:rPr>
        <w:t>не скупиться на устную похвалу при хороших результатах;</w:t>
      </w:r>
    </w:p>
    <w:p w:rsidR="00064867" w:rsidRPr="00F94ECC" w:rsidRDefault="00064867" w:rsidP="00064867">
      <w:pPr>
        <w:numPr>
          <w:ilvl w:val="0"/>
          <w:numId w:val="13"/>
        </w:numPr>
        <w:tabs>
          <w:tab w:val="clear" w:pos="720"/>
          <w:tab w:val="num" w:pos="0"/>
          <w:tab w:val="left" w:pos="142"/>
        </w:tabs>
        <w:spacing w:after="0"/>
        <w:ind w:left="0" w:firstLine="0"/>
        <w:jc w:val="both"/>
        <w:rPr>
          <w:rFonts w:ascii="Times New Roman" w:hAnsi="Times New Roman" w:cs="Times New Roman"/>
          <w:color w:val="000000"/>
          <w:sz w:val="24"/>
          <w:szCs w:val="24"/>
        </w:rPr>
      </w:pPr>
      <w:r w:rsidRPr="00F94ECC">
        <w:rPr>
          <w:rFonts w:ascii="Times New Roman" w:hAnsi="Times New Roman" w:cs="Times New Roman"/>
          <w:color w:val="000000"/>
          <w:sz w:val="24"/>
          <w:szCs w:val="24"/>
        </w:rPr>
        <w:t>давать дружелюбные письменные комментарии в рабочих тетрадях;</w:t>
      </w:r>
    </w:p>
    <w:p w:rsidR="00064867" w:rsidRPr="00F94ECC" w:rsidRDefault="00064867" w:rsidP="00064867">
      <w:pPr>
        <w:numPr>
          <w:ilvl w:val="0"/>
          <w:numId w:val="13"/>
        </w:numPr>
        <w:tabs>
          <w:tab w:val="clear" w:pos="720"/>
          <w:tab w:val="num" w:pos="0"/>
          <w:tab w:val="left" w:pos="142"/>
        </w:tabs>
        <w:spacing w:after="0"/>
        <w:ind w:left="0" w:firstLine="0"/>
        <w:jc w:val="both"/>
        <w:rPr>
          <w:rFonts w:ascii="Times New Roman" w:hAnsi="Times New Roman" w:cs="Times New Roman"/>
          <w:color w:val="000000"/>
          <w:sz w:val="24"/>
          <w:szCs w:val="24"/>
        </w:rPr>
      </w:pPr>
      <w:r w:rsidRPr="00F94ECC">
        <w:rPr>
          <w:rFonts w:ascii="Times New Roman" w:hAnsi="Times New Roman" w:cs="Times New Roman"/>
          <w:color w:val="000000"/>
          <w:sz w:val="24"/>
          <w:szCs w:val="24"/>
        </w:rPr>
        <w:t>дарить цветные фигурки со словами «Хорошо!», «Отлично!» и другими;</w:t>
      </w:r>
    </w:p>
    <w:p w:rsidR="00064867" w:rsidRPr="00F94ECC" w:rsidRDefault="00064867" w:rsidP="00064867">
      <w:pPr>
        <w:numPr>
          <w:ilvl w:val="0"/>
          <w:numId w:val="13"/>
        </w:numPr>
        <w:tabs>
          <w:tab w:val="clear" w:pos="720"/>
          <w:tab w:val="num" w:pos="0"/>
          <w:tab w:val="left" w:pos="142"/>
        </w:tabs>
        <w:spacing w:after="0"/>
        <w:ind w:left="0" w:firstLine="0"/>
        <w:jc w:val="both"/>
        <w:rPr>
          <w:rFonts w:ascii="Times New Roman" w:hAnsi="Times New Roman" w:cs="Times New Roman"/>
          <w:color w:val="000000"/>
          <w:sz w:val="24"/>
          <w:szCs w:val="24"/>
        </w:rPr>
      </w:pPr>
      <w:r w:rsidRPr="00F94ECC">
        <w:rPr>
          <w:rFonts w:ascii="Times New Roman" w:hAnsi="Times New Roman" w:cs="Times New Roman"/>
          <w:color w:val="000000"/>
          <w:sz w:val="24"/>
          <w:szCs w:val="24"/>
        </w:rPr>
        <w:t>дарить маленькие подарки (календари, наклейки и т.д.)</w:t>
      </w:r>
      <w:r w:rsidRPr="00F94ECC">
        <w:rPr>
          <w:rFonts w:ascii="Times New Roman" w:hAnsi="Times New Roman" w:cs="Times New Roman"/>
          <w:sz w:val="24"/>
          <w:szCs w:val="24"/>
        </w:rPr>
        <w:t xml:space="preserve"> </w:t>
      </w:r>
    </w:p>
    <w:p w:rsidR="00064867" w:rsidRPr="00F94ECC" w:rsidRDefault="00064867" w:rsidP="00064867">
      <w:pPr>
        <w:numPr>
          <w:ilvl w:val="0"/>
          <w:numId w:val="13"/>
        </w:numPr>
        <w:tabs>
          <w:tab w:val="clear" w:pos="720"/>
          <w:tab w:val="num" w:pos="0"/>
          <w:tab w:val="left" w:pos="142"/>
        </w:tabs>
        <w:spacing w:after="0"/>
        <w:ind w:left="0" w:firstLine="0"/>
        <w:jc w:val="both"/>
        <w:rPr>
          <w:rFonts w:ascii="Times New Roman" w:hAnsi="Times New Roman" w:cs="Times New Roman"/>
          <w:color w:val="000000"/>
          <w:sz w:val="24"/>
          <w:szCs w:val="24"/>
        </w:rPr>
      </w:pPr>
      <w:r w:rsidRPr="00F94ECC">
        <w:rPr>
          <w:rFonts w:ascii="Times New Roman" w:hAnsi="Times New Roman" w:cs="Times New Roman"/>
          <w:sz w:val="24"/>
          <w:szCs w:val="24"/>
        </w:rPr>
        <w:t>рисовать или штамповать веселые или грустные лица в манере кроки.</w:t>
      </w:r>
    </w:p>
    <w:p w:rsidR="00064867" w:rsidRPr="00F94ECC" w:rsidRDefault="00064867" w:rsidP="00064867">
      <w:pPr>
        <w:spacing w:after="0"/>
        <w:ind w:firstLine="426"/>
        <w:rPr>
          <w:rFonts w:ascii="Times New Roman" w:hAnsi="Times New Roman" w:cs="Times New Roman"/>
          <w:sz w:val="24"/>
          <w:szCs w:val="24"/>
        </w:rPr>
      </w:pPr>
      <w:r w:rsidRPr="00F94ECC">
        <w:rPr>
          <w:rFonts w:ascii="Times New Roman" w:hAnsi="Times New Roman" w:cs="Times New Roman"/>
          <w:sz w:val="24"/>
          <w:szCs w:val="24"/>
        </w:rPr>
        <w:t>Неформальное оценивание несет скрытый характер и поэтому не пугает детей и помогает избежать стресса, который неизбежен при отметочном оценивании.</w:t>
      </w:r>
    </w:p>
    <w:p w:rsidR="00064867" w:rsidRPr="00F94ECC" w:rsidRDefault="00064867" w:rsidP="00064867">
      <w:pPr>
        <w:spacing w:after="0"/>
        <w:ind w:firstLine="426"/>
        <w:rPr>
          <w:rFonts w:ascii="Times New Roman" w:hAnsi="Times New Roman" w:cs="Times New Roman"/>
          <w:sz w:val="24"/>
          <w:szCs w:val="24"/>
        </w:rPr>
      </w:pPr>
      <w:r w:rsidRPr="00F94ECC">
        <w:rPr>
          <w:rFonts w:ascii="Times New Roman" w:hAnsi="Times New Roman" w:cs="Times New Roman"/>
          <w:sz w:val="24"/>
          <w:szCs w:val="24"/>
        </w:rPr>
        <w:t xml:space="preserve">Четвертый метод - </w:t>
      </w:r>
      <w:r w:rsidRPr="00F94ECC">
        <w:rPr>
          <w:rFonts w:ascii="Times New Roman" w:hAnsi="Times New Roman" w:cs="Times New Roman"/>
          <w:b/>
          <w:i/>
          <w:sz w:val="24"/>
          <w:szCs w:val="24"/>
        </w:rPr>
        <w:t>самооценивание</w:t>
      </w:r>
      <w:r w:rsidRPr="00F94ECC">
        <w:rPr>
          <w:rFonts w:ascii="Times New Roman" w:hAnsi="Times New Roman" w:cs="Times New Roman"/>
          <w:b/>
          <w:sz w:val="24"/>
          <w:szCs w:val="24"/>
        </w:rPr>
        <w:t>.</w:t>
      </w:r>
      <w:r w:rsidRPr="00F94ECC">
        <w:rPr>
          <w:rFonts w:ascii="Times New Roman" w:hAnsi="Times New Roman" w:cs="Times New Roman"/>
          <w:sz w:val="24"/>
          <w:szCs w:val="24"/>
        </w:rPr>
        <w:t xml:space="preserve">  Самооценивание - это оценивание, проводимое самим ребенком, с целью измерить собственный успех.</w:t>
      </w:r>
    </w:p>
    <w:p w:rsidR="00064867" w:rsidRPr="00F94ECC" w:rsidRDefault="00064867" w:rsidP="00064867">
      <w:pPr>
        <w:spacing w:after="0"/>
        <w:ind w:firstLine="426"/>
        <w:rPr>
          <w:rFonts w:ascii="Times New Roman" w:hAnsi="Times New Roman" w:cs="Times New Roman"/>
          <w:sz w:val="24"/>
          <w:szCs w:val="24"/>
        </w:rPr>
      </w:pPr>
      <w:r w:rsidRPr="00F94ECC">
        <w:rPr>
          <w:rFonts w:ascii="Times New Roman" w:hAnsi="Times New Roman" w:cs="Times New Roman"/>
          <w:sz w:val="24"/>
          <w:szCs w:val="24"/>
        </w:rPr>
        <w:t>Цели самооценивания следующие:</w:t>
      </w:r>
    </w:p>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rPr>
        <w:t xml:space="preserve">    -представить детям полную картину их достижений;</w:t>
      </w:r>
    </w:p>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rPr>
        <w:t xml:space="preserve">    -показать совпадают ли личностная и учительская оценка;</w:t>
      </w:r>
    </w:p>
    <w:p w:rsidR="00064867" w:rsidRPr="00A106E3"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rPr>
        <w:t xml:space="preserve">    -</w:t>
      </w:r>
      <w:r w:rsidRPr="00A106E3">
        <w:rPr>
          <w:rFonts w:ascii="Times New Roman" w:hAnsi="Times New Roman" w:cs="Times New Roman"/>
          <w:sz w:val="24"/>
          <w:szCs w:val="24"/>
        </w:rPr>
        <w:t>сформировать правильное отношение к оцениванию.</w:t>
      </w:r>
    </w:p>
    <w:p w:rsidR="00064867" w:rsidRPr="00A106E3" w:rsidRDefault="00064867" w:rsidP="00064867">
      <w:pPr>
        <w:pStyle w:val="1"/>
        <w:spacing w:before="0"/>
        <w:ind w:firstLine="426"/>
        <w:jc w:val="both"/>
        <w:rPr>
          <w:rFonts w:ascii="Times New Roman" w:hAnsi="Times New Roman"/>
          <w:b w:val="0"/>
          <w:color w:val="auto"/>
          <w:sz w:val="24"/>
          <w:szCs w:val="24"/>
        </w:rPr>
      </w:pPr>
      <w:r w:rsidRPr="00A106E3">
        <w:rPr>
          <w:rFonts w:ascii="Times New Roman" w:hAnsi="Times New Roman"/>
          <w:b w:val="0"/>
          <w:color w:val="auto"/>
          <w:sz w:val="24"/>
          <w:szCs w:val="24"/>
        </w:rPr>
        <w:t xml:space="preserve">Пятый метод - </w:t>
      </w:r>
      <w:r w:rsidRPr="00A106E3">
        <w:rPr>
          <w:rFonts w:ascii="Times New Roman" w:hAnsi="Times New Roman"/>
          <w:i/>
          <w:color w:val="auto"/>
          <w:sz w:val="24"/>
          <w:szCs w:val="24"/>
        </w:rPr>
        <w:t>групповое оценивание</w:t>
      </w:r>
      <w:r w:rsidRPr="00A106E3">
        <w:rPr>
          <w:rFonts w:ascii="Times New Roman" w:hAnsi="Times New Roman"/>
          <w:b w:val="0"/>
          <w:color w:val="auto"/>
          <w:sz w:val="24"/>
          <w:szCs w:val="24"/>
        </w:rPr>
        <w:t xml:space="preserve"> (или оценка одноклассников) - это процесс оценивания друг друга вовремя урочной деятельности.</w:t>
      </w:r>
    </w:p>
    <w:p w:rsidR="00064867" w:rsidRPr="00F94ECC" w:rsidRDefault="00064867" w:rsidP="00064867">
      <w:pPr>
        <w:spacing w:after="0"/>
        <w:ind w:firstLine="708"/>
        <w:jc w:val="both"/>
        <w:rPr>
          <w:rFonts w:ascii="Times New Roman" w:hAnsi="Times New Roman" w:cs="Times New Roman"/>
          <w:sz w:val="24"/>
          <w:szCs w:val="24"/>
        </w:rPr>
      </w:pPr>
    </w:p>
    <w:p w:rsidR="00064867" w:rsidRPr="00F94ECC" w:rsidRDefault="00064867" w:rsidP="00064867">
      <w:pPr>
        <w:ind w:firstLine="708"/>
        <w:jc w:val="both"/>
        <w:rPr>
          <w:rFonts w:ascii="Times New Roman" w:hAnsi="Times New Roman" w:cs="Times New Roman"/>
          <w:bCs/>
          <w:iCs/>
          <w:color w:val="000000"/>
          <w:sz w:val="24"/>
          <w:szCs w:val="24"/>
        </w:rPr>
      </w:pPr>
      <w:r w:rsidRPr="00F94ECC">
        <w:rPr>
          <w:rFonts w:ascii="Times New Roman" w:hAnsi="Times New Roman" w:cs="Times New Roman"/>
          <w:bCs/>
          <w:iCs/>
          <w:color w:val="000000"/>
          <w:sz w:val="24"/>
          <w:szCs w:val="24"/>
        </w:rPr>
        <w:t>Лич</w:t>
      </w:r>
      <w:r w:rsidRPr="00F94ECC">
        <w:rPr>
          <w:rFonts w:ascii="Times New Roman" w:hAnsi="Times New Roman" w:cs="Times New Roman"/>
          <w:bCs/>
          <w:iCs/>
          <w:color w:val="000000"/>
          <w:sz w:val="24"/>
          <w:szCs w:val="24"/>
        </w:rPr>
        <w:softHyphen/>
        <w:t>ностные результаты выпускников на ступени начально</w:t>
      </w:r>
      <w:r w:rsidRPr="00F94ECC">
        <w:rPr>
          <w:rFonts w:ascii="Times New Roman" w:hAnsi="Times New Roman" w:cs="Times New Roman"/>
          <w:bCs/>
          <w:iCs/>
          <w:color w:val="000000"/>
          <w:sz w:val="24"/>
          <w:szCs w:val="24"/>
        </w:rPr>
        <w:softHyphen/>
        <w:t xml:space="preserve">го общего образования </w:t>
      </w:r>
      <w:r w:rsidRPr="00F94ECC">
        <w:rPr>
          <w:rFonts w:ascii="Times New Roman" w:hAnsi="Times New Roman" w:cs="Times New Roman"/>
          <w:color w:val="000000"/>
          <w:sz w:val="24"/>
          <w:szCs w:val="24"/>
        </w:rPr>
        <w:t>в полном соответствии с требовани</w:t>
      </w:r>
      <w:r w:rsidRPr="00F94ECC">
        <w:rPr>
          <w:rFonts w:ascii="Times New Roman" w:hAnsi="Times New Roman" w:cs="Times New Roman"/>
          <w:color w:val="000000"/>
          <w:sz w:val="24"/>
          <w:szCs w:val="24"/>
        </w:rPr>
        <w:softHyphen/>
        <w:t xml:space="preserve">ями Стандарта </w:t>
      </w:r>
      <w:r w:rsidRPr="00F94ECC">
        <w:rPr>
          <w:rFonts w:ascii="Times New Roman" w:hAnsi="Times New Roman" w:cs="Times New Roman"/>
          <w:bCs/>
          <w:iCs/>
          <w:color w:val="000000"/>
          <w:sz w:val="24"/>
          <w:szCs w:val="24"/>
        </w:rPr>
        <w:t>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064867" w:rsidRPr="00F94ECC" w:rsidRDefault="00064867" w:rsidP="00064867">
      <w:pPr>
        <w:spacing w:line="240" w:lineRule="auto"/>
        <w:jc w:val="center"/>
        <w:rPr>
          <w:rFonts w:ascii="Times New Roman" w:hAnsi="Times New Roman" w:cs="Times New Roman"/>
          <w:b/>
          <w:sz w:val="24"/>
          <w:szCs w:val="24"/>
        </w:rPr>
      </w:pPr>
      <w:r w:rsidRPr="00F94ECC">
        <w:rPr>
          <w:rFonts w:ascii="Times New Roman" w:hAnsi="Times New Roman" w:cs="Times New Roman"/>
          <w:b/>
          <w:sz w:val="24"/>
          <w:szCs w:val="24"/>
        </w:rPr>
        <w:t>Оценка метапредметных результатов</w:t>
      </w:r>
    </w:p>
    <w:p w:rsidR="00064867" w:rsidRPr="00F94ECC" w:rsidRDefault="00064867" w:rsidP="00064867">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F94ECC">
        <w:rPr>
          <w:rFonts w:ascii="Times New Roman" w:hAnsi="Times New Roman" w:cs="Times New Roman"/>
          <w:b/>
          <w:bCs/>
          <w:i/>
          <w:color w:val="000000"/>
          <w:sz w:val="24"/>
          <w:szCs w:val="24"/>
        </w:rPr>
        <w:t>Оценка метапредметных результатов</w:t>
      </w:r>
      <w:r w:rsidRPr="00F94ECC">
        <w:rPr>
          <w:rFonts w:ascii="Times New Roman" w:hAnsi="Times New Roman" w:cs="Times New Roman"/>
          <w:b/>
          <w:bCs/>
          <w:color w:val="000000"/>
          <w:sz w:val="24"/>
          <w:szCs w:val="24"/>
        </w:rPr>
        <w:t xml:space="preserve"> </w:t>
      </w:r>
      <w:r w:rsidRPr="00F94ECC">
        <w:rPr>
          <w:rFonts w:ascii="Times New Roman" w:hAnsi="Times New Roman" w:cs="Times New Roman"/>
          <w:color w:val="000000"/>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064867" w:rsidRPr="00F94ECC" w:rsidRDefault="00064867" w:rsidP="00064867">
      <w:pPr>
        <w:numPr>
          <w:ilvl w:val="0"/>
          <w:numId w:val="1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94ECC">
        <w:rPr>
          <w:rFonts w:ascii="Times New Roman" w:hAnsi="Times New Roman" w:cs="Times New Roman"/>
          <w:b/>
          <w:i/>
          <w:color w:val="000000"/>
          <w:sz w:val="24"/>
          <w:szCs w:val="24"/>
        </w:rPr>
        <w:t>способность обучающегося принимать и сохранять учебную цель и задачи;</w:t>
      </w:r>
      <w:r w:rsidRPr="00F94ECC">
        <w:rPr>
          <w:rFonts w:ascii="Times New Roman" w:hAnsi="Times New Roman" w:cs="Times New Roman"/>
          <w:color w:val="000000"/>
          <w:sz w:val="24"/>
          <w:szCs w:val="24"/>
        </w:rPr>
        <w:t xml:space="preserve">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64867" w:rsidRPr="00F94ECC" w:rsidRDefault="00064867" w:rsidP="00064867">
      <w:pPr>
        <w:numPr>
          <w:ilvl w:val="0"/>
          <w:numId w:val="1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94ECC">
        <w:rPr>
          <w:rFonts w:ascii="Times New Roman" w:hAnsi="Times New Roman" w:cs="Times New Roman"/>
          <w:b/>
          <w:i/>
          <w:color w:val="000000"/>
          <w:sz w:val="24"/>
          <w:szCs w:val="24"/>
        </w:rPr>
        <w:t>умение осуществлять информационный поиск,</w:t>
      </w:r>
      <w:r w:rsidRPr="00F94ECC">
        <w:rPr>
          <w:rFonts w:ascii="Times New Roman" w:hAnsi="Times New Roman" w:cs="Times New Roman"/>
          <w:color w:val="000000"/>
          <w:sz w:val="24"/>
          <w:szCs w:val="24"/>
        </w:rPr>
        <w:t xml:space="preserve"> сбор и выделение существенной информации из различных информационных источников;</w:t>
      </w:r>
    </w:p>
    <w:p w:rsidR="00064867" w:rsidRPr="00F94ECC" w:rsidRDefault="00064867" w:rsidP="00064867">
      <w:pPr>
        <w:numPr>
          <w:ilvl w:val="0"/>
          <w:numId w:val="1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94ECC">
        <w:rPr>
          <w:rFonts w:ascii="Times New Roman" w:hAnsi="Times New Roman" w:cs="Times New Roman"/>
          <w:b/>
          <w:i/>
          <w:color w:val="000000"/>
          <w:sz w:val="24"/>
          <w:szCs w:val="24"/>
        </w:rPr>
        <w:t xml:space="preserve">умение использовать знаково-символические средства для создания моделей </w:t>
      </w:r>
      <w:r w:rsidRPr="00F94ECC">
        <w:rPr>
          <w:rFonts w:ascii="Times New Roman" w:hAnsi="Times New Roman" w:cs="Times New Roman"/>
          <w:color w:val="000000"/>
          <w:sz w:val="24"/>
          <w:szCs w:val="24"/>
        </w:rPr>
        <w:t>изучаемых объектов и процессов, схем решения учебно-познавательных и практических задач;</w:t>
      </w:r>
    </w:p>
    <w:p w:rsidR="00064867" w:rsidRPr="00F94ECC" w:rsidRDefault="00064867" w:rsidP="00064867">
      <w:pPr>
        <w:numPr>
          <w:ilvl w:val="0"/>
          <w:numId w:val="1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94ECC">
        <w:rPr>
          <w:rFonts w:ascii="Times New Roman" w:hAnsi="Times New Roman" w:cs="Times New Roman"/>
          <w:b/>
          <w:i/>
          <w:color w:val="000000"/>
          <w:sz w:val="24"/>
          <w:szCs w:val="24"/>
        </w:rPr>
        <w:t>способность к осуществлению логических операций</w:t>
      </w:r>
      <w:r w:rsidRPr="00F94ECC">
        <w:rPr>
          <w:rFonts w:ascii="Times New Roman" w:hAnsi="Times New Roman" w:cs="Times New Roman"/>
          <w:color w:val="000000"/>
          <w:sz w:val="24"/>
          <w:szCs w:val="24"/>
        </w:rPr>
        <w:t xml:space="preserve"> сравнения, анализа, обобщения, классификации по родовидовым признакам, установлению аналогий, отнесению к известным понятиям;</w:t>
      </w:r>
    </w:p>
    <w:p w:rsidR="00064867" w:rsidRPr="00F94ECC" w:rsidRDefault="00064867" w:rsidP="00064867">
      <w:pPr>
        <w:numPr>
          <w:ilvl w:val="0"/>
          <w:numId w:val="1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94ECC">
        <w:rPr>
          <w:rFonts w:ascii="Times New Roman" w:hAnsi="Times New Roman" w:cs="Times New Roman"/>
          <w:b/>
          <w:i/>
          <w:color w:val="000000"/>
          <w:sz w:val="24"/>
          <w:szCs w:val="24"/>
        </w:rPr>
        <w:t>умение сотрудничать с педагогом и сверстниками</w:t>
      </w:r>
      <w:r w:rsidRPr="00F94ECC">
        <w:rPr>
          <w:rFonts w:ascii="Times New Roman" w:hAnsi="Times New Roman" w:cs="Times New Roman"/>
          <w:color w:val="000000"/>
          <w:sz w:val="24"/>
          <w:szCs w:val="24"/>
        </w:rPr>
        <w:t xml:space="preserve"> при решении учебных проблем, принимать на себя ответственность за результаты своих действий.</w:t>
      </w:r>
    </w:p>
    <w:p w:rsidR="00064867" w:rsidRPr="00F94ECC" w:rsidRDefault="00064867" w:rsidP="00064867">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F94ECC">
        <w:rPr>
          <w:rFonts w:ascii="Times New Roman" w:hAnsi="Times New Roman" w:cs="Times New Roman"/>
          <w:color w:val="000000"/>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64867" w:rsidRPr="00F94ECC" w:rsidRDefault="00064867" w:rsidP="00064867">
      <w:pPr>
        <w:shd w:val="clear" w:color="auto" w:fill="FFFFFF"/>
        <w:autoSpaceDE w:val="0"/>
        <w:autoSpaceDN w:val="0"/>
        <w:adjustRightInd w:val="0"/>
        <w:spacing w:line="240" w:lineRule="auto"/>
        <w:ind w:firstLine="708"/>
        <w:jc w:val="both"/>
        <w:rPr>
          <w:rFonts w:ascii="Times New Roman" w:hAnsi="Times New Roman" w:cs="Times New Roman"/>
          <w:color w:val="000000"/>
          <w:sz w:val="24"/>
          <w:szCs w:val="24"/>
        </w:rPr>
      </w:pPr>
      <w:r w:rsidRPr="00F94ECC">
        <w:rPr>
          <w:rFonts w:ascii="Times New Roman" w:hAnsi="Times New Roman" w:cs="Times New Roman"/>
          <w:color w:val="000000"/>
          <w:sz w:val="24"/>
          <w:szCs w:val="24"/>
        </w:rPr>
        <w:t xml:space="preserve">Основное </w:t>
      </w:r>
      <w:r w:rsidRPr="00F94ECC">
        <w:rPr>
          <w:rFonts w:ascii="Times New Roman" w:hAnsi="Times New Roman" w:cs="Times New Roman"/>
          <w:b/>
          <w:bCs/>
          <w:i/>
          <w:color w:val="000000"/>
          <w:sz w:val="24"/>
          <w:szCs w:val="24"/>
        </w:rPr>
        <w:t>содержание оценки метапредметных результатов</w:t>
      </w:r>
      <w:r w:rsidRPr="00F94ECC">
        <w:rPr>
          <w:rFonts w:ascii="Times New Roman" w:hAnsi="Times New Roman" w:cs="Times New Roman"/>
          <w:b/>
          <w:bCs/>
          <w:color w:val="000000"/>
          <w:sz w:val="24"/>
          <w:szCs w:val="24"/>
        </w:rPr>
        <w:t xml:space="preserve"> </w:t>
      </w:r>
      <w:r w:rsidRPr="00F94ECC">
        <w:rPr>
          <w:rFonts w:ascii="Times New Roman" w:hAnsi="Times New Roman" w:cs="Times New Roman"/>
          <w:color w:val="000000"/>
          <w:sz w:val="24"/>
          <w:szCs w:val="24"/>
        </w:rPr>
        <w:t>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064867" w:rsidRPr="00F94ECC" w:rsidRDefault="00064867" w:rsidP="00064867">
      <w:pPr>
        <w:shd w:val="clear" w:color="auto" w:fill="FFFFFF"/>
        <w:autoSpaceDE w:val="0"/>
        <w:autoSpaceDN w:val="0"/>
        <w:adjustRightInd w:val="0"/>
        <w:spacing w:line="240" w:lineRule="auto"/>
        <w:ind w:firstLine="708"/>
        <w:jc w:val="both"/>
        <w:rPr>
          <w:rFonts w:ascii="Times New Roman" w:hAnsi="Times New Roman" w:cs="Times New Roman"/>
          <w:color w:val="000000"/>
          <w:sz w:val="24"/>
          <w:szCs w:val="24"/>
        </w:rPr>
      </w:pPr>
    </w:p>
    <w:p w:rsidR="00064867" w:rsidRPr="00F94ECC" w:rsidRDefault="00064867" w:rsidP="00064867">
      <w:pPr>
        <w:spacing w:line="240" w:lineRule="auto"/>
        <w:jc w:val="center"/>
        <w:rPr>
          <w:rFonts w:ascii="Times New Roman" w:hAnsi="Times New Roman" w:cs="Times New Roman"/>
          <w:b/>
          <w:sz w:val="24"/>
          <w:szCs w:val="24"/>
        </w:rPr>
      </w:pPr>
      <w:r w:rsidRPr="00F94ECC">
        <w:rPr>
          <w:rFonts w:ascii="Times New Roman" w:hAnsi="Times New Roman" w:cs="Times New Roman"/>
          <w:b/>
          <w:sz w:val="24"/>
          <w:szCs w:val="24"/>
        </w:rPr>
        <w:t>Оценка предметных результатов</w:t>
      </w:r>
    </w:p>
    <w:p w:rsidR="00064867" w:rsidRPr="00F94ECC" w:rsidRDefault="00064867" w:rsidP="00064867">
      <w:pPr>
        <w:spacing w:line="240" w:lineRule="auto"/>
        <w:ind w:firstLine="708"/>
        <w:jc w:val="both"/>
        <w:rPr>
          <w:rFonts w:ascii="Times New Roman" w:hAnsi="Times New Roman" w:cs="Times New Roman"/>
          <w:b/>
          <w:i/>
          <w:sz w:val="24"/>
          <w:szCs w:val="24"/>
        </w:rPr>
      </w:pPr>
      <w:r w:rsidRPr="00F94ECC">
        <w:rPr>
          <w:rFonts w:ascii="Times New Roman" w:hAnsi="Times New Roman" w:cs="Times New Roman"/>
          <w:sz w:val="24"/>
          <w:szCs w:val="24"/>
        </w:rPr>
        <w:t xml:space="preserve">Достижение предметных результатов обеспечивается за счет основных учебных предметов. Поэтому </w:t>
      </w:r>
      <w:r w:rsidRPr="00F94ECC">
        <w:rPr>
          <w:rFonts w:ascii="Times New Roman" w:hAnsi="Times New Roman" w:cs="Times New Roman"/>
          <w:b/>
          <w:i/>
          <w:sz w:val="24"/>
          <w:szCs w:val="24"/>
        </w:rPr>
        <w:t>объектом оценки предметных результатов является способность учащихся решать учебно-познавательные и учебно-практические задачи.</w:t>
      </w:r>
    </w:p>
    <w:p w:rsidR="00064867" w:rsidRPr="00F94ECC" w:rsidRDefault="00064867" w:rsidP="00064867">
      <w:pPr>
        <w:shd w:val="clear" w:color="auto" w:fill="FFFFFF"/>
        <w:tabs>
          <w:tab w:val="num" w:pos="720"/>
        </w:tabs>
        <w:autoSpaceDE w:val="0"/>
        <w:autoSpaceDN w:val="0"/>
        <w:adjustRightInd w:val="0"/>
        <w:spacing w:line="240" w:lineRule="auto"/>
        <w:ind w:firstLine="567"/>
        <w:jc w:val="both"/>
        <w:rPr>
          <w:rFonts w:ascii="Times New Roman" w:hAnsi="Times New Roman" w:cs="Times New Roman"/>
          <w:sz w:val="24"/>
          <w:szCs w:val="24"/>
        </w:rPr>
      </w:pPr>
      <w:r w:rsidRPr="00F94ECC">
        <w:rPr>
          <w:rFonts w:ascii="Times New Roman" w:hAnsi="Times New Roman" w:cs="Times New Roman"/>
          <w:color w:val="000000"/>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F94ECC">
        <w:rPr>
          <w:rFonts w:ascii="Times New Roman" w:hAnsi="Times New Roman" w:cs="Times New Roman"/>
          <w:sz w:val="24"/>
          <w:szCs w:val="24"/>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064867" w:rsidRPr="00F94ECC" w:rsidRDefault="00064867" w:rsidP="00064867">
      <w:pPr>
        <w:spacing w:line="240" w:lineRule="auto"/>
        <w:ind w:firstLine="708"/>
        <w:jc w:val="both"/>
        <w:rPr>
          <w:rFonts w:ascii="Times New Roman" w:hAnsi="Times New Roman" w:cs="Times New Roman"/>
          <w:sz w:val="24"/>
          <w:szCs w:val="24"/>
        </w:rPr>
      </w:pPr>
      <w:r w:rsidRPr="00F94ECC">
        <w:rPr>
          <w:rFonts w:ascii="Times New Roman" w:hAnsi="Times New Roman" w:cs="Times New Roman"/>
          <w:color w:val="000000"/>
          <w:sz w:val="24"/>
          <w:szCs w:val="24"/>
        </w:rPr>
        <w:t xml:space="preserve">Основным инструментом итоговой оценки являются итоговые комплексные работы – </w:t>
      </w:r>
      <w:r w:rsidRPr="00F94ECC">
        <w:rPr>
          <w:rFonts w:ascii="Times New Roman" w:hAnsi="Times New Roman" w:cs="Times New Roman"/>
          <w:sz w:val="24"/>
          <w:szCs w:val="24"/>
        </w:rPr>
        <w:t>система заданий различного уровня сложности по чтению, русскому языку, математике и окружающему миру.</w:t>
      </w:r>
    </w:p>
    <w:p w:rsidR="00064867" w:rsidRPr="00F94ECC" w:rsidRDefault="00064867" w:rsidP="00064867">
      <w:pPr>
        <w:spacing w:line="240" w:lineRule="auto"/>
        <w:ind w:firstLine="708"/>
        <w:jc w:val="both"/>
        <w:rPr>
          <w:rFonts w:ascii="Times New Roman" w:hAnsi="Times New Roman" w:cs="Times New Roman"/>
          <w:sz w:val="24"/>
          <w:szCs w:val="24"/>
        </w:rPr>
      </w:pPr>
      <w:r w:rsidRPr="00F94ECC">
        <w:rPr>
          <w:rFonts w:ascii="Times New Roman" w:hAnsi="Times New Roman" w:cs="Times New Roman"/>
          <w:sz w:val="24"/>
          <w:szCs w:val="24"/>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064867" w:rsidRPr="00F94ECC" w:rsidRDefault="00064867" w:rsidP="00064867">
      <w:pPr>
        <w:shd w:val="clear" w:color="auto" w:fill="FFFFFF"/>
        <w:autoSpaceDE w:val="0"/>
        <w:autoSpaceDN w:val="0"/>
        <w:adjustRightInd w:val="0"/>
        <w:spacing w:line="240" w:lineRule="auto"/>
        <w:ind w:firstLine="708"/>
        <w:jc w:val="both"/>
        <w:rPr>
          <w:rFonts w:ascii="Times New Roman" w:hAnsi="Times New Roman" w:cs="Times New Roman"/>
          <w:sz w:val="24"/>
          <w:szCs w:val="24"/>
        </w:rPr>
      </w:pPr>
    </w:p>
    <w:p w:rsidR="00064867" w:rsidRPr="00F94ECC" w:rsidRDefault="00064867" w:rsidP="00064867">
      <w:pPr>
        <w:ind w:firstLine="708"/>
        <w:jc w:val="both"/>
        <w:rPr>
          <w:rFonts w:ascii="Times New Roman" w:hAnsi="Times New Roman" w:cs="Times New Roman"/>
          <w:bCs/>
          <w:iCs/>
          <w:color w:val="000000"/>
          <w:sz w:val="24"/>
          <w:szCs w:val="24"/>
        </w:rPr>
      </w:pPr>
    </w:p>
    <w:p w:rsidR="00064867" w:rsidRPr="00F94ECC" w:rsidRDefault="00064867" w:rsidP="00064867">
      <w:pPr>
        <w:ind w:firstLine="708"/>
        <w:rPr>
          <w:rFonts w:ascii="Times New Roman" w:hAnsi="Times New Roman" w:cs="Times New Roman"/>
          <w:bCs/>
          <w:iCs/>
          <w:color w:val="000000"/>
          <w:sz w:val="24"/>
          <w:szCs w:val="24"/>
        </w:rPr>
        <w:sectPr w:rsidR="00064867" w:rsidRPr="00F94ECC" w:rsidSect="00064867">
          <w:pgSz w:w="11906" w:h="16838"/>
          <w:pgMar w:top="1134" w:right="850" w:bottom="1134" w:left="1701" w:header="708" w:footer="708" w:gutter="0"/>
          <w:cols w:space="708"/>
          <w:docGrid w:linePitch="360"/>
        </w:sectPr>
      </w:pPr>
    </w:p>
    <w:p w:rsidR="00064867" w:rsidRPr="00F94ECC" w:rsidRDefault="00064867" w:rsidP="00064867">
      <w:pPr>
        <w:ind w:firstLine="708"/>
        <w:jc w:val="center"/>
        <w:rPr>
          <w:rFonts w:ascii="Times New Roman" w:hAnsi="Times New Roman" w:cs="Times New Roman"/>
          <w:b/>
          <w:bCs/>
          <w:iCs/>
          <w:color w:val="000000"/>
          <w:sz w:val="24"/>
          <w:szCs w:val="24"/>
        </w:rPr>
      </w:pPr>
      <w:r w:rsidRPr="00F94ECC">
        <w:rPr>
          <w:rFonts w:ascii="Times New Roman" w:hAnsi="Times New Roman" w:cs="Times New Roman"/>
          <w:b/>
          <w:bCs/>
          <w:iCs/>
          <w:color w:val="000000"/>
          <w:sz w:val="24"/>
          <w:szCs w:val="24"/>
        </w:rPr>
        <w:t>Виды и формы контрольно-оценочных действий учащихся и педагогов</w:t>
      </w:r>
    </w:p>
    <w:tbl>
      <w:tblPr>
        <w:tblStyle w:val="a3"/>
        <w:tblW w:w="0" w:type="auto"/>
        <w:tblLayout w:type="fixed"/>
        <w:tblLook w:val="04A0"/>
      </w:tblPr>
      <w:tblGrid>
        <w:gridCol w:w="731"/>
        <w:gridCol w:w="2212"/>
        <w:gridCol w:w="3544"/>
        <w:gridCol w:w="4290"/>
        <w:gridCol w:w="4009"/>
      </w:tblGrid>
      <w:tr w:rsidR="00064867" w:rsidRPr="00F94ECC" w:rsidTr="00064867">
        <w:trPr>
          <w:trHeight w:val="401"/>
        </w:trPr>
        <w:tc>
          <w:tcPr>
            <w:tcW w:w="731" w:type="dxa"/>
          </w:tcPr>
          <w:p w:rsidR="00064867" w:rsidRPr="00F94ECC" w:rsidRDefault="00064867" w:rsidP="00064867">
            <w:pPr>
              <w:rPr>
                <w:b/>
                <w:bCs/>
                <w:i/>
                <w:iCs/>
                <w:color w:val="000000"/>
                <w:sz w:val="24"/>
                <w:szCs w:val="24"/>
              </w:rPr>
            </w:pPr>
            <w:r w:rsidRPr="00F94ECC">
              <w:rPr>
                <w:b/>
                <w:bCs/>
                <w:i/>
                <w:iCs/>
                <w:color w:val="000000"/>
                <w:sz w:val="24"/>
                <w:szCs w:val="24"/>
              </w:rPr>
              <w:t>№</w:t>
            </w:r>
          </w:p>
        </w:tc>
        <w:tc>
          <w:tcPr>
            <w:tcW w:w="2212" w:type="dxa"/>
          </w:tcPr>
          <w:p w:rsidR="00064867" w:rsidRPr="00F94ECC" w:rsidRDefault="00064867" w:rsidP="00064867">
            <w:pPr>
              <w:rPr>
                <w:b/>
                <w:bCs/>
                <w:i/>
                <w:iCs/>
                <w:color w:val="000000"/>
                <w:sz w:val="24"/>
                <w:szCs w:val="24"/>
              </w:rPr>
            </w:pPr>
            <w:r w:rsidRPr="00F94ECC">
              <w:rPr>
                <w:b/>
                <w:bCs/>
                <w:i/>
                <w:iCs/>
                <w:color w:val="000000"/>
                <w:sz w:val="24"/>
                <w:szCs w:val="24"/>
              </w:rPr>
              <w:t>Вид работы</w:t>
            </w:r>
          </w:p>
        </w:tc>
        <w:tc>
          <w:tcPr>
            <w:tcW w:w="3544" w:type="dxa"/>
          </w:tcPr>
          <w:p w:rsidR="00064867" w:rsidRPr="00F94ECC" w:rsidRDefault="00064867" w:rsidP="00064867">
            <w:pPr>
              <w:rPr>
                <w:b/>
                <w:bCs/>
                <w:i/>
                <w:iCs/>
                <w:color w:val="000000"/>
                <w:sz w:val="24"/>
                <w:szCs w:val="24"/>
              </w:rPr>
            </w:pPr>
            <w:r w:rsidRPr="00F94ECC">
              <w:rPr>
                <w:b/>
                <w:bCs/>
                <w:i/>
                <w:iCs/>
                <w:color w:val="000000"/>
                <w:sz w:val="24"/>
                <w:szCs w:val="24"/>
              </w:rPr>
              <w:t>Срок</w:t>
            </w:r>
          </w:p>
        </w:tc>
        <w:tc>
          <w:tcPr>
            <w:tcW w:w="4290" w:type="dxa"/>
          </w:tcPr>
          <w:p w:rsidR="00064867" w:rsidRPr="00F94ECC" w:rsidRDefault="00064867" w:rsidP="00064867">
            <w:pPr>
              <w:rPr>
                <w:b/>
                <w:bCs/>
                <w:i/>
                <w:iCs/>
                <w:color w:val="000000"/>
                <w:sz w:val="24"/>
                <w:szCs w:val="24"/>
              </w:rPr>
            </w:pPr>
            <w:r w:rsidRPr="00F94ECC">
              <w:rPr>
                <w:b/>
                <w:bCs/>
                <w:i/>
                <w:iCs/>
                <w:color w:val="000000"/>
                <w:sz w:val="24"/>
                <w:szCs w:val="24"/>
              </w:rPr>
              <w:t>Цель работы</w:t>
            </w:r>
          </w:p>
        </w:tc>
        <w:tc>
          <w:tcPr>
            <w:tcW w:w="4009" w:type="dxa"/>
          </w:tcPr>
          <w:p w:rsidR="00064867" w:rsidRPr="00F94ECC" w:rsidRDefault="00064867" w:rsidP="00064867">
            <w:pPr>
              <w:rPr>
                <w:b/>
                <w:bCs/>
                <w:i/>
                <w:iCs/>
                <w:color w:val="000000"/>
                <w:sz w:val="24"/>
                <w:szCs w:val="24"/>
              </w:rPr>
            </w:pPr>
            <w:r w:rsidRPr="00F94ECC">
              <w:rPr>
                <w:b/>
                <w:bCs/>
                <w:i/>
                <w:iCs/>
                <w:color w:val="000000"/>
                <w:sz w:val="24"/>
                <w:szCs w:val="24"/>
              </w:rPr>
              <w:t>Где фиксируется результат</w:t>
            </w:r>
          </w:p>
        </w:tc>
      </w:tr>
      <w:tr w:rsidR="00064867" w:rsidRPr="00F94ECC" w:rsidTr="00064867">
        <w:trPr>
          <w:trHeight w:val="401"/>
        </w:trPr>
        <w:tc>
          <w:tcPr>
            <w:tcW w:w="731" w:type="dxa"/>
          </w:tcPr>
          <w:p w:rsidR="00064867" w:rsidRPr="00F94ECC" w:rsidRDefault="00064867" w:rsidP="00064867">
            <w:pPr>
              <w:rPr>
                <w:bCs/>
                <w:iCs/>
                <w:color w:val="000000"/>
                <w:sz w:val="24"/>
                <w:szCs w:val="24"/>
              </w:rPr>
            </w:pPr>
            <w:r w:rsidRPr="00F94ECC">
              <w:rPr>
                <w:bCs/>
                <w:iCs/>
                <w:color w:val="000000"/>
                <w:sz w:val="24"/>
                <w:szCs w:val="24"/>
              </w:rPr>
              <w:t>1</w:t>
            </w:r>
          </w:p>
        </w:tc>
        <w:tc>
          <w:tcPr>
            <w:tcW w:w="2212"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Стартовая работа</w:t>
            </w:r>
          </w:p>
        </w:tc>
        <w:tc>
          <w:tcPr>
            <w:tcW w:w="3544"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Начало сентября</w:t>
            </w:r>
          </w:p>
        </w:tc>
        <w:tc>
          <w:tcPr>
            <w:tcW w:w="4290" w:type="dxa"/>
          </w:tcPr>
          <w:p w:rsidR="00064867" w:rsidRPr="00F94ECC" w:rsidRDefault="00064867" w:rsidP="00867D17">
            <w:pPr>
              <w:pStyle w:val="a9"/>
              <w:spacing w:before="0" w:after="0"/>
              <w:rPr>
                <w:rFonts w:ascii="Arial" w:hAnsi="Arial" w:cs="Arial"/>
              </w:rPr>
            </w:pPr>
            <w:r w:rsidRPr="00F94ECC">
              <w:rPr>
                <w:rFonts w:eastAsia="Calibri"/>
                <w:color w:val="000000"/>
                <w:kern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4009" w:type="dxa"/>
          </w:tcPr>
          <w:p w:rsidR="00064867" w:rsidRPr="00F94ECC" w:rsidRDefault="00064867" w:rsidP="00867D17">
            <w:pPr>
              <w:pStyle w:val="a9"/>
              <w:spacing w:before="0" w:after="0"/>
              <w:jc w:val="both"/>
              <w:rPr>
                <w:rFonts w:ascii="Arial" w:hAnsi="Arial" w:cs="Arial"/>
              </w:rPr>
            </w:pPr>
            <w:r w:rsidRPr="00F94ECC">
              <w:rPr>
                <w:rFonts w:eastAsia="Calibri"/>
                <w:color w:val="000000"/>
                <w:kern w:val="24"/>
              </w:rPr>
              <w:t xml:space="preserve">Фиксируется учителем в классном журнале и  в  дневнике учащегося. Результаты работы не влияют на дальнейшую итоговую оценку младшего школьника.  </w:t>
            </w:r>
          </w:p>
        </w:tc>
      </w:tr>
      <w:tr w:rsidR="00064867" w:rsidRPr="00F94ECC" w:rsidTr="00064867">
        <w:trPr>
          <w:trHeight w:val="401"/>
        </w:trPr>
        <w:tc>
          <w:tcPr>
            <w:tcW w:w="731" w:type="dxa"/>
          </w:tcPr>
          <w:p w:rsidR="00064867" w:rsidRPr="00F94ECC" w:rsidRDefault="00064867" w:rsidP="00064867">
            <w:pPr>
              <w:rPr>
                <w:bCs/>
                <w:iCs/>
                <w:color w:val="000000"/>
                <w:sz w:val="24"/>
                <w:szCs w:val="24"/>
              </w:rPr>
            </w:pPr>
            <w:r w:rsidRPr="00F94ECC">
              <w:rPr>
                <w:bCs/>
                <w:iCs/>
                <w:color w:val="000000"/>
                <w:sz w:val="24"/>
                <w:szCs w:val="24"/>
              </w:rPr>
              <w:t>2</w:t>
            </w:r>
          </w:p>
        </w:tc>
        <w:tc>
          <w:tcPr>
            <w:tcW w:w="2212" w:type="dxa"/>
          </w:tcPr>
          <w:p w:rsidR="00064867" w:rsidRPr="00F94ECC" w:rsidRDefault="00064867" w:rsidP="00064867">
            <w:pPr>
              <w:pStyle w:val="a9"/>
              <w:tabs>
                <w:tab w:val="left" w:pos="2280"/>
              </w:tabs>
              <w:spacing w:before="0" w:after="0" w:line="276" w:lineRule="auto"/>
              <w:ind w:right="34" w:hanging="172"/>
              <w:rPr>
                <w:rFonts w:ascii="Arial" w:hAnsi="Arial" w:cs="Arial"/>
              </w:rPr>
            </w:pPr>
            <w:r w:rsidRPr="00F94ECC">
              <w:rPr>
                <w:rFonts w:eastAsia="Calibri"/>
                <w:color w:val="000000"/>
                <w:kern w:val="24"/>
              </w:rPr>
              <w:t>Диагностическая работа</w:t>
            </w:r>
          </w:p>
        </w:tc>
        <w:tc>
          <w:tcPr>
            <w:tcW w:w="3544"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 xml:space="preserve">Проводится на входе и выходе темы при освоении способов действия/средств в учебном предмете. Количество работ зависит от количества  учебных задач. </w:t>
            </w:r>
          </w:p>
        </w:tc>
        <w:tc>
          <w:tcPr>
            <w:tcW w:w="4290"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Направлена  на проверку пооперационного состава действия, которым необходимо овладеть учащимся в рамках решения учебной задачи</w:t>
            </w:r>
          </w:p>
        </w:tc>
        <w:tc>
          <w:tcPr>
            <w:tcW w:w="4009"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Результаты фиксируются  отдельно по каждой отдельной  операции  и также не влияют на дальнейшую итоговую оценку младшего школьника.</w:t>
            </w:r>
          </w:p>
        </w:tc>
      </w:tr>
      <w:tr w:rsidR="00064867" w:rsidRPr="00F94ECC" w:rsidTr="00064867">
        <w:trPr>
          <w:trHeight w:val="401"/>
        </w:trPr>
        <w:tc>
          <w:tcPr>
            <w:tcW w:w="731" w:type="dxa"/>
          </w:tcPr>
          <w:p w:rsidR="00064867" w:rsidRPr="00F94ECC" w:rsidRDefault="00064867" w:rsidP="00064867">
            <w:pPr>
              <w:rPr>
                <w:bCs/>
                <w:iCs/>
                <w:color w:val="000000"/>
                <w:sz w:val="24"/>
                <w:szCs w:val="24"/>
              </w:rPr>
            </w:pPr>
            <w:r w:rsidRPr="00F94ECC">
              <w:rPr>
                <w:bCs/>
                <w:iCs/>
                <w:color w:val="000000"/>
                <w:sz w:val="24"/>
                <w:szCs w:val="24"/>
              </w:rPr>
              <w:t>3</w:t>
            </w:r>
          </w:p>
        </w:tc>
        <w:tc>
          <w:tcPr>
            <w:tcW w:w="2212" w:type="dxa"/>
          </w:tcPr>
          <w:p w:rsidR="00064867" w:rsidRPr="00F94ECC" w:rsidRDefault="00064867" w:rsidP="00064867">
            <w:pPr>
              <w:pStyle w:val="a9"/>
              <w:tabs>
                <w:tab w:val="left" w:pos="2280"/>
              </w:tabs>
              <w:spacing w:before="0" w:after="0" w:line="276" w:lineRule="auto"/>
              <w:ind w:right="0" w:hanging="150"/>
              <w:rPr>
                <w:rFonts w:ascii="Arial" w:hAnsi="Arial" w:cs="Arial"/>
              </w:rPr>
            </w:pPr>
            <w:r w:rsidRPr="00F94ECC">
              <w:rPr>
                <w:rFonts w:eastAsia="Calibri"/>
                <w:color w:val="000000"/>
                <w:kern w:val="24"/>
              </w:rPr>
              <w:t>Самостоятельная  работа</w:t>
            </w:r>
          </w:p>
        </w:tc>
        <w:tc>
          <w:tcPr>
            <w:tcW w:w="3544"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 xml:space="preserve">В соответствии с календарно-тематическим планированием </w:t>
            </w:r>
          </w:p>
        </w:tc>
        <w:tc>
          <w:tcPr>
            <w:tcW w:w="4290"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(базовый) и 2 (расширенный) по основным предметным содержательным линиям.</w:t>
            </w:r>
          </w:p>
        </w:tc>
        <w:tc>
          <w:tcPr>
            <w:tcW w:w="4009"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w:t>
            </w:r>
          </w:p>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 xml:space="preserve">Учитель  проверяет и оценивает выполненные школьником задания отдельно по уровням, определяет процент выполненных  заданий и качество их выполнения. </w:t>
            </w:r>
          </w:p>
        </w:tc>
      </w:tr>
      <w:tr w:rsidR="00064867" w:rsidRPr="00F94ECC" w:rsidTr="00064867">
        <w:trPr>
          <w:trHeight w:val="401"/>
        </w:trPr>
        <w:tc>
          <w:tcPr>
            <w:tcW w:w="731" w:type="dxa"/>
          </w:tcPr>
          <w:p w:rsidR="00064867" w:rsidRPr="00F94ECC" w:rsidRDefault="00064867" w:rsidP="00064867">
            <w:pPr>
              <w:rPr>
                <w:bCs/>
                <w:iCs/>
                <w:color w:val="000000"/>
                <w:sz w:val="24"/>
                <w:szCs w:val="24"/>
              </w:rPr>
            </w:pPr>
            <w:r w:rsidRPr="00F94ECC">
              <w:rPr>
                <w:bCs/>
                <w:iCs/>
                <w:color w:val="000000"/>
                <w:sz w:val="24"/>
                <w:szCs w:val="24"/>
              </w:rPr>
              <w:t>4</w:t>
            </w:r>
          </w:p>
        </w:tc>
        <w:tc>
          <w:tcPr>
            <w:tcW w:w="2212" w:type="dxa"/>
          </w:tcPr>
          <w:p w:rsidR="00064867" w:rsidRPr="00F94ECC" w:rsidRDefault="00064867" w:rsidP="00064867">
            <w:pPr>
              <w:pStyle w:val="a9"/>
              <w:spacing w:before="0" w:after="0" w:line="276" w:lineRule="auto"/>
              <w:ind w:left="-22" w:firstLine="22"/>
              <w:rPr>
                <w:rFonts w:ascii="Arial" w:hAnsi="Arial" w:cs="Arial"/>
              </w:rPr>
            </w:pPr>
            <w:r w:rsidRPr="00F94ECC">
              <w:rPr>
                <w:rFonts w:eastAsia="Calibri"/>
                <w:color w:val="000000"/>
                <w:kern w:val="24"/>
              </w:rPr>
              <w:t xml:space="preserve">Проверочная работа по итогам выполнения самостоятельной  работы. </w:t>
            </w:r>
          </w:p>
        </w:tc>
        <w:tc>
          <w:tcPr>
            <w:tcW w:w="3544"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 xml:space="preserve">Проводится после выполнения самостоятельной работы . </w:t>
            </w:r>
          </w:p>
        </w:tc>
        <w:tc>
          <w:tcPr>
            <w:tcW w:w="4290"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(базовый) и 2 (расширенный).</w:t>
            </w:r>
          </w:p>
        </w:tc>
        <w:tc>
          <w:tcPr>
            <w:tcW w:w="4009"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Учитель  проверяет и оценивает только те задания, которые решил ученик и предъявил на оценку. Оценивание происходит по  отдельно по каждому уровню.</w:t>
            </w:r>
          </w:p>
        </w:tc>
      </w:tr>
      <w:tr w:rsidR="00064867" w:rsidRPr="00F94ECC" w:rsidTr="00064867">
        <w:trPr>
          <w:trHeight w:val="401"/>
        </w:trPr>
        <w:tc>
          <w:tcPr>
            <w:tcW w:w="731" w:type="dxa"/>
          </w:tcPr>
          <w:p w:rsidR="00064867" w:rsidRPr="00F94ECC" w:rsidRDefault="00064867" w:rsidP="00064867">
            <w:pPr>
              <w:rPr>
                <w:bCs/>
                <w:iCs/>
                <w:color w:val="000000"/>
                <w:sz w:val="24"/>
                <w:szCs w:val="24"/>
              </w:rPr>
            </w:pPr>
            <w:r w:rsidRPr="00F94ECC">
              <w:rPr>
                <w:bCs/>
                <w:iCs/>
                <w:color w:val="000000"/>
                <w:sz w:val="24"/>
                <w:szCs w:val="24"/>
              </w:rPr>
              <w:t>5</w:t>
            </w:r>
          </w:p>
        </w:tc>
        <w:tc>
          <w:tcPr>
            <w:tcW w:w="2212"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 xml:space="preserve">Контрольная работа. </w:t>
            </w:r>
          </w:p>
        </w:tc>
        <w:tc>
          <w:tcPr>
            <w:tcW w:w="3544"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 xml:space="preserve">Проводится  после решения учебной задачи. </w:t>
            </w:r>
          </w:p>
        </w:tc>
        <w:tc>
          <w:tcPr>
            <w:tcW w:w="4290"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Проверяется уровень освоения  учащимися предметных культурных способов/средств действия. Уровни:</w:t>
            </w:r>
          </w:p>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1 формальный; 2 –рефлексивный (предметный); № 3 – ресурсный (функциональный).</w:t>
            </w:r>
          </w:p>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 xml:space="preserve">Представляет  собой трехуровневую  задачу, состоящую из трех заданий, соответствующих трем уровням. </w:t>
            </w:r>
          </w:p>
        </w:tc>
        <w:tc>
          <w:tcPr>
            <w:tcW w:w="4009"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Все задания  обязательны для выполнения. Учитель оценивает все задания по уровням  и строит  персональный  «профиль»  ученика по освоению  предметного  способа/средства действия</w:t>
            </w:r>
          </w:p>
        </w:tc>
      </w:tr>
      <w:tr w:rsidR="00064867" w:rsidRPr="00F94ECC" w:rsidTr="00064867">
        <w:trPr>
          <w:trHeight w:val="401"/>
        </w:trPr>
        <w:tc>
          <w:tcPr>
            <w:tcW w:w="731" w:type="dxa"/>
          </w:tcPr>
          <w:p w:rsidR="00064867" w:rsidRPr="00F94ECC" w:rsidRDefault="00064867" w:rsidP="00064867">
            <w:pPr>
              <w:rPr>
                <w:bCs/>
                <w:iCs/>
                <w:color w:val="000000"/>
                <w:sz w:val="24"/>
                <w:szCs w:val="24"/>
              </w:rPr>
            </w:pPr>
            <w:r w:rsidRPr="00F94ECC">
              <w:rPr>
                <w:bCs/>
                <w:iCs/>
                <w:color w:val="000000"/>
                <w:sz w:val="24"/>
                <w:szCs w:val="24"/>
              </w:rPr>
              <w:t>6</w:t>
            </w:r>
          </w:p>
        </w:tc>
        <w:tc>
          <w:tcPr>
            <w:tcW w:w="2212" w:type="dxa"/>
          </w:tcPr>
          <w:p w:rsidR="00064867" w:rsidRPr="00F94ECC" w:rsidRDefault="00064867" w:rsidP="00064867">
            <w:pPr>
              <w:pStyle w:val="a9"/>
              <w:spacing w:before="0" w:after="0" w:line="276" w:lineRule="auto"/>
              <w:rPr>
                <w:rFonts w:ascii="Arial" w:hAnsi="Arial" w:cs="Arial"/>
              </w:rPr>
            </w:pPr>
            <w:r w:rsidRPr="00F94ECC">
              <w:rPr>
                <w:rFonts w:eastAsia="Calibri"/>
                <w:color w:val="000000"/>
                <w:kern w:val="24"/>
              </w:rPr>
              <w:t>Итоговая проверочная работа (контрольная работа)</w:t>
            </w:r>
          </w:p>
        </w:tc>
        <w:tc>
          <w:tcPr>
            <w:tcW w:w="3544" w:type="dxa"/>
          </w:tcPr>
          <w:p w:rsidR="00064867" w:rsidRPr="00F94ECC" w:rsidRDefault="00064867" w:rsidP="00867D17">
            <w:pPr>
              <w:pStyle w:val="a9"/>
              <w:spacing w:before="0" w:after="0"/>
              <w:rPr>
                <w:rFonts w:ascii="Arial" w:hAnsi="Arial" w:cs="Arial"/>
              </w:rPr>
            </w:pPr>
            <w:r w:rsidRPr="00F94ECC">
              <w:rPr>
                <w:rFonts w:eastAsia="Calibri"/>
                <w:color w:val="000000"/>
                <w:kern w:val="24"/>
              </w:rPr>
              <w:t xml:space="preserve">Конец апреля – май  </w:t>
            </w:r>
          </w:p>
        </w:tc>
        <w:tc>
          <w:tcPr>
            <w:tcW w:w="4290" w:type="dxa"/>
          </w:tcPr>
          <w:p w:rsidR="00064867" w:rsidRPr="00F94ECC" w:rsidRDefault="00064867" w:rsidP="00867D17">
            <w:pPr>
              <w:pStyle w:val="a9"/>
              <w:spacing w:before="0" w:after="0"/>
              <w:rPr>
                <w:rFonts w:ascii="Arial" w:hAnsi="Arial" w:cs="Arial"/>
              </w:rPr>
            </w:pPr>
            <w:r w:rsidRPr="00F94ECC">
              <w:rPr>
                <w:rFonts w:eastAsia="Calibri"/>
                <w:color w:val="000000"/>
                <w:kern w:val="24"/>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4009" w:type="dxa"/>
          </w:tcPr>
          <w:p w:rsidR="00064867" w:rsidRPr="00F94ECC" w:rsidRDefault="00064867" w:rsidP="00867D17">
            <w:pPr>
              <w:pStyle w:val="a9"/>
              <w:spacing w:before="0" w:after="0"/>
              <w:rPr>
                <w:rFonts w:ascii="Arial" w:hAnsi="Arial" w:cs="Arial"/>
              </w:rPr>
            </w:pPr>
            <w:r w:rsidRPr="00F94ECC">
              <w:rPr>
                <w:rFonts w:eastAsia="Calibri"/>
                <w:color w:val="000000"/>
                <w:kern w:val="24"/>
              </w:rPr>
              <w:t>Оценивание отдельно  по уровням. Сравнение результатов  стартовой и итоговой работы.</w:t>
            </w:r>
          </w:p>
        </w:tc>
      </w:tr>
    </w:tbl>
    <w:p w:rsidR="00064867" w:rsidRPr="00F94ECC" w:rsidRDefault="00064867" w:rsidP="00064867">
      <w:pPr>
        <w:ind w:firstLine="708"/>
        <w:jc w:val="both"/>
        <w:rPr>
          <w:rFonts w:ascii="Times New Roman" w:hAnsi="Times New Roman" w:cs="Times New Roman"/>
          <w:bCs/>
          <w:iCs/>
          <w:color w:val="000000"/>
          <w:sz w:val="24"/>
          <w:szCs w:val="24"/>
        </w:rPr>
      </w:pPr>
    </w:p>
    <w:p w:rsidR="00064867" w:rsidRPr="00F94ECC" w:rsidRDefault="00064867" w:rsidP="00064867">
      <w:pPr>
        <w:spacing w:line="240" w:lineRule="auto"/>
        <w:ind w:firstLine="708"/>
        <w:jc w:val="both"/>
        <w:rPr>
          <w:rFonts w:ascii="Times New Roman" w:hAnsi="Times New Roman" w:cs="Times New Roman"/>
          <w:b/>
          <w:i/>
          <w:sz w:val="24"/>
          <w:szCs w:val="24"/>
        </w:rPr>
        <w:sectPr w:rsidR="00064867" w:rsidRPr="00F94ECC" w:rsidSect="00064867">
          <w:pgSz w:w="16838" w:h="11906" w:orient="landscape"/>
          <w:pgMar w:top="1701" w:right="1134" w:bottom="851" w:left="1134" w:header="709" w:footer="709" w:gutter="0"/>
          <w:cols w:space="708"/>
          <w:docGrid w:linePitch="360"/>
        </w:sectPr>
      </w:pPr>
    </w:p>
    <w:p w:rsidR="00064867" w:rsidRPr="00F94ECC" w:rsidRDefault="00064867" w:rsidP="00064867">
      <w:pPr>
        <w:spacing w:line="240" w:lineRule="auto"/>
        <w:ind w:firstLine="708"/>
        <w:jc w:val="center"/>
        <w:rPr>
          <w:rFonts w:ascii="Times New Roman" w:hAnsi="Times New Roman" w:cs="Times New Roman"/>
          <w:b/>
          <w:sz w:val="24"/>
          <w:szCs w:val="24"/>
        </w:rPr>
      </w:pPr>
      <w:r w:rsidRPr="00F94ECC">
        <w:rPr>
          <w:rFonts w:ascii="Times New Roman" w:hAnsi="Times New Roman" w:cs="Times New Roman"/>
          <w:b/>
          <w:sz w:val="24"/>
          <w:szCs w:val="24"/>
        </w:rPr>
        <w:t>Таблицы образовательных результатов</w:t>
      </w:r>
    </w:p>
    <w:p w:rsidR="00064867" w:rsidRPr="00F94ECC" w:rsidRDefault="00064867" w:rsidP="00064867">
      <w:pPr>
        <w:spacing w:after="0"/>
        <w:ind w:firstLine="360"/>
        <w:rPr>
          <w:rFonts w:ascii="Times New Roman" w:hAnsi="Times New Roman" w:cs="Times New Roman"/>
          <w:sz w:val="24"/>
          <w:szCs w:val="24"/>
        </w:rPr>
      </w:pPr>
      <w:r w:rsidRPr="00F94ECC">
        <w:rPr>
          <w:rFonts w:ascii="Times New Roman" w:hAnsi="Times New Roman" w:cs="Times New Roman"/>
          <w:sz w:val="24"/>
          <w:szCs w:val="24"/>
        </w:rPr>
        <w:t xml:space="preserve">За каждую учебную задачу или группу заданий (задач), показывающую овладение конкретным умением, определяется и по возможности ставится отдельная отметка. </w:t>
      </w:r>
    </w:p>
    <w:p w:rsidR="00064867" w:rsidRPr="00F94ECC" w:rsidRDefault="00064867" w:rsidP="00064867">
      <w:pPr>
        <w:spacing w:after="0"/>
        <w:ind w:firstLine="360"/>
        <w:rPr>
          <w:rFonts w:ascii="Times New Roman" w:hAnsi="Times New Roman" w:cs="Times New Roman"/>
          <w:b/>
          <w:i/>
          <w:iCs/>
          <w:sz w:val="24"/>
          <w:szCs w:val="24"/>
          <w:u w:val="single"/>
        </w:rPr>
      </w:pPr>
      <w:r w:rsidRPr="00F94ECC">
        <w:rPr>
          <w:rFonts w:ascii="Times New Roman" w:hAnsi="Times New Roman" w:cs="Times New Roman"/>
          <w:sz w:val="24"/>
          <w:szCs w:val="24"/>
        </w:rPr>
        <w:t xml:space="preserve">Ставить среднюю отметку за урок или за всю контрольную работу (из разных заданий) – нецелесообразно, так как в ходе решения разных задач урока или контрольной работы ученики демонстрируют разные умения, по каждому из них – разные уровни своей готовности. При выведении одной отметки все эти различия исчезают. </w:t>
      </w:r>
    </w:p>
    <w:p w:rsidR="00064867" w:rsidRPr="00F94ECC" w:rsidRDefault="00064867" w:rsidP="00064867">
      <w:pPr>
        <w:rPr>
          <w:rFonts w:ascii="Times New Roman" w:hAnsi="Times New Roman" w:cs="Times New Roman"/>
          <w:sz w:val="24"/>
          <w:szCs w:val="24"/>
        </w:rPr>
      </w:pPr>
      <w:r w:rsidRPr="00F94ECC">
        <w:rPr>
          <w:rFonts w:ascii="Times New Roman" w:hAnsi="Times New Roman" w:cs="Times New Roman"/>
          <w:sz w:val="24"/>
          <w:szCs w:val="24"/>
        </w:rPr>
        <w:t xml:space="preserve">     Учитель выставляет в официальный журнал одну отметку (лучшую или усредненную), а все отметки – в таблицу результатов по предмету.</w:t>
      </w:r>
    </w:p>
    <w:p w:rsidR="00064867" w:rsidRPr="00F94ECC" w:rsidRDefault="00064867" w:rsidP="00064867">
      <w:pPr>
        <w:pStyle w:val="ab"/>
        <w:spacing w:after="0"/>
        <w:ind w:firstLine="180"/>
      </w:pPr>
      <w:r w:rsidRPr="00F94ECC">
        <w:t>Оценки (в т.ч. в форме отметок) фиксируются и накапливаются в таблицах образовательных результатов (предметных, метапредметных и личностных) и в портфеле достижений.</w:t>
      </w:r>
    </w:p>
    <w:p w:rsidR="00064867" w:rsidRPr="00F94ECC" w:rsidRDefault="00064867" w:rsidP="00064867">
      <w:pPr>
        <w:pStyle w:val="ab"/>
        <w:spacing w:after="0"/>
        <w:ind w:firstLine="180"/>
      </w:pPr>
    </w:p>
    <w:p w:rsidR="00064867" w:rsidRPr="00F94ECC" w:rsidRDefault="00064867" w:rsidP="00064867">
      <w:pPr>
        <w:rPr>
          <w:rFonts w:ascii="Times New Roman" w:hAnsi="Times New Roman" w:cs="Times New Roman"/>
          <w:sz w:val="24"/>
          <w:szCs w:val="24"/>
        </w:rPr>
      </w:pPr>
      <w:r w:rsidRPr="00F94ECC">
        <w:rPr>
          <w:rFonts w:ascii="Times New Roman" w:hAnsi="Times New Roman" w:cs="Times New Roman"/>
          <w:b/>
          <w:i/>
          <w:sz w:val="24"/>
          <w:szCs w:val="24"/>
        </w:rPr>
        <w:t xml:space="preserve">           Таблицы образовательных результатов </w:t>
      </w:r>
      <w:r w:rsidRPr="00F94ECC">
        <w:rPr>
          <w:rFonts w:ascii="Times New Roman" w:hAnsi="Times New Roman" w:cs="Times New Roman"/>
          <w:sz w:val="24"/>
          <w:szCs w:val="24"/>
        </w:rPr>
        <w:t>составляются из перечня действий (умений), которыми должен и может овладеть ученик:</w:t>
      </w:r>
    </w:p>
    <w:p w:rsidR="00064867" w:rsidRPr="00F94ECC" w:rsidRDefault="00064867" w:rsidP="00064867">
      <w:pPr>
        <w:pStyle w:val="ab"/>
        <w:ind w:firstLine="180"/>
      </w:pPr>
      <w:r w:rsidRPr="00F94ECC">
        <w:rPr>
          <w:i/>
        </w:rPr>
        <w:t>-Таблицы ПРЕДМЕТНЫХ результатов</w:t>
      </w:r>
      <w:r w:rsidRPr="00F94ECC">
        <w:t>: Литературное чтение (1-4 кл.), Русский язык (1-4 кл.), Математика (1-4 кл.), Окружающий мир (1-4 кл,), Технология (1-4 кл.), Изобразительное искусство (1-4 кл.).</w:t>
      </w:r>
    </w:p>
    <w:p w:rsidR="00064867" w:rsidRPr="00F94ECC" w:rsidRDefault="00064867" w:rsidP="00064867">
      <w:pPr>
        <w:pStyle w:val="ab"/>
        <w:ind w:firstLine="180"/>
      </w:pPr>
      <w:r w:rsidRPr="00F94ECC">
        <w:rPr>
          <w:i/>
        </w:rPr>
        <w:t>-Таблицы МЕТАПРЕДМЕТНЫХ результатов:</w:t>
      </w:r>
      <w:r w:rsidRPr="00F94ECC">
        <w:t xml:space="preserve"> Регулятивные универсальные учебные действия (1 кл., 2 кл., 3-4 кл.), Познавательные универсальные учебные действия (1 кл., 2 кл., 3-4 кл.), Коммуникативные универсальные учебные действия (1-2 кл., 3-4 кл.).</w:t>
      </w:r>
    </w:p>
    <w:p w:rsidR="00064867" w:rsidRPr="00F94ECC" w:rsidRDefault="00064867" w:rsidP="00064867">
      <w:pPr>
        <w:pStyle w:val="ab"/>
        <w:ind w:firstLine="180"/>
      </w:pPr>
      <w:r w:rsidRPr="00F94ECC">
        <w:rPr>
          <w:i/>
        </w:rPr>
        <w:t>-Таблицы ЛИЧНОСТНЫХ неперсонифицированных результатов</w:t>
      </w:r>
      <w:r w:rsidRPr="00F94ECC">
        <w:t xml:space="preserve"> (1-2 кл., 3-4 кл.).</w:t>
      </w:r>
    </w:p>
    <w:p w:rsidR="00064867" w:rsidRPr="00F94ECC" w:rsidRDefault="00064867" w:rsidP="00064867">
      <w:pPr>
        <w:rPr>
          <w:rFonts w:ascii="Times New Roman" w:hAnsi="Times New Roman" w:cs="Times New Roman"/>
          <w:sz w:val="24"/>
          <w:szCs w:val="24"/>
        </w:rPr>
      </w:pPr>
      <w:r w:rsidRPr="00F94ECC">
        <w:rPr>
          <w:rFonts w:ascii="Times New Roman" w:hAnsi="Times New Roman" w:cs="Times New Roman"/>
          <w:sz w:val="24"/>
          <w:szCs w:val="24"/>
        </w:rPr>
        <w:t xml:space="preserve">Таблицы результатов не являются официальными документами и  могут по выбору учителя существовать в электронном или  в бумажном виде. </w:t>
      </w:r>
    </w:p>
    <w:p w:rsidR="00064867" w:rsidRPr="00F94ECC" w:rsidRDefault="00064867" w:rsidP="00064867">
      <w:pPr>
        <w:pStyle w:val="ab"/>
        <w:spacing w:after="0"/>
        <w:ind w:firstLine="180"/>
      </w:pPr>
      <w:r w:rsidRPr="00F94ECC">
        <w:t xml:space="preserve">Таблицы образовательных результатов размещаются  в «Рабочем журнале учителя», который необходим для фиксации и хранения информации о динамике развития ученика, не отображающейся в официальном классном журнале </w:t>
      </w:r>
      <w:r w:rsidRPr="00F94ECC">
        <w:rPr>
          <w:b/>
        </w:rPr>
        <w:sym w:font="Symbol" w:char="F02D"/>
      </w:r>
      <w:r w:rsidRPr="00F94ECC">
        <w:t xml:space="preserve"> бумажном или в электронном варианте. </w:t>
      </w:r>
    </w:p>
    <w:p w:rsidR="00064867" w:rsidRPr="00F94ECC" w:rsidRDefault="00064867" w:rsidP="00064867">
      <w:pPr>
        <w:spacing w:after="0"/>
        <w:ind w:firstLine="360"/>
        <w:rPr>
          <w:rFonts w:ascii="Times New Roman" w:hAnsi="Times New Roman" w:cs="Times New Roman"/>
          <w:sz w:val="24"/>
          <w:szCs w:val="24"/>
        </w:rPr>
      </w:pPr>
      <w:r w:rsidRPr="00F94ECC">
        <w:rPr>
          <w:rFonts w:ascii="Times New Roman" w:hAnsi="Times New Roman" w:cs="Times New Roman"/>
          <w:sz w:val="24"/>
          <w:szCs w:val="24"/>
        </w:rPr>
        <w:t xml:space="preserve">В таблицах </w:t>
      </w:r>
      <w:r w:rsidRPr="00F94ECC">
        <w:rPr>
          <w:rFonts w:ascii="Times New Roman" w:hAnsi="Times New Roman" w:cs="Times New Roman"/>
          <w:i/>
          <w:sz w:val="24"/>
          <w:szCs w:val="24"/>
        </w:rPr>
        <w:t>образовательных результатов</w:t>
      </w:r>
      <w:r w:rsidRPr="00F94ECC">
        <w:rPr>
          <w:rFonts w:ascii="Times New Roman" w:hAnsi="Times New Roman" w:cs="Times New Roman"/>
          <w:sz w:val="24"/>
          <w:szCs w:val="24"/>
        </w:rPr>
        <w:t xml:space="preserve"> отметки выставляются в графу того действия (умения), которое было основным в ходе решения конкретной задачи. </w:t>
      </w:r>
    </w:p>
    <w:p w:rsidR="00064867" w:rsidRPr="00F94ECC" w:rsidRDefault="00064867" w:rsidP="00064867">
      <w:pPr>
        <w:spacing w:after="0"/>
        <w:ind w:firstLine="360"/>
        <w:rPr>
          <w:rFonts w:ascii="Times New Roman" w:hAnsi="Times New Roman" w:cs="Times New Roman"/>
          <w:sz w:val="24"/>
          <w:szCs w:val="24"/>
        </w:rPr>
      </w:pPr>
      <w:r w:rsidRPr="00F94ECC">
        <w:rPr>
          <w:rFonts w:ascii="Times New Roman" w:hAnsi="Times New Roman" w:cs="Times New Roman"/>
          <w:sz w:val="24"/>
          <w:szCs w:val="24"/>
        </w:rPr>
        <w:t>Отметки, по решению учителя, могут быть в 5-балльной системе, в виде знаков или слов-характеристик («норма», «хорошо») и т.п.</w:t>
      </w:r>
    </w:p>
    <w:p w:rsidR="00064867" w:rsidRPr="00F94ECC" w:rsidRDefault="00064867" w:rsidP="00064867">
      <w:pPr>
        <w:spacing w:after="0"/>
        <w:ind w:firstLine="360"/>
        <w:rPr>
          <w:rFonts w:ascii="Times New Roman" w:hAnsi="Times New Roman" w:cs="Times New Roman"/>
          <w:sz w:val="24"/>
          <w:szCs w:val="24"/>
        </w:rPr>
      </w:pPr>
      <w:r w:rsidRPr="00F94ECC">
        <w:rPr>
          <w:rFonts w:ascii="Times New Roman" w:hAnsi="Times New Roman" w:cs="Times New Roman"/>
          <w:sz w:val="24"/>
          <w:szCs w:val="24"/>
        </w:rPr>
        <w:t xml:space="preserve">Если, решая задачу, ученик демонстрировал несколько умений, то из них надо выбрать то, которое было ведущим, то есть без которого конечный результат, решение невозможно было бы получить. </w:t>
      </w:r>
    </w:p>
    <w:p w:rsidR="00064867" w:rsidRDefault="00064867" w:rsidP="00064867">
      <w:pPr>
        <w:spacing w:after="0"/>
        <w:ind w:firstLine="360"/>
        <w:rPr>
          <w:rFonts w:ascii="Times New Roman" w:hAnsi="Times New Roman" w:cs="Times New Roman"/>
          <w:sz w:val="24"/>
          <w:szCs w:val="24"/>
        </w:rPr>
      </w:pPr>
    </w:p>
    <w:p w:rsidR="00064867" w:rsidRDefault="00064867" w:rsidP="00064867">
      <w:pPr>
        <w:spacing w:after="0"/>
        <w:ind w:firstLine="360"/>
        <w:rPr>
          <w:rFonts w:ascii="Times New Roman" w:hAnsi="Times New Roman" w:cs="Times New Roman"/>
          <w:sz w:val="24"/>
          <w:szCs w:val="24"/>
        </w:rPr>
      </w:pPr>
    </w:p>
    <w:p w:rsidR="00867D17" w:rsidRDefault="00867D17" w:rsidP="00064867">
      <w:pPr>
        <w:spacing w:after="0"/>
        <w:ind w:firstLine="360"/>
        <w:rPr>
          <w:rFonts w:ascii="Times New Roman" w:hAnsi="Times New Roman" w:cs="Times New Roman"/>
          <w:sz w:val="24"/>
          <w:szCs w:val="24"/>
        </w:rPr>
      </w:pPr>
    </w:p>
    <w:p w:rsidR="00867D17" w:rsidRDefault="00867D17" w:rsidP="00064867">
      <w:pPr>
        <w:spacing w:after="0"/>
        <w:ind w:firstLine="360"/>
        <w:rPr>
          <w:rFonts w:ascii="Times New Roman" w:hAnsi="Times New Roman" w:cs="Times New Roman"/>
          <w:sz w:val="24"/>
          <w:szCs w:val="24"/>
        </w:rPr>
      </w:pPr>
    </w:p>
    <w:p w:rsidR="00867D17" w:rsidRDefault="00867D17" w:rsidP="00064867">
      <w:pPr>
        <w:spacing w:after="0"/>
        <w:ind w:firstLine="360"/>
        <w:rPr>
          <w:rFonts w:ascii="Times New Roman" w:hAnsi="Times New Roman" w:cs="Times New Roman"/>
          <w:sz w:val="24"/>
          <w:szCs w:val="24"/>
        </w:rPr>
      </w:pPr>
    </w:p>
    <w:p w:rsidR="00867D17" w:rsidRDefault="00867D17" w:rsidP="00064867">
      <w:pPr>
        <w:spacing w:after="0"/>
        <w:ind w:firstLine="360"/>
        <w:rPr>
          <w:rFonts w:ascii="Times New Roman" w:hAnsi="Times New Roman" w:cs="Times New Roman"/>
          <w:sz w:val="24"/>
          <w:szCs w:val="24"/>
        </w:rPr>
      </w:pPr>
    </w:p>
    <w:p w:rsidR="00867D17" w:rsidRDefault="00867D17" w:rsidP="00064867">
      <w:pPr>
        <w:spacing w:after="0"/>
        <w:ind w:firstLine="360"/>
        <w:rPr>
          <w:rFonts w:ascii="Times New Roman" w:hAnsi="Times New Roman" w:cs="Times New Roman"/>
          <w:sz w:val="24"/>
          <w:szCs w:val="24"/>
        </w:rPr>
      </w:pPr>
    </w:p>
    <w:p w:rsidR="00867D17" w:rsidRDefault="00867D17" w:rsidP="00064867">
      <w:pPr>
        <w:spacing w:after="0"/>
        <w:ind w:firstLine="360"/>
        <w:rPr>
          <w:rFonts w:ascii="Times New Roman" w:hAnsi="Times New Roman" w:cs="Times New Roman"/>
          <w:sz w:val="24"/>
          <w:szCs w:val="24"/>
        </w:rPr>
      </w:pPr>
    </w:p>
    <w:p w:rsidR="00867D17" w:rsidRPr="00F94ECC" w:rsidRDefault="00867D17" w:rsidP="00064867">
      <w:pPr>
        <w:spacing w:after="0"/>
        <w:ind w:firstLine="360"/>
        <w:rPr>
          <w:rFonts w:ascii="Times New Roman" w:hAnsi="Times New Roman" w:cs="Times New Roman"/>
          <w:sz w:val="24"/>
          <w:szCs w:val="24"/>
        </w:rPr>
      </w:pPr>
    </w:p>
    <w:p w:rsidR="00064867" w:rsidRPr="00F94ECC" w:rsidRDefault="00064867" w:rsidP="00064867">
      <w:pPr>
        <w:pStyle w:val="ab"/>
        <w:spacing w:after="0"/>
        <w:ind w:firstLine="180"/>
        <w:rPr>
          <w:i/>
        </w:rPr>
      </w:pPr>
      <w:r w:rsidRPr="00F94ECC">
        <w:rPr>
          <w:i/>
        </w:rPr>
        <w:t>Фрагмент таблицы предметных результатов по русскому языку 2 кл.</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418"/>
        <w:gridCol w:w="1580"/>
        <w:gridCol w:w="1429"/>
        <w:gridCol w:w="1738"/>
        <w:gridCol w:w="1206"/>
        <w:gridCol w:w="1418"/>
      </w:tblGrid>
      <w:tr w:rsidR="00064867" w:rsidRPr="00F94ECC" w:rsidTr="00064867">
        <w:trPr>
          <w:trHeight w:val="426"/>
        </w:trPr>
        <w:tc>
          <w:tcPr>
            <w:tcW w:w="1134" w:type="dxa"/>
          </w:tcPr>
          <w:p w:rsidR="00064867" w:rsidRPr="00F94ECC" w:rsidRDefault="00064867" w:rsidP="00064867">
            <w:pPr>
              <w:spacing w:after="0"/>
              <w:jc w:val="center"/>
              <w:rPr>
                <w:rFonts w:ascii="Times New Roman" w:hAnsi="Times New Roman" w:cs="Times New Roman"/>
                <w:bCs/>
                <w:i/>
                <w:sz w:val="24"/>
                <w:szCs w:val="24"/>
              </w:rPr>
            </w:pPr>
            <w:r w:rsidRPr="00F94ECC">
              <w:rPr>
                <w:rFonts w:ascii="Times New Roman" w:hAnsi="Times New Roman" w:cs="Times New Roman"/>
                <w:bCs/>
                <w:i/>
                <w:sz w:val="24"/>
                <w:szCs w:val="24"/>
              </w:rPr>
              <w:t>ФИО</w:t>
            </w:r>
          </w:p>
          <w:p w:rsidR="00064867" w:rsidRPr="00F94ECC" w:rsidRDefault="00064867" w:rsidP="00064867">
            <w:pPr>
              <w:spacing w:after="0"/>
              <w:jc w:val="center"/>
              <w:rPr>
                <w:rFonts w:ascii="Times New Roman" w:hAnsi="Times New Roman" w:cs="Times New Roman"/>
                <w:bCs/>
                <w:i/>
                <w:sz w:val="24"/>
                <w:szCs w:val="24"/>
              </w:rPr>
            </w:pPr>
            <w:r w:rsidRPr="00F94ECC">
              <w:rPr>
                <w:rFonts w:ascii="Times New Roman" w:hAnsi="Times New Roman" w:cs="Times New Roman"/>
                <w:bCs/>
                <w:i/>
                <w:sz w:val="24"/>
                <w:szCs w:val="24"/>
              </w:rPr>
              <w:t>ученика</w:t>
            </w:r>
          </w:p>
        </w:tc>
        <w:tc>
          <w:tcPr>
            <w:tcW w:w="4427" w:type="dxa"/>
            <w:gridSpan w:val="3"/>
          </w:tcPr>
          <w:p w:rsidR="00064867" w:rsidRPr="00F94ECC" w:rsidRDefault="00064867" w:rsidP="00064867">
            <w:pPr>
              <w:spacing w:after="0"/>
              <w:jc w:val="center"/>
              <w:rPr>
                <w:rFonts w:ascii="Times New Roman" w:hAnsi="Times New Roman" w:cs="Times New Roman"/>
                <w:bCs/>
                <w:i/>
                <w:sz w:val="24"/>
                <w:szCs w:val="24"/>
              </w:rPr>
            </w:pPr>
            <w:r w:rsidRPr="00F94ECC">
              <w:rPr>
                <w:rFonts w:ascii="Times New Roman" w:hAnsi="Times New Roman" w:cs="Times New Roman"/>
                <w:bCs/>
                <w:i/>
                <w:sz w:val="24"/>
                <w:szCs w:val="24"/>
              </w:rPr>
              <w:t>1-я линия развития</w:t>
            </w:r>
          </w:p>
          <w:p w:rsidR="00064867" w:rsidRPr="00F94ECC" w:rsidRDefault="00064867" w:rsidP="00064867">
            <w:pPr>
              <w:spacing w:after="0"/>
              <w:jc w:val="center"/>
              <w:rPr>
                <w:rFonts w:ascii="Times New Roman" w:hAnsi="Times New Roman" w:cs="Times New Roman"/>
                <w:bCs/>
                <w:i/>
                <w:sz w:val="24"/>
                <w:szCs w:val="24"/>
              </w:rPr>
            </w:pPr>
            <w:r w:rsidRPr="00F94ECC">
              <w:rPr>
                <w:rFonts w:ascii="Times New Roman" w:hAnsi="Times New Roman" w:cs="Times New Roman"/>
                <w:bCs/>
                <w:i/>
                <w:sz w:val="24"/>
                <w:szCs w:val="24"/>
              </w:rPr>
              <w:t xml:space="preserve">Правильно пользоваться речью </w:t>
            </w:r>
          </w:p>
        </w:tc>
        <w:tc>
          <w:tcPr>
            <w:tcW w:w="4362" w:type="dxa"/>
            <w:gridSpan w:val="3"/>
          </w:tcPr>
          <w:p w:rsidR="00064867" w:rsidRPr="00F94ECC" w:rsidRDefault="00064867" w:rsidP="00064867">
            <w:pPr>
              <w:spacing w:after="0"/>
              <w:jc w:val="center"/>
              <w:rPr>
                <w:rFonts w:ascii="Times New Roman" w:hAnsi="Times New Roman" w:cs="Times New Roman"/>
                <w:bCs/>
                <w:i/>
                <w:sz w:val="24"/>
                <w:szCs w:val="24"/>
              </w:rPr>
            </w:pPr>
            <w:r w:rsidRPr="00F94ECC">
              <w:rPr>
                <w:rFonts w:ascii="Times New Roman" w:hAnsi="Times New Roman" w:cs="Times New Roman"/>
                <w:bCs/>
                <w:i/>
                <w:sz w:val="24"/>
                <w:szCs w:val="24"/>
              </w:rPr>
              <w:t xml:space="preserve">2-я линия развития </w:t>
            </w:r>
          </w:p>
          <w:p w:rsidR="00064867" w:rsidRPr="00F94ECC" w:rsidRDefault="00064867" w:rsidP="00064867">
            <w:pPr>
              <w:spacing w:after="0"/>
              <w:jc w:val="center"/>
              <w:rPr>
                <w:rFonts w:ascii="Times New Roman" w:hAnsi="Times New Roman" w:cs="Times New Roman"/>
                <w:bCs/>
                <w:i/>
                <w:sz w:val="24"/>
                <w:szCs w:val="24"/>
              </w:rPr>
            </w:pPr>
            <w:r w:rsidRPr="00F94ECC">
              <w:rPr>
                <w:rFonts w:ascii="Times New Roman" w:hAnsi="Times New Roman" w:cs="Times New Roman"/>
                <w:bCs/>
                <w:i/>
                <w:sz w:val="24"/>
                <w:szCs w:val="24"/>
              </w:rPr>
              <w:t>Использовать в общении знания о языке</w:t>
            </w:r>
          </w:p>
        </w:tc>
      </w:tr>
      <w:tr w:rsidR="00064867" w:rsidRPr="00F94ECC" w:rsidTr="00064867">
        <w:trPr>
          <w:trHeight w:val="1145"/>
        </w:trPr>
        <w:tc>
          <w:tcPr>
            <w:tcW w:w="1134" w:type="dxa"/>
          </w:tcPr>
          <w:p w:rsidR="00064867" w:rsidRPr="00F94ECC" w:rsidRDefault="00064867" w:rsidP="00064867">
            <w:pPr>
              <w:pStyle w:val="2"/>
              <w:spacing w:after="0"/>
              <w:rPr>
                <w:rFonts w:ascii="Times New Roman" w:hAnsi="Times New Roman"/>
                <w:sz w:val="24"/>
                <w:szCs w:val="24"/>
              </w:rPr>
            </w:pPr>
          </w:p>
          <w:p w:rsidR="00064867" w:rsidRPr="00F94ECC" w:rsidRDefault="00064867" w:rsidP="00064867">
            <w:pPr>
              <w:spacing w:after="0"/>
              <w:rPr>
                <w:rFonts w:ascii="Times New Roman" w:hAnsi="Times New Roman" w:cs="Times New Roman"/>
                <w:b/>
                <w:bCs/>
                <w:sz w:val="24"/>
                <w:szCs w:val="24"/>
              </w:rPr>
            </w:pPr>
          </w:p>
          <w:p w:rsidR="00064867" w:rsidRPr="00F94ECC" w:rsidRDefault="00064867" w:rsidP="00064867">
            <w:pPr>
              <w:spacing w:after="0"/>
              <w:rPr>
                <w:rFonts w:ascii="Times New Roman" w:hAnsi="Times New Roman" w:cs="Times New Roman"/>
                <w:b/>
                <w:bCs/>
                <w:sz w:val="24"/>
                <w:szCs w:val="24"/>
              </w:rPr>
            </w:pPr>
          </w:p>
        </w:tc>
        <w:tc>
          <w:tcPr>
            <w:tcW w:w="1418" w:type="dxa"/>
          </w:tcPr>
          <w:p w:rsidR="00064867" w:rsidRPr="00F94ECC" w:rsidRDefault="00064867" w:rsidP="00064867">
            <w:pPr>
              <w:spacing w:after="0"/>
              <w:rPr>
                <w:rFonts w:ascii="Times New Roman" w:hAnsi="Times New Roman" w:cs="Times New Roman"/>
                <w:b/>
                <w:bCs/>
                <w:sz w:val="24"/>
                <w:szCs w:val="24"/>
              </w:rPr>
            </w:pPr>
            <w:r w:rsidRPr="00F94ECC">
              <w:rPr>
                <w:rFonts w:ascii="Times New Roman" w:hAnsi="Times New Roman" w:cs="Times New Roman"/>
                <w:sz w:val="24"/>
                <w:szCs w:val="24"/>
              </w:rPr>
              <w:t>правильно списывать слова, предложения,  тексты</w:t>
            </w:r>
          </w:p>
        </w:tc>
        <w:tc>
          <w:tcPr>
            <w:tcW w:w="1580" w:type="dxa"/>
          </w:tcPr>
          <w:p w:rsidR="00064867" w:rsidRPr="00F94ECC" w:rsidRDefault="00064867" w:rsidP="00064867">
            <w:pPr>
              <w:spacing w:after="0"/>
              <w:rPr>
                <w:rFonts w:ascii="Times New Roman" w:hAnsi="Times New Roman" w:cs="Times New Roman"/>
                <w:b/>
                <w:bCs/>
                <w:sz w:val="24"/>
                <w:szCs w:val="24"/>
              </w:rPr>
            </w:pPr>
            <w:r w:rsidRPr="00F94ECC">
              <w:rPr>
                <w:rFonts w:ascii="Times New Roman" w:hAnsi="Times New Roman" w:cs="Times New Roman"/>
                <w:sz w:val="24"/>
                <w:szCs w:val="24"/>
              </w:rPr>
              <w:t>составлять предложения, текст на заданную тему</w:t>
            </w:r>
          </w:p>
        </w:tc>
        <w:tc>
          <w:tcPr>
            <w:tcW w:w="1429" w:type="dxa"/>
          </w:tcPr>
          <w:p w:rsidR="00064867" w:rsidRPr="00F94ECC" w:rsidRDefault="00064867" w:rsidP="00064867">
            <w:pPr>
              <w:spacing w:after="0"/>
              <w:rPr>
                <w:rFonts w:ascii="Times New Roman" w:hAnsi="Times New Roman" w:cs="Times New Roman"/>
                <w:b/>
                <w:bCs/>
                <w:sz w:val="24"/>
                <w:szCs w:val="24"/>
              </w:rPr>
            </w:pPr>
            <w:r w:rsidRPr="00F94ECC">
              <w:rPr>
                <w:rFonts w:ascii="Times New Roman" w:hAnsi="Times New Roman" w:cs="Times New Roman"/>
                <w:sz w:val="24"/>
                <w:szCs w:val="24"/>
              </w:rPr>
              <w:t>проверять написанное</w:t>
            </w:r>
          </w:p>
        </w:tc>
        <w:tc>
          <w:tcPr>
            <w:tcW w:w="1738" w:type="dxa"/>
          </w:tcPr>
          <w:p w:rsidR="00064867" w:rsidRPr="00F94ECC" w:rsidRDefault="00064867" w:rsidP="00064867">
            <w:pPr>
              <w:spacing w:after="0"/>
              <w:rPr>
                <w:rFonts w:ascii="Times New Roman" w:hAnsi="Times New Roman" w:cs="Times New Roman"/>
                <w:b/>
                <w:bCs/>
                <w:sz w:val="24"/>
                <w:szCs w:val="24"/>
              </w:rPr>
            </w:pPr>
            <w:r w:rsidRPr="00F94ECC">
              <w:rPr>
                <w:rFonts w:ascii="Times New Roman" w:hAnsi="Times New Roman" w:cs="Times New Roman"/>
                <w:sz w:val="24"/>
                <w:szCs w:val="24"/>
              </w:rPr>
              <w:t>находить корень в группе однокоренных слов</w:t>
            </w:r>
          </w:p>
        </w:tc>
        <w:tc>
          <w:tcPr>
            <w:tcW w:w="1206" w:type="dxa"/>
          </w:tcPr>
          <w:p w:rsidR="00064867" w:rsidRPr="00F94ECC" w:rsidRDefault="00064867" w:rsidP="00064867">
            <w:pPr>
              <w:spacing w:after="0"/>
              <w:ind w:right="-108"/>
              <w:rPr>
                <w:rFonts w:ascii="Times New Roman" w:hAnsi="Times New Roman" w:cs="Times New Roman"/>
                <w:b/>
                <w:bCs/>
                <w:sz w:val="24"/>
                <w:szCs w:val="24"/>
              </w:rPr>
            </w:pPr>
            <w:r w:rsidRPr="00F94ECC">
              <w:rPr>
                <w:rFonts w:ascii="Times New Roman" w:hAnsi="Times New Roman" w:cs="Times New Roman"/>
                <w:sz w:val="24"/>
                <w:szCs w:val="24"/>
              </w:rPr>
              <w:t>подбирать однокоренные слова</w:t>
            </w:r>
          </w:p>
        </w:tc>
        <w:tc>
          <w:tcPr>
            <w:tcW w:w="1418" w:type="dxa"/>
          </w:tcPr>
          <w:p w:rsidR="00064867" w:rsidRPr="00F94ECC" w:rsidRDefault="00064867" w:rsidP="00064867">
            <w:pPr>
              <w:spacing w:after="0"/>
              <w:rPr>
                <w:rFonts w:ascii="Times New Roman" w:hAnsi="Times New Roman" w:cs="Times New Roman"/>
                <w:b/>
                <w:bCs/>
                <w:sz w:val="24"/>
                <w:szCs w:val="24"/>
              </w:rPr>
            </w:pPr>
            <w:r w:rsidRPr="00F94ECC">
              <w:rPr>
                <w:rFonts w:ascii="Times New Roman" w:hAnsi="Times New Roman" w:cs="Times New Roman"/>
                <w:sz w:val="24"/>
                <w:szCs w:val="24"/>
              </w:rPr>
              <w:t xml:space="preserve">находить в словах суффиксы и приставки </w:t>
            </w:r>
          </w:p>
        </w:tc>
      </w:tr>
      <w:tr w:rsidR="00064867" w:rsidRPr="00F94ECC" w:rsidTr="00064867">
        <w:tc>
          <w:tcPr>
            <w:tcW w:w="1134" w:type="dxa"/>
          </w:tcPr>
          <w:p w:rsidR="00064867" w:rsidRPr="00F94ECC" w:rsidRDefault="00064867" w:rsidP="00064867">
            <w:pPr>
              <w:spacing w:after="0"/>
              <w:rPr>
                <w:rFonts w:ascii="Times New Roman" w:hAnsi="Times New Roman" w:cs="Times New Roman"/>
                <w:bCs/>
                <w:i/>
                <w:sz w:val="24"/>
                <w:szCs w:val="24"/>
              </w:rPr>
            </w:pPr>
          </w:p>
        </w:tc>
        <w:tc>
          <w:tcPr>
            <w:tcW w:w="1418" w:type="dxa"/>
          </w:tcPr>
          <w:p w:rsidR="00064867" w:rsidRPr="00F94ECC" w:rsidRDefault="00064867" w:rsidP="00064867">
            <w:pPr>
              <w:spacing w:after="0"/>
              <w:rPr>
                <w:rFonts w:ascii="Times New Roman" w:hAnsi="Times New Roman" w:cs="Times New Roman"/>
                <w:b/>
                <w:bCs/>
                <w:sz w:val="24"/>
                <w:szCs w:val="24"/>
              </w:rPr>
            </w:pPr>
          </w:p>
        </w:tc>
        <w:tc>
          <w:tcPr>
            <w:tcW w:w="1580" w:type="dxa"/>
          </w:tcPr>
          <w:p w:rsidR="00064867" w:rsidRPr="00F94ECC" w:rsidRDefault="00064867" w:rsidP="00064867">
            <w:pPr>
              <w:spacing w:after="0"/>
              <w:rPr>
                <w:rFonts w:ascii="Times New Roman" w:hAnsi="Times New Roman" w:cs="Times New Roman"/>
                <w:b/>
                <w:bCs/>
                <w:sz w:val="24"/>
                <w:szCs w:val="24"/>
              </w:rPr>
            </w:pPr>
          </w:p>
        </w:tc>
        <w:tc>
          <w:tcPr>
            <w:tcW w:w="1429" w:type="dxa"/>
          </w:tcPr>
          <w:p w:rsidR="00064867" w:rsidRPr="00F94ECC" w:rsidRDefault="00064867" w:rsidP="00064867">
            <w:pPr>
              <w:spacing w:after="0"/>
              <w:rPr>
                <w:rFonts w:ascii="Times New Roman" w:hAnsi="Times New Roman" w:cs="Times New Roman"/>
                <w:b/>
                <w:bCs/>
                <w:sz w:val="24"/>
                <w:szCs w:val="24"/>
              </w:rPr>
            </w:pPr>
          </w:p>
        </w:tc>
        <w:tc>
          <w:tcPr>
            <w:tcW w:w="1738" w:type="dxa"/>
          </w:tcPr>
          <w:p w:rsidR="00064867" w:rsidRPr="00F94ECC" w:rsidRDefault="00064867" w:rsidP="00064867">
            <w:pPr>
              <w:spacing w:after="0"/>
              <w:rPr>
                <w:rFonts w:ascii="Times New Roman" w:hAnsi="Times New Roman" w:cs="Times New Roman"/>
                <w:b/>
                <w:bCs/>
                <w:sz w:val="24"/>
                <w:szCs w:val="24"/>
              </w:rPr>
            </w:pPr>
          </w:p>
        </w:tc>
        <w:tc>
          <w:tcPr>
            <w:tcW w:w="1206" w:type="dxa"/>
          </w:tcPr>
          <w:p w:rsidR="00064867" w:rsidRPr="00F94ECC" w:rsidRDefault="00064867" w:rsidP="00064867">
            <w:pPr>
              <w:spacing w:after="0"/>
              <w:rPr>
                <w:rFonts w:ascii="Times New Roman" w:hAnsi="Times New Roman" w:cs="Times New Roman"/>
                <w:b/>
                <w:bCs/>
                <w:sz w:val="24"/>
                <w:szCs w:val="24"/>
              </w:rPr>
            </w:pPr>
          </w:p>
        </w:tc>
        <w:tc>
          <w:tcPr>
            <w:tcW w:w="1418" w:type="dxa"/>
          </w:tcPr>
          <w:p w:rsidR="00064867" w:rsidRPr="00F94ECC" w:rsidRDefault="00064867" w:rsidP="00064867">
            <w:pPr>
              <w:spacing w:after="0"/>
              <w:rPr>
                <w:rFonts w:ascii="Times New Roman" w:hAnsi="Times New Roman" w:cs="Times New Roman"/>
                <w:b/>
                <w:bCs/>
                <w:sz w:val="24"/>
                <w:szCs w:val="24"/>
              </w:rPr>
            </w:pPr>
          </w:p>
        </w:tc>
      </w:tr>
      <w:tr w:rsidR="00064867" w:rsidRPr="00F94ECC" w:rsidTr="00064867">
        <w:tc>
          <w:tcPr>
            <w:tcW w:w="1134" w:type="dxa"/>
          </w:tcPr>
          <w:p w:rsidR="00064867" w:rsidRPr="00F94ECC" w:rsidRDefault="00064867" w:rsidP="00064867">
            <w:pPr>
              <w:spacing w:after="0"/>
              <w:rPr>
                <w:rFonts w:ascii="Times New Roman" w:hAnsi="Times New Roman" w:cs="Times New Roman"/>
                <w:bCs/>
                <w:i/>
                <w:sz w:val="24"/>
                <w:szCs w:val="24"/>
              </w:rPr>
            </w:pPr>
          </w:p>
        </w:tc>
        <w:tc>
          <w:tcPr>
            <w:tcW w:w="1418" w:type="dxa"/>
          </w:tcPr>
          <w:p w:rsidR="00064867" w:rsidRPr="00F94ECC" w:rsidRDefault="00064867" w:rsidP="00064867">
            <w:pPr>
              <w:spacing w:after="0"/>
              <w:rPr>
                <w:rFonts w:ascii="Times New Roman" w:hAnsi="Times New Roman" w:cs="Times New Roman"/>
                <w:b/>
                <w:bCs/>
                <w:sz w:val="24"/>
                <w:szCs w:val="24"/>
              </w:rPr>
            </w:pPr>
          </w:p>
        </w:tc>
        <w:tc>
          <w:tcPr>
            <w:tcW w:w="1580" w:type="dxa"/>
          </w:tcPr>
          <w:p w:rsidR="00064867" w:rsidRPr="00F94ECC" w:rsidRDefault="00064867" w:rsidP="00064867">
            <w:pPr>
              <w:spacing w:after="0"/>
              <w:rPr>
                <w:rFonts w:ascii="Times New Roman" w:hAnsi="Times New Roman" w:cs="Times New Roman"/>
                <w:b/>
                <w:bCs/>
                <w:sz w:val="24"/>
                <w:szCs w:val="24"/>
              </w:rPr>
            </w:pPr>
          </w:p>
        </w:tc>
        <w:tc>
          <w:tcPr>
            <w:tcW w:w="1429" w:type="dxa"/>
          </w:tcPr>
          <w:p w:rsidR="00064867" w:rsidRPr="00F94ECC" w:rsidRDefault="00064867" w:rsidP="00064867">
            <w:pPr>
              <w:spacing w:after="0"/>
              <w:rPr>
                <w:rFonts w:ascii="Times New Roman" w:hAnsi="Times New Roman" w:cs="Times New Roman"/>
                <w:b/>
                <w:bCs/>
                <w:sz w:val="24"/>
                <w:szCs w:val="24"/>
              </w:rPr>
            </w:pPr>
          </w:p>
        </w:tc>
        <w:tc>
          <w:tcPr>
            <w:tcW w:w="1738" w:type="dxa"/>
          </w:tcPr>
          <w:p w:rsidR="00064867" w:rsidRPr="00F94ECC" w:rsidRDefault="00064867" w:rsidP="00064867">
            <w:pPr>
              <w:spacing w:after="0"/>
              <w:rPr>
                <w:rFonts w:ascii="Times New Roman" w:hAnsi="Times New Roman" w:cs="Times New Roman"/>
                <w:b/>
                <w:bCs/>
                <w:sz w:val="24"/>
                <w:szCs w:val="24"/>
              </w:rPr>
            </w:pPr>
          </w:p>
        </w:tc>
        <w:tc>
          <w:tcPr>
            <w:tcW w:w="1206" w:type="dxa"/>
          </w:tcPr>
          <w:p w:rsidR="00064867" w:rsidRPr="00F94ECC" w:rsidRDefault="00064867" w:rsidP="00064867">
            <w:pPr>
              <w:spacing w:after="0"/>
              <w:rPr>
                <w:rFonts w:ascii="Times New Roman" w:hAnsi="Times New Roman" w:cs="Times New Roman"/>
                <w:b/>
                <w:bCs/>
                <w:sz w:val="24"/>
                <w:szCs w:val="24"/>
              </w:rPr>
            </w:pPr>
          </w:p>
        </w:tc>
        <w:tc>
          <w:tcPr>
            <w:tcW w:w="1418" w:type="dxa"/>
          </w:tcPr>
          <w:p w:rsidR="00064867" w:rsidRPr="00F94ECC" w:rsidRDefault="00064867" w:rsidP="00064867">
            <w:pPr>
              <w:spacing w:after="0"/>
              <w:rPr>
                <w:rFonts w:ascii="Times New Roman" w:hAnsi="Times New Roman" w:cs="Times New Roman"/>
                <w:b/>
                <w:bCs/>
                <w:sz w:val="24"/>
                <w:szCs w:val="24"/>
              </w:rPr>
            </w:pPr>
          </w:p>
        </w:tc>
      </w:tr>
    </w:tbl>
    <w:p w:rsidR="00064867" w:rsidRPr="00F94ECC" w:rsidRDefault="00064867" w:rsidP="00064867">
      <w:pPr>
        <w:pStyle w:val="ab"/>
        <w:spacing w:after="0"/>
        <w:ind w:firstLine="180"/>
      </w:pPr>
    </w:p>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rPr>
        <w:t>Таблицы образовательных результатов заполняются:</w:t>
      </w:r>
    </w:p>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u w:val="single"/>
        </w:rPr>
        <w:t>Обязательно</w:t>
      </w:r>
      <w:r w:rsidRPr="00F94ECC">
        <w:rPr>
          <w:rFonts w:ascii="Times New Roman" w:hAnsi="Times New Roman" w:cs="Times New Roman"/>
          <w:sz w:val="24"/>
          <w:szCs w:val="24"/>
        </w:rPr>
        <w:t xml:space="preserve"> после выполнения учеником:</w:t>
      </w:r>
    </w:p>
    <w:p w:rsidR="00064867" w:rsidRPr="00F94ECC" w:rsidRDefault="00064867" w:rsidP="00064867">
      <w:pPr>
        <w:spacing w:after="0"/>
        <w:ind w:left="426" w:hanging="426"/>
        <w:rPr>
          <w:rFonts w:ascii="Times New Roman" w:hAnsi="Times New Roman" w:cs="Times New Roman"/>
          <w:sz w:val="24"/>
          <w:szCs w:val="24"/>
        </w:rPr>
      </w:pPr>
      <w:r w:rsidRPr="00F94ECC">
        <w:rPr>
          <w:rFonts w:ascii="Times New Roman" w:hAnsi="Times New Roman" w:cs="Times New Roman"/>
          <w:sz w:val="24"/>
          <w:szCs w:val="24"/>
        </w:rPr>
        <w:t xml:space="preserve">   - метапредметных и личностных диагностических работ (один раз в год – обязательно);</w:t>
      </w:r>
    </w:p>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rPr>
        <w:t xml:space="preserve">  - предметных контрольных работ (один раз в четверть – обязательно)</w:t>
      </w:r>
    </w:p>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u w:val="single"/>
        </w:rPr>
        <w:t>По желанию и возможности учителя</w:t>
      </w:r>
      <w:r w:rsidRPr="00F94ECC">
        <w:rPr>
          <w:rFonts w:ascii="Times New Roman" w:hAnsi="Times New Roman" w:cs="Times New Roman"/>
          <w:sz w:val="24"/>
          <w:szCs w:val="24"/>
        </w:rPr>
        <w:t>:</w:t>
      </w:r>
    </w:p>
    <w:p w:rsidR="00064867" w:rsidRPr="00F94ECC" w:rsidRDefault="00064867" w:rsidP="00064867">
      <w:pPr>
        <w:ind w:left="426" w:hanging="426"/>
        <w:rPr>
          <w:rFonts w:ascii="Times New Roman" w:hAnsi="Times New Roman" w:cs="Times New Roman"/>
          <w:sz w:val="24"/>
          <w:szCs w:val="24"/>
        </w:rPr>
      </w:pPr>
      <w:r w:rsidRPr="00F94ECC">
        <w:rPr>
          <w:rFonts w:ascii="Times New Roman" w:hAnsi="Times New Roman" w:cs="Times New Roman"/>
          <w:sz w:val="24"/>
          <w:szCs w:val="24"/>
        </w:rPr>
        <w:t xml:space="preserve">   - после выполнения учеником предметных продуктивных заданий (письменных или устных) на уроках.</w:t>
      </w:r>
    </w:p>
    <w:p w:rsidR="00064867" w:rsidRPr="00F94ECC" w:rsidRDefault="00064867" w:rsidP="00064867">
      <w:pPr>
        <w:pStyle w:val="3"/>
        <w:spacing w:after="0"/>
        <w:ind w:left="0" w:right="-1" w:hanging="142"/>
        <w:rPr>
          <w:b/>
          <w:i/>
          <w:sz w:val="24"/>
          <w:szCs w:val="24"/>
        </w:rPr>
      </w:pPr>
    </w:p>
    <w:p w:rsidR="00064867" w:rsidRPr="00F94ECC" w:rsidRDefault="00064867" w:rsidP="00064867">
      <w:pPr>
        <w:pStyle w:val="3"/>
        <w:spacing w:after="0"/>
        <w:ind w:left="0" w:right="-1" w:hanging="142"/>
        <w:rPr>
          <w:b/>
          <w:i/>
          <w:sz w:val="24"/>
          <w:szCs w:val="24"/>
        </w:rPr>
      </w:pPr>
      <w:r w:rsidRPr="00F94ECC">
        <w:rPr>
          <w:b/>
          <w:i/>
          <w:sz w:val="24"/>
          <w:szCs w:val="24"/>
        </w:rPr>
        <w:t xml:space="preserve">Работа с  таблицами образовательных результатов. </w:t>
      </w:r>
    </w:p>
    <w:p w:rsidR="00064867" w:rsidRPr="00F94ECC" w:rsidRDefault="00064867" w:rsidP="00064867">
      <w:pPr>
        <w:pStyle w:val="3"/>
        <w:spacing w:after="0"/>
        <w:ind w:left="0" w:right="-1" w:hanging="142"/>
        <w:rPr>
          <w:b/>
          <w:i/>
          <w:sz w:val="24"/>
          <w:szCs w:val="24"/>
        </w:rPr>
      </w:pPr>
    </w:p>
    <w:p w:rsidR="00064867" w:rsidRPr="00F94ECC" w:rsidRDefault="00064867" w:rsidP="00064867">
      <w:pPr>
        <w:pStyle w:val="ad"/>
        <w:spacing w:after="0"/>
        <w:ind w:left="0" w:right="-1" w:hanging="142"/>
        <w:rPr>
          <w:i/>
        </w:rPr>
      </w:pPr>
      <w:r w:rsidRPr="00F94ECC">
        <w:rPr>
          <w:i/>
        </w:rPr>
        <w:t>Отметка за контрольные работы в таблицы ПРЕДМЕТНЫХ результатов:</w:t>
      </w:r>
    </w:p>
    <w:p w:rsidR="00064867" w:rsidRPr="00F94ECC" w:rsidRDefault="00064867" w:rsidP="00064867">
      <w:pPr>
        <w:pStyle w:val="ad"/>
        <w:spacing w:after="0"/>
        <w:ind w:left="0" w:right="-1" w:hanging="142"/>
        <w:rPr>
          <w:i/>
        </w:rPr>
      </w:pPr>
      <w:r w:rsidRPr="00F94ECC">
        <w:rPr>
          <w:i/>
        </w:rPr>
        <w:t>1.</w:t>
      </w:r>
      <w:r w:rsidRPr="00F94ECC">
        <w:t xml:space="preserve"> Перед проверкой контрольных работ учеников берется таблица предметных результатов (в бумажном или электронном варианте «Рабочего журнала учителя») и отмечаются в ней в графе соответствующих умений номера заданий контрольной работы, проверяющих эти умения. </w:t>
      </w:r>
    </w:p>
    <w:p w:rsidR="00064867" w:rsidRPr="00F94ECC" w:rsidRDefault="00064867" w:rsidP="00064867">
      <w:pPr>
        <w:pStyle w:val="ad"/>
        <w:spacing w:after="0"/>
        <w:ind w:left="0" w:right="-1" w:hanging="142"/>
      </w:pPr>
      <w:r w:rsidRPr="00F94ECC">
        <w:rPr>
          <w:i/>
        </w:rPr>
        <w:t>Пример (Окружающий мир, 3 кл.)</w:t>
      </w:r>
      <w:r w:rsidRPr="00F94ECC">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821"/>
        <w:gridCol w:w="2849"/>
        <w:gridCol w:w="2977"/>
      </w:tblGrid>
      <w:tr w:rsidR="00064867" w:rsidRPr="00F94ECC" w:rsidTr="00064867">
        <w:trPr>
          <w:trHeight w:val="681"/>
        </w:trPr>
        <w:tc>
          <w:tcPr>
            <w:tcW w:w="959" w:type="dxa"/>
          </w:tcPr>
          <w:p w:rsidR="00064867" w:rsidRPr="00F94ECC" w:rsidRDefault="00064867" w:rsidP="00064867">
            <w:pPr>
              <w:spacing w:after="0"/>
              <w:rPr>
                <w:rFonts w:ascii="Times New Roman" w:hAnsi="Times New Roman" w:cs="Times New Roman"/>
                <w:spacing w:val="-3"/>
                <w:sz w:val="24"/>
                <w:szCs w:val="24"/>
              </w:rPr>
            </w:pPr>
            <w:r w:rsidRPr="00F94ECC">
              <w:rPr>
                <w:rFonts w:ascii="Times New Roman" w:hAnsi="Times New Roman" w:cs="Times New Roman"/>
                <w:spacing w:val="-3"/>
                <w:sz w:val="24"/>
                <w:szCs w:val="24"/>
              </w:rPr>
              <w:t xml:space="preserve">ФИ </w:t>
            </w:r>
          </w:p>
          <w:p w:rsidR="00064867" w:rsidRPr="00F94ECC" w:rsidRDefault="00064867" w:rsidP="00064867">
            <w:pPr>
              <w:spacing w:after="0"/>
              <w:ind w:right="-108"/>
              <w:rPr>
                <w:rFonts w:ascii="Times New Roman" w:hAnsi="Times New Roman" w:cs="Times New Roman"/>
                <w:spacing w:val="-3"/>
                <w:sz w:val="24"/>
                <w:szCs w:val="24"/>
              </w:rPr>
            </w:pPr>
            <w:r w:rsidRPr="00F94ECC">
              <w:rPr>
                <w:rFonts w:ascii="Times New Roman" w:hAnsi="Times New Roman" w:cs="Times New Roman"/>
                <w:spacing w:val="-3"/>
                <w:sz w:val="24"/>
                <w:szCs w:val="24"/>
              </w:rPr>
              <w:t>ученика</w:t>
            </w:r>
          </w:p>
        </w:tc>
        <w:tc>
          <w:tcPr>
            <w:tcW w:w="2821" w:type="dxa"/>
          </w:tcPr>
          <w:p w:rsidR="00064867" w:rsidRPr="00F94ECC" w:rsidRDefault="00064867" w:rsidP="00064867">
            <w:pPr>
              <w:spacing w:after="0"/>
              <w:rPr>
                <w:rFonts w:ascii="Times New Roman" w:hAnsi="Times New Roman" w:cs="Times New Roman"/>
                <w:spacing w:val="-3"/>
                <w:sz w:val="24"/>
                <w:szCs w:val="24"/>
              </w:rPr>
            </w:pPr>
            <w:r w:rsidRPr="00F94ECC">
              <w:rPr>
                <w:rFonts w:ascii="Times New Roman" w:hAnsi="Times New Roman" w:cs="Times New Roman"/>
                <w:spacing w:val="-3"/>
                <w:sz w:val="24"/>
                <w:szCs w:val="24"/>
              </w:rPr>
              <w:t>Приводить примеры взаимосвязей между живой и неживой природой</w:t>
            </w:r>
          </w:p>
          <w:p w:rsidR="00064867" w:rsidRPr="00F94ECC" w:rsidRDefault="00064867" w:rsidP="00064867">
            <w:pPr>
              <w:spacing w:after="0"/>
              <w:jc w:val="center"/>
              <w:rPr>
                <w:rFonts w:ascii="Times New Roman" w:hAnsi="Times New Roman" w:cs="Times New Roman"/>
                <w:b/>
                <w:i/>
                <w:sz w:val="24"/>
                <w:szCs w:val="24"/>
              </w:rPr>
            </w:pPr>
            <w:r w:rsidRPr="00F94ECC">
              <w:rPr>
                <w:rFonts w:ascii="Times New Roman" w:hAnsi="Times New Roman" w:cs="Times New Roman"/>
                <w:b/>
                <w:i/>
                <w:spacing w:val="-3"/>
                <w:sz w:val="24"/>
                <w:szCs w:val="24"/>
              </w:rPr>
              <w:t>Задание № 2</w:t>
            </w:r>
          </w:p>
        </w:tc>
        <w:tc>
          <w:tcPr>
            <w:tcW w:w="2849" w:type="dxa"/>
          </w:tcPr>
          <w:p w:rsidR="00064867" w:rsidRPr="00F94ECC" w:rsidRDefault="00064867" w:rsidP="00064867">
            <w:pPr>
              <w:spacing w:after="0"/>
              <w:rPr>
                <w:rFonts w:ascii="Times New Roman" w:hAnsi="Times New Roman" w:cs="Times New Roman"/>
                <w:spacing w:val="1"/>
                <w:sz w:val="24"/>
                <w:szCs w:val="24"/>
              </w:rPr>
            </w:pPr>
            <w:r w:rsidRPr="00F94ECC">
              <w:rPr>
                <w:rFonts w:ascii="Times New Roman" w:hAnsi="Times New Roman" w:cs="Times New Roman"/>
                <w:spacing w:val="1"/>
                <w:sz w:val="24"/>
                <w:szCs w:val="24"/>
              </w:rPr>
              <w:t>Объяснять значение круговорота веществ в природе и в жизни человека</w:t>
            </w:r>
          </w:p>
          <w:p w:rsidR="00064867" w:rsidRPr="00F94ECC" w:rsidRDefault="00064867" w:rsidP="00064867">
            <w:pPr>
              <w:spacing w:after="0"/>
              <w:jc w:val="center"/>
              <w:rPr>
                <w:rFonts w:ascii="Times New Roman" w:hAnsi="Times New Roman" w:cs="Times New Roman"/>
                <w:b/>
                <w:i/>
                <w:sz w:val="24"/>
                <w:szCs w:val="24"/>
              </w:rPr>
            </w:pPr>
            <w:r w:rsidRPr="00F94ECC">
              <w:rPr>
                <w:rFonts w:ascii="Times New Roman" w:hAnsi="Times New Roman" w:cs="Times New Roman"/>
                <w:b/>
                <w:i/>
                <w:spacing w:val="1"/>
                <w:sz w:val="24"/>
                <w:szCs w:val="24"/>
              </w:rPr>
              <w:t>Задание № 3</w:t>
            </w:r>
          </w:p>
        </w:tc>
        <w:tc>
          <w:tcPr>
            <w:tcW w:w="2977" w:type="dxa"/>
          </w:tcPr>
          <w:p w:rsidR="00064867" w:rsidRPr="00F94ECC" w:rsidRDefault="00064867" w:rsidP="00064867">
            <w:pPr>
              <w:spacing w:after="0"/>
              <w:rPr>
                <w:rFonts w:ascii="Times New Roman" w:hAnsi="Times New Roman" w:cs="Times New Roman"/>
                <w:spacing w:val="-4"/>
                <w:sz w:val="24"/>
                <w:szCs w:val="24"/>
              </w:rPr>
            </w:pPr>
            <w:r w:rsidRPr="00F94ECC">
              <w:rPr>
                <w:rFonts w:ascii="Times New Roman" w:hAnsi="Times New Roman" w:cs="Times New Roman"/>
                <w:spacing w:val="-4"/>
                <w:sz w:val="24"/>
                <w:szCs w:val="24"/>
              </w:rPr>
              <w:t>Приводить примеры живых организмов разных «профессий»</w:t>
            </w:r>
          </w:p>
          <w:p w:rsidR="00064867" w:rsidRPr="00F94ECC" w:rsidRDefault="00064867" w:rsidP="00064867">
            <w:pPr>
              <w:spacing w:after="0"/>
              <w:jc w:val="center"/>
              <w:rPr>
                <w:rFonts w:ascii="Times New Roman" w:hAnsi="Times New Roman" w:cs="Times New Roman"/>
                <w:b/>
                <w:i/>
                <w:sz w:val="24"/>
                <w:szCs w:val="24"/>
              </w:rPr>
            </w:pPr>
            <w:r w:rsidRPr="00F94ECC">
              <w:rPr>
                <w:rFonts w:ascii="Times New Roman" w:hAnsi="Times New Roman" w:cs="Times New Roman"/>
                <w:b/>
                <w:i/>
                <w:spacing w:val="-4"/>
                <w:sz w:val="24"/>
                <w:szCs w:val="24"/>
              </w:rPr>
              <w:t>Задание № 1</w:t>
            </w:r>
          </w:p>
        </w:tc>
      </w:tr>
      <w:tr w:rsidR="00064867" w:rsidRPr="00F94ECC" w:rsidTr="00064867">
        <w:trPr>
          <w:trHeight w:val="273"/>
        </w:trPr>
        <w:tc>
          <w:tcPr>
            <w:tcW w:w="959" w:type="dxa"/>
          </w:tcPr>
          <w:p w:rsidR="00064867" w:rsidRPr="00F94ECC" w:rsidRDefault="00064867" w:rsidP="00064867">
            <w:pPr>
              <w:spacing w:after="0" w:line="240" w:lineRule="auto"/>
              <w:rPr>
                <w:rFonts w:ascii="Times New Roman" w:hAnsi="Times New Roman" w:cs="Times New Roman"/>
                <w:sz w:val="24"/>
                <w:szCs w:val="24"/>
              </w:rPr>
            </w:pPr>
          </w:p>
        </w:tc>
        <w:tc>
          <w:tcPr>
            <w:tcW w:w="2821" w:type="dxa"/>
          </w:tcPr>
          <w:p w:rsidR="00064867" w:rsidRPr="00F94ECC" w:rsidRDefault="00064867" w:rsidP="00064867">
            <w:pPr>
              <w:rPr>
                <w:rFonts w:ascii="Times New Roman" w:hAnsi="Times New Roman" w:cs="Times New Roman"/>
                <w:sz w:val="24"/>
                <w:szCs w:val="24"/>
              </w:rPr>
            </w:pPr>
          </w:p>
        </w:tc>
        <w:tc>
          <w:tcPr>
            <w:tcW w:w="2849" w:type="dxa"/>
          </w:tcPr>
          <w:p w:rsidR="00064867" w:rsidRPr="00F94ECC" w:rsidRDefault="00064867" w:rsidP="00064867">
            <w:pPr>
              <w:rPr>
                <w:rFonts w:ascii="Times New Roman" w:hAnsi="Times New Roman" w:cs="Times New Roman"/>
                <w:sz w:val="24"/>
                <w:szCs w:val="24"/>
              </w:rPr>
            </w:pPr>
          </w:p>
        </w:tc>
        <w:tc>
          <w:tcPr>
            <w:tcW w:w="2977" w:type="dxa"/>
          </w:tcPr>
          <w:p w:rsidR="00064867" w:rsidRPr="00F94ECC" w:rsidRDefault="00064867" w:rsidP="00064867">
            <w:pPr>
              <w:rPr>
                <w:rFonts w:ascii="Times New Roman" w:hAnsi="Times New Roman" w:cs="Times New Roman"/>
                <w:sz w:val="24"/>
                <w:szCs w:val="24"/>
              </w:rPr>
            </w:pPr>
          </w:p>
        </w:tc>
      </w:tr>
    </w:tbl>
    <w:p w:rsidR="00064867" w:rsidRPr="00F94ECC" w:rsidRDefault="00064867" w:rsidP="00064867">
      <w:pPr>
        <w:pStyle w:val="ad"/>
        <w:spacing w:after="0"/>
        <w:ind w:left="567" w:hanging="404"/>
      </w:pPr>
      <w:r w:rsidRPr="00F94ECC">
        <w:rPr>
          <w:i/>
        </w:rPr>
        <w:t>2 .</w:t>
      </w:r>
      <w:r w:rsidRPr="00F94ECC">
        <w:t xml:space="preserve">Берется контрольная одного ученика, проверяется первое задание, выставляется отметка на полях работы рядом с заданием. </w:t>
      </w:r>
    </w:p>
    <w:p w:rsidR="00064867" w:rsidRPr="00F94ECC" w:rsidRDefault="00064867" w:rsidP="00064867">
      <w:pPr>
        <w:pStyle w:val="ad"/>
        <w:spacing w:after="0"/>
        <w:ind w:left="567" w:hanging="387"/>
      </w:pPr>
      <w:r w:rsidRPr="00F94ECC">
        <w:rPr>
          <w:i/>
        </w:rPr>
        <w:t>3</w:t>
      </w:r>
      <w:r w:rsidRPr="00F94ECC">
        <w:t>. Переносится эта отметка в таблицу результатов в колонку соответствующего умения (в бумажный или в электронный вариант «Рабочего журнала учителя»).</w:t>
      </w:r>
    </w:p>
    <w:p w:rsidR="00064867" w:rsidRPr="00F94ECC" w:rsidRDefault="00064867" w:rsidP="00064867">
      <w:pPr>
        <w:pStyle w:val="ad"/>
        <w:ind w:left="720" w:hanging="540"/>
      </w:pPr>
      <w:r w:rsidRPr="00F94ECC">
        <w:rPr>
          <w:i/>
        </w:rPr>
        <w:t>4.</w:t>
      </w:r>
      <w:r w:rsidRPr="00F94ECC">
        <w:t xml:space="preserve"> Проверяется работа ученика до конца, переносятся отметки за каждое задание в соответствующие графы таблицы. </w:t>
      </w:r>
    </w:p>
    <w:p w:rsidR="00064867" w:rsidRPr="00F94ECC" w:rsidRDefault="00064867" w:rsidP="00064867">
      <w:pPr>
        <w:pStyle w:val="ad"/>
        <w:ind w:left="720" w:hanging="540"/>
      </w:pPr>
      <w:r w:rsidRPr="00F94ECC">
        <w:rPr>
          <w:i/>
        </w:rPr>
        <w:t>5.</w:t>
      </w:r>
      <w:r w:rsidRPr="00F94ECC">
        <w:t xml:space="preserve"> Проверяются работы всех учеников, перенося отметки за каждое задание в соответствующие графы. </w:t>
      </w:r>
    </w:p>
    <w:p w:rsidR="00064867" w:rsidRPr="00F94ECC" w:rsidRDefault="00064867" w:rsidP="00064867">
      <w:pPr>
        <w:pStyle w:val="ad"/>
        <w:ind w:left="720" w:hanging="540"/>
      </w:pPr>
    </w:p>
    <w:p w:rsidR="00064867" w:rsidRDefault="00064867" w:rsidP="00064867">
      <w:pPr>
        <w:pStyle w:val="ad"/>
        <w:rPr>
          <w:i/>
        </w:rPr>
      </w:pPr>
    </w:p>
    <w:p w:rsidR="00064867" w:rsidRPr="00F94ECC" w:rsidRDefault="00064867" w:rsidP="00064867">
      <w:pPr>
        <w:pStyle w:val="ad"/>
        <w:rPr>
          <w:i/>
        </w:rPr>
      </w:pPr>
      <w:r w:rsidRPr="00F94ECC">
        <w:rPr>
          <w:i/>
        </w:rPr>
        <w:t>Анализ таблицы ПРЕДМЕТНЫХ результатов:</w:t>
      </w:r>
    </w:p>
    <w:p w:rsidR="00064867" w:rsidRPr="00F94ECC" w:rsidRDefault="00064867" w:rsidP="00064867">
      <w:pPr>
        <w:pStyle w:val="ad"/>
        <w:ind w:left="720" w:hanging="540"/>
      </w:pPr>
      <w:r w:rsidRPr="00F94ECC">
        <w:rPr>
          <w:i/>
        </w:rPr>
        <w:t>1</w:t>
      </w:r>
      <w:r w:rsidRPr="00F94ECC">
        <w:t xml:space="preserve">. Анализируются таблицы по вертикали по классу в целом. Если это бумажный вариант «Рабочего журнала учителя» –делается устный вывод о том, какие умения развиты хорошо, а какие требуют дальнейшего развития (при необходимости – письменный вывод). Если это электронный вариант «Рабочего журнала учителя» – составляется электронная характеристика. </w:t>
      </w:r>
    </w:p>
    <w:p w:rsidR="00064867" w:rsidRPr="00F94ECC" w:rsidRDefault="00064867" w:rsidP="00064867">
      <w:pPr>
        <w:pStyle w:val="ad"/>
        <w:ind w:left="1080" w:hanging="540"/>
      </w:pPr>
      <w:r w:rsidRPr="00F94ECC">
        <w:rPr>
          <w:i/>
        </w:rPr>
        <w:t>Пример</w:t>
      </w:r>
      <w:r w:rsidRPr="00F94ECC">
        <w:t xml:space="preserve">: </w:t>
      </w:r>
      <w:r w:rsidRPr="00F94ECC">
        <w:rPr>
          <w:i/>
        </w:rPr>
        <w:t>Окружающий мир, 3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2520"/>
        <w:gridCol w:w="3416"/>
        <w:gridCol w:w="2410"/>
      </w:tblGrid>
      <w:tr w:rsidR="00064867" w:rsidRPr="00F94ECC" w:rsidTr="00064867">
        <w:trPr>
          <w:trHeight w:val="681"/>
        </w:trPr>
        <w:tc>
          <w:tcPr>
            <w:tcW w:w="1260" w:type="dxa"/>
          </w:tcPr>
          <w:p w:rsidR="00064867" w:rsidRPr="00F94ECC" w:rsidRDefault="00064867" w:rsidP="00064867">
            <w:pPr>
              <w:spacing w:after="0"/>
              <w:rPr>
                <w:rFonts w:ascii="Times New Roman" w:hAnsi="Times New Roman" w:cs="Times New Roman"/>
                <w:spacing w:val="-3"/>
                <w:sz w:val="24"/>
                <w:szCs w:val="24"/>
              </w:rPr>
            </w:pPr>
            <w:r w:rsidRPr="00F94ECC">
              <w:rPr>
                <w:rFonts w:ascii="Times New Roman" w:hAnsi="Times New Roman" w:cs="Times New Roman"/>
                <w:spacing w:val="-3"/>
                <w:sz w:val="24"/>
                <w:szCs w:val="24"/>
              </w:rPr>
              <w:t xml:space="preserve">ФИ </w:t>
            </w:r>
          </w:p>
          <w:p w:rsidR="00064867" w:rsidRPr="00F94ECC" w:rsidRDefault="00064867" w:rsidP="00064867">
            <w:pPr>
              <w:spacing w:after="0"/>
              <w:ind w:right="-108"/>
              <w:rPr>
                <w:rFonts w:ascii="Times New Roman" w:hAnsi="Times New Roman" w:cs="Times New Roman"/>
                <w:spacing w:val="-3"/>
                <w:sz w:val="24"/>
                <w:szCs w:val="24"/>
              </w:rPr>
            </w:pPr>
            <w:r w:rsidRPr="00F94ECC">
              <w:rPr>
                <w:rFonts w:ascii="Times New Roman" w:hAnsi="Times New Roman" w:cs="Times New Roman"/>
                <w:spacing w:val="-3"/>
                <w:sz w:val="24"/>
                <w:szCs w:val="24"/>
              </w:rPr>
              <w:t>ученика</w:t>
            </w:r>
          </w:p>
        </w:tc>
        <w:tc>
          <w:tcPr>
            <w:tcW w:w="2520" w:type="dxa"/>
          </w:tcPr>
          <w:p w:rsidR="00064867" w:rsidRPr="00F94ECC" w:rsidRDefault="00064867" w:rsidP="00064867">
            <w:pPr>
              <w:spacing w:after="0"/>
              <w:rPr>
                <w:rFonts w:ascii="Times New Roman" w:hAnsi="Times New Roman" w:cs="Times New Roman"/>
                <w:spacing w:val="-3"/>
                <w:sz w:val="24"/>
                <w:szCs w:val="24"/>
              </w:rPr>
            </w:pPr>
            <w:r w:rsidRPr="00F94ECC">
              <w:rPr>
                <w:rFonts w:ascii="Times New Roman" w:hAnsi="Times New Roman" w:cs="Times New Roman"/>
                <w:spacing w:val="-3"/>
                <w:sz w:val="24"/>
                <w:szCs w:val="24"/>
              </w:rPr>
              <w:t>Приводить примеры взаимосвязей между живой и неживой природой</w:t>
            </w:r>
          </w:p>
          <w:p w:rsidR="00064867" w:rsidRPr="00F94ECC" w:rsidRDefault="00064867" w:rsidP="00064867">
            <w:pPr>
              <w:spacing w:after="0"/>
              <w:jc w:val="center"/>
              <w:rPr>
                <w:rFonts w:ascii="Times New Roman" w:hAnsi="Times New Roman" w:cs="Times New Roman"/>
                <w:b/>
                <w:i/>
                <w:sz w:val="24"/>
                <w:szCs w:val="24"/>
              </w:rPr>
            </w:pPr>
            <w:r w:rsidRPr="00F94ECC">
              <w:rPr>
                <w:rFonts w:ascii="Times New Roman" w:hAnsi="Times New Roman" w:cs="Times New Roman"/>
                <w:b/>
                <w:i/>
                <w:spacing w:val="-3"/>
                <w:sz w:val="24"/>
                <w:szCs w:val="24"/>
              </w:rPr>
              <w:t>Задание № 2</w:t>
            </w:r>
          </w:p>
        </w:tc>
        <w:tc>
          <w:tcPr>
            <w:tcW w:w="3416" w:type="dxa"/>
          </w:tcPr>
          <w:p w:rsidR="00064867" w:rsidRPr="00F94ECC" w:rsidRDefault="00064867" w:rsidP="00064867">
            <w:pPr>
              <w:spacing w:after="0"/>
              <w:rPr>
                <w:rFonts w:ascii="Times New Roman" w:hAnsi="Times New Roman" w:cs="Times New Roman"/>
                <w:spacing w:val="1"/>
                <w:sz w:val="24"/>
                <w:szCs w:val="24"/>
              </w:rPr>
            </w:pPr>
            <w:r w:rsidRPr="00F94ECC">
              <w:rPr>
                <w:rFonts w:ascii="Times New Roman" w:hAnsi="Times New Roman" w:cs="Times New Roman"/>
                <w:spacing w:val="1"/>
                <w:sz w:val="24"/>
                <w:szCs w:val="24"/>
              </w:rPr>
              <w:t>Объяснять значение круговорота веществ в природе и в жизни человека</w:t>
            </w:r>
          </w:p>
          <w:p w:rsidR="00064867" w:rsidRPr="00F94ECC" w:rsidRDefault="00064867" w:rsidP="00064867">
            <w:pPr>
              <w:spacing w:after="0"/>
              <w:jc w:val="center"/>
              <w:rPr>
                <w:rFonts w:ascii="Times New Roman" w:hAnsi="Times New Roman" w:cs="Times New Roman"/>
                <w:b/>
                <w:i/>
                <w:sz w:val="24"/>
                <w:szCs w:val="24"/>
              </w:rPr>
            </w:pPr>
            <w:r w:rsidRPr="00F94ECC">
              <w:rPr>
                <w:rFonts w:ascii="Times New Roman" w:hAnsi="Times New Roman" w:cs="Times New Roman"/>
                <w:b/>
                <w:i/>
                <w:spacing w:val="1"/>
                <w:sz w:val="24"/>
                <w:szCs w:val="24"/>
              </w:rPr>
              <w:t>Задание № 3</w:t>
            </w:r>
          </w:p>
        </w:tc>
        <w:tc>
          <w:tcPr>
            <w:tcW w:w="2410" w:type="dxa"/>
          </w:tcPr>
          <w:p w:rsidR="00064867" w:rsidRPr="00F94ECC" w:rsidRDefault="00064867" w:rsidP="00064867">
            <w:pPr>
              <w:spacing w:after="0"/>
              <w:rPr>
                <w:rFonts w:ascii="Times New Roman" w:hAnsi="Times New Roman" w:cs="Times New Roman"/>
                <w:spacing w:val="-4"/>
                <w:sz w:val="24"/>
                <w:szCs w:val="24"/>
              </w:rPr>
            </w:pPr>
            <w:r w:rsidRPr="00F94ECC">
              <w:rPr>
                <w:rFonts w:ascii="Times New Roman" w:hAnsi="Times New Roman" w:cs="Times New Roman"/>
                <w:spacing w:val="-4"/>
                <w:sz w:val="24"/>
                <w:szCs w:val="24"/>
              </w:rPr>
              <w:t>Приводить примеры живых организмов разных «профессий»</w:t>
            </w:r>
          </w:p>
          <w:p w:rsidR="00064867" w:rsidRPr="00F94ECC" w:rsidRDefault="00064867" w:rsidP="00064867">
            <w:pPr>
              <w:spacing w:after="0"/>
              <w:jc w:val="center"/>
              <w:rPr>
                <w:rFonts w:ascii="Times New Roman" w:hAnsi="Times New Roman" w:cs="Times New Roman"/>
                <w:b/>
                <w:i/>
                <w:sz w:val="24"/>
                <w:szCs w:val="24"/>
              </w:rPr>
            </w:pPr>
            <w:r w:rsidRPr="00F94ECC">
              <w:rPr>
                <w:rFonts w:ascii="Times New Roman" w:hAnsi="Times New Roman" w:cs="Times New Roman"/>
                <w:b/>
                <w:i/>
                <w:spacing w:val="-4"/>
                <w:sz w:val="24"/>
                <w:szCs w:val="24"/>
              </w:rPr>
              <w:t>Задание № 1</w:t>
            </w:r>
          </w:p>
        </w:tc>
      </w:tr>
      <w:tr w:rsidR="00064867" w:rsidRPr="00F94ECC" w:rsidTr="00064867">
        <w:trPr>
          <w:trHeight w:val="207"/>
        </w:trPr>
        <w:tc>
          <w:tcPr>
            <w:tcW w:w="1260" w:type="dxa"/>
          </w:tcPr>
          <w:p w:rsidR="00064867" w:rsidRPr="00F94ECC" w:rsidRDefault="00064867" w:rsidP="00064867">
            <w:pPr>
              <w:spacing w:after="0"/>
              <w:rPr>
                <w:rFonts w:ascii="Times New Roman" w:hAnsi="Times New Roman" w:cs="Times New Roman"/>
                <w:sz w:val="24"/>
                <w:szCs w:val="24"/>
              </w:rPr>
            </w:pPr>
          </w:p>
        </w:tc>
        <w:tc>
          <w:tcPr>
            <w:tcW w:w="2520" w:type="dxa"/>
          </w:tcPr>
          <w:p w:rsidR="00064867" w:rsidRPr="00F94ECC" w:rsidRDefault="00064867" w:rsidP="00064867">
            <w:pPr>
              <w:spacing w:after="0"/>
              <w:rPr>
                <w:rFonts w:ascii="Times New Roman" w:hAnsi="Times New Roman" w:cs="Times New Roman"/>
                <w:b/>
                <w:sz w:val="24"/>
                <w:szCs w:val="24"/>
              </w:rPr>
            </w:pPr>
          </w:p>
        </w:tc>
        <w:tc>
          <w:tcPr>
            <w:tcW w:w="3416" w:type="dxa"/>
          </w:tcPr>
          <w:p w:rsidR="00064867" w:rsidRPr="00F94ECC" w:rsidRDefault="00064867" w:rsidP="00064867">
            <w:pPr>
              <w:spacing w:after="0"/>
              <w:rPr>
                <w:rFonts w:ascii="Times New Roman" w:hAnsi="Times New Roman" w:cs="Times New Roman"/>
                <w:sz w:val="24"/>
                <w:szCs w:val="24"/>
              </w:rPr>
            </w:pPr>
          </w:p>
        </w:tc>
        <w:tc>
          <w:tcPr>
            <w:tcW w:w="2410" w:type="dxa"/>
          </w:tcPr>
          <w:p w:rsidR="00064867" w:rsidRPr="00F94ECC" w:rsidRDefault="00064867" w:rsidP="00064867">
            <w:pPr>
              <w:spacing w:after="0"/>
              <w:rPr>
                <w:rFonts w:ascii="Times New Roman" w:hAnsi="Times New Roman" w:cs="Times New Roman"/>
                <w:b/>
                <w:sz w:val="24"/>
                <w:szCs w:val="24"/>
              </w:rPr>
            </w:pPr>
          </w:p>
        </w:tc>
      </w:tr>
      <w:tr w:rsidR="00064867" w:rsidRPr="00F94ECC" w:rsidTr="00064867">
        <w:trPr>
          <w:trHeight w:val="207"/>
        </w:trPr>
        <w:tc>
          <w:tcPr>
            <w:tcW w:w="1260" w:type="dxa"/>
          </w:tcPr>
          <w:p w:rsidR="00064867" w:rsidRPr="00F94ECC" w:rsidRDefault="00064867" w:rsidP="00064867">
            <w:pPr>
              <w:spacing w:after="0"/>
              <w:rPr>
                <w:rFonts w:ascii="Times New Roman" w:hAnsi="Times New Roman" w:cs="Times New Roman"/>
                <w:sz w:val="24"/>
                <w:szCs w:val="24"/>
              </w:rPr>
            </w:pPr>
          </w:p>
        </w:tc>
        <w:tc>
          <w:tcPr>
            <w:tcW w:w="2520" w:type="dxa"/>
          </w:tcPr>
          <w:p w:rsidR="00064867" w:rsidRPr="00F94ECC" w:rsidRDefault="00064867" w:rsidP="00064867">
            <w:pPr>
              <w:spacing w:after="0"/>
              <w:rPr>
                <w:rFonts w:ascii="Times New Roman" w:hAnsi="Times New Roman" w:cs="Times New Roman"/>
                <w:b/>
                <w:sz w:val="24"/>
                <w:szCs w:val="24"/>
              </w:rPr>
            </w:pPr>
          </w:p>
        </w:tc>
        <w:tc>
          <w:tcPr>
            <w:tcW w:w="3416" w:type="dxa"/>
          </w:tcPr>
          <w:p w:rsidR="00064867" w:rsidRPr="00F94ECC" w:rsidRDefault="00064867" w:rsidP="00064867">
            <w:pPr>
              <w:spacing w:after="0"/>
              <w:rPr>
                <w:rFonts w:ascii="Times New Roman" w:hAnsi="Times New Roman" w:cs="Times New Roman"/>
                <w:sz w:val="24"/>
                <w:szCs w:val="24"/>
              </w:rPr>
            </w:pPr>
          </w:p>
        </w:tc>
        <w:tc>
          <w:tcPr>
            <w:tcW w:w="2410" w:type="dxa"/>
          </w:tcPr>
          <w:p w:rsidR="00064867" w:rsidRPr="00F94ECC" w:rsidRDefault="00064867" w:rsidP="00064867">
            <w:pPr>
              <w:spacing w:after="0"/>
              <w:rPr>
                <w:rFonts w:ascii="Times New Roman" w:hAnsi="Times New Roman" w:cs="Times New Roman"/>
                <w:b/>
                <w:sz w:val="24"/>
                <w:szCs w:val="24"/>
              </w:rPr>
            </w:pPr>
          </w:p>
        </w:tc>
      </w:tr>
      <w:tr w:rsidR="00064867" w:rsidRPr="00F94ECC" w:rsidTr="00064867">
        <w:trPr>
          <w:trHeight w:val="207"/>
        </w:trPr>
        <w:tc>
          <w:tcPr>
            <w:tcW w:w="1260" w:type="dxa"/>
          </w:tcPr>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rPr>
              <w:t>…</w:t>
            </w:r>
          </w:p>
        </w:tc>
        <w:tc>
          <w:tcPr>
            <w:tcW w:w="2520" w:type="dxa"/>
          </w:tcPr>
          <w:p w:rsidR="00064867" w:rsidRPr="00F94ECC" w:rsidRDefault="00064867" w:rsidP="00064867">
            <w:pPr>
              <w:spacing w:after="0"/>
              <w:rPr>
                <w:rFonts w:ascii="Times New Roman" w:hAnsi="Times New Roman" w:cs="Times New Roman"/>
                <w:sz w:val="24"/>
                <w:szCs w:val="24"/>
              </w:rPr>
            </w:pPr>
          </w:p>
        </w:tc>
        <w:tc>
          <w:tcPr>
            <w:tcW w:w="3416" w:type="dxa"/>
          </w:tcPr>
          <w:p w:rsidR="00064867" w:rsidRPr="00F94ECC" w:rsidRDefault="00064867" w:rsidP="00064867">
            <w:pPr>
              <w:spacing w:after="0"/>
              <w:rPr>
                <w:rFonts w:ascii="Times New Roman" w:hAnsi="Times New Roman" w:cs="Times New Roman"/>
                <w:sz w:val="24"/>
                <w:szCs w:val="24"/>
              </w:rPr>
            </w:pPr>
          </w:p>
        </w:tc>
        <w:tc>
          <w:tcPr>
            <w:tcW w:w="2410" w:type="dxa"/>
          </w:tcPr>
          <w:p w:rsidR="00064867" w:rsidRPr="00F94ECC" w:rsidRDefault="00064867" w:rsidP="00064867">
            <w:pPr>
              <w:spacing w:after="0"/>
              <w:rPr>
                <w:rFonts w:ascii="Times New Roman" w:hAnsi="Times New Roman" w:cs="Times New Roman"/>
                <w:sz w:val="24"/>
                <w:szCs w:val="24"/>
              </w:rPr>
            </w:pPr>
          </w:p>
        </w:tc>
      </w:tr>
      <w:tr w:rsidR="00064867" w:rsidRPr="00F94ECC" w:rsidTr="00064867">
        <w:trPr>
          <w:trHeight w:val="207"/>
        </w:trPr>
        <w:tc>
          <w:tcPr>
            <w:tcW w:w="1260" w:type="dxa"/>
          </w:tcPr>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rPr>
              <w:t xml:space="preserve">Выводы: </w:t>
            </w:r>
          </w:p>
        </w:tc>
        <w:tc>
          <w:tcPr>
            <w:tcW w:w="2520" w:type="dxa"/>
          </w:tcPr>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rPr>
              <w:t xml:space="preserve">Например: </w:t>
            </w:r>
          </w:p>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rPr>
              <w:t>Более половины учеников освоили умение на «хорошо» и «отлично»</w:t>
            </w:r>
          </w:p>
        </w:tc>
        <w:tc>
          <w:tcPr>
            <w:tcW w:w="3416" w:type="dxa"/>
          </w:tcPr>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rPr>
              <w:t xml:space="preserve">Например: Большая часть учеников только осваивает это умение («норма» и «ниже нормы»). Требуется дополнительная система заданий в следующей четверти. </w:t>
            </w:r>
          </w:p>
        </w:tc>
        <w:tc>
          <w:tcPr>
            <w:tcW w:w="2410" w:type="dxa"/>
          </w:tcPr>
          <w:p w:rsidR="00064867" w:rsidRPr="00F94ECC" w:rsidRDefault="00064867" w:rsidP="00064867">
            <w:pPr>
              <w:spacing w:after="0"/>
              <w:rPr>
                <w:rFonts w:ascii="Times New Roman" w:hAnsi="Times New Roman" w:cs="Times New Roman"/>
                <w:sz w:val="24"/>
                <w:szCs w:val="24"/>
              </w:rPr>
            </w:pPr>
          </w:p>
        </w:tc>
      </w:tr>
    </w:tbl>
    <w:p w:rsidR="00064867" w:rsidRPr="00F94ECC" w:rsidRDefault="00064867" w:rsidP="00064867">
      <w:pPr>
        <w:pStyle w:val="ad"/>
        <w:spacing w:after="0"/>
        <w:ind w:left="720" w:hanging="540"/>
        <w:rPr>
          <w:i/>
        </w:rPr>
      </w:pPr>
    </w:p>
    <w:p w:rsidR="00064867" w:rsidRPr="00F94ECC" w:rsidRDefault="00064867" w:rsidP="00064867">
      <w:pPr>
        <w:pStyle w:val="ad"/>
        <w:ind w:left="720" w:hanging="540"/>
      </w:pPr>
      <w:r w:rsidRPr="00F94ECC">
        <w:rPr>
          <w:i/>
        </w:rPr>
        <w:t>2</w:t>
      </w:r>
      <w:r w:rsidRPr="00F94ECC">
        <w:t xml:space="preserve">. Анализируется таблица по горизонтали (результаты каждого ученика). </w:t>
      </w:r>
    </w:p>
    <w:p w:rsidR="00064867" w:rsidRPr="00F94ECC" w:rsidRDefault="00064867" w:rsidP="00064867">
      <w:pPr>
        <w:pStyle w:val="ad"/>
        <w:ind w:left="1080" w:hanging="540"/>
      </w:pPr>
      <w:r w:rsidRPr="00F94ECC">
        <w:rPr>
          <w:i/>
        </w:rPr>
        <w:t>Пример</w:t>
      </w:r>
      <w:r w:rsidRPr="00F94ECC">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440"/>
        <w:gridCol w:w="1800"/>
        <w:gridCol w:w="1562"/>
        <w:gridCol w:w="3402"/>
      </w:tblGrid>
      <w:tr w:rsidR="00064867" w:rsidRPr="00F94ECC" w:rsidTr="00064867">
        <w:trPr>
          <w:trHeight w:val="1358"/>
        </w:trPr>
        <w:tc>
          <w:tcPr>
            <w:tcW w:w="1260" w:type="dxa"/>
          </w:tcPr>
          <w:p w:rsidR="00064867" w:rsidRPr="00F94ECC" w:rsidRDefault="00064867" w:rsidP="00064867">
            <w:pPr>
              <w:spacing w:after="0"/>
              <w:rPr>
                <w:rFonts w:ascii="Times New Roman" w:hAnsi="Times New Roman" w:cs="Times New Roman"/>
                <w:spacing w:val="-3"/>
                <w:sz w:val="24"/>
                <w:szCs w:val="24"/>
              </w:rPr>
            </w:pPr>
            <w:r w:rsidRPr="00F94ECC">
              <w:rPr>
                <w:rFonts w:ascii="Times New Roman" w:hAnsi="Times New Roman" w:cs="Times New Roman"/>
                <w:spacing w:val="-3"/>
                <w:sz w:val="24"/>
                <w:szCs w:val="24"/>
              </w:rPr>
              <w:t xml:space="preserve">ФИ </w:t>
            </w:r>
          </w:p>
          <w:p w:rsidR="00064867" w:rsidRPr="00F94ECC" w:rsidRDefault="00064867" w:rsidP="00064867">
            <w:pPr>
              <w:spacing w:after="0"/>
              <w:ind w:right="-108"/>
              <w:rPr>
                <w:rFonts w:ascii="Times New Roman" w:hAnsi="Times New Roman" w:cs="Times New Roman"/>
                <w:spacing w:val="-3"/>
                <w:sz w:val="24"/>
                <w:szCs w:val="24"/>
              </w:rPr>
            </w:pPr>
            <w:r w:rsidRPr="00F94ECC">
              <w:rPr>
                <w:rFonts w:ascii="Times New Roman" w:hAnsi="Times New Roman" w:cs="Times New Roman"/>
                <w:spacing w:val="-3"/>
                <w:sz w:val="24"/>
                <w:szCs w:val="24"/>
              </w:rPr>
              <w:t>ученика</w:t>
            </w:r>
          </w:p>
        </w:tc>
        <w:tc>
          <w:tcPr>
            <w:tcW w:w="1440" w:type="dxa"/>
          </w:tcPr>
          <w:p w:rsidR="00064867" w:rsidRPr="00F94ECC" w:rsidRDefault="00064867" w:rsidP="00064867">
            <w:pPr>
              <w:spacing w:after="0"/>
              <w:rPr>
                <w:rFonts w:ascii="Times New Roman" w:hAnsi="Times New Roman" w:cs="Times New Roman"/>
                <w:b/>
                <w:i/>
                <w:sz w:val="24"/>
                <w:szCs w:val="24"/>
              </w:rPr>
            </w:pPr>
            <w:r w:rsidRPr="00F94ECC">
              <w:rPr>
                <w:rFonts w:ascii="Times New Roman" w:hAnsi="Times New Roman" w:cs="Times New Roman"/>
                <w:spacing w:val="-3"/>
                <w:sz w:val="24"/>
                <w:szCs w:val="24"/>
              </w:rPr>
              <w:t>Приводить примеры взаимосвязей между живой и неживой природой</w:t>
            </w:r>
          </w:p>
        </w:tc>
        <w:tc>
          <w:tcPr>
            <w:tcW w:w="1800" w:type="dxa"/>
          </w:tcPr>
          <w:p w:rsidR="00064867" w:rsidRPr="00F94ECC" w:rsidRDefault="00064867" w:rsidP="00064867">
            <w:pPr>
              <w:spacing w:after="0"/>
              <w:rPr>
                <w:rFonts w:ascii="Times New Roman" w:hAnsi="Times New Roman" w:cs="Times New Roman"/>
                <w:b/>
                <w:i/>
                <w:sz w:val="24"/>
                <w:szCs w:val="24"/>
              </w:rPr>
            </w:pPr>
            <w:r w:rsidRPr="00F94ECC">
              <w:rPr>
                <w:rFonts w:ascii="Times New Roman" w:hAnsi="Times New Roman" w:cs="Times New Roman"/>
                <w:spacing w:val="1"/>
                <w:sz w:val="24"/>
                <w:szCs w:val="24"/>
              </w:rPr>
              <w:t>Объяснять значение круговорота веществ в природе и в жизни человека</w:t>
            </w:r>
          </w:p>
        </w:tc>
        <w:tc>
          <w:tcPr>
            <w:tcW w:w="1562" w:type="dxa"/>
          </w:tcPr>
          <w:p w:rsidR="00064867" w:rsidRPr="00F94ECC" w:rsidRDefault="00064867" w:rsidP="00064867">
            <w:pPr>
              <w:spacing w:after="0"/>
              <w:rPr>
                <w:rFonts w:ascii="Times New Roman" w:hAnsi="Times New Roman" w:cs="Times New Roman"/>
                <w:b/>
                <w:i/>
                <w:sz w:val="24"/>
                <w:szCs w:val="24"/>
              </w:rPr>
            </w:pPr>
            <w:r w:rsidRPr="00F94ECC">
              <w:rPr>
                <w:rFonts w:ascii="Times New Roman" w:hAnsi="Times New Roman" w:cs="Times New Roman"/>
                <w:spacing w:val="-4"/>
                <w:sz w:val="24"/>
                <w:szCs w:val="24"/>
              </w:rPr>
              <w:t>Приводить примеры живых организмов разных профессий</w:t>
            </w:r>
          </w:p>
        </w:tc>
        <w:tc>
          <w:tcPr>
            <w:tcW w:w="3402" w:type="dxa"/>
          </w:tcPr>
          <w:p w:rsidR="00064867" w:rsidRPr="00F94ECC" w:rsidRDefault="00064867" w:rsidP="00064867">
            <w:pPr>
              <w:spacing w:after="0"/>
              <w:rPr>
                <w:rFonts w:ascii="Times New Roman" w:hAnsi="Times New Roman" w:cs="Times New Roman"/>
                <w:spacing w:val="-4"/>
                <w:sz w:val="24"/>
                <w:szCs w:val="24"/>
              </w:rPr>
            </w:pPr>
            <w:r w:rsidRPr="00F94ECC">
              <w:rPr>
                <w:rFonts w:ascii="Times New Roman" w:hAnsi="Times New Roman" w:cs="Times New Roman"/>
                <w:spacing w:val="-4"/>
                <w:sz w:val="24"/>
                <w:szCs w:val="24"/>
              </w:rPr>
              <w:t xml:space="preserve">Выводы: </w:t>
            </w:r>
          </w:p>
        </w:tc>
      </w:tr>
      <w:tr w:rsidR="00064867" w:rsidRPr="00F94ECC" w:rsidTr="00064867">
        <w:trPr>
          <w:trHeight w:val="207"/>
        </w:trPr>
        <w:tc>
          <w:tcPr>
            <w:tcW w:w="1260" w:type="dxa"/>
          </w:tcPr>
          <w:p w:rsidR="00064867" w:rsidRPr="00F94ECC" w:rsidRDefault="00064867" w:rsidP="00064867">
            <w:pPr>
              <w:spacing w:after="0"/>
              <w:rPr>
                <w:rFonts w:ascii="Times New Roman" w:hAnsi="Times New Roman" w:cs="Times New Roman"/>
                <w:sz w:val="24"/>
                <w:szCs w:val="24"/>
              </w:rPr>
            </w:pPr>
          </w:p>
        </w:tc>
        <w:tc>
          <w:tcPr>
            <w:tcW w:w="1440" w:type="dxa"/>
          </w:tcPr>
          <w:p w:rsidR="00064867" w:rsidRPr="00F94ECC" w:rsidRDefault="00064867" w:rsidP="00064867">
            <w:pPr>
              <w:spacing w:after="0"/>
              <w:rPr>
                <w:rFonts w:ascii="Times New Roman" w:hAnsi="Times New Roman" w:cs="Times New Roman"/>
                <w:sz w:val="24"/>
                <w:szCs w:val="24"/>
              </w:rPr>
            </w:pPr>
          </w:p>
        </w:tc>
        <w:tc>
          <w:tcPr>
            <w:tcW w:w="1800" w:type="dxa"/>
          </w:tcPr>
          <w:p w:rsidR="00064867" w:rsidRPr="00F94ECC" w:rsidRDefault="00064867" w:rsidP="00064867">
            <w:pPr>
              <w:spacing w:after="0"/>
              <w:rPr>
                <w:rFonts w:ascii="Times New Roman" w:hAnsi="Times New Roman" w:cs="Times New Roman"/>
                <w:sz w:val="24"/>
                <w:szCs w:val="24"/>
              </w:rPr>
            </w:pPr>
          </w:p>
        </w:tc>
        <w:tc>
          <w:tcPr>
            <w:tcW w:w="1562" w:type="dxa"/>
          </w:tcPr>
          <w:p w:rsidR="00064867" w:rsidRPr="00F94ECC" w:rsidRDefault="00064867" w:rsidP="00064867">
            <w:pPr>
              <w:spacing w:after="0"/>
              <w:rPr>
                <w:rFonts w:ascii="Times New Roman" w:hAnsi="Times New Roman" w:cs="Times New Roman"/>
                <w:sz w:val="24"/>
                <w:szCs w:val="24"/>
              </w:rPr>
            </w:pPr>
          </w:p>
        </w:tc>
        <w:tc>
          <w:tcPr>
            <w:tcW w:w="3402" w:type="dxa"/>
          </w:tcPr>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rPr>
              <w:t>Все умения освоены хорошо, кроме умения «объяснять значение круговорота». Необходима индивидуальная коррекция.</w:t>
            </w:r>
          </w:p>
        </w:tc>
      </w:tr>
    </w:tbl>
    <w:p w:rsidR="00064867" w:rsidRPr="00F94ECC" w:rsidRDefault="00064867" w:rsidP="00064867">
      <w:pPr>
        <w:pStyle w:val="ad"/>
        <w:spacing w:after="0"/>
        <w:ind w:left="720" w:hanging="540"/>
      </w:pPr>
      <w:r w:rsidRPr="00F94ECC">
        <w:rPr>
          <w:i/>
        </w:rPr>
        <w:t>3</w:t>
      </w:r>
      <w:r w:rsidRPr="00F94ECC">
        <w:t xml:space="preserve">. Проводится контрольная в следующей четверти и выставляются отметки в те же колонки. </w:t>
      </w:r>
    </w:p>
    <w:p w:rsidR="00064867" w:rsidRPr="00F94ECC" w:rsidRDefault="00064867" w:rsidP="00064867">
      <w:pPr>
        <w:pStyle w:val="ad"/>
        <w:ind w:left="720" w:hanging="540"/>
      </w:pPr>
      <w:r w:rsidRPr="00F94ECC">
        <w:rPr>
          <w:i/>
        </w:rPr>
        <w:t>4</w:t>
      </w:r>
      <w:r w:rsidRPr="00F94ECC">
        <w:t xml:space="preserve">. Сравниваются результаты по умениям, повторяющимся в разных контрольных работах. </w:t>
      </w:r>
    </w:p>
    <w:p w:rsidR="00064867" w:rsidRPr="00F94ECC" w:rsidRDefault="00064867" w:rsidP="00064867">
      <w:pPr>
        <w:pStyle w:val="ad"/>
        <w:rPr>
          <w:i/>
        </w:rPr>
      </w:pPr>
    </w:p>
    <w:p w:rsidR="00064867" w:rsidRPr="00F94ECC" w:rsidRDefault="00064867" w:rsidP="00064867">
      <w:pPr>
        <w:pStyle w:val="ad"/>
        <w:rPr>
          <w:i/>
          <w:u w:val="single"/>
        </w:rPr>
      </w:pPr>
      <w:r w:rsidRPr="00F94ECC">
        <w:rPr>
          <w:i/>
        </w:rPr>
        <w:t>Выставление  отметок за контрольные работы из таблиц предметных результатов в классный журнал:</w:t>
      </w:r>
      <w:r w:rsidRPr="00F94ECC">
        <w:rPr>
          <w:i/>
          <w:u w:val="single"/>
        </w:rPr>
        <w:t xml:space="preserve"> </w:t>
      </w:r>
    </w:p>
    <w:p w:rsidR="00064867" w:rsidRPr="00F94ECC" w:rsidRDefault="00064867" w:rsidP="00064867">
      <w:pPr>
        <w:spacing w:after="0"/>
        <w:ind w:left="360" w:hanging="360"/>
        <w:rPr>
          <w:rFonts w:ascii="Times New Roman" w:hAnsi="Times New Roman" w:cs="Times New Roman"/>
          <w:sz w:val="24"/>
          <w:szCs w:val="24"/>
        </w:rPr>
      </w:pPr>
      <w:r w:rsidRPr="00F94ECC">
        <w:rPr>
          <w:rFonts w:ascii="Times New Roman" w:hAnsi="Times New Roman" w:cs="Times New Roman"/>
          <w:i/>
          <w:sz w:val="24"/>
          <w:szCs w:val="24"/>
        </w:rPr>
        <w:t>1</w:t>
      </w:r>
      <w:r w:rsidRPr="00F94ECC">
        <w:rPr>
          <w:rFonts w:ascii="Times New Roman" w:hAnsi="Times New Roman" w:cs="Times New Roman"/>
          <w:sz w:val="24"/>
          <w:szCs w:val="24"/>
        </w:rPr>
        <w:t xml:space="preserve">. В </w:t>
      </w:r>
      <w:r w:rsidRPr="00F94ECC">
        <w:rPr>
          <w:rFonts w:ascii="Times New Roman" w:hAnsi="Times New Roman" w:cs="Times New Roman"/>
          <w:i/>
          <w:sz w:val="24"/>
          <w:szCs w:val="24"/>
        </w:rPr>
        <w:t>таблицу результатов по предмету</w:t>
      </w:r>
      <w:r w:rsidRPr="00F94ECC">
        <w:rPr>
          <w:rFonts w:ascii="Times New Roman" w:hAnsi="Times New Roman" w:cs="Times New Roman"/>
          <w:sz w:val="24"/>
          <w:szCs w:val="24"/>
        </w:rPr>
        <w:t xml:space="preserve"> (в своём «Рабочем журнале») учитель выставляет все необходимые отметки (например, только за все задания контрольной работы – один раз в четверть) в той шкале отметок, которую он выбрал. </w:t>
      </w:r>
    </w:p>
    <w:p w:rsidR="00064867" w:rsidRPr="00F94ECC" w:rsidRDefault="00064867" w:rsidP="00064867">
      <w:pPr>
        <w:spacing w:after="0"/>
        <w:ind w:left="360" w:hanging="360"/>
        <w:rPr>
          <w:rFonts w:ascii="Times New Roman" w:hAnsi="Times New Roman" w:cs="Times New Roman"/>
          <w:sz w:val="24"/>
          <w:szCs w:val="24"/>
        </w:rPr>
      </w:pPr>
      <w:r w:rsidRPr="00F94ECC">
        <w:rPr>
          <w:rFonts w:ascii="Times New Roman" w:hAnsi="Times New Roman" w:cs="Times New Roman"/>
          <w:i/>
          <w:sz w:val="24"/>
          <w:szCs w:val="24"/>
        </w:rPr>
        <w:t>2</w:t>
      </w:r>
      <w:r w:rsidRPr="00F94ECC">
        <w:rPr>
          <w:rFonts w:ascii="Times New Roman" w:hAnsi="Times New Roman" w:cs="Times New Roman"/>
          <w:sz w:val="24"/>
          <w:szCs w:val="24"/>
        </w:rPr>
        <w:t xml:space="preserve">. В </w:t>
      </w:r>
      <w:r w:rsidRPr="00F94ECC">
        <w:rPr>
          <w:rFonts w:ascii="Times New Roman" w:hAnsi="Times New Roman" w:cs="Times New Roman"/>
          <w:i/>
          <w:sz w:val="24"/>
          <w:szCs w:val="24"/>
        </w:rPr>
        <w:t>официальный журнал</w:t>
      </w:r>
      <w:r w:rsidRPr="00F94ECC">
        <w:rPr>
          <w:rFonts w:ascii="Times New Roman" w:hAnsi="Times New Roman" w:cs="Times New Roman"/>
          <w:sz w:val="24"/>
          <w:szCs w:val="24"/>
        </w:rPr>
        <w:t xml:space="preserve"> учитель переносит отметки, необходимые для правильного оформления журнала (за проверочную работу).</w:t>
      </w:r>
    </w:p>
    <w:p w:rsidR="00064867" w:rsidRPr="00F94ECC" w:rsidRDefault="00064867" w:rsidP="00064867">
      <w:pPr>
        <w:spacing w:after="0"/>
        <w:ind w:firstLine="360"/>
        <w:rPr>
          <w:rFonts w:ascii="Times New Roman" w:hAnsi="Times New Roman" w:cs="Times New Roman"/>
          <w:i/>
          <w:sz w:val="24"/>
          <w:szCs w:val="24"/>
          <w:u w:val="single"/>
        </w:rPr>
      </w:pPr>
    </w:p>
    <w:p w:rsidR="00064867" w:rsidRPr="00F94ECC" w:rsidRDefault="00064867" w:rsidP="00064867">
      <w:pPr>
        <w:spacing w:after="0"/>
        <w:rPr>
          <w:rFonts w:ascii="Times New Roman" w:hAnsi="Times New Roman" w:cs="Times New Roman"/>
          <w:i/>
          <w:sz w:val="24"/>
          <w:szCs w:val="24"/>
        </w:rPr>
      </w:pPr>
      <w:r w:rsidRPr="00F94ECC">
        <w:rPr>
          <w:rFonts w:ascii="Times New Roman" w:hAnsi="Times New Roman" w:cs="Times New Roman"/>
          <w:i/>
          <w:sz w:val="24"/>
          <w:szCs w:val="24"/>
        </w:rPr>
        <w:t>Обучение учеников использованию таблиц  ПРЕДМЕТНЫХ И МЕТАПРЕДМЕТНЫХ результатов:</w:t>
      </w:r>
    </w:p>
    <w:p w:rsidR="00064867" w:rsidRPr="00F94ECC" w:rsidRDefault="00064867" w:rsidP="00064867">
      <w:pPr>
        <w:spacing w:after="0"/>
        <w:ind w:left="720" w:hanging="540"/>
        <w:rPr>
          <w:rFonts w:ascii="Times New Roman" w:hAnsi="Times New Roman" w:cs="Times New Roman"/>
          <w:sz w:val="24"/>
          <w:szCs w:val="24"/>
        </w:rPr>
      </w:pPr>
      <w:r w:rsidRPr="00F94ECC">
        <w:rPr>
          <w:rFonts w:ascii="Times New Roman" w:hAnsi="Times New Roman" w:cs="Times New Roman"/>
          <w:i/>
          <w:sz w:val="24"/>
          <w:szCs w:val="24"/>
        </w:rPr>
        <w:t>1.</w:t>
      </w:r>
      <w:r w:rsidRPr="00F94ECC">
        <w:rPr>
          <w:rFonts w:ascii="Times New Roman" w:hAnsi="Times New Roman" w:cs="Times New Roman"/>
          <w:sz w:val="24"/>
          <w:szCs w:val="24"/>
        </w:rPr>
        <w:t xml:space="preserve"> В конце четверти выделяется время на уроке для анализа таблиц образовательных результатов в Портфолио, раздел «Мои достижения». </w:t>
      </w:r>
    </w:p>
    <w:p w:rsidR="00064867" w:rsidRPr="00F94ECC" w:rsidRDefault="00064867" w:rsidP="00064867">
      <w:pPr>
        <w:spacing w:after="0"/>
        <w:ind w:left="720" w:hanging="540"/>
        <w:rPr>
          <w:rFonts w:ascii="Times New Roman" w:hAnsi="Times New Roman" w:cs="Times New Roman"/>
          <w:sz w:val="24"/>
          <w:szCs w:val="24"/>
        </w:rPr>
      </w:pPr>
      <w:r w:rsidRPr="00F94ECC">
        <w:rPr>
          <w:rFonts w:ascii="Times New Roman" w:hAnsi="Times New Roman" w:cs="Times New Roman"/>
          <w:i/>
          <w:sz w:val="24"/>
          <w:szCs w:val="24"/>
        </w:rPr>
        <w:t>2.</w:t>
      </w:r>
      <w:r w:rsidRPr="00F94ECC">
        <w:rPr>
          <w:rFonts w:ascii="Times New Roman" w:hAnsi="Times New Roman" w:cs="Times New Roman"/>
          <w:sz w:val="24"/>
          <w:szCs w:val="24"/>
        </w:rPr>
        <w:t xml:space="preserve"> Предлагается ученикам прочитать первое умение в таблице результатов и устно привести примеры, когда и в каких заданиях им требовалось это умение. </w:t>
      </w:r>
    </w:p>
    <w:p w:rsidR="00064867" w:rsidRPr="00F94ECC" w:rsidRDefault="00064867" w:rsidP="00064867">
      <w:pPr>
        <w:spacing w:after="0"/>
        <w:ind w:left="720" w:hanging="540"/>
        <w:rPr>
          <w:rFonts w:ascii="Times New Roman" w:hAnsi="Times New Roman" w:cs="Times New Roman"/>
          <w:sz w:val="24"/>
          <w:szCs w:val="24"/>
        </w:rPr>
      </w:pPr>
      <w:r w:rsidRPr="00F94ECC">
        <w:rPr>
          <w:rFonts w:ascii="Times New Roman" w:hAnsi="Times New Roman" w:cs="Times New Roman"/>
          <w:i/>
          <w:sz w:val="24"/>
          <w:szCs w:val="24"/>
        </w:rPr>
        <w:t>3.</w:t>
      </w:r>
      <w:r w:rsidRPr="00F94ECC">
        <w:rPr>
          <w:rFonts w:ascii="Times New Roman" w:hAnsi="Times New Roman" w:cs="Times New Roman"/>
          <w:sz w:val="24"/>
          <w:szCs w:val="24"/>
        </w:rPr>
        <w:t xml:space="preserve"> Просят учеников: «Самостоятельно оцените, насколько вы этому научились – поставьте «+» или не ставьте «+». Или просят учеников поставить себе отметку по принятой шкале. Например: «5» (делаю это отлично, без ошибок), «4» (делаю это хорошо, иногда с ошибками) и т.д.</w:t>
      </w:r>
    </w:p>
    <w:p w:rsidR="00064867" w:rsidRPr="00F94ECC" w:rsidRDefault="00064867" w:rsidP="00064867">
      <w:pPr>
        <w:spacing w:after="0"/>
        <w:ind w:left="720" w:hanging="540"/>
        <w:rPr>
          <w:rFonts w:ascii="Times New Roman" w:hAnsi="Times New Roman" w:cs="Times New Roman"/>
          <w:sz w:val="24"/>
          <w:szCs w:val="24"/>
        </w:rPr>
      </w:pPr>
      <w:r w:rsidRPr="00F94ECC">
        <w:rPr>
          <w:rFonts w:ascii="Times New Roman" w:hAnsi="Times New Roman" w:cs="Times New Roman"/>
          <w:i/>
          <w:sz w:val="24"/>
          <w:szCs w:val="24"/>
        </w:rPr>
        <w:t xml:space="preserve">4. </w:t>
      </w:r>
      <w:r w:rsidRPr="00F94ECC">
        <w:rPr>
          <w:rFonts w:ascii="Times New Roman" w:hAnsi="Times New Roman" w:cs="Times New Roman"/>
          <w:sz w:val="24"/>
          <w:szCs w:val="24"/>
        </w:rPr>
        <w:t xml:space="preserve">Обсуждается с учениками, на проверку каких умений были направлены задания контрольной работы. Показывают, как поставить их номера в таблицы результатов в своих дневниках. </w:t>
      </w:r>
    </w:p>
    <w:p w:rsidR="00064867" w:rsidRPr="00F94ECC" w:rsidRDefault="00064867" w:rsidP="00064867">
      <w:pPr>
        <w:spacing w:after="0"/>
        <w:ind w:left="720" w:hanging="540"/>
        <w:rPr>
          <w:rFonts w:ascii="Times New Roman" w:hAnsi="Times New Roman" w:cs="Times New Roman"/>
          <w:sz w:val="24"/>
          <w:szCs w:val="24"/>
        </w:rPr>
      </w:pPr>
      <w:r w:rsidRPr="00F94ECC">
        <w:rPr>
          <w:rFonts w:ascii="Times New Roman" w:hAnsi="Times New Roman" w:cs="Times New Roman"/>
          <w:i/>
          <w:sz w:val="24"/>
          <w:szCs w:val="24"/>
        </w:rPr>
        <w:t>5.</w:t>
      </w:r>
      <w:r w:rsidRPr="00F94ECC">
        <w:rPr>
          <w:rFonts w:ascii="Times New Roman" w:hAnsi="Times New Roman" w:cs="Times New Roman"/>
          <w:sz w:val="24"/>
          <w:szCs w:val="24"/>
        </w:rPr>
        <w:t xml:space="preserve"> Раздают ученикам контрольные работы (с выставленными отметками) и просят их перенести отметки в соответствующие графы таблицы результатов в дневниках. Примечание: в первый раз многим ученикам придётся помогать, дополнительно объяснять, что и куда надо поставить. </w:t>
      </w:r>
    </w:p>
    <w:p w:rsidR="00064867" w:rsidRPr="00F94ECC" w:rsidRDefault="00064867" w:rsidP="00064867">
      <w:pPr>
        <w:spacing w:after="0"/>
        <w:ind w:left="720" w:hanging="540"/>
        <w:rPr>
          <w:rFonts w:ascii="Times New Roman" w:hAnsi="Times New Roman" w:cs="Times New Roman"/>
          <w:sz w:val="24"/>
          <w:szCs w:val="24"/>
        </w:rPr>
      </w:pPr>
      <w:r w:rsidRPr="00F94ECC">
        <w:rPr>
          <w:rFonts w:ascii="Times New Roman" w:hAnsi="Times New Roman" w:cs="Times New Roman"/>
          <w:i/>
          <w:sz w:val="24"/>
          <w:szCs w:val="24"/>
        </w:rPr>
        <w:t>6.</w:t>
      </w:r>
      <w:r w:rsidRPr="00F94ECC">
        <w:rPr>
          <w:rFonts w:ascii="Times New Roman" w:hAnsi="Times New Roman" w:cs="Times New Roman"/>
          <w:sz w:val="24"/>
          <w:szCs w:val="24"/>
        </w:rPr>
        <w:t xml:space="preserve"> Предлагают каждому сравнить свою самооценку с результатами контрольной работы и сформулировать вывод: «Какие у меня достижения и что мне надо сделать лучше?»</w:t>
      </w:r>
    </w:p>
    <w:p w:rsidR="00064867" w:rsidRPr="00F94ECC" w:rsidRDefault="00064867" w:rsidP="00064867">
      <w:pPr>
        <w:spacing w:after="0"/>
        <w:ind w:left="720" w:hanging="540"/>
        <w:rPr>
          <w:rFonts w:ascii="Times New Roman" w:hAnsi="Times New Roman" w:cs="Times New Roman"/>
          <w:sz w:val="24"/>
          <w:szCs w:val="24"/>
        </w:rPr>
      </w:pPr>
      <w:r w:rsidRPr="00F94ECC">
        <w:rPr>
          <w:rFonts w:ascii="Times New Roman" w:hAnsi="Times New Roman" w:cs="Times New Roman"/>
          <w:i/>
          <w:sz w:val="24"/>
          <w:szCs w:val="24"/>
        </w:rPr>
        <w:t>7.</w:t>
      </w:r>
      <w:r w:rsidRPr="00F94ECC">
        <w:rPr>
          <w:rFonts w:ascii="Times New Roman" w:hAnsi="Times New Roman" w:cs="Times New Roman"/>
          <w:sz w:val="24"/>
          <w:szCs w:val="24"/>
        </w:rPr>
        <w:t xml:space="preserve"> Выборочно просят учеников озвучить свои выводы. Подчеркивают: «Сейчас каждый из вас ставил перед собой цель, которую надо достичь в следующей четверти». </w:t>
      </w:r>
    </w:p>
    <w:p w:rsidR="00064867" w:rsidRPr="00F94ECC" w:rsidRDefault="00064867" w:rsidP="00064867">
      <w:pPr>
        <w:spacing w:after="0"/>
        <w:ind w:firstLine="360"/>
        <w:rPr>
          <w:rFonts w:ascii="Times New Roman" w:hAnsi="Times New Roman" w:cs="Times New Roman"/>
          <w:i/>
          <w:sz w:val="24"/>
          <w:szCs w:val="24"/>
          <w:u w:val="single"/>
        </w:rPr>
      </w:pPr>
      <w:r w:rsidRPr="00F94ECC">
        <w:rPr>
          <w:rFonts w:ascii="Times New Roman" w:hAnsi="Times New Roman" w:cs="Times New Roman"/>
          <w:sz w:val="24"/>
          <w:szCs w:val="24"/>
        </w:rPr>
        <w:t>Точно так происходит  работа с таблицами МЕТАПРЕДМЕТНЫХ и ЛИЧНОСТНЫХ результатов, только их оценивание по системе «зачёт»/»незачёт», «+»/отсутствие «-».</w:t>
      </w:r>
    </w:p>
    <w:p w:rsidR="00064867" w:rsidRPr="00F94ECC" w:rsidRDefault="00064867" w:rsidP="00064867">
      <w:pPr>
        <w:rPr>
          <w:rFonts w:ascii="Times New Roman" w:hAnsi="Times New Roman" w:cs="Times New Roman"/>
          <w:b/>
          <w:i/>
          <w:iCs/>
          <w:sz w:val="24"/>
          <w:szCs w:val="24"/>
        </w:rPr>
      </w:pPr>
    </w:p>
    <w:p w:rsidR="00064867" w:rsidRPr="00F94ECC" w:rsidRDefault="00064867" w:rsidP="00064867">
      <w:pPr>
        <w:spacing w:line="240" w:lineRule="auto"/>
        <w:ind w:firstLine="708"/>
        <w:jc w:val="both"/>
        <w:rPr>
          <w:rFonts w:ascii="Times New Roman" w:hAnsi="Times New Roman" w:cs="Times New Roman"/>
          <w:sz w:val="24"/>
          <w:szCs w:val="24"/>
        </w:rPr>
      </w:pPr>
      <w:r w:rsidRPr="00F94ECC">
        <w:rPr>
          <w:rFonts w:ascii="Times New Roman" w:hAnsi="Times New Roman" w:cs="Times New Roman"/>
          <w:b/>
          <w:i/>
          <w:sz w:val="24"/>
          <w:szCs w:val="24"/>
        </w:rPr>
        <w:t>Системная оценка личностных, метапредметных и предметных результатов</w:t>
      </w:r>
      <w:r w:rsidRPr="00F94ECC">
        <w:rPr>
          <w:rFonts w:ascii="Times New Roman" w:hAnsi="Times New Roman" w:cs="Times New Roman"/>
          <w:sz w:val="24"/>
          <w:szCs w:val="24"/>
        </w:rPr>
        <w:t xml:space="preserve"> реализуется в рамках накопительной системы – </w:t>
      </w:r>
      <w:r w:rsidRPr="00F94ECC">
        <w:rPr>
          <w:rFonts w:ascii="Times New Roman" w:hAnsi="Times New Roman" w:cs="Times New Roman"/>
          <w:b/>
          <w:i/>
          <w:sz w:val="24"/>
          <w:szCs w:val="24"/>
        </w:rPr>
        <w:t>рабочего Портфолио</w:t>
      </w:r>
      <w:r w:rsidRPr="00F94ECC">
        <w:rPr>
          <w:rFonts w:ascii="Times New Roman" w:hAnsi="Times New Roman" w:cs="Times New Roman"/>
          <w:sz w:val="24"/>
          <w:szCs w:val="24"/>
        </w:rPr>
        <w:t xml:space="preserve">. </w:t>
      </w:r>
    </w:p>
    <w:p w:rsidR="00064867" w:rsidRPr="00F94ECC" w:rsidRDefault="00064867" w:rsidP="00064867">
      <w:pPr>
        <w:spacing w:line="240" w:lineRule="auto"/>
        <w:ind w:firstLine="709"/>
        <w:jc w:val="both"/>
        <w:rPr>
          <w:rFonts w:ascii="Times New Roman" w:hAnsi="Times New Roman" w:cs="Times New Roman"/>
          <w:sz w:val="24"/>
          <w:szCs w:val="24"/>
        </w:rPr>
      </w:pPr>
      <w:r w:rsidRPr="00F94ECC">
        <w:rPr>
          <w:rFonts w:ascii="Times New Roman" w:hAnsi="Times New Roman" w:cs="Times New Roman"/>
          <w:sz w:val="24"/>
          <w:szCs w:val="24"/>
        </w:rPr>
        <w:t>Рабочий Портфолио ученика:</w:t>
      </w:r>
    </w:p>
    <w:p w:rsidR="00064867" w:rsidRPr="00F94ECC" w:rsidRDefault="00064867" w:rsidP="00064867">
      <w:pPr>
        <w:numPr>
          <w:ilvl w:val="0"/>
          <w:numId w:val="10"/>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064867" w:rsidRPr="00F94ECC" w:rsidRDefault="00064867" w:rsidP="00064867">
      <w:pPr>
        <w:numPr>
          <w:ilvl w:val="0"/>
          <w:numId w:val="10"/>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064867" w:rsidRPr="00F94ECC" w:rsidRDefault="00064867" w:rsidP="00064867">
      <w:pPr>
        <w:numPr>
          <w:ilvl w:val="0"/>
          <w:numId w:val="10"/>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064867" w:rsidRPr="00F94ECC" w:rsidRDefault="00064867" w:rsidP="00064867">
      <w:pPr>
        <w:numPr>
          <w:ilvl w:val="0"/>
          <w:numId w:val="10"/>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064867" w:rsidRPr="00F94ECC" w:rsidRDefault="00064867" w:rsidP="00064867">
      <w:pPr>
        <w:spacing w:line="240" w:lineRule="auto"/>
        <w:ind w:firstLine="709"/>
        <w:jc w:val="both"/>
        <w:rPr>
          <w:rFonts w:ascii="Times New Roman" w:hAnsi="Times New Roman" w:cs="Times New Roman"/>
          <w:sz w:val="24"/>
          <w:szCs w:val="24"/>
        </w:rPr>
      </w:pPr>
      <w:r w:rsidRPr="00F94ECC">
        <w:rPr>
          <w:rFonts w:ascii="Times New Roman" w:hAnsi="Times New Roman" w:cs="Times New Roman"/>
          <w:sz w:val="24"/>
          <w:szCs w:val="24"/>
        </w:rPr>
        <w:t>Рабочеий 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 Примерное содержание Портфолио представлено в приложении 6.</w:t>
      </w:r>
    </w:p>
    <w:p w:rsidR="00064867" w:rsidRPr="00F94ECC" w:rsidRDefault="00064867" w:rsidP="00064867">
      <w:pPr>
        <w:spacing w:line="240" w:lineRule="auto"/>
        <w:ind w:firstLine="709"/>
        <w:jc w:val="both"/>
        <w:rPr>
          <w:rFonts w:ascii="Times New Roman" w:hAnsi="Times New Roman" w:cs="Times New Roman"/>
          <w:sz w:val="24"/>
          <w:szCs w:val="24"/>
        </w:rPr>
      </w:pPr>
      <w:r w:rsidRPr="00F94ECC">
        <w:rPr>
          <w:rFonts w:ascii="Times New Roman" w:hAnsi="Times New Roman" w:cs="Times New Roman"/>
          <w:sz w:val="24"/>
          <w:szCs w:val="24"/>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064867" w:rsidRPr="00F94ECC" w:rsidRDefault="00064867" w:rsidP="00064867">
      <w:pPr>
        <w:spacing w:line="240" w:lineRule="auto"/>
        <w:ind w:firstLine="709"/>
        <w:rPr>
          <w:rFonts w:ascii="Times New Roman" w:hAnsi="Times New Roman" w:cs="Times New Roman"/>
          <w:sz w:val="24"/>
          <w:szCs w:val="24"/>
        </w:rPr>
      </w:pPr>
      <w:r w:rsidRPr="00F94ECC">
        <w:rPr>
          <w:rFonts w:ascii="Times New Roman" w:hAnsi="Times New Roman" w:cs="Times New Roman"/>
          <w:sz w:val="24"/>
          <w:szCs w:val="24"/>
        </w:rPr>
        <w:t>Преимущества рабочего Портфолио как метода оценивания достижений учащихся:</w:t>
      </w:r>
    </w:p>
    <w:p w:rsidR="00064867" w:rsidRPr="00F94ECC" w:rsidRDefault="00064867" w:rsidP="00064867">
      <w:pPr>
        <w:numPr>
          <w:ilvl w:val="0"/>
          <w:numId w:val="11"/>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064867" w:rsidRPr="00F94ECC" w:rsidRDefault="00064867" w:rsidP="00064867">
      <w:pPr>
        <w:numPr>
          <w:ilvl w:val="0"/>
          <w:numId w:val="11"/>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 xml:space="preserve">содержание заданий Портфолио выстроено на основе УМК, реализующего новые образовательные стандарты начальной школы; </w:t>
      </w:r>
    </w:p>
    <w:p w:rsidR="00064867" w:rsidRPr="00F94ECC" w:rsidRDefault="00064867" w:rsidP="00064867">
      <w:pPr>
        <w:numPr>
          <w:ilvl w:val="0"/>
          <w:numId w:val="11"/>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разделы Портфолио (Портрет, Рабочие материалы, Коллектор, Достижения) являются общепринятой моделью в педагогической практике;</w:t>
      </w:r>
    </w:p>
    <w:p w:rsidR="00064867" w:rsidRPr="00F94ECC" w:rsidRDefault="00064867" w:rsidP="00064867">
      <w:pPr>
        <w:numPr>
          <w:ilvl w:val="0"/>
          <w:numId w:val="11"/>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064867" w:rsidRPr="00F94ECC" w:rsidRDefault="00064867" w:rsidP="00064867">
      <w:pPr>
        <w:numPr>
          <w:ilvl w:val="0"/>
          <w:numId w:val="11"/>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позволяет помочь учащимся самим определять цели обучения, осуществлять активное присвоение  информации и размышлять о том, что они узнали.</w:t>
      </w:r>
    </w:p>
    <w:p w:rsidR="00064867" w:rsidRPr="00F94ECC" w:rsidRDefault="00064867" w:rsidP="00064867">
      <w:pPr>
        <w:jc w:val="both"/>
        <w:rPr>
          <w:rFonts w:ascii="Times New Roman" w:hAnsi="Times New Roman" w:cs="Times New Roman"/>
          <w:bCs/>
          <w:iCs/>
          <w:color w:val="000000"/>
          <w:sz w:val="24"/>
          <w:szCs w:val="24"/>
        </w:rPr>
      </w:pPr>
    </w:p>
    <w:p w:rsidR="00064867" w:rsidRPr="00F94ECC" w:rsidRDefault="00064867" w:rsidP="00064867">
      <w:pPr>
        <w:autoSpaceDE w:val="0"/>
        <w:autoSpaceDN w:val="0"/>
        <w:adjustRightInd w:val="0"/>
        <w:spacing w:after="0"/>
        <w:ind w:firstLine="426"/>
        <w:jc w:val="both"/>
        <w:rPr>
          <w:rFonts w:ascii="Times New Roman" w:hAnsi="Times New Roman" w:cs="Times New Roman"/>
          <w:sz w:val="24"/>
          <w:szCs w:val="24"/>
          <w:lang w:eastAsia="ru-RU"/>
        </w:rPr>
      </w:pPr>
      <w:r w:rsidRPr="00F94ECC">
        <w:rPr>
          <w:rFonts w:ascii="Times New Roman" w:hAnsi="Times New Roman" w:cs="Times New Roman"/>
          <w:sz w:val="24"/>
          <w:szCs w:val="24"/>
          <w:lang w:eastAsia="ru-RU"/>
        </w:rPr>
        <w:t>Практически все составляющие портфеля достижений в настоящее время могут быть оцениваются только качественно.</w:t>
      </w:r>
    </w:p>
    <w:p w:rsidR="00064867" w:rsidRPr="00F94ECC" w:rsidRDefault="00064867" w:rsidP="00064867">
      <w:pPr>
        <w:autoSpaceDE w:val="0"/>
        <w:autoSpaceDN w:val="0"/>
        <w:adjustRightInd w:val="0"/>
        <w:spacing w:after="0"/>
        <w:ind w:firstLine="426"/>
        <w:jc w:val="both"/>
        <w:rPr>
          <w:rFonts w:ascii="Times New Roman" w:hAnsi="Times New Roman" w:cs="Times New Roman"/>
          <w:sz w:val="24"/>
          <w:szCs w:val="24"/>
          <w:lang w:eastAsia="ru-RU"/>
        </w:rPr>
      </w:pPr>
      <w:r w:rsidRPr="00F94ECC">
        <w:rPr>
          <w:rFonts w:ascii="Times New Roman" w:hAnsi="Times New Roman" w:cs="Times New Roman"/>
          <w:sz w:val="24"/>
          <w:szCs w:val="24"/>
          <w:lang w:eastAsia="ru-RU"/>
        </w:rPr>
        <w:t>Оценка основывается на описанных выше особенностях новой системы оценки и прежде всего такой её особенности, как уровневый подход к построению измерителей и представлению результатов. Согласно этому подходу оценка индивидуальных образовательных достижений ведётся «методом сложения», при котором фиксируется достижение опорного уровня и его превышение, что позволяет поощрять продвижения обучающихся, выстраивать индивидуальные траектории движения с учётом «зоны ближайшего развития».</w:t>
      </w:r>
    </w:p>
    <w:p w:rsidR="00064867" w:rsidRPr="00F94ECC" w:rsidRDefault="00064867" w:rsidP="00064867">
      <w:pPr>
        <w:autoSpaceDE w:val="0"/>
        <w:autoSpaceDN w:val="0"/>
        <w:adjustRightInd w:val="0"/>
        <w:spacing w:after="0"/>
        <w:ind w:firstLine="426"/>
        <w:jc w:val="both"/>
        <w:rPr>
          <w:rFonts w:ascii="Times New Roman" w:hAnsi="Times New Roman" w:cs="Times New Roman"/>
          <w:sz w:val="24"/>
          <w:szCs w:val="24"/>
          <w:lang w:eastAsia="ru-RU"/>
        </w:rPr>
      </w:pPr>
      <w:r w:rsidRPr="00F94ECC">
        <w:rPr>
          <w:rFonts w:ascii="Times New Roman" w:hAnsi="Times New Roman" w:cs="Times New Roman"/>
          <w:sz w:val="24"/>
          <w:szCs w:val="24"/>
          <w:lang w:eastAsia="ru-RU"/>
        </w:rPr>
        <w:t>Поэтому в текущей оценочной деятельности и при оценке отдельных составляющих портфеля достижений соотносятся результаты, продемонстрированные обучающимся, с оценками типа:</w:t>
      </w:r>
    </w:p>
    <w:p w:rsidR="00064867" w:rsidRPr="00F94ECC" w:rsidRDefault="00064867" w:rsidP="00064867">
      <w:pPr>
        <w:autoSpaceDE w:val="0"/>
        <w:autoSpaceDN w:val="0"/>
        <w:adjustRightInd w:val="0"/>
        <w:spacing w:after="0"/>
        <w:ind w:firstLine="426"/>
        <w:jc w:val="both"/>
        <w:rPr>
          <w:rFonts w:ascii="Times New Roman" w:hAnsi="Times New Roman" w:cs="Times New Roman"/>
          <w:sz w:val="24"/>
          <w:szCs w:val="24"/>
          <w:lang w:eastAsia="ru-RU"/>
        </w:rPr>
      </w:pPr>
      <w:r w:rsidRPr="00F94ECC">
        <w:rPr>
          <w:rFonts w:ascii="Times New Roman" w:hAnsi="Times New Roman" w:cs="Times New Roman"/>
          <w:sz w:val="24"/>
          <w:szCs w:val="24"/>
          <w:lang w:eastAsia="ru-RU"/>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064867" w:rsidRPr="00F94ECC" w:rsidRDefault="00064867" w:rsidP="00064867">
      <w:pPr>
        <w:autoSpaceDE w:val="0"/>
        <w:autoSpaceDN w:val="0"/>
        <w:adjustRightInd w:val="0"/>
        <w:spacing w:after="0"/>
        <w:ind w:firstLine="426"/>
        <w:jc w:val="both"/>
        <w:rPr>
          <w:rFonts w:ascii="Times New Roman" w:hAnsi="Times New Roman" w:cs="Times New Roman"/>
          <w:sz w:val="24"/>
          <w:szCs w:val="24"/>
          <w:lang w:eastAsia="ru-RU"/>
        </w:rPr>
      </w:pPr>
      <w:r w:rsidRPr="00F94ECC">
        <w:rPr>
          <w:rFonts w:ascii="Times New Roman" w:hAnsi="Times New Roman" w:cs="Times New Roman"/>
          <w:sz w:val="24"/>
          <w:szCs w:val="24"/>
          <w:lang w:eastAsia="ru-RU"/>
        </w:rPr>
        <w:t>• «хорошо», «отлично», «превосходно»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064867" w:rsidRPr="00F94ECC" w:rsidRDefault="00064867" w:rsidP="00064867">
      <w:pPr>
        <w:autoSpaceDE w:val="0"/>
        <w:autoSpaceDN w:val="0"/>
        <w:adjustRightInd w:val="0"/>
        <w:spacing w:after="0"/>
        <w:ind w:firstLine="426"/>
        <w:jc w:val="both"/>
        <w:rPr>
          <w:rFonts w:ascii="Times New Roman" w:hAnsi="Times New Roman" w:cs="Times New Roman"/>
          <w:sz w:val="24"/>
          <w:szCs w:val="24"/>
          <w:lang w:eastAsia="ru-RU"/>
        </w:rPr>
      </w:pPr>
      <w:r w:rsidRPr="00F94ECC">
        <w:rPr>
          <w:rFonts w:ascii="Times New Roman" w:hAnsi="Times New Roman" w:cs="Times New Roman"/>
          <w:sz w:val="24"/>
          <w:szCs w:val="24"/>
          <w:lang w:eastAsia="ru-RU"/>
        </w:rPr>
        <w:t>Это не исключает возможность использования традиционной системы отметок по 5-балльной шкале.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064867" w:rsidRPr="00F94ECC" w:rsidRDefault="00064867" w:rsidP="00064867">
      <w:pPr>
        <w:spacing w:after="0"/>
        <w:jc w:val="both"/>
        <w:rPr>
          <w:rFonts w:ascii="Times New Roman" w:hAnsi="Times New Roman" w:cs="Times New Roman"/>
          <w:sz w:val="24"/>
          <w:szCs w:val="24"/>
        </w:rPr>
      </w:pPr>
      <w:r w:rsidRPr="00F94ECC">
        <w:rPr>
          <w:rFonts w:ascii="Times New Roman" w:hAnsi="Times New Roman" w:cs="Times New Roman"/>
          <w:sz w:val="24"/>
          <w:szCs w:val="24"/>
        </w:rPr>
        <w:t xml:space="preserve">   Начиная со 2-го класса ученик (обученный учителем) проводит самооценку материалов портфеля своих достижений по качественной шкале: «нормально», «хорошо», «отлично», «превосходно». Самооценка материалов может проводиться по выбору ученика в разное время: одновременно с размещением материала (например, рисунка) в портфеле; в конце четверти или учебного года – сразу все материалы или некоторые. Если какой-то материал ученик перестанет считать своим достижением, он может в любой момент убрать его из папки, кроме результатов обязательной части. </w:t>
      </w:r>
    </w:p>
    <w:p w:rsidR="00064867" w:rsidRPr="00F94ECC" w:rsidRDefault="00064867" w:rsidP="00064867">
      <w:pPr>
        <w:spacing w:after="0"/>
        <w:jc w:val="both"/>
        <w:rPr>
          <w:rFonts w:ascii="Times New Roman" w:hAnsi="Times New Roman" w:cs="Times New Roman"/>
          <w:sz w:val="24"/>
          <w:szCs w:val="24"/>
        </w:rPr>
      </w:pPr>
      <w:r w:rsidRPr="00F94ECC">
        <w:rPr>
          <w:rFonts w:ascii="Times New Roman" w:hAnsi="Times New Roman" w:cs="Times New Roman"/>
          <w:sz w:val="24"/>
          <w:szCs w:val="24"/>
        </w:rPr>
        <w:t xml:space="preserve">    Учитель пополняет только обязательную часть: один раз в четверть помещает в папку ученика предметные контрольные работы и напоминает ему поместить туда копию страницы Дневника с Таблицей результатов. </w:t>
      </w:r>
    </w:p>
    <w:p w:rsidR="00064867" w:rsidRPr="00F94ECC" w:rsidRDefault="00064867" w:rsidP="00064867">
      <w:pPr>
        <w:spacing w:after="0"/>
        <w:jc w:val="both"/>
        <w:rPr>
          <w:rFonts w:ascii="Times New Roman" w:hAnsi="Times New Roman" w:cs="Times New Roman"/>
          <w:sz w:val="24"/>
          <w:szCs w:val="24"/>
        </w:rPr>
      </w:pPr>
      <w:r w:rsidRPr="00F94ECC">
        <w:rPr>
          <w:rFonts w:ascii="Times New Roman" w:hAnsi="Times New Roman" w:cs="Times New Roman"/>
          <w:sz w:val="24"/>
          <w:szCs w:val="24"/>
        </w:rPr>
        <w:t xml:space="preserve">    В конце учебного года учитель помещает в папку диагностические метапредметные работы (кроме личностных результатов) и их систематизированные данные – копию из Таблицы результатов. </w:t>
      </w:r>
    </w:p>
    <w:p w:rsidR="00064867" w:rsidRPr="00F94ECC" w:rsidRDefault="00064867" w:rsidP="00064867">
      <w:pPr>
        <w:autoSpaceDE w:val="0"/>
        <w:autoSpaceDN w:val="0"/>
        <w:adjustRightInd w:val="0"/>
        <w:spacing w:after="0"/>
        <w:ind w:firstLine="426"/>
        <w:jc w:val="both"/>
        <w:rPr>
          <w:rFonts w:ascii="Times New Roman" w:hAnsi="Times New Roman" w:cs="Times New Roman"/>
          <w:sz w:val="24"/>
          <w:szCs w:val="24"/>
          <w:lang w:eastAsia="ru-RU"/>
        </w:rPr>
      </w:pPr>
      <w:r w:rsidRPr="00F94ECC">
        <w:rPr>
          <w:rFonts w:ascii="Times New Roman" w:hAnsi="Times New Roman" w:cs="Times New Roman"/>
          <w:sz w:val="24"/>
          <w:szCs w:val="24"/>
          <w:lang w:eastAsia="ru-RU"/>
        </w:rPr>
        <w:t>По результатам накопленной оценки, которая формируется на основе материалов портфеля достижений, делаются выводы о:</w:t>
      </w:r>
    </w:p>
    <w:p w:rsidR="00064867" w:rsidRPr="00F94ECC" w:rsidRDefault="00064867" w:rsidP="00064867">
      <w:pPr>
        <w:autoSpaceDE w:val="0"/>
        <w:autoSpaceDN w:val="0"/>
        <w:adjustRightInd w:val="0"/>
        <w:spacing w:after="0"/>
        <w:ind w:firstLine="426"/>
        <w:jc w:val="both"/>
        <w:rPr>
          <w:rFonts w:ascii="Times New Roman" w:hAnsi="Times New Roman" w:cs="Times New Roman"/>
          <w:sz w:val="24"/>
          <w:szCs w:val="24"/>
          <w:lang w:eastAsia="ru-RU"/>
        </w:rPr>
      </w:pPr>
      <w:r w:rsidRPr="00F94ECC">
        <w:rPr>
          <w:rFonts w:ascii="Times New Roman" w:hAnsi="Times New Roman" w:cs="Times New Roman"/>
          <w:sz w:val="24"/>
          <w:szCs w:val="24"/>
          <w:lang w:eastAsia="ru-RU"/>
        </w:rPr>
        <w:t xml:space="preserve">1) сформированности у обучающегося </w:t>
      </w:r>
      <w:r w:rsidRPr="00F94ECC">
        <w:rPr>
          <w:rFonts w:ascii="Times New Roman" w:hAnsi="Times New Roman" w:cs="Times New Roman"/>
          <w:i/>
          <w:iCs/>
          <w:sz w:val="24"/>
          <w:szCs w:val="24"/>
          <w:lang w:eastAsia="ru-RU"/>
        </w:rPr>
        <w:t xml:space="preserve">универсальных </w:t>
      </w:r>
      <w:r w:rsidRPr="00F94ECC">
        <w:rPr>
          <w:rFonts w:ascii="Times New Roman" w:hAnsi="Times New Roman" w:cs="Times New Roman"/>
          <w:sz w:val="24"/>
          <w:szCs w:val="24"/>
          <w:lang w:eastAsia="ru-RU"/>
        </w:rPr>
        <w:t xml:space="preserve">и </w:t>
      </w:r>
      <w:r w:rsidRPr="00F94ECC">
        <w:rPr>
          <w:rFonts w:ascii="Times New Roman" w:hAnsi="Times New Roman" w:cs="Times New Roman"/>
          <w:i/>
          <w:iCs/>
          <w:sz w:val="24"/>
          <w:szCs w:val="24"/>
          <w:lang w:eastAsia="ru-RU"/>
        </w:rPr>
        <w:t>предметных способов действий</w:t>
      </w:r>
      <w:r w:rsidRPr="00F94ECC">
        <w:rPr>
          <w:rFonts w:ascii="Times New Roman" w:hAnsi="Times New Roman" w:cs="Times New Roman"/>
          <w:sz w:val="24"/>
          <w:szCs w:val="24"/>
          <w:lang w:eastAsia="ru-RU"/>
        </w:rPr>
        <w:t xml:space="preserve">, а также </w:t>
      </w:r>
      <w:r w:rsidRPr="00F94ECC">
        <w:rPr>
          <w:rFonts w:ascii="Times New Roman" w:hAnsi="Times New Roman" w:cs="Times New Roman"/>
          <w:i/>
          <w:iCs/>
          <w:sz w:val="24"/>
          <w:szCs w:val="24"/>
          <w:lang w:eastAsia="ru-RU"/>
        </w:rPr>
        <w:t>опорной системы знаний</w:t>
      </w:r>
      <w:r w:rsidRPr="00F94ECC">
        <w:rPr>
          <w:rFonts w:ascii="Times New Roman" w:hAnsi="Times New Roman" w:cs="Times New Roman"/>
          <w:sz w:val="24"/>
          <w:szCs w:val="24"/>
          <w:lang w:eastAsia="ru-RU"/>
        </w:rPr>
        <w:t>, обеспечивающих ему возможность продолжения образования на ступени основного общего образования;</w:t>
      </w:r>
    </w:p>
    <w:p w:rsidR="00064867" w:rsidRPr="00F94ECC" w:rsidRDefault="00064867" w:rsidP="00064867">
      <w:pPr>
        <w:autoSpaceDE w:val="0"/>
        <w:autoSpaceDN w:val="0"/>
        <w:adjustRightInd w:val="0"/>
        <w:spacing w:after="0"/>
        <w:ind w:firstLine="426"/>
        <w:jc w:val="both"/>
        <w:rPr>
          <w:rFonts w:ascii="Times New Roman" w:hAnsi="Times New Roman" w:cs="Times New Roman"/>
          <w:sz w:val="24"/>
          <w:szCs w:val="24"/>
          <w:lang w:eastAsia="ru-RU"/>
        </w:rPr>
      </w:pPr>
      <w:r w:rsidRPr="00F94ECC">
        <w:rPr>
          <w:rFonts w:ascii="Times New Roman" w:hAnsi="Times New Roman" w:cs="Times New Roman"/>
          <w:sz w:val="24"/>
          <w:szCs w:val="24"/>
          <w:lang w:eastAsia="ru-RU"/>
        </w:rPr>
        <w:t xml:space="preserve">2) сформированности основ </w:t>
      </w:r>
      <w:r w:rsidRPr="00F94ECC">
        <w:rPr>
          <w:rFonts w:ascii="Times New Roman" w:hAnsi="Times New Roman" w:cs="Times New Roman"/>
          <w:i/>
          <w:iCs/>
          <w:sz w:val="24"/>
          <w:szCs w:val="24"/>
          <w:lang w:eastAsia="ru-RU"/>
        </w:rPr>
        <w:t xml:space="preserve">умения учиться, </w:t>
      </w:r>
      <w:r w:rsidRPr="00F94ECC">
        <w:rPr>
          <w:rFonts w:ascii="Times New Roman" w:hAnsi="Times New Roman" w:cs="Times New Roman"/>
          <w:sz w:val="24"/>
          <w:szCs w:val="24"/>
          <w:lang w:eastAsia="ru-RU"/>
        </w:rPr>
        <w:t>понимаемой как способности к самоорганизации с целью постановки и решения учебно-познавательных и учебно-практических задач;</w:t>
      </w:r>
    </w:p>
    <w:p w:rsidR="00064867" w:rsidRPr="00F94ECC" w:rsidRDefault="00064867" w:rsidP="00064867">
      <w:pPr>
        <w:autoSpaceDE w:val="0"/>
        <w:autoSpaceDN w:val="0"/>
        <w:adjustRightInd w:val="0"/>
        <w:spacing w:after="0"/>
        <w:ind w:firstLine="426"/>
        <w:jc w:val="both"/>
        <w:rPr>
          <w:rFonts w:ascii="Times New Roman" w:hAnsi="Times New Roman" w:cs="Times New Roman"/>
          <w:sz w:val="24"/>
          <w:szCs w:val="24"/>
          <w:lang w:eastAsia="ru-RU"/>
        </w:rPr>
      </w:pPr>
      <w:r w:rsidRPr="00F94ECC">
        <w:rPr>
          <w:rFonts w:ascii="Times New Roman" w:hAnsi="Times New Roman" w:cs="Times New Roman"/>
          <w:sz w:val="24"/>
          <w:szCs w:val="24"/>
          <w:lang w:eastAsia="ru-RU"/>
        </w:rPr>
        <w:t xml:space="preserve">3) </w:t>
      </w:r>
      <w:r w:rsidRPr="00F94ECC">
        <w:rPr>
          <w:rFonts w:ascii="Times New Roman" w:hAnsi="Times New Roman" w:cs="Times New Roman"/>
          <w:i/>
          <w:iCs/>
          <w:sz w:val="24"/>
          <w:szCs w:val="24"/>
          <w:lang w:eastAsia="ru-RU"/>
        </w:rPr>
        <w:t xml:space="preserve">индивидуальном прогрессе </w:t>
      </w:r>
      <w:r w:rsidRPr="00F94ECC">
        <w:rPr>
          <w:rFonts w:ascii="Times New Roman" w:hAnsi="Times New Roman" w:cs="Times New Roman"/>
          <w:sz w:val="24"/>
          <w:szCs w:val="24"/>
          <w:lang w:eastAsia="ru-RU"/>
        </w:rPr>
        <w:t>в основных сферах развития личности — мотивационно - смысловой, познавательной, эмоциональной, волевой и саморегуляции.</w:t>
      </w:r>
    </w:p>
    <w:p w:rsidR="00064867" w:rsidRPr="00F94ECC" w:rsidRDefault="00064867" w:rsidP="00064867">
      <w:pPr>
        <w:spacing w:after="0"/>
        <w:ind w:left="360"/>
        <w:jc w:val="both"/>
        <w:rPr>
          <w:rFonts w:ascii="Times New Roman" w:hAnsi="Times New Roman" w:cs="Times New Roman"/>
          <w:b/>
          <w:i/>
          <w:sz w:val="24"/>
          <w:szCs w:val="24"/>
        </w:rPr>
      </w:pPr>
    </w:p>
    <w:p w:rsidR="00064867" w:rsidRPr="00F94ECC" w:rsidRDefault="00064867" w:rsidP="00064867">
      <w:pPr>
        <w:spacing w:after="0"/>
        <w:ind w:left="360"/>
        <w:jc w:val="center"/>
        <w:rPr>
          <w:rFonts w:ascii="Times New Roman" w:hAnsi="Times New Roman" w:cs="Times New Roman"/>
          <w:b/>
          <w:sz w:val="24"/>
          <w:szCs w:val="24"/>
        </w:rPr>
      </w:pPr>
      <w:r w:rsidRPr="00F94ECC">
        <w:rPr>
          <w:rFonts w:ascii="Times New Roman" w:hAnsi="Times New Roman" w:cs="Times New Roman"/>
          <w:b/>
          <w:sz w:val="24"/>
          <w:szCs w:val="24"/>
        </w:rPr>
        <w:t>Право отказа от отметки и право пересдач</w:t>
      </w:r>
    </w:p>
    <w:p w:rsidR="00064867" w:rsidRPr="00F94ECC" w:rsidRDefault="00064867" w:rsidP="00064867">
      <w:pPr>
        <w:spacing w:after="0"/>
        <w:ind w:left="360"/>
        <w:jc w:val="both"/>
        <w:rPr>
          <w:rFonts w:ascii="Times New Roman" w:hAnsi="Times New Roman" w:cs="Times New Roman"/>
          <w:i/>
          <w:sz w:val="24"/>
          <w:szCs w:val="24"/>
        </w:rPr>
      </w:pPr>
    </w:p>
    <w:p w:rsidR="00064867" w:rsidRPr="00F94ECC" w:rsidRDefault="00064867" w:rsidP="00064867">
      <w:pPr>
        <w:spacing w:after="0"/>
        <w:ind w:firstLine="180"/>
        <w:rPr>
          <w:rFonts w:ascii="Times New Roman" w:hAnsi="Times New Roman" w:cs="Times New Roman"/>
          <w:sz w:val="24"/>
          <w:szCs w:val="24"/>
        </w:rPr>
      </w:pPr>
      <w:r w:rsidRPr="00F94ECC">
        <w:rPr>
          <w:rFonts w:ascii="Times New Roman" w:hAnsi="Times New Roman" w:cs="Times New Roman"/>
          <w:sz w:val="24"/>
          <w:szCs w:val="24"/>
        </w:rPr>
        <w:t xml:space="preserve">При изучении нового материала (текущий контроль) отметка ставится только по желанию ученика. </w:t>
      </w:r>
    </w:p>
    <w:p w:rsidR="00064867" w:rsidRPr="00F94ECC" w:rsidRDefault="00064867" w:rsidP="00064867">
      <w:pPr>
        <w:spacing w:after="0"/>
        <w:ind w:firstLine="180"/>
        <w:rPr>
          <w:rFonts w:ascii="Times New Roman" w:hAnsi="Times New Roman" w:cs="Times New Roman"/>
          <w:sz w:val="24"/>
          <w:szCs w:val="24"/>
        </w:rPr>
      </w:pPr>
      <w:r w:rsidRPr="00F94ECC">
        <w:rPr>
          <w:rFonts w:ascii="Times New Roman" w:hAnsi="Times New Roman" w:cs="Times New Roman"/>
          <w:sz w:val="24"/>
          <w:szCs w:val="24"/>
        </w:rPr>
        <w:t xml:space="preserve">За контрольную работу (тематический контроль) отметка ставится всем, но ученик имеет право пересдать материал, исправить отметку. </w:t>
      </w:r>
    </w:p>
    <w:p w:rsidR="00064867" w:rsidRPr="00F94ECC" w:rsidRDefault="00064867" w:rsidP="00064867">
      <w:pPr>
        <w:spacing w:after="0"/>
        <w:ind w:firstLine="360"/>
        <w:rPr>
          <w:rFonts w:ascii="Times New Roman" w:hAnsi="Times New Roman" w:cs="Times New Roman"/>
          <w:sz w:val="24"/>
          <w:szCs w:val="24"/>
        </w:rPr>
      </w:pPr>
      <w:r w:rsidRPr="00F94ECC">
        <w:rPr>
          <w:rFonts w:ascii="Times New Roman" w:hAnsi="Times New Roman" w:cs="Times New Roman"/>
          <w:b/>
          <w:sz w:val="24"/>
          <w:szCs w:val="24"/>
        </w:rPr>
        <w:t>За задачи, решённые при изучении новой темы, отметка ставится только по желанию ученика</w:t>
      </w:r>
      <w:r w:rsidRPr="00F94ECC">
        <w:rPr>
          <w:rFonts w:ascii="Times New Roman" w:hAnsi="Times New Roman" w:cs="Times New Roman"/>
          <w:sz w:val="24"/>
          <w:szCs w:val="24"/>
        </w:rPr>
        <w:t xml:space="preserve">, так как он ещё только овладевает умениями и знаниями по теме и имеет право на ошибку. </w:t>
      </w:r>
    </w:p>
    <w:p w:rsidR="00064867" w:rsidRPr="00F94ECC" w:rsidRDefault="00064867" w:rsidP="00064867">
      <w:pPr>
        <w:spacing w:after="0"/>
        <w:ind w:firstLine="360"/>
        <w:rPr>
          <w:rFonts w:ascii="Times New Roman" w:hAnsi="Times New Roman" w:cs="Times New Roman"/>
          <w:sz w:val="24"/>
          <w:szCs w:val="24"/>
        </w:rPr>
      </w:pPr>
      <w:r w:rsidRPr="00F94ECC">
        <w:rPr>
          <w:rFonts w:ascii="Times New Roman" w:hAnsi="Times New Roman" w:cs="Times New Roman"/>
          <w:i/>
          <w:sz w:val="24"/>
          <w:szCs w:val="24"/>
        </w:rPr>
        <w:t>Исключением является задание, которое даётся на уроке по давно изученным темам (по которым уже прошли контрольные работы).</w:t>
      </w:r>
      <w:r w:rsidRPr="00F94ECC">
        <w:rPr>
          <w:rFonts w:ascii="Times New Roman" w:hAnsi="Times New Roman" w:cs="Times New Roman"/>
          <w:sz w:val="24"/>
          <w:szCs w:val="24"/>
        </w:rPr>
        <w:t xml:space="preserve"> В этом случае учителю необходимо заранее, до того как дать задание ученикам, предупредить, что это давно изученный материал, и отказаться от отметки ученики не смогут. </w:t>
      </w:r>
    </w:p>
    <w:p w:rsidR="00064867" w:rsidRPr="00F94ECC" w:rsidRDefault="00064867" w:rsidP="00064867">
      <w:pPr>
        <w:spacing w:after="0"/>
        <w:ind w:firstLine="360"/>
        <w:rPr>
          <w:rFonts w:ascii="Times New Roman" w:hAnsi="Times New Roman" w:cs="Times New Roman"/>
          <w:sz w:val="24"/>
          <w:szCs w:val="24"/>
        </w:rPr>
      </w:pPr>
      <w:r w:rsidRPr="00F94ECC">
        <w:rPr>
          <w:rFonts w:ascii="Times New Roman" w:hAnsi="Times New Roman" w:cs="Times New Roman"/>
          <w:b/>
          <w:sz w:val="24"/>
          <w:szCs w:val="24"/>
        </w:rPr>
        <w:t xml:space="preserve">За </w:t>
      </w:r>
      <w:r w:rsidRPr="00F94ECC">
        <w:rPr>
          <w:rFonts w:ascii="Times New Roman" w:hAnsi="Times New Roman" w:cs="Times New Roman"/>
          <w:sz w:val="24"/>
          <w:szCs w:val="24"/>
        </w:rPr>
        <w:t xml:space="preserve"> </w:t>
      </w:r>
      <w:r w:rsidRPr="00F94ECC">
        <w:rPr>
          <w:rFonts w:ascii="Times New Roman" w:hAnsi="Times New Roman" w:cs="Times New Roman"/>
          <w:b/>
          <w:sz w:val="24"/>
          <w:szCs w:val="24"/>
        </w:rPr>
        <w:t xml:space="preserve">контрольные (проверочные) работы </w:t>
      </w:r>
      <w:r w:rsidRPr="00F94ECC">
        <w:rPr>
          <w:rFonts w:ascii="Times New Roman" w:hAnsi="Times New Roman" w:cs="Times New Roman"/>
          <w:sz w:val="24"/>
          <w:szCs w:val="24"/>
        </w:rPr>
        <w:t xml:space="preserve">по итогам темы, отметки </w:t>
      </w:r>
      <w:r w:rsidRPr="00F94ECC">
        <w:rPr>
          <w:rFonts w:ascii="Times New Roman" w:hAnsi="Times New Roman" w:cs="Times New Roman"/>
          <w:b/>
          <w:sz w:val="24"/>
          <w:szCs w:val="24"/>
        </w:rPr>
        <w:t xml:space="preserve">ставятся всем </w:t>
      </w:r>
      <w:r w:rsidRPr="00F94ECC">
        <w:rPr>
          <w:rFonts w:ascii="Times New Roman" w:hAnsi="Times New Roman" w:cs="Times New Roman"/>
          <w:sz w:val="24"/>
          <w:szCs w:val="24"/>
        </w:rPr>
        <w:t xml:space="preserve">ученикам. В Таблице результатов они, в отличие от текущих отметок, обводятся </w:t>
      </w:r>
      <w:r w:rsidRPr="00F94ECC">
        <w:rPr>
          <w:rFonts w:ascii="Times New Roman" w:hAnsi="Times New Roman" w:cs="Times New Roman"/>
          <w:b/>
          <w:sz w:val="24"/>
          <w:szCs w:val="24"/>
        </w:rPr>
        <w:t>в кружок</w:t>
      </w:r>
      <w:r w:rsidRPr="00F94ECC">
        <w:rPr>
          <w:rFonts w:ascii="Times New Roman" w:hAnsi="Times New Roman" w:cs="Times New Roman"/>
          <w:sz w:val="24"/>
          <w:szCs w:val="24"/>
        </w:rPr>
        <w:t xml:space="preserve">. Данные задачи показывают </w:t>
      </w:r>
      <w:r w:rsidRPr="00F94ECC">
        <w:rPr>
          <w:rFonts w:ascii="Times New Roman" w:hAnsi="Times New Roman" w:cs="Times New Roman"/>
          <w:b/>
          <w:sz w:val="24"/>
          <w:szCs w:val="24"/>
        </w:rPr>
        <w:t>обученность</w:t>
      </w:r>
      <w:r w:rsidRPr="00F94ECC">
        <w:rPr>
          <w:rFonts w:ascii="Times New Roman" w:hAnsi="Times New Roman" w:cs="Times New Roman"/>
          <w:sz w:val="24"/>
          <w:szCs w:val="24"/>
        </w:rPr>
        <w:t xml:space="preserve"> − то, как ученик овладел умениями на основе знаний по изучаемой теме. </w:t>
      </w:r>
    </w:p>
    <w:p w:rsidR="00064867" w:rsidRPr="00ED5A80" w:rsidRDefault="00064867" w:rsidP="00064867">
      <w:pPr>
        <w:pStyle w:val="3"/>
        <w:spacing w:after="0"/>
        <w:rPr>
          <w:rFonts w:ascii="Times New Roman" w:hAnsi="Times New Roman" w:cs="Times New Roman"/>
          <w:sz w:val="24"/>
          <w:szCs w:val="24"/>
        </w:rPr>
      </w:pPr>
      <w:r w:rsidRPr="00ED5A80">
        <w:rPr>
          <w:rFonts w:ascii="Times New Roman" w:hAnsi="Times New Roman" w:cs="Times New Roman"/>
          <w:sz w:val="24"/>
          <w:szCs w:val="24"/>
        </w:rPr>
        <w:t xml:space="preserve">Если ученик </w:t>
      </w:r>
      <w:r w:rsidRPr="00ED5A80">
        <w:rPr>
          <w:rFonts w:ascii="Times New Roman" w:hAnsi="Times New Roman" w:cs="Times New Roman"/>
          <w:b/>
          <w:sz w:val="24"/>
          <w:szCs w:val="24"/>
        </w:rPr>
        <w:t xml:space="preserve">не справился </w:t>
      </w:r>
      <w:r w:rsidRPr="00ED5A80">
        <w:rPr>
          <w:rFonts w:ascii="Times New Roman" w:hAnsi="Times New Roman" w:cs="Times New Roman"/>
          <w:sz w:val="24"/>
          <w:szCs w:val="24"/>
        </w:rPr>
        <w:t xml:space="preserve">с какой-то задачей (заданием) проверочной работы или не присутствовал на ней, то: </w:t>
      </w:r>
    </w:p>
    <w:p w:rsidR="00064867" w:rsidRPr="00ED5A80" w:rsidRDefault="00064867" w:rsidP="00064867">
      <w:pPr>
        <w:pStyle w:val="3"/>
        <w:spacing w:after="0"/>
        <w:ind w:left="540" w:hanging="360"/>
        <w:rPr>
          <w:rFonts w:ascii="Times New Roman" w:hAnsi="Times New Roman" w:cs="Times New Roman"/>
          <w:sz w:val="24"/>
          <w:szCs w:val="24"/>
        </w:rPr>
      </w:pPr>
      <w:r w:rsidRPr="00ED5A80">
        <w:rPr>
          <w:rFonts w:ascii="Times New Roman" w:hAnsi="Times New Roman" w:cs="Times New Roman"/>
          <w:i/>
          <w:sz w:val="24"/>
          <w:szCs w:val="24"/>
        </w:rPr>
        <w:t>1.</w:t>
      </w:r>
      <w:r w:rsidRPr="00ED5A80">
        <w:rPr>
          <w:rFonts w:ascii="Times New Roman" w:hAnsi="Times New Roman" w:cs="Times New Roman"/>
          <w:sz w:val="24"/>
          <w:szCs w:val="24"/>
        </w:rPr>
        <w:t xml:space="preserve"> В соответствующей графе (графах) Таблицы требований ставится кружок без отметки. </w:t>
      </w:r>
    </w:p>
    <w:p w:rsidR="00064867" w:rsidRPr="00ED5A80" w:rsidRDefault="00064867" w:rsidP="00064867">
      <w:pPr>
        <w:pStyle w:val="3"/>
        <w:spacing w:after="0"/>
        <w:ind w:left="540" w:hanging="360"/>
        <w:rPr>
          <w:rFonts w:ascii="Times New Roman" w:hAnsi="Times New Roman" w:cs="Times New Roman"/>
          <w:sz w:val="24"/>
          <w:szCs w:val="24"/>
        </w:rPr>
      </w:pPr>
      <w:r w:rsidRPr="00ED5A80">
        <w:rPr>
          <w:rFonts w:ascii="Times New Roman" w:hAnsi="Times New Roman" w:cs="Times New Roman"/>
          <w:i/>
          <w:sz w:val="24"/>
          <w:szCs w:val="24"/>
        </w:rPr>
        <w:t>2.</w:t>
      </w:r>
      <w:r w:rsidRPr="00ED5A80">
        <w:rPr>
          <w:rFonts w:ascii="Times New Roman" w:hAnsi="Times New Roman" w:cs="Times New Roman"/>
          <w:sz w:val="24"/>
          <w:szCs w:val="24"/>
        </w:rPr>
        <w:t xml:space="preserve"> Учитель напоминает ученику, что до определённого срока (например, до конца четверти) ученику </w:t>
      </w:r>
      <w:r w:rsidRPr="00ED5A80">
        <w:rPr>
          <w:rFonts w:ascii="Times New Roman" w:hAnsi="Times New Roman" w:cs="Times New Roman"/>
          <w:b/>
          <w:sz w:val="24"/>
          <w:szCs w:val="24"/>
        </w:rPr>
        <w:t>необходимо пересдать</w:t>
      </w:r>
      <w:r w:rsidRPr="00ED5A80">
        <w:rPr>
          <w:rFonts w:ascii="Times New Roman" w:hAnsi="Times New Roman" w:cs="Times New Roman"/>
          <w:sz w:val="24"/>
          <w:szCs w:val="24"/>
        </w:rPr>
        <w:t xml:space="preserve"> соответствующий материал, пока не будет продемонстрировано успешное решение.</w:t>
      </w:r>
    </w:p>
    <w:p w:rsidR="00064867" w:rsidRPr="00ED5A80" w:rsidRDefault="00064867" w:rsidP="00064867">
      <w:pPr>
        <w:pStyle w:val="3"/>
        <w:spacing w:after="0"/>
        <w:ind w:left="540" w:hanging="360"/>
        <w:rPr>
          <w:rFonts w:ascii="Times New Roman" w:hAnsi="Times New Roman" w:cs="Times New Roman"/>
          <w:sz w:val="24"/>
          <w:szCs w:val="24"/>
        </w:rPr>
      </w:pPr>
      <w:r w:rsidRPr="00ED5A80">
        <w:rPr>
          <w:rFonts w:ascii="Times New Roman" w:hAnsi="Times New Roman" w:cs="Times New Roman"/>
          <w:i/>
          <w:sz w:val="24"/>
          <w:szCs w:val="24"/>
        </w:rPr>
        <w:t xml:space="preserve">3. </w:t>
      </w:r>
      <w:r w:rsidRPr="00ED5A80">
        <w:rPr>
          <w:rFonts w:ascii="Times New Roman" w:hAnsi="Times New Roman" w:cs="Times New Roman"/>
          <w:sz w:val="24"/>
          <w:szCs w:val="24"/>
        </w:rPr>
        <w:t xml:space="preserve">Когда ученик пересдаёт соответствующий материал, в кружке ставится отметка, и только она учитывается при выведении итоговой отметки за учебный отрезок (четверть и т.д.). </w:t>
      </w:r>
    </w:p>
    <w:p w:rsidR="00064867" w:rsidRPr="00ED5A80" w:rsidRDefault="00064867" w:rsidP="00064867">
      <w:pPr>
        <w:pStyle w:val="3"/>
        <w:spacing w:after="0"/>
        <w:ind w:left="540" w:hanging="360"/>
        <w:rPr>
          <w:rFonts w:ascii="Times New Roman" w:hAnsi="Times New Roman" w:cs="Times New Roman"/>
          <w:sz w:val="24"/>
          <w:szCs w:val="24"/>
        </w:rPr>
      </w:pPr>
    </w:p>
    <w:p w:rsidR="00064867" w:rsidRPr="00ED5A80" w:rsidRDefault="00064867" w:rsidP="00064867">
      <w:pPr>
        <w:pStyle w:val="3"/>
        <w:spacing w:after="0"/>
        <w:rPr>
          <w:rFonts w:ascii="Times New Roman" w:hAnsi="Times New Roman" w:cs="Times New Roman"/>
          <w:sz w:val="24"/>
          <w:szCs w:val="24"/>
        </w:rPr>
      </w:pPr>
      <w:r w:rsidRPr="00ED5A80">
        <w:rPr>
          <w:rFonts w:ascii="Times New Roman" w:hAnsi="Times New Roman" w:cs="Times New Roman"/>
          <w:sz w:val="24"/>
          <w:szCs w:val="24"/>
        </w:rPr>
        <w:t xml:space="preserve">Если ученика </w:t>
      </w:r>
      <w:r w:rsidRPr="00ED5A80">
        <w:rPr>
          <w:rFonts w:ascii="Times New Roman" w:hAnsi="Times New Roman" w:cs="Times New Roman"/>
          <w:b/>
          <w:sz w:val="24"/>
          <w:szCs w:val="24"/>
        </w:rPr>
        <w:t>не устраивает полученная отметка</w:t>
      </w:r>
      <w:r w:rsidRPr="00ED5A80">
        <w:rPr>
          <w:rFonts w:ascii="Times New Roman" w:hAnsi="Times New Roman" w:cs="Times New Roman"/>
          <w:sz w:val="24"/>
          <w:szCs w:val="24"/>
        </w:rPr>
        <w:t xml:space="preserve"> (за задание проверочной работы), он имеет </w:t>
      </w:r>
      <w:r w:rsidRPr="00ED5A80">
        <w:rPr>
          <w:rFonts w:ascii="Times New Roman" w:hAnsi="Times New Roman" w:cs="Times New Roman"/>
          <w:b/>
          <w:sz w:val="24"/>
          <w:szCs w:val="24"/>
        </w:rPr>
        <w:t>право пересдать</w:t>
      </w:r>
      <w:r w:rsidRPr="00ED5A80">
        <w:rPr>
          <w:rFonts w:ascii="Times New Roman" w:hAnsi="Times New Roman" w:cs="Times New Roman"/>
          <w:sz w:val="24"/>
          <w:szCs w:val="24"/>
        </w:rPr>
        <w:t xml:space="preserve"> соответствующий материал до контрольного срока (например, до конца четверти):</w:t>
      </w:r>
    </w:p>
    <w:p w:rsidR="00064867" w:rsidRPr="00ED5A80" w:rsidRDefault="00064867" w:rsidP="00064867">
      <w:pPr>
        <w:pStyle w:val="3"/>
        <w:spacing w:after="0"/>
        <w:ind w:left="540" w:hanging="360"/>
        <w:rPr>
          <w:rFonts w:ascii="Times New Roman" w:hAnsi="Times New Roman" w:cs="Times New Roman"/>
          <w:sz w:val="24"/>
          <w:szCs w:val="24"/>
        </w:rPr>
      </w:pPr>
      <w:r w:rsidRPr="00ED5A80">
        <w:rPr>
          <w:rFonts w:ascii="Times New Roman" w:hAnsi="Times New Roman" w:cs="Times New Roman"/>
          <w:i/>
          <w:sz w:val="24"/>
          <w:szCs w:val="24"/>
        </w:rPr>
        <w:t>1.</w:t>
      </w:r>
      <w:r w:rsidRPr="00ED5A80">
        <w:rPr>
          <w:rFonts w:ascii="Times New Roman" w:hAnsi="Times New Roman" w:cs="Times New Roman"/>
          <w:sz w:val="24"/>
          <w:szCs w:val="24"/>
        </w:rPr>
        <w:t xml:space="preserve"> В Таблице требований в кружках выставляются все отметки, полученные за данную проверочную работу.</w:t>
      </w:r>
    </w:p>
    <w:p w:rsidR="00064867" w:rsidRPr="00ED5A80" w:rsidRDefault="00064867" w:rsidP="00064867">
      <w:pPr>
        <w:pStyle w:val="3"/>
        <w:spacing w:after="0"/>
        <w:ind w:left="540" w:hanging="360"/>
        <w:rPr>
          <w:rFonts w:ascii="Times New Roman" w:hAnsi="Times New Roman" w:cs="Times New Roman"/>
          <w:sz w:val="24"/>
          <w:szCs w:val="24"/>
        </w:rPr>
      </w:pPr>
      <w:r w:rsidRPr="00ED5A80">
        <w:rPr>
          <w:rFonts w:ascii="Times New Roman" w:hAnsi="Times New Roman" w:cs="Times New Roman"/>
          <w:i/>
          <w:sz w:val="24"/>
          <w:szCs w:val="24"/>
        </w:rPr>
        <w:t>2.</w:t>
      </w:r>
      <w:r w:rsidRPr="00ED5A80">
        <w:rPr>
          <w:rFonts w:ascii="Times New Roman" w:hAnsi="Times New Roman" w:cs="Times New Roman"/>
          <w:sz w:val="24"/>
          <w:szCs w:val="24"/>
        </w:rPr>
        <w:t xml:space="preserve"> Ученик принимает решение, какие отметки (виды заданий проверочной работы) он будет пересдавать. </w:t>
      </w:r>
    </w:p>
    <w:p w:rsidR="00064867" w:rsidRPr="00ED5A80" w:rsidRDefault="00064867" w:rsidP="00064867">
      <w:pPr>
        <w:pStyle w:val="3"/>
        <w:spacing w:after="0"/>
        <w:ind w:left="540" w:hanging="360"/>
        <w:rPr>
          <w:rFonts w:ascii="Times New Roman" w:hAnsi="Times New Roman" w:cs="Times New Roman"/>
          <w:sz w:val="24"/>
          <w:szCs w:val="24"/>
        </w:rPr>
      </w:pPr>
      <w:r w:rsidRPr="00ED5A80">
        <w:rPr>
          <w:rFonts w:ascii="Times New Roman" w:hAnsi="Times New Roman" w:cs="Times New Roman"/>
          <w:i/>
          <w:sz w:val="24"/>
          <w:szCs w:val="24"/>
        </w:rPr>
        <w:t>3.</w:t>
      </w:r>
      <w:r w:rsidRPr="00ED5A80">
        <w:rPr>
          <w:rFonts w:ascii="Times New Roman" w:hAnsi="Times New Roman" w:cs="Times New Roman"/>
          <w:sz w:val="24"/>
          <w:szCs w:val="24"/>
        </w:rPr>
        <w:t xml:space="preserve"> В установленном порядке (см. ниже) ученик пересдаёт материал. </w:t>
      </w:r>
    </w:p>
    <w:p w:rsidR="00064867" w:rsidRPr="00ED5A80" w:rsidRDefault="00064867" w:rsidP="00064867">
      <w:pPr>
        <w:pStyle w:val="3"/>
        <w:spacing w:after="0"/>
        <w:ind w:left="540" w:hanging="360"/>
        <w:rPr>
          <w:rFonts w:ascii="Times New Roman" w:hAnsi="Times New Roman" w:cs="Times New Roman"/>
          <w:sz w:val="24"/>
          <w:szCs w:val="24"/>
        </w:rPr>
      </w:pPr>
      <w:r w:rsidRPr="00ED5A80">
        <w:rPr>
          <w:rFonts w:ascii="Times New Roman" w:hAnsi="Times New Roman" w:cs="Times New Roman"/>
          <w:i/>
          <w:sz w:val="24"/>
          <w:szCs w:val="24"/>
        </w:rPr>
        <w:t>4.</w:t>
      </w:r>
      <w:r w:rsidRPr="00ED5A80">
        <w:rPr>
          <w:rFonts w:ascii="Times New Roman" w:hAnsi="Times New Roman" w:cs="Times New Roman"/>
          <w:sz w:val="24"/>
          <w:szCs w:val="24"/>
        </w:rPr>
        <w:t xml:space="preserve"> Прежняя отметка в таблице требований стирается, и на ее место в кружке ставится более высокая отметка. </w:t>
      </w:r>
    </w:p>
    <w:p w:rsidR="00064867" w:rsidRPr="00ED5A80" w:rsidRDefault="00BF0C69" w:rsidP="00064867">
      <w:pPr>
        <w:pStyle w:val="3"/>
        <w:spacing w:after="0"/>
        <w:jc w:val="center"/>
        <w:rPr>
          <w:rFonts w:ascii="Times New Roman" w:hAnsi="Times New Roman" w:cs="Times New Roman"/>
          <w:sz w:val="24"/>
          <w:szCs w:val="24"/>
        </w:rPr>
      </w:pPr>
      <w:r w:rsidRPr="00BF0C69">
        <w:rPr>
          <w:rFonts w:ascii="Times New Roman" w:hAnsi="Times New Roman" w:cs="Times New Roman"/>
          <w:b/>
          <w:i/>
          <w:noProof/>
          <w:sz w:val="24"/>
          <w:szCs w:val="24"/>
          <w:u w:val="single"/>
          <w:lang w:eastAsia="ar-SA"/>
        </w:rPr>
        <w:pict>
          <v:line id="_x0000_s1026" style="position:absolute;left:0;text-align:left;flip:x;z-index:251660288" from="108pt,15.85pt" to="162pt,51.8pt">
            <v:stroke endarrow="block"/>
          </v:line>
        </w:pict>
      </w:r>
      <w:r w:rsidRPr="00BF0C69">
        <w:rPr>
          <w:rFonts w:ascii="Times New Roman" w:hAnsi="Times New Roman" w:cs="Times New Roman"/>
          <w:b/>
          <w:i/>
          <w:noProof/>
          <w:sz w:val="24"/>
          <w:szCs w:val="24"/>
          <w:u w:val="single"/>
          <w:lang w:eastAsia="ar-SA"/>
        </w:rPr>
        <w:pict>
          <v:line id="_x0000_s1027" style="position:absolute;left:0;text-align:left;z-index:251661312" from="306pt,15.85pt" to="378pt,51.8pt">
            <v:stroke endarrow="block"/>
          </v:line>
        </w:pict>
      </w:r>
      <w:r w:rsidRPr="00BF0C69">
        <w:rPr>
          <w:rFonts w:ascii="Times New Roman" w:hAnsi="Times New Roman" w:cs="Times New Roman"/>
          <w:b/>
          <w:i/>
          <w:noProof/>
          <w:sz w:val="24"/>
          <w:szCs w:val="24"/>
          <w:u w:val="single"/>
          <w:lang w:eastAsia="ar-SA"/>
        </w:rPr>
        <w:pict>
          <v:line id="_x0000_s1028" style="position:absolute;left:0;text-align:left;z-index:251662336" from="243pt,15.85pt" to="243.05pt,51.8pt">
            <v:stroke endarrow="block"/>
          </v:line>
        </w:pict>
      </w:r>
      <w:r w:rsidRPr="00BF0C69">
        <w:rPr>
          <w:rFonts w:ascii="Times New Roman" w:hAnsi="Times New Roman" w:cs="Times New Roman"/>
          <w:i/>
          <w:noProof/>
          <w:sz w:val="24"/>
          <w:szCs w:val="24"/>
          <w:lang w:eastAsia="ar-SA"/>
        </w:rPr>
        <w:pict>
          <v:line id="_x0000_s1029" style="position:absolute;left:0;text-align:left;z-index:251663360" from="459pt,-236.15pt" to="459pt,-236.15pt">
            <v:stroke endarrow="block"/>
          </v:line>
        </w:pict>
      </w:r>
      <w:r w:rsidR="00064867" w:rsidRPr="00ED5A80">
        <w:rPr>
          <w:rFonts w:ascii="Times New Roman" w:hAnsi="Times New Roman" w:cs="Times New Roman"/>
          <w:i/>
          <w:sz w:val="24"/>
          <w:szCs w:val="24"/>
        </w:rPr>
        <w:t>Возможные варианты пересдачи контрольной работы</w:t>
      </w:r>
    </w:p>
    <w:p w:rsidR="00064867" w:rsidRPr="00ED5A80" w:rsidRDefault="00064867" w:rsidP="00064867">
      <w:pPr>
        <w:pStyle w:val="3"/>
        <w:spacing w:after="0"/>
        <w:rPr>
          <w:rFonts w:ascii="Times New Roman" w:hAnsi="Times New Roman" w:cs="Times New Roman"/>
          <w:b/>
          <w:i/>
          <w:sz w:val="24"/>
          <w:szCs w:val="24"/>
          <w:u w:val="single"/>
        </w:rPr>
      </w:pPr>
    </w:p>
    <w:p w:rsidR="00064867" w:rsidRPr="00F94ECC" w:rsidRDefault="00064867" w:rsidP="00064867">
      <w:pPr>
        <w:pStyle w:val="3"/>
        <w:spacing w:after="0"/>
        <w:ind w:left="540"/>
        <w:rPr>
          <w:sz w:val="24"/>
          <w:szCs w:val="24"/>
        </w:rPr>
      </w:pPr>
    </w:p>
    <w:p w:rsidR="00064867" w:rsidRPr="00F94ECC" w:rsidRDefault="00064867" w:rsidP="00064867">
      <w:pPr>
        <w:pStyle w:val="3"/>
        <w:spacing w:after="0"/>
        <w:ind w:left="540"/>
        <w:rPr>
          <w:sz w:val="24"/>
          <w:szCs w:val="24"/>
        </w:rPr>
      </w:pPr>
    </w:p>
    <w:p w:rsidR="00064867" w:rsidRPr="00F94ECC" w:rsidRDefault="00BF0C69" w:rsidP="00064867">
      <w:pPr>
        <w:pStyle w:val="3"/>
        <w:spacing w:after="0"/>
        <w:ind w:left="540"/>
        <w:rPr>
          <w:sz w:val="24"/>
          <w:szCs w:val="24"/>
        </w:rPr>
      </w:pPr>
      <w:r>
        <w:rPr>
          <w:noProof/>
          <w:sz w:val="24"/>
          <w:szCs w:val="24"/>
          <w:lang w:eastAsia="ar-SA"/>
        </w:rPr>
        <w:pict>
          <v:rect id="_x0000_s1030" style="position:absolute;left:0;text-align:left;margin-left:5in;margin-top:7.05pt;width:99pt;height:125.25pt;z-index:251664384" o:allowincell="f" filled="f" strokeweight="1pt">
            <v:textbox inset="1pt,1pt,1pt,1pt">
              <w:txbxContent>
                <w:p w:rsidR="0053679B" w:rsidRPr="00C909F5" w:rsidRDefault="0053679B" w:rsidP="00064867">
                  <w:pPr>
                    <w:rPr>
                      <w:rFonts w:ascii="Times New Roman" w:hAnsi="Times New Roman" w:cs="Times New Roman"/>
                      <w:sz w:val="24"/>
                      <w:szCs w:val="18"/>
                    </w:rPr>
                  </w:pPr>
                  <w:r w:rsidRPr="00C909F5">
                    <w:rPr>
                      <w:rFonts w:ascii="Times New Roman" w:hAnsi="Times New Roman" w:cs="Times New Roman"/>
                      <w:b/>
                      <w:sz w:val="24"/>
                      <w:szCs w:val="18"/>
                    </w:rPr>
                    <w:t>После уроков</w:t>
                  </w:r>
                  <w:r w:rsidRPr="00C909F5">
                    <w:rPr>
                      <w:rFonts w:ascii="Times New Roman" w:hAnsi="Times New Roman" w:cs="Times New Roman"/>
                      <w:sz w:val="24"/>
                      <w:szCs w:val="18"/>
                    </w:rPr>
                    <w:t xml:space="preserve">, если у учителя есть время и возможность </w:t>
                  </w:r>
                </w:p>
              </w:txbxContent>
            </v:textbox>
          </v:rect>
        </w:pict>
      </w:r>
      <w:r>
        <w:rPr>
          <w:noProof/>
          <w:sz w:val="24"/>
          <w:szCs w:val="24"/>
          <w:lang w:eastAsia="ar-SA"/>
        </w:rPr>
        <w:pict>
          <v:rect id="_x0000_s1031" style="position:absolute;left:0;text-align:left;margin-left:162pt;margin-top:6.6pt;width:189pt;height:125.7pt;z-index:251665408" filled="f" strokeweight="1pt">
            <v:textbox inset="1pt,1pt,1pt,1pt">
              <w:txbxContent>
                <w:p w:rsidR="0053679B" w:rsidRPr="00C909F5" w:rsidRDefault="0053679B" w:rsidP="00064867">
                  <w:pPr>
                    <w:pStyle w:val="3"/>
                    <w:ind w:left="0"/>
                    <w:rPr>
                      <w:sz w:val="24"/>
                      <w:szCs w:val="18"/>
                    </w:rPr>
                  </w:pPr>
                  <w:r w:rsidRPr="00C909F5">
                    <w:rPr>
                      <w:sz w:val="24"/>
                      <w:szCs w:val="18"/>
                    </w:rPr>
                    <w:t xml:space="preserve">В конце четверти выделяется </w:t>
                  </w:r>
                  <w:r w:rsidRPr="00C909F5">
                    <w:rPr>
                      <w:b/>
                      <w:sz w:val="24"/>
                      <w:szCs w:val="18"/>
                    </w:rPr>
                    <w:t>целый урок</w:t>
                  </w:r>
                  <w:r w:rsidRPr="00C909F5">
                    <w:rPr>
                      <w:sz w:val="24"/>
                      <w:szCs w:val="18"/>
                    </w:rPr>
                    <w:t>, когда часть учеников будет пересдавать необходимые им задания контрольных работ, а другая часть учеников – решать интересные задания максимального уровня, желательно в игровой форме («Что? Где? Когда?»)</w:t>
                  </w:r>
                </w:p>
              </w:txbxContent>
            </v:textbox>
          </v:rect>
        </w:pict>
      </w:r>
      <w:r>
        <w:rPr>
          <w:noProof/>
          <w:sz w:val="24"/>
          <w:szCs w:val="24"/>
          <w:lang w:eastAsia="ar-SA"/>
        </w:rPr>
        <w:pict>
          <v:rect id="_x0000_s1032" style="position:absolute;left:0;text-align:left;margin-left:-27pt;margin-top:-.15pt;width:180pt;height:115.6pt;z-index:251666432" o:allowincell="f" filled="f" strokeweight="1pt">
            <v:textbox inset="1pt,1pt,1pt,1pt">
              <w:txbxContent>
                <w:p w:rsidR="0053679B" w:rsidRPr="00C909F5" w:rsidRDefault="0053679B" w:rsidP="00064867">
                  <w:pPr>
                    <w:rPr>
                      <w:rFonts w:ascii="Times New Roman" w:hAnsi="Times New Roman" w:cs="Times New Roman"/>
                      <w:sz w:val="24"/>
                      <w:szCs w:val="18"/>
                    </w:rPr>
                  </w:pPr>
                  <w:r w:rsidRPr="00C909F5">
                    <w:rPr>
                      <w:rFonts w:ascii="Times New Roman" w:hAnsi="Times New Roman" w:cs="Times New Roman"/>
                      <w:sz w:val="24"/>
                      <w:szCs w:val="18"/>
                    </w:rPr>
                    <w:t xml:space="preserve">На следующих уроках выделяется определённый </w:t>
                  </w:r>
                  <w:r w:rsidRPr="00C909F5">
                    <w:rPr>
                      <w:rFonts w:ascii="Times New Roman" w:hAnsi="Times New Roman" w:cs="Times New Roman"/>
                      <w:b/>
                      <w:sz w:val="24"/>
                      <w:szCs w:val="18"/>
                    </w:rPr>
                    <w:t>этап урока</w:t>
                  </w:r>
                  <w:r w:rsidRPr="00C909F5">
                    <w:rPr>
                      <w:rFonts w:ascii="Times New Roman" w:hAnsi="Times New Roman" w:cs="Times New Roman"/>
                      <w:sz w:val="24"/>
                      <w:szCs w:val="18"/>
                    </w:rPr>
                    <w:t>, когда часть класса выполняет задания по новой теме, а те, кому необходимо, пересдают материал письменно</w:t>
                  </w:r>
                </w:p>
              </w:txbxContent>
            </v:textbox>
          </v:rect>
        </w:pict>
      </w:r>
    </w:p>
    <w:p w:rsidR="00064867" w:rsidRPr="00F94ECC" w:rsidRDefault="00064867" w:rsidP="00064867">
      <w:pPr>
        <w:pStyle w:val="3"/>
        <w:spacing w:after="0"/>
        <w:ind w:left="540"/>
        <w:rPr>
          <w:sz w:val="24"/>
          <w:szCs w:val="24"/>
        </w:rPr>
      </w:pPr>
    </w:p>
    <w:p w:rsidR="00064867" w:rsidRPr="00F94ECC" w:rsidRDefault="00064867" w:rsidP="00064867">
      <w:pPr>
        <w:pStyle w:val="3"/>
        <w:spacing w:after="0"/>
        <w:ind w:left="540"/>
        <w:rPr>
          <w:sz w:val="24"/>
          <w:szCs w:val="24"/>
        </w:rPr>
      </w:pPr>
    </w:p>
    <w:p w:rsidR="00064867" w:rsidRPr="00F94ECC" w:rsidRDefault="00064867" w:rsidP="00064867">
      <w:pPr>
        <w:spacing w:after="0"/>
        <w:ind w:left="360"/>
        <w:jc w:val="both"/>
        <w:rPr>
          <w:rFonts w:ascii="Times New Roman" w:hAnsi="Times New Roman" w:cs="Times New Roman"/>
          <w:sz w:val="24"/>
          <w:szCs w:val="24"/>
        </w:rPr>
      </w:pPr>
    </w:p>
    <w:p w:rsidR="00064867" w:rsidRPr="00F94ECC" w:rsidRDefault="00064867" w:rsidP="00064867">
      <w:pPr>
        <w:spacing w:after="0"/>
        <w:jc w:val="both"/>
        <w:rPr>
          <w:rFonts w:ascii="Times New Roman" w:hAnsi="Times New Roman" w:cs="Times New Roman"/>
          <w:sz w:val="24"/>
          <w:szCs w:val="24"/>
        </w:rPr>
      </w:pPr>
    </w:p>
    <w:p w:rsidR="00064867" w:rsidRPr="00F94ECC" w:rsidRDefault="00064867" w:rsidP="00064867">
      <w:pPr>
        <w:jc w:val="both"/>
        <w:rPr>
          <w:rFonts w:ascii="Times New Roman" w:hAnsi="Times New Roman" w:cs="Times New Roman"/>
          <w:bCs/>
          <w:iCs/>
          <w:color w:val="000000"/>
          <w:sz w:val="24"/>
          <w:szCs w:val="24"/>
        </w:rPr>
      </w:pPr>
    </w:p>
    <w:p w:rsidR="00064867" w:rsidRPr="00F94ECC" w:rsidRDefault="00064867" w:rsidP="00064867">
      <w:pPr>
        <w:jc w:val="both"/>
        <w:rPr>
          <w:rFonts w:ascii="Times New Roman" w:hAnsi="Times New Roman" w:cs="Times New Roman"/>
          <w:bCs/>
          <w:iCs/>
          <w:color w:val="000000"/>
          <w:sz w:val="24"/>
          <w:szCs w:val="24"/>
        </w:rPr>
      </w:pPr>
    </w:p>
    <w:p w:rsidR="00064867" w:rsidRPr="00F94ECC" w:rsidRDefault="00064867" w:rsidP="00064867">
      <w:pPr>
        <w:jc w:val="both"/>
        <w:rPr>
          <w:rFonts w:ascii="Times New Roman" w:hAnsi="Times New Roman" w:cs="Times New Roman"/>
          <w:bCs/>
          <w:iCs/>
          <w:color w:val="000000"/>
          <w:sz w:val="24"/>
          <w:szCs w:val="24"/>
        </w:rPr>
      </w:pPr>
    </w:p>
    <w:p w:rsidR="00064867" w:rsidRPr="00F94ECC" w:rsidRDefault="00064867" w:rsidP="00064867">
      <w:pPr>
        <w:spacing w:after="0"/>
        <w:ind w:left="360"/>
        <w:jc w:val="center"/>
        <w:rPr>
          <w:rFonts w:ascii="Times New Roman" w:hAnsi="Times New Roman" w:cs="Times New Roman"/>
          <w:b/>
          <w:sz w:val="24"/>
          <w:szCs w:val="24"/>
        </w:rPr>
      </w:pPr>
      <w:r w:rsidRPr="00F94ECC">
        <w:rPr>
          <w:rFonts w:ascii="Times New Roman" w:hAnsi="Times New Roman" w:cs="Times New Roman"/>
          <w:b/>
          <w:sz w:val="24"/>
          <w:szCs w:val="24"/>
        </w:rPr>
        <w:t>Уровни успешности</w:t>
      </w:r>
    </w:p>
    <w:p w:rsidR="00064867" w:rsidRPr="00F94ECC" w:rsidRDefault="00064867" w:rsidP="00064867">
      <w:pPr>
        <w:spacing w:after="0"/>
        <w:ind w:left="360"/>
        <w:jc w:val="both"/>
        <w:rPr>
          <w:rFonts w:ascii="Times New Roman" w:hAnsi="Times New Roman" w:cs="Times New Roman"/>
          <w:b/>
          <w:i/>
          <w:sz w:val="24"/>
          <w:szCs w:val="24"/>
        </w:rPr>
      </w:pPr>
    </w:p>
    <w:p w:rsidR="00064867" w:rsidRPr="00F94ECC" w:rsidRDefault="00064867" w:rsidP="00064867">
      <w:pPr>
        <w:spacing w:after="0"/>
        <w:ind w:firstLine="180"/>
        <w:rPr>
          <w:rFonts w:ascii="Times New Roman" w:hAnsi="Times New Roman" w:cs="Times New Roman"/>
          <w:sz w:val="24"/>
          <w:szCs w:val="24"/>
        </w:rPr>
      </w:pPr>
      <w:r w:rsidRPr="00F94ECC">
        <w:rPr>
          <w:rFonts w:ascii="Times New Roman" w:hAnsi="Times New Roman" w:cs="Times New Roman"/>
          <w:sz w:val="24"/>
          <w:szCs w:val="24"/>
        </w:rPr>
        <w:t xml:space="preserve">Критерии трёх уровней успешности универсальны для всех ситуаций оценивания. </w:t>
      </w:r>
    </w:p>
    <w:p w:rsidR="00064867" w:rsidRPr="00F94ECC" w:rsidRDefault="00064867" w:rsidP="00064867">
      <w:pPr>
        <w:pStyle w:val="ab"/>
        <w:spacing w:after="0"/>
        <w:ind w:left="540" w:hanging="360"/>
      </w:pPr>
      <w:r w:rsidRPr="00F94ECC">
        <w:rPr>
          <w:b/>
        </w:rPr>
        <w:t xml:space="preserve">- Необходимый уровень </w:t>
      </w:r>
      <w:r w:rsidRPr="00F94ECC">
        <w:t xml:space="preserve">(базовый) </w:t>
      </w:r>
      <w:r w:rsidRPr="00F94ECC">
        <w:rPr>
          <w:b/>
        </w:rPr>
        <w:t xml:space="preserve">– </w:t>
      </w:r>
      <w:r w:rsidRPr="00F94ECC">
        <w:t xml:space="preserve">решение </w:t>
      </w:r>
      <w:r w:rsidRPr="00F94ECC">
        <w:rPr>
          <w:i/>
        </w:rPr>
        <w:t>типовой</w:t>
      </w:r>
      <w:r w:rsidRPr="00F94ECC">
        <w:t xml:space="preserve"> задачи, когда используются отработанные действия и усвоенные знания </w:t>
      </w:r>
      <w:r w:rsidRPr="00F94ECC">
        <w:sym w:font="Symbol" w:char="F02D"/>
      </w:r>
      <w:r w:rsidRPr="00F94ECC">
        <w:t xml:space="preserve"> «хорошо, но не отлично».</w:t>
      </w:r>
    </w:p>
    <w:p w:rsidR="00064867" w:rsidRPr="00F94ECC" w:rsidRDefault="00064867" w:rsidP="00064867">
      <w:pPr>
        <w:spacing w:after="0"/>
        <w:ind w:left="540" w:hanging="360"/>
        <w:rPr>
          <w:rFonts w:ascii="Times New Roman" w:hAnsi="Times New Roman" w:cs="Times New Roman"/>
          <w:sz w:val="24"/>
          <w:szCs w:val="24"/>
        </w:rPr>
      </w:pPr>
      <w:r w:rsidRPr="00F94ECC">
        <w:rPr>
          <w:rFonts w:ascii="Times New Roman" w:hAnsi="Times New Roman" w:cs="Times New Roman"/>
          <w:b/>
          <w:sz w:val="24"/>
          <w:szCs w:val="24"/>
        </w:rPr>
        <w:t xml:space="preserve">- Повышенный уровень </w:t>
      </w:r>
      <w:r w:rsidRPr="00F94ECC">
        <w:rPr>
          <w:rFonts w:ascii="Times New Roman" w:hAnsi="Times New Roman" w:cs="Times New Roman"/>
          <w:sz w:val="24"/>
          <w:szCs w:val="24"/>
        </w:rPr>
        <w:t>(программный)</w:t>
      </w:r>
      <w:r w:rsidRPr="00F94ECC">
        <w:rPr>
          <w:rFonts w:ascii="Times New Roman" w:hAnsi="Times New Roman" w:cs="Times New Roman"/>
          <w:b/>
          <w:sz w:val="24"/>
          <w:szCs w:val="24"/>
        </w:rPr>
        <w:t xml:space="preserve"> – </w:t>
      </w:r>
      <w:r w:rsidRPr="00F94ECC">
        <w:rPr>
          <w:rFonts w:ascii="Times New Roman" w:hAnsi="Times New Roman" w:cs="Times New Roman"/>
          <w:sz w:val="24"/>
          <w:szCs w:val="24"/>
        </w:rPr>
        <w:t xml:space="preserve">решение </w:t>
      </w:r>
      <w:r w:rsidRPr="00F94ECC">
        <w:rPr>
          <w:rFonts w:ascii="Times New Roman" w:hAnsi="Times New Roman" w:cs="Times New Roman"/>
          <w:i/>
          <w:sz w:val="24"/>
          <w:szCs w:val="24"/>
        </w:rPr>
        <w:t>нестандартной</w:t>
      </w:r>
      <w:r w:rsidRPr="00F94ECC">
        <w:rPr>
          <w:rFonts w:ascii="Times New Roman" w:hAnsi="Times New Roman" w:cs="Times New Roman"/>
          <w:sz w:val="24"/>
          <w:szCs w:val="24"/>
        </w:rPr>
        <w:t xml:space="preserve"> задачи − действие в новой, непривычной ситуации и(или) использование новых знаний по только изучаемой теме </w:t>
      </w:r>
      <w:r w:rsidRPr="00F94ECC">
        <w:rPr>
          <w:rFonts w:ascii="Times New Roman" w:hAnsi="Times New Roman" w:cs="Times New Roman"/>
          <w:sz w:val="24"/>
          <w:szCs w:val="24"/>
        </w:rPr>
        <w:sym w:font="Symbol" w:char="F02D"/>
      </w:r>
      <w:r w:rsidRPr="00F94ECC">
        <w:rPr>
          <w:rFonts w:ascii="Times New Roman" w:hAnsi="Times New Roman" w:cs="Times New Roman"/>
          <w:sz w:val="24"/>
          <w:szCs w:val="24"/>
        </w:rPr>
        <w:t xml:space="preserve"> «отлично». </w:t>
      </w:r>
    </w:p>
    <w:p w:rsidR="00064867" w:rsidRPr="00F94ECC" w:rsidRDefault="00064867" w:rsidP="00064867">
      <w:pPr>
        <w:spacing w:after="0"/>
        <w:ind w:left="540" w:hanging="360"/>
        <w:rPr>
          <w:rFonts w:ascii="Times New Roman" w:hAnsi="Times New Roman" w:cs="Times New Roman"/>
          <w:sz w:val="24"/>
          <w:szCs w:val="24"/>
        </w:rPr>
      </w:pPr>
      <w:r w:rsidRPr="00F94ECC">
        <w:rPr>
          <w:rFonts w:ascii="Times New Roman" w:hAnsi="Times New Roman" w:cs="Times New Roman"/>
          <w:b/>
          <w:sz w:val="24"/>
          <w:szCs w:val="24"/>
        </w:rPr>
        <w:t>- Максимальный</w:t>
      </w:r>
      <w:r w:rsidRPr="00F94ECC">
        <w:rPr>
          <w:rFonts w:ascii="Times New Roman" w:hAnsi="Times New Roman" w:cs="Times New Roman"/>
          <w:sz w:val="24"/>
          <w:szCs w:val="24"/>
        </w:rPr>
        <w:t xml:space="preserve"> </w:t>
      </w:r>
      <w:r w:rsidRPr="00F94ECC">
        <w:rPr>
          <w:rFonts w:ascii="Times New Roman" w:hAnsi="Times New Roman" w:cs="Times New Roman"/>
          <w:b/>
          <w:sz w:val="24"/>
          <w:szCs w:val="24"/>
        </w:rPr>
        <w:t xml:space="preserve">уровень </w:t>
      </w:r>
      <w:r w:rsidRPr="00F94ECC">
        <w:rPr>
          <w:rFonts w:ascii="Times New Roman" w:hAnsi="Times New Roman" w:cs="Times New Roman"/>
          <w:sz w:val="24"/>
          <w:szCs w:val="24"/>
        </w:rPr>
        <w:t>(НЕобязательный)</w:t>
      </w:r>
      <w:r w:rsidRPr="00F94ECC">
        <w:rPr>
          <w:rFonts w:ascii="Times New Roman" w:hAnsi="Times New Roman" w:cs="Times New Roman"/>
          <w:b/>
          <w:sz w:val="24"/>
          <w:szCs w:val="24"/>
        </w:rPr>
        <w:t xml:space="preserve"> </w:t>
      </w:r>
      <w:r w:rsidRPr="00F94ECC">
        <w:rPr>
          <w:rFonts w:ascii="Times New Roman" w:hAnsi="Times New Roman" w:cs="Times New Roman"/>
          <w:sz w:val="24"/>
          <w:szCs w:val="24"/>
        </w:rPr>
        <w:sym w:font="Symbol" w:char="F02D"/>
      </w:r>
      <w:r w:rsidRPr="00F94ECC">
        <w:rPr>
          <w:rFonts w:ascii="Times New Roman" w:hAnsi="Times New Roman" w:cs="Times New Roman"/>
          <w:b/>
          <w:sz w:val="24"/>
          <w:szCs w:val="24"/>
        </w:rPr>
        <w:t xml:space="preserve"> </w:t>
      </w:r>
      <w:r w:rsidRPr="00F94ECC">
        <w:rPr>
          <w:rFonts w:ascii="Times New Roman" w:hAnsi="Times New Roman" w:cs="Times New Roman"/>
          <w:sz w:val="24"/>
          <w:szCs w:val="24"/>
        </w:rPr>
        <w:t>решение задачи по материалу, не изучавшемуся в классе − «превосходно».</w:t>
      </w:r>
    </w:p>
    <w:p w:rsidR="00064867" w:rsidRPr="00F94ECC" w:rsidRDefault="00064867" w:rsidP="00064867">
      <w:pPr>
        <w:spacing w:after="0"/>
        <w:ind w:firstLine="180"/>
        <w:rPr>
          <w:rFonts w:ascii="Times New Roman" w:hAnsi="Times New Roman" w:cs="Times New Roman"/>
          <w:sz w:val="24"/>
          <w:szCs w:val="24"/>
          <w:highlight w:val="yellow"/>
        </w:rPr>
      </w:pPr>
    </w:p>
    <w:p w:rsidR="00064867" w:rsidRDefault="00064867" w:rsidP="00064867">
      <w:pPr>
        <w:spacing w:after="0"/>
        <w:rPr>
          <w:rFonts w:ascii="Times New Roman" w:hAnsi="Times New Roman" w:cs="Times New Roman"/>
          <w:i/>
          <w:sz w:val="24"/>
          <w:szCs w:val="24"/>
        </w:rPr>
      </w:pPr>
      <w:r w:rsidRPr="00F94ECC">
        <w:rPr>
          <w:rFonts w:ascii="Times New Roman" w:hAnsi="Times New Roman" w:cs="Times New Roman"/>
          <w:i/>
          <w:sz w:val="24"/>
          <w:szCs w:val="24"/>
        </w:rPr>
        <w:t xml:space="preserve">     </w:t>
      </w:r>
    </w:p>
    <w:p w:rsidR="00064867" w:rsidRPr="00F94ECC" w:rsidRDefault="00064867" w:rsidP="00064867">
      <w:pPr>
        <w:spacing w:after="0"/>
        <w:rPr>
          <w:rFonts w:ascii="Times New Roman" w:hAnsi="Times New Roman" w:cs="Times New Roman"/>
          <w:i/>
          <w:sz w:val="24"/>
          <w:szCs w:val="24"/>
        </w:rPr>
      </w:pPr>
      <w:r w:rsidRPr="00F94ECC">
        <w:rPr>
          <w:rFonts w:ascii="Times New Roman" w:hAnsi="Times New Roman" w:cs="Times New Roman"/>
          <w:i/>
          <w:sz w:val="24"/>
          <w:szCs w:val="24"/>
        </w:rPr>
        <w:t xml:space="preserve"> Специфика оценивания ПРЕДМЕТНЫХ результатов: </w:t>
      </w:r>
    </w:p>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rPr>
        <w:t>-</w:t>
      </w:r>
      <w:r w:rsidRPr="00F94ECC">
        <w:rPr>
          <w:rFonts w:ascii="Times New Roman" w:hAnsi="Times New Roman" w:cs="Times New Roman"/>
          <w:i/>
          <w:sz w:val="24"/>
          <w:szCs w:val="24"/>
        </w:rPr>
        <w:t xml:space="preserve"> Обязательно</w:t>
      </w:r>
      <w:r w:rsidRPr="00F94ECC">
        <w:rPr>
          <w:rFonts w:ascii="Times New Roman" w:hAnsi="Times New Roman" w:cs="Times New Roman"/>
          <w:sz w:val="24"/>
          <w:szCs w:val="24"/>
        </w:rPr>
        <w:t xml:space="preserve"> – только при проверке контрольных работ, в которых каждое задание уже соотнесено авторами с тем или иным уровнем успешности. </w:t>
      </w:r>
    </w:p>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i/>
          <w:sz w:val="24"/>
          <w:szCs w:val="24"/>
        </w:rPr>
        <w:t>- По желанию учителя</w:t>
      </w:r>
      <w:r w:rsidRPr="00F94ECC">
        <w:rPr>
          <w:rFonts w:ascii="Times New Roman" w:hAnsi="Times New Roman" w:cs="Times New Roman"/>
          <w:sz w:val="24"/>
          <w:szCs w:val="24"/>
        </w:rPr>
        <w:t xml:space="preserve"> – при оценивании любого задания на уроке, когда нужно совместно с учениками определять его уровень. </w:t>
      </w:r>
    </w:p>
    <w:p w:rsidR="00064867" w:rsidRPr="00F94ECC" w:rsidRDefault="00064867" w:rsidP="00064867">
      <w:pPr>
        <w:spacing w:after="0"/>
        <w:rPr>
          <w:rFonts w:ascii="Times New Roman" w:hAnsi="Times New Roman" w:cs="Times New Roman"/>
          <w:sz w:val="24"/>
          <w:szCs w:val="24"/>
        </w:rPr>
      </w:pPr>
    </w:p>
    <w:p w:rsidR="00064867" w:rsidRPr="00F94ECC" w:rsidRDefault="00064867" w:rsidP="00064867">
      <w:pPr>
        <w:spacing w:after="0"/>
        <w:ind w:firstLine="360"/>
        <w:rPr>
          <w:rFonts w:ascii="Times New Roman" w:hAnsi="Times New Roman" w:cs="Times New Roman"/>
          <w:sz w:val="24"/>
          <w:szCs w:val="24"/>
        </w:rPr>
      </w:pPr>
      <w:r w:rsidRPr="00F94ECC">
        <w:rPr>
          <w:rFonts w:ascii="Times New Roman" w:hAnsi="Times New Roman" w:cs="Times New Roman"/>
          <w:sz w:val="24"/>
          <w:szCs w:val="24"/>
        </w:rPr>
        <w:t xml:space="preserve">На основании продемонстрированного уровня успешности (оценки-характеристики) определяется предметная </w:t>
      </w:r>
      <w:r w:rsidRPr="00F94ECC">
        <w:rPr>
          <w:rFonts w:ascii="Times New Roman" w:hAnsi="Times New Roman" w:cs="Times New Roman"/>
          <w:b/>
          <w:sz w:val="24"/>
          <w:szCs w:val="24"/>
        </w:rPr>
        <w:t>отметка</w:t>
      </w:r>
      <w:r w:rsidRPr="00F94ECC">
        <w:rPr>
          <w:rFonts w:ascii="Times New Roman" w:hAnsi="Times New Roman" w:cs="Times New Roman"/>
          <w:sz w:val="24"/>
          <w:szCs w:val="24"/>
        </w:rPr>
        <w:t xml:space="preserve"> по 5- балльной шкале: </w:t>
      </w:r>
    </w:p>
    <w:p w:rsidR="00064867" w:rsidRPr="00F94ECC" w:rsidRDefault="00064867" w:rsidP="00064867">
      <w:pPr>
        <w:spacing w:after="0"/>
        <w:ind w:firstLine="360"/>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4820"/>
        <w:gridCol w:w="1275"/>
      </w:tblGrid>
      <w:tr w:rsidR="00064867" w:rsidRPr="00F94ECC" w:rsidTr="00064867">
        <w:tc>
          <w:tcPr>
            <w:tcW w:w="3652" w:type="dxa"/>
          </w:tcPr>
          <w:p w:rsidR="00064867" w:rsidRPr="00F94ECC" w:rsidRDefault="00064867" w:rsidP="00064867">
            <w:pPr>
              <w:spacing w:after="0"/>
              <w:jc w:val="center"/>
              <w:rPr>
                <w:rFonts w:ascii="Times New Roman" w:hAnsi="Times New Roman" w:cs="Times New Roman"/>
                <w:b/>
                <w:sz w:val="24"/>
                <w:szCs w:val="24"/>
              </w:rPr>
            </w:pPr>
            <w:r w:rsidRPr="00F94ECC">
              <w:rPr>
                <w:rFonts w:ascii="Times New Roman" w:hAnsi="Times New Roman" w:cs="Times New Roman"/>
                <w:b/>
                <w:sz w:val="24"/>
                <w:szCs w:val="24"/>
              </w:rPr>
              <w:t>Уровни успешности</w:t>
            </w:r>
          </w:p>
        </w:tc>
        <w:tc>
          <w:tcPr>
            <w:tcW w:w="4820" w:type="dxa"/>
          </w:tcPr>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5-балльная шкала</w:t>
            </w:r>
          </w:p>
        </w:tc>
        <w:tc>
          <w:tcPr>
            <w:tcW w:w="1275" w:type="dxa"/>
          </w:tcPr>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 xml:space="preserve">100%  </w:t>
            </w:r>
          </w:p>
        </w:tc>
      </w:tr>
      <w:tr w:rsidR="00064867" w:rsidRPr="00F94ECC" w:rsidTr="00064867">
        <w:tblPrEx>
          <w:tblLook w:val="0000"/>
        </w:tblPrEx>
        <w:trPr>
          <w:cantSplit/>
          <w:trHeight w:val="780"/>
        </w:trPr>
        <w:tc>
          <w:tcPr>
            <w:tcW w:w="3652" w:type="dxa"/>
          </w:tcPr>
          <w:p w:rsidR="00064867" w:rsidRPr="00F94ECC" w:rsidRDefault="00064867" w:rsidP="00064867">
            <w:pPr>
              <w:pStyle w:val="ab"/>
              <w:spacing w:after="0"/>
              <w:rPr>
                <w:b/>
              </w:rPr>
            </w:pPr>
            <w:r w:rsidRPr="00F94ECC">
              <w:rPr>
                <w:b/>
              </w:rPr>
              <w:t xml:space="preserve">Не достигнут необходимый уровень </w:t>
            </w:r>
          </w:p>
          <w:p w:rsidR="00064867" w:rsidRPr="00F94ECC" w:rsidRDefault="00064867" w:rsidP="00064867">
            <w:pPr>
              <w:pStyle w:val="ab"/>
              <w:spacing w:after="0"/>
              <w:ind w:left="360"/>
              <w:rPr>
                <w:i/>
              </w:rPr>
            </w:pPr>
            <w:r w:rsidRPr="00F94ECC">
              <w:rPr>
                <w:i/>
              </w:rPr>
              <w:t>Не решена типовая, много раз отработанная задача</w:t>
            </w:r>
          </w:p>
        </w:tc>
        <w:tc>
          <w:tcPr>
            <w:tcW w:w="4820" w:type="dxa"/>
          </w:tcPr>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b/>
                <w:sz w:val="24"/>
                <w:szCs w:val="24"/>
              </w:rPr>
              <w:t xml:space="preserve">«2» (или 0) </w:t>
            </w:r>
            <w:r w:rsidRPr="00F94ECC">
              <w:rPr>
                <w:rFonts w:ascii="Times New Roman" w:hAnsi="Times New Roman" w:cs="Times New Roman"/>
                <w:sz w:val="24"/>
                <w:szCs w:val="24"/>
              </w:rPr>
              <w:sym w:font="Symbol" w:char="F02D"/>
            </w:r>
            <w:r w:rsidRPr="00F94ECC">
              <w:rPr>
                <w:rFonts w:ascii="Times New Roman" w:hAnsi="Times New Roman" w:cs="Times New Roman"/>
                <w:sz w:val="24"/>
                <w:szCs w:val="24"/>
              </w:rPr>
              <w:t>ниже нормы, неудовлетворительно</w:t>
            </w:r>
          </w:p>
        </w:tc>
        <w:tc>
          <w:tcPr>
            <w:tcW w:w="1275" w:type="dxa"/>
          </w:tcPr>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0-49%</w:t>
            </w:r>
          </w:p>
        </w:tc>
      </w:tr>
      <w:tr w:rsidR="00064867" w:rsidRPr="00F94ECC" w:rsidTr="00064867">
        <w:tblPrEx>
          <w:tblLook w:val="0000"/>
        </w:tblPrEx>
        <w:trPr>
          <w:cantSplit/>
          <w:trHeight w:val="780"/>
        </w:trPr>
        <w:tc>
          <w:tcPr>
            <w:tcW w:w="3652" w:type="dxa"/>
            <w:vMerge w:val="restart"/>
          </w:tcPr>
          <w:p w:rsidR="00064867" w:rsidRPr="00F94ECC" w:rsidRDefault="00064867" w:rsidP="00064867">
            <w:pPr>
              <w:pStyle w:val="ab"/>
              <w:spacing w:after="0"/>
              <w:rPr>
                <w:b/>
              </w:rPr>
            </w:pPr>
            <w:r w:rsidRPr="00F94ECC">
              <w:rPr>
                <w:b/>
              </w:rPr>
              <w:t>Необходимый (базовый) уровень</w:t>
            </w:r>
          </w:p>
          <w:p w:rsidR="00064867" w:rsidRPr="00F94ECC" w:rsidRDefault="00064867" w:rsidP="00064867">
            <w:pPr>
              <w:pStyle w:val="ab"/>
              <w:spacing w:after="0"/>
              <w:ind w:left="360"/>
              <w:rPr>
                <w:b/>
              </w:rPr>
            </w:pPr>
          </w:p>
          <w:p w:rsidR="00064867" w:rsidRPr="00F94ECC" w:rsidRDefault="00064867" w:rsidP="00064867">
            <w:pPr>
              <w:spacing w:after="0"/>
              <w:ind w:left="360"/>
              <w:rPr>
                <w:rFonts w:ascii="Times New Roman" w:hAnsi="Times New Roman" w:cs="Times New Roman"/>
                <w:i/>
                <w:sz w:val="24"/>
                <w:szCs w:val="24"/>
              </w:rPr>
            </w:pPr>
            <w:r w:rsidRPr="00F94ECC">
              <w:rPr>
                <w:rFonts w:ascii="Times New Roman" w:hAnsi="Times New Roman" w:cs="Times New Roman"/>
                <w:i/>
                <w:sz w:val="24"/>
                <w:szCs w:val="24"/>
              </w:rPr>
              <w:t>Решение типовой задачи, подобной тем, что решали уже много раз, где требовались отработанные умения и уже усвоенные знания</w:t>
            </w:r>
          </w:p>
          <w:p w:rsidR="00064867" w:rsidRPr="00F94ECC" w:rsidRDefault="00064867" w:rsidP="00064867">
            <w:pPr>
              <w:spacing w:after="0"/>
              <w:ind w:left="360"/>
              <w:rPr>
                <w:rFonts w:ascii="Times New Roman" w:hAnsi="Times New Roman" w:cs="Times New Roman"/>
                <w:sz w:val="24"/>
                <w:szCs w:val="24"/>
              </w:rPr>
            </w:pPr>
          </w:p>
        </w:tc>
        <w:tc>
          <w:tcPr>
            <w:tcW w:w="4820" w:type="dxa"/>
          </w:tcPr>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b/>
                <w:sz w:val="24"/>
                <w:szCs w:val="24"/>
              </w:rPr>
              <w:t xml:space="preserve">«3» </w:t>
            </w:r>
            <w:r w:rsidRPr="00F94ECC">
              <w:rPr>
                <w:rFonts w:ascii="Times New Roman" w:hAnsi="Times New Roman" w:cs="Times New Roman"/>
                <w:sz w:val="24"/>
                <w:szCs w:val="24"/>
              </w:rPr>
              <w:sym w:font="Symbol" w:char="F02D"/>
            </w:r>
            <w:r w:rsidRPr="00F94ECC">
              <w:rPr>
                <w:rFonts w:ascii="Times New Roman" w:hAnsi="Times New Roman" w:cs="Times New Roman"/>
                <w:sz w:val="24"/>
                <w:szCs w:val="24"/>
              </w:rPr>
              <w:t>норма, зачёт, удовлетворительно.</w:t>
            </w:r>
          </w:p>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i/>
                <w:sz w:val="24"/>
                <w:szCs w:val="24"/>
              </w:rPr>
              <w:t>Частично успешное решение (с незначительной, не влияющей на результат ошибкой или с посторонней помощью в какой-то момент решения)</w:t>
            </w:r>
          </w:p>
        </w:tc>
        <w:tc>
          <w:tcPr>
            <w:tcW w:w="1275" w:type="dxa"/>
          </w:tcPr>
          <w:p w:rsidR="00064867" w:rsidRPr="00F94ECC" w:rsidRDefault="00064867" w:rsidP="00064867">
            <w:pPr>
              <w:spacing w:after="0"/>
              <w:ind w:left="252" w:hanging="252"/>
              <w:rPr>
                <w:rFonts w:ascii="Times New Roman" w:hAnsi="Times New Roman" w:cs="Times New Roman"/>
                <w:b/>
                <w:sz w:val="24"/>
                <w:szCs w:val="24"/>
              </w:rPr>
            </w:pPr>
            <w:r w:rsidRPr="00F94ECC">
              <w:rPr>
                <w:rFonts w:ascii="Times New Roman" w:hAnsi="Times New Roman" w:cs="Times New Roman"/>
                <w:b/>
                <w:sz w:val="24"/>
                <w:szCs w:val="24"/>
              </w:rPr>
              <w:t>50-64%</w:t>
            </w:r>
          </w:p>
          <w:p w:rsidR="00064867" w:rsidRPr="00F94ECC" w:rsidRDefault="00064867" w:rsidP="00064867">
            <w:pPr>
              <w:spacing w:after="0"/>
              <w:ind w:left="252" w:hanging="252"/>
              <w:rPr>
                <w:rFonts w:ascii="Times New Roman" w:hAnsi="Times New Roman" w:cs="Times New Roman"/>
                <w:b/>
                <w:sz w:val="24"/>
                <w:szCs w:val="24"/>
              </w:rPr>
            </w:pPr>
            <w:r w:rsidRPr="00F94ECC">
              <w:rPr>
                <w:rFonts w:ascii="Times New Roman" w:hAnsi="Times New Roman" w:cs="Times New Roman"/>
                <w:b/>
                <w:sz w:val="24"/>
                <w:szCs w:val="24"/>
              </w:rPr>
              <w:t>//или 69</w:t>
            </w:r>
          </w:p>
        </w:tc>
      </w:tr>
      <w:tr w:rsidR="00064867" w:rsidRPr="00F94ECC" w:rsidTr="00064867">
        <w:tblPrEx>
          <w:tblLook w:val="0000"/>
        </w:tblPrEx>
        <w:trPr>
          <w:cantSplit/>
          <w:trHeight w:val="689"/>
        </w:trPr>
        <w:tc>
          <w:tcPr>
            <w:tcW w:w="3652" w:type="dxa"/>
            <w:vMerge/>
          </w:tcPr>
          <w:p w:rsidR="00064867" w:rsidRPr="00F94ECC" w:rsidRDefault="00064867" w:rsidP="00064867">
            <w:pPr>
              <w:pStyle w:val="ab"/>
              <w:spacing w:after="0"/>
            </w:pPr>
          </w:p>
        </w:tc>
        <w:tc>
          <w:tcPr>
            <w:tcW w:w="4820" w:type="dxa"/>
          </w:tcPr>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b/>
                <w:sz w:val="24"/>
                <w:szCs w:val="24"/>
              </w:rPr>
              <w:t xml:space="preserve">«4» </w:t>
            </w:r>
            <w:r w:rsidRPr="00F94ECC">
              <w:rPr>
                <w:rFonts w:ascii="Times New Roman" w:hAnsi="Times New Roman" w:cs="Times New Roman"/>
                <w:sz w:val="24"/>
                <w:szCs w:val="24"/>
              </w:rPr>
              <w:sym w:font="Symbol" w:char="F02D"/>
            </w:r>
            <w:r w:rsidRPr="00F94ECC">
              <w:rPr>
                <w:rFonts w:ascii="Times New Roman" w:hAnsi="Times New Roman" w:cs="Times New Roman"/>
                <w:sz w:val="24"/>
                <w:szCs w:val="24"/>
              </w:rPr>
              <w:t>хорошо.</w:t>
            </w:r>
          </w:p>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i/>
                <w:sz w:val="24"/>
                <w:szCs w:val="24"/>
              </w:rPr>
              <w:t>Полностью успешное решение (без ошибок и полностью самостоятельно)</w:t>
            </w:r>
          </w:p>
        </w:tc>
        <w:tc>
          <w:tcPr>
            <w:tcW w:w="1275" w:type="dxa"/>
          </w:tcPr>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65-74%</w:t>
            </w:r>
          </w:p>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Или 70-100 н.у.</w:t>
            </w:r>
          </w:p>
        </w:tc>
      </w:tr>
      <w:tr w:rsidR="00064867" w:rsidRPr="00F94ECC" w:rsidTr="00064867">
        <w:tblPrEx>
          <w:tblLook w:val="0000"/>
        </w:tblPrEx>
        <w:trPr>
          <w:cantSplit/>
          <w:trHeight w:val="195"/>
        </w:trPr>
        <w:tc>
          <w:tcPr>
            <w:tcW w:w="3652" w:type="dxa"/>
            <w:vMerge w:val="restart"/>
          </w:tcPr>
          <w:p w:rsidR="00064867" w:rsidRPr="00F94ECC" w:rsidRDefault="00064867" w:rsidP="00064867">
            <w:pPr>
              <w:pStyle w:val="4"/>
              <w:rPr>
                <w:rFonts w:ascii="Times New Roman" w:hAnsi="Times New Roman"/>
                <w:color w:val="auto"/>
              </w:rPr>
            </w:pPr>
            <w:r w:rsidRPr="00F94ECC">
              <w:rPr>
                <w:rFonts w:ascii="Times New Roman" w:hAnsi="Times New Roman"/>
                <w:color w:val="auto"/>
              </w:rPr>
              <w:t xml:space="preserve">Повышенный (программный) уровень </w:t>
            </w:r>
          </w:p>
          <w:p w:rsidR="00064867" w:rsidRPr="00F94ECC" w:rsidRDefault="00064867" w:rsidP="00064867">
            <w:pPr>
              <w:spacing w:after="0"/>
              <w:rPr>
                <w:rFonts w:ascii="Times New Roman" w:hAnsi="Times New Roman" w:cs="Times New Roman"/>
                <w:i/>
                <w:sz w:val="24"/>
                <w:szCs w:val="24"/>
              </w:rPr>
            </w:pPr>
            <w:r w:rsidRPr="00F94ECC">
              <w:rPr>
                <w:rFonts w:ascii="Times New Roman" w:hAnsi="Times New Roman" w:cs="Times New Roman"/>
                <w:i/>
                <w:sz w:val="24"/>
                <w:szCs w:val="24"/>
              </w:rPr>
              <w:t xml:space="preserve">Решение нестандартной задачи, где потребовалось либо применить новые знаний по изучаемой в данный момент теме, </w:t>
            </w:r>
          </w:p>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i/>
                <w:sz w:val="24"/>
                <w:szCs w:val="24"/>
              </w:rPr>
              <w:t xml:space="preserve"> либо уже усвоенные знания и умения, но в новой, непривычной ситуации</w:t>
            </w:r>
          </w:p>
        </w:tc>
        <w:tc>
          <w:tcPr>
            <w:tcW w:w="4820" w:type="dxa"/>
          </w:tcPr>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 xml:space="preserve">«4+» </w:t>
            </w:r>
            <w:r w:rsidRPr="00F94ECC">
              <w:rPr>
                <w:rFonts w:ascii="Times New Roman" w:hAnsi="Times New Roman" w:cs="Times New Roman"/>
                <w:sz w:val="24"/>
                <w:szCs w:val="24"/>
              </w:rPr>
              <w:sym w:font="Symbol" w:char="F02D"/>
            </w:r>
            <w:r w:rsidRPr="00F94ECC">
              <w:rPr>
                <w:rFonts w:ascii="Times New Roman" w:hAnsi="Times New Roman" w:cs="Times New Roman"/>
                <w:b/>
                <w:sz w:val="24"/>
                <w:szCs w:val="24"/>
              </w:rPr>
              <w:t xml:space="preserve"> </w:t>
            </w:r>
            <w:r w:rsidRPr="00F94ECC">
              <w:rPr>
                <w:rFonts w:ascii="Times New Roman" w:hAnsi="Times New Roman" w:cs="Times New Roman"/>
                <w:sz w:val="24"/>
                <w:szCs w:val="24"/>
              </w:rPr>
              <w:t>близко к отлично</w:t>
            </w:r>
            <w:r w:rsidRPr="00F94ECC">
              <w:rPr>
                <w:rFonts w:ascii="Times New Roman" w:hAnsi="Times New Roman" w:cs="Times New Roman"/>
                <w:b/>
                <w:sz w:val="24"/>
                <w:szCs w:val="24"/>
              </w:rPr>
              <w:t>.</w:t>
            </w:r>
          </w:p>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i/>
                <w:sz w:val="24"/>
                <w:szCs w:val="24"/>
              </w:rPr>
              <w:t>Частично успешное решение (с незначительной ошибкой или с посторонней помощью в какой-то момент решения)</w:t>
            </w:r>
          </w:p>
        </w:tc>
        <w:tc>
          <w:tcPr>
            <w:tcW w:w="1275" w:type="dxa"/>
          </w:tcPr>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 xml:space="preserve">75-89% или </w:t>
            </w:r>
          </w:p>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 xml:space="preserve">50-70% </w:t>
            </w:r>
          </w:p>
        </w:tc>
      </w:tr>
      <w:tr w:rsidR="00064867" w:rsidRPr="00F94ECC" w:rsidTr="00064867">
        <w:tblPrEx>
          <w:tblLook w:val="0000"/>
        </w:tblPrEx>
        <w:trPr>
          <w:cantSplit/>
          <w:trHeight w:val="1088"/>
        </w:trPr>
        <w:tc>
          <w:tcPr>
            <w:tcW w:w="3652" w:type="dxa"/>
            <w:vMerge/>
          </w:tcPr>
          <w:p w:rsidR="00064867" w:rsidRPr="00F94ECC" w:rsidRDefault="00064867" w:rsidP="00064867">
            <w:pPr>
              <w:pStyle w:val="4"/>
              <w:rPr>
                <w:rFonts w:ascii="Times New Roman" w:hAnsi="Times New Roman"/>
              </w:rPr>
            </w:pPr>
          </w:p>
        </w:tc>
        <w:tc>
          <w:tcPr>
            <w:tcW w:w="4820" w:type="dxa"/>
          </w:tcPr>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b/>
                <w:sz w:val="24"/>
                <w:szCs w:val="24"/>
              </w:rPr>
              <w:t xml:space="preserve">«5» </w:t>
            </w:r>
            <w:r w:rsidRPr="00F94ECC">
              <w:rPr>
                <w:rFonts w:ascii="Times New Roman" w:hAnsi="Times New Roman" w:cs="Times New Roman"/>
                <w:sz w:val="24"/>
                <w:szCs w:val="24"/>
              </w:rPr>
              <w:sym w:font="Symbol" w:char="F02D"/>
            </w:r>
            <w:r w:rsidRPr="00F94ECC">
              <w:rPr>
                <w:rFonts w:ascii="Times New Roman" w:hAnsi="Times New Roman" w:cs="Times New Roman"/>
                <w:b/>
                <w:sz w:val="24"/>
                <w:szCs w:val="24"/>
              </w:rPr>
              <w:t xml:space="preserve"> </w:t>
            </w:r>
            <w:r w:rsidRPr="00F94ECC">
              <w:rPr>
                <w:rFonts w:ascii="Times New Roman" w:hAnsi="Times New Roman" w:cs="Times New Roman"/>
                <w:sz w:val="24"/>
                <w:szCs w:val="24"/>
              </w:rPr>
              <w:t>отлично.</w:t>
            </w:r>
          </w:p>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i/>
                <w:sz w:val="24"/>
                <w:szCs w:val="24"/>
              </w:rPr>
              <w:t>Полностью успешное решение (без ошибок и полностью самостоятельно)</w:t>
            </w:r>
          </w:p>
        </w:tc>
        <w:tc>
          <w:tcPr>
            <w:tcW w:w="1275" w:type="dxa"/>
          </w:tcPr>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90-100%</w:t>
            </w:r>
          </w:p>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Или</w:t>
            </w:r>
          </w:p>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 xml:space="preserve">70-100% </w:t>
            </w:r>
          </w:p>
        </w:tc>
      </w:tr>
      <w:tr w:rsidR="00064867" w:rsidRPr="00F94ECC" w:rsidTr="00064867">
        <w:tblPrEx>
          <w:tblLook w:val="0000"/>
        </w:tblPrEx>
        <w:trPr>
          <w:cantSplit/>
          <w:trHeight w:val="240"/>
        </w:trPr>
        <w:tc>
          <w:tcPr>
            <w:tcW w:w="3652" w:type="dxa"/>
            <w:vMerge w:val="restart"/>
          </w:tcPr>
          <w:p w:rsidR="00064867" w:rsidRPr="00F94ECC" w:rsidRDefault="00064867" w:rsidP="00064867">
            <w:pPr>
              <w:pStyle w:val="4"/>
              <w:rPr>
                <w:rFonts w:ascii="Times New Roman" w:hAnsi="Times New Roman"/>
                <w:color w:val="auto"/>
              </w:rPr>
            </w:pPr>
            <w:r w:rsidRPr="00F94ECC">
              <w:rPr>
                <w:rFonts w:ascii="Times New Roman" w:hAnsi="Times New Roman"/>
                <w:color w:val="auto"/>
              </w:rPr>
              <w:t>Максимальный (</w:t>
            </w:r>
            <w:r w:rsidRPr="00F94ECC">
              <w:rPr>
                <w:rFonts w:ascii="Times New Roman" w:hAnsi="Times New Roman"/>
                <w:b w:val="0"/>
                <w:color w:val="auto"/>
              </w:rPr>
              <w:t xml:space="preserve">необязательный) </w:t>
            </w:r>
            <w:r w:rsidRPr="00F94ECC">
              <w:rPr>
                <w:rFonts w:ascii="Times New Roman" w:hAnsi="Times New Roman"/>
                <w:color w:val="auto"/>
              </w:rPr>
              <w:t xml:space="preserve">уровень </w:t>
            </w:r>
          </w:p>
          <w:p w:rsidR="00064867" w:rsidRPr="00F94ECC" w:rsidRDefault="00064867" w:rsidP="00064867">
            <w:pPr>
              <w:spacing w:after="0"/>
              <w:rPr>
                <w:rFonts w:ascii="Times New Roman" w:hAnsi="Times New Roman" w:cs="Times New Roman"/>
                <w:i/>
                <w:sz w:val="24"/>
                <w:szCs w:val="24"/>
              </w:rPr>
            </w:pPr>
            <w:r w:rsidRPr="00F94ECC">
              <w:rPr>
                <w:rFonts w:ascii="Times New Roman" w:hAnsi="Times New Roman" w:cs="Times New Roman"/>
                <w:i/>
                <w:sz w:val="24"/>
                <w:szCs w:val="24"/>
              </w:rPr>
              <w:t xml:space="preserve">Решение задачи по материалу, не изучавшемуся в классе, где потребовались </w:t>
            </w:r>
          </w:p>
          <w:p w:rsidR="00064867" w:rsidRPr="00F94ECC" w:rsidRDefault="00064867" w:rsidP="00064867">
            <w:pPr>
              <w:spacing w:after="0"/>
              <w:rPr>
                <w:rFonts w:ascii="Times New Roman" w:hAnsi="Times New Roman" w:cs="Times New Roman"/>
                <w:i/>
                <w:sz w:val="24"/>
                <w:szCs w:val="24"/>
              </w:rPr>
            </w:pPr>
            <w:r w:rsidRPr="00F94ECC">
              <w:rPr>
                <w:rFonts w:ascii="Times New Roman" w:hAnsi="Times New Roman" w:cs="Times New Roman"/>
                <w:i/>
                <w:sz w:val="24"/>
                <w:szCs w:val="24"/>
              </w:rPr>
              <w:t xml:space="preserve">либо самостоятельно добытые новые знания, </w:t>
            </w:r>
          </w:p>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i/>
                <w:sz w:val="24"/>
                <w:szCs w:val="24"/>
              </w:rPr>
              <w:t>либо новые, самостоятельно усвоенные умения</w:t>
            </w:r>
          </w:p>
        </w:tc>
        <w:tc>
          <w:tcPr>
            <w:tcW w:w="4820" w:type="dxa"/>
          </w:tcPr>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b/>
                <w:sz w:val="24"/>
                <w:szCs w:val="24"/>
              </w:rPr>
              <w:t xml:space="preserve">«5+» </w:t>
            </w:r>
          </w:p>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i/>
                <w:sz w:val="24"/>
                <w:szCs w:val="24"/>
              </w:rPr>
              <w:t>Частично успешное решение (с незначительной ошибкой или с посторонней помощью в какой-то момент решения)</w:t>
            </w:r>
          </w:p>
        </w:tc>
        <w:tc>
          <w:tcPr>
            <w:tcW w:w="1275" w:type="dxa"/>
          </w:tcPr>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Отдельная шкала: 50-69%</w:t>
            </w:r>
          </w:p>
        </w:tc>
      </w:tr>
      <w:tr w:rsidR="00064867" w:rsidRPr="00F94ECC" w:rsidTr="00064867">
        <w:tblPrEx>
          <w:tblLook w:val="0000"/>
        </w:tblPrEx>
        <w:trPr>
          <w:cantSplit/>
          <w:trHeight w:val="672"/>
        </w:trPr>
        <w:tc>
          <w:tcPr>
            <w:tcW w:w="3652" w:type="dxa"/>
            <w:vMerge/>
          </w:tcPr>
          <w:p w:rsidR="00064867" w:rsidRPr="00F94ECC" w:rsidRDefault="00064867" w:rsidP="00064867">
            <w:pPr>
              <w:pStyle w:val="4"/>
              <w:rPr>
                <w:rFonts w:ascii="Times New Roman" w:hAnsi="Times New Roman"/>
              </w:rPr>
            </w:pPr>
          </w:p>
        </w:tc>
        <w:tc>
          <w:tcPr>
            <w:tcW w:w="4820" w:type="dxa"/>
          </w:tcPr>
          <w:p w:rsidR="00064867" w:rsidRPr="00F94ECC" w:rsidRDefault="00064867" w:rsidP="00064867">
            <w:pPr>
              <w:spacing w:after="0"/>
              <w:rPr>
                <w:rFonts w:ascii="Times New Roman" w:hAnsi="Times New Roman" w:cs="Times New Roman"/>
                <w:sz w:val="24"/>
                <w:szCs w:val="24"/>
              </w:rPr>
            </w:pPr>
            <w:r w:rsidRPr="00F94ECC">
              <w:rPr>
                <w:rFonts w:ascii="Times New Roman" w:hAnsi="Times New Roman" w:cs="Times New Roman"/>
                <w:sz w:val="24"/>
                <w:szCs w:val="24"/>
              </w:rPr>
              <w:t>«</w:t>
            </w:r>
            <w:r w:rsidRPr="00F94ECC">
              <w:rPr>
                <w:rFonts w:ascii="Times New Roman" w:hAnsi="Times New Roman" w:cs="Times New Roman"/>
                <w:b/>
                <w:sz w:val="24"/>
                <w:szCs w:val="24"/>
              </w:rPr>
              <w:t xml:space="preserve">5 и 5» </w:t>
            </w:r>
            <w:r w:rsidRPr="00F94ECC">
              <w:rPr>
                <w:rFonts w:ascii="Times New Roman" w:hAnsi="Times New Roman" w:cs="Times New Roman"/>
                <w:sz w:val="24"/>
                <w:szCs w:val="24"/>
              </w:rPr>
              <w:sym w:font="Symbol" w:char="F02D"/>
            </w:r>
            <w:r w:rsidRPr="00F94ECC">
              <w:rPr>
                <w:rFonts w:ascii="Times New Roman" w:hAnsi="Times New Roman" w:cs="Times New Roman"/>
                <w:sz w:val="24"/>
                <w:szCs w:val="24"/>
              </w:rPr>
              <w:t xml:space="preserve"> превосходно.</w:t>
            </w:r>
          </w:p>
          <w:p w:rsidR="00064867" w:rsidRPr="00F94ECC" w:rsidRDefault="00064867" w:rsidP="00064867">
            <w:pPr>
              <w:spacing w:after="0"/>
              <w:rPr>
                <w:rFonts w:ascii="Times New Roman" w:hAnsi="Times New Roman" w:cs="Times New Roman"/>
                <w:b/>
                <w:sz w:val="24"/>
                <w:szCs w:val="24"/>
                <w:highlight w:val="yellow"/>
              </w:rPr>
            </w:pPr>
            <w:r w:rsidRPr="00F94ECC">
              <w:rPr>
                <w:rFonts w:ascii="Times New Roman" w:hAnsi="Times New Roman" w:cs="Times New Roman"/>
                <w:i/>
                <w:sz w:val="24"/>
                <w:szCs w:val="24"/>
              </w:rPr>
              <w:t>Полностью успешное решение (без ошибок и полностью самостоятельно)</w:t>
            </w:r>
          </w:p>
        </w:tc>
        <w:tc>
          <w:tcPr>
            <w:tcW w:w="1275" w:type="dxa"/>
          </w:tcPr>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 xml:space="preserve">Отдельная шкала: </w:t>
            </w:r>
          </w:p>
          <w:p w:rsidR="00064867" w:rsidRPr="00F94ECC" w:rsidRDefault="00064867" w:rsidP="00064867">
            <w:pPr>
              <w:spacing w:after="0"/>
              <w:rPr>
                <w:rFonts w:ascii="Times New Roman" w:hAnsi="Times New Roman" w:cs="Times New Roman"/>
                <w:b/>
                <w:sz w:val="24"/>
                <w:szCs w:val="24"/>
              </w:rPr>
            </w:pPr>
            <w:r w:rsidRPr="00F94ECC">
              <w:rPr>
                <w:rFonts w:ascii="Times New Roman" w:hAnsi="Times New Roman" w:cs="Times New Roman"/>
                <w:b/>
                <w:sz w:val="24"/>
                <w:szCs w:val="24"/>
              </w:rPr>
              <w:t>70-100%</w:t>
            </w:r>
          </w:p>
        </w:tc>
      </w:tr>
    </w:tbl>
    <w:p w:rsidR="00064867" w:rsidRPr="00F94ECC" w:rsidRDefault="00064867" w:rsidP="00064867">
      <w:pPr>
        <w:pStyle w:val="ad"/>
        <w:spacing w:after="0"/>
      </w:pPr>
    </w:p>
    <w:p w:rsidR="00064867" w:rsidRPr="00F94ECC" w:rsidRDefault="00064867" w:rsidP="00064867">
      <w:pPr>
        <w:jc w:val="both"/>
        <w:rPr>
          <w:rFonts w:ascii="Times New Roman" w:hAnsi="Times New Roman" w:cs="Times New Roman"/>
          <w:bCs/>
          <w:iCs/>
          <w:color w:val="000000"/>
          <w:sz w:val="24"/>
          <w:szCs w:val="24"/>
        </w:rPr>
      </w:pPr>
    </w:p>
    <w:p w:rsidR="00064867" w:rsidRPr="00F94ECC" w:rsidRDefault="00064867" w:rsidP="00064867">
      <w:pPr>
        <w:spacing w:line="240" w:lineRule="auto"/>
        <w:jc w:val="center"/>
        <w:rPr>
          <w:rFonts w:ascii="Times New Roman" w:hAnsi="Times New Roman" w:cs="Times New Roman"/>
          <w:b/>
          <w:i/>
          <w:sz w:val="24"/>
          <w:szCs w:val="24"/>
        </w:rPr>
      </w:pPr>
      <w:r w:rsidRPr="00F94ECC">
        <w:rPr>
          <w:rFonts w:ascii="Times New Roman" w:hAnsi="Times New Roman" w:cs="Times New Roman"/>
          <w:b/>
          <w:i/>
          <w:sz w:val="24"/>
          <w:szCs w:val="24"/>
        </w:rPr>
        <w:t>Формы контроля и учета достижений обучающихся</w:t>
      </w:r>
    </w:p>
    <w:tbl>
      <w:tblPr>
        <w:tblW w:w="0" w:type="auto"/>
        <w:tblInd w:w="10" w:type="dxa"/>
        <w:tblLayout w:type="fixed"/>
        <w:tblCellMar>
          <w:left w:w="0" w:type="dxa"/>
          <w:right w:w="0" w:type="dxa"/>
        </w:tblCellMar>
        <w:tblLook w:val="0000"/>
      </w:tblPr>
      <w:tblGrid>
        <w:gridCol w:w="2835"/>
        <w:gridCol w:w="2410"/>
        <w:gridCol w:w="1843"/>
        <w:gridCol w:w="2272"/>
      </w:tblGrid>
      <w:tr w:rsidR="00064867" w:rsidRPr="00F94ECC" w:rsidTr="00064867">
        <w:tc>
          <w:tcPr>
            <w:tcW w:w="2835" w:type="dxa"/>
            <w:tcBorders>
              <w:top w:val="single" w:sz="8" w:space="0" w:color="000000"/>
              <w:left w:val="single" w:sz="8" w:space="0" w:color="000000"/>
              <w:bottom w:val="single" w:sz="8" w:space="0" w:color="000000"/>
            </w:tcBorders>
          </w:tcPr>
          <w:p w:rsidR="00064867" w:rsidRPr="00F94ECC" w:rsidRDefault="00064867" w:rsidP="00064867">
            <w:pPr>
              <w:snapToGrid w:val="0"/>
              <w:spacing w:line="240" w:lineRule="auto"/>
              <w:jc w:val="center"/>
              <w:rPr>
                <w:rFonts w:ascii="Times New Roman" w:hAnsi="Times New Roman" w:cs="Times New Roman"/>
                <w:sz w:val="24"/>
                <w:szCs w:val="24"/>
              </w:rPr>
            </w:pPr>
            <w:r w:rsidRPr="00F94ECC">
              <w:rPr>
                <w:rFonts w:ascii="Times New Roman" w:hAnsi="Times New Roman" w:cs="Times New Roman"/>
                <w:sz w:val="24"/>
                <w:szCs w:val="24"/>
              </w:rPr>
              <w:t>Обязательные формы и методы контроля</w:t>
            </w:r>
          </w:p>
        </w:tc>
        <w:tc>
          <w:tcPr>
            <w:tcW w:w="6525" w:type="dxa"/>
            <w:gridSpan w:val="3"/>
            <w:tcBorders>
              <w:top w:val="single" w:sz="8" w:space="0" w:color="000000"/>
              <w:left w:val="single" w:sz="8" w:space="0" w:color="000000"/>
              <w:bottom w:val="single" w:sz="8" w:space="0" w:color="000000"/>
              <w:right w:val="single" w:sz="8" w:space="0" w:color="000000"/>
            </w:tcBorders>
          </w:tcPr>
          <w:p w:rsidR="00064867" w:rsidRPr="00F94ECC" w:rsidRDefault="00064867" w:rsidP="00064867">
            <w:pPr>
              <w:pStyle w:val="af"/>
              <w:rPr>
                <w:rFonts w:ascii="Times New Roman" w:hAnsi="Times New Roman"/>
                <w:b w:val="0"/>
                <w:szCs w:val="24"/>
              </w:rPr>
            </w:pPr>
            <w:r w:rsidRPr="00F94ECC">
              <w:rPr>
                <w:rFonts w:ascii="Times New Roman" w:hAnsi="Times New Roman"/>
                <w:b w:val="0"/>
                <w:szCs w:val="24"/>
              </w:rPr>
              <w:t>Иные формы учета достижений</w:t>
            </w:r>
          </w:p>
        </w:tc>
      </w:tr>
      <w:tr w:rsidR="00064867" w:rsidRPr="00F94ECC" w:rsidTr="00064867">
        <w:tc>
          <w:tcPr>
            <w:tcW w:w="2835" w:type="dxa"/>
            <w:tcBorders>
              <w:top w:val="single" w:sz="8" w:space="0" w:color="C0C0C0"/>
              <w:left w:val="single" w:sz="8" w:space="0" w:color="000000"/>
              <w:bottom w:val="single" w:sz="8" w:space="0" w:color="000000"/>
            </w:tcBorders>
          </w:tcPr>
          <w:p w:rsidR="00064867" w:rsidRPr="00F94ECC" w:rsidRDefault="00064867" w:rsidP="00064867">
            <w:pPr>
              <w:snapToGrid w:val="0"/>
              <w:spacing w:line="240" w:lineRule="auto"/>
              <w:ind w:left="180"/>
              <w:jc w:val="center"/>
              <w:rPr>
                <w:rFonts w:ascii="Times New Roman" w:hAnsi="Times New Roman" w:cs="Times New Roman"/>
                <w:i/>
                <w:sz w:val="24"/>
                <w:szCs w:val="24"/>
              </w:rPr>
            </w:pPr>
            <w:r w:rsidRPr="00F94ECC">
              <w:rPr>
                <w:rFonts w:ascii="Times New Roman" w:hAnsi="Times New Roman" w:cs="Times New Roman"/>
                <w:i/>
                <w:sz w:val="24"/>
                <w:szCs w:val="24"/>
              </w:rPr>
              <w:t>текущая аттестация</w:t>
            </w:r>
          </w:p>
        </w:tc>
        <w:tc>
          <w:tcPr>
            <w:tcW w:w="2410" w:type="dxa"/>
            <w:tcBorders>
              <w:top w:val="single" w:sz="8" w:space="0" w:color="C0C0C0"/>
              <w:left w:val="single" w:sz="8" w:space="0" w:color="000000"/>
              <w:bottom w:val="single" w:sz="8" w:space="0" w:color="000000"/>
            </w:tcBorders>
          </w:tcPr>
          <w:p w:rsidR="00064867" w:rsidRPr="00F94ECC" w:rsidRDefault="00064867" w:rsidP="00064867">
            <w:pPr>
              <w:snapToGrid w:val="0"/>
              <w:spacing w:line="240" w:lineRule="auto"/>
              <w:ind w:left="180"/>
              <w:jc w:val="center"/>
              <w:rPr>
                <w:rFonts w:ascii="Times New Roman" w:hAnsi="Times New Roman" w:cs="Times New Roman"/>
                <w:i/>
                <w:sz w:val="24"/>
                <w:szCs w:val="24"/>
              </w:rPr>
            </w:pPr>
            <w:r w:rsidRPr="00F94ECC">
              <w:rPr>
                <w:rFonts w:ascii="Times New Roman" w:hAnsi="Times New Roman" w:cs="Times New Roman"/>
                <w:i/>
                <w:sz w:val="24"/>
                <w:szCs w:val="24"/>
              </w:rPr>
              <w:t>итоговая (четверть, год) аттестация</w:t>
            </w:r>
          </w:p>
        </w:tc>
        <w:tc>
          <w:tcPr>
            <w:tcW w:w="1843" w:type="dxa"/>
            <w:tcBorders>
              <w:top w:val="single" w:sz="8" w:space="0" w:color="C0C0C0"/>
              <w:left w:val="single" w:sz="8" w:space="0" w:color="000000"/>
              <w:bottom w:val="single" w:sz="8" w:space="0" w:color="000000"/>
            </w:tcBorders>
          </w:tcPr>
          <w:p w:rsidR="00064867" w:rsidRPr="00F94ECC" w:rsidRDefault="00064867" w:rsidP="00064867">
            <w:pPr>
              <w:snapToGrid w:val="0"/>
              <w:spacing w:line="240" w:lineRule="auto"/>
              <w:jc w:val="center"/>
              <w:rPr>
                <w:rFonts w:ascii="Times New Roman" w:hAnsi="Times New Roman" w:cs="Times New Roman"/>
                <w:i/>
                <w:sz w:val="24"/>
                <w:szCs w:val="24"/>
              </w:rPr>
            </w:pPr>
            <w:r w:rsidRPr="00F94ECC">
              <w:rPr>
                <w:rFonts w:ascii="Times New Roman" w:hAnsi="Times New Roman" w:cs="Times New Roman"/>
                <w:i/>
                <w:sz w:val="24"/>
                <w:szCs w:val="24"/>
              </w:rPr>
              <w:t>урочная деятельность</w:t>
            </w:r>
          </w:p>
        </w:tc>
        <w:tc>
          <w:tcPr>
            <w:tcW w:w="2272" w:type="dxa"/>
            <w:tcBorders>
              <w:top w:val="single" w:sz="8" w:space="0" w:color="C0C0C0"/>
              <w:left w:val="single" w:sz="8" w:space="0" w:color="000000"/>
              <w:bottom w:val="single" w:sz="8" w:space="0" w:color="000000"/>
              <w:right w:val="single" w:sz="8" w:space="0" w:color="000000"/>
            </w:tcBorders>
          </w:tcPr>
          <w:p w:rsidR="00064867" w:rsidRPr="00F94ECC" w:rsidRDefault="00064867" w:rsidP="00064867">
            <w:pPr>
              <w:snapToGrid w:val="0"/>
              <w:spacing w:line="240" w:lineRule="auto"/>
              <w:ind w:left="180"/>
              <w:jc w:val="center"/>
              <w:rPr>
                <w:rFonts w:ascii="Times New Roman" w:hAnsi="Times New Roman" w:cs="Times New Roman"/>
                <w:i/>
                <w:sz w:val="24"/>
                <w:szCs w:val="24"/>
              </w:rPr>
            </w:pPr>
            <w:r w:rsidRPr="00F94ECC">
              <w:rPr>
                <w:rFonts w:ascii="Times New Roman" w:hAnsi="Times New Roman" w:cs="Times New Roman"/>
                <w:i/>
                <w:sz w:val="24"/>
                <w:szCs w:val="24"/>
              </w:rPr>
              <w:t>внеурочная деятельность</w:t>
            </w:r>
          </w:p>
        </w:tc>
      </w:tr>
      <w:tr w:rsidR="00064867" w:rsidRPr="00F94ECC" w:rsidTr="00064867">
        <w:trPr>
          <w:trHeight w:hRule="exact" w:val="3983"/>
        </w:trPr>
        <w:tc>
          <w:tcPr>
            <w:tcW w:w="2835" w:type="dxa"/>
            <w:vMerge w:val="restart"/>
            <w:tcBorders>
              <w:top w:val="single" w:sz="8" w:space="0" w:color="C0C0C0"/>
              <w:left w:val="single" w:sz="8" w:space="0" w:color="000000"/>
              <w:bottom w:val="single" w:sz="8" w:space="0" w:color="000000"/>
            </w:tcBorders>
          </w:tcPr>
          <w:p w:rsidR="00064867" w:rsidRPr="00F94ECC" w:rsidRDefault="00064867" w:rsidP="00064867">
            <w:pPr>
              <w:tabs>
                <w:tab w:val="left" w:pos="180"/>
              </w:tabs>
              <w:snapToGrid w:val="0"/>
              <w:spacing w:after="0" w:line="240" w:lineRule="auto"/>
              <w:ind w:left="180" w:right="180"/>
              <w:jc w:val="both"/>
              <w:rPr>
                <w:rFonts w:ascii="Times New Roman" w:hAnsi="Times New Roman" w:cs="Times New Roman"/>
                <w:sz w:val="24"/>
                <w:szCs w:val="24"/>
              </w:rPr>
            </w:pPr>
            <w:r w:rsidRPr="00F94ECC">
              <w:rPr>
                <w:rFonts w:ascii="Times New Roman" w:hAnsi="Times New Roman" w:cs="Times New Roman"/>
                <w:sz w:val="24"/>
                <w:szCs w:val="24"/>
              </w:rPr>
              <w:t>- устный опрос</w:t>
            </w:r>
          </w:p>
          <w:p w:rsidR="00064867" w:rsidRPr="00F94ECC" w:rsidRDefault="00064867" w:rsidP="00064867">
            <w:pPr>
              <w:tabs>
                <w:tab w:val="left" w:pos="0"/>
                <w:tab w:val="left" w:pos="180"/>
              </w:tabs>
              <w:spacing w:after="0" w:line="240" w:lineRule="auto"/>
              <w:ind w:left="180" w:right="180"/>
              <w:rPr>
                <w:rFonts w:ascii="Times New Roman" w:hAnsi="Times New Roman" w:cs="Times New Roman"/>
                <w:sz w:val="24"/>
                <w:szCs w:val="24"/>
              </w:rPr>
            </w:pPr>
            <w:r w:rsidRPr="00F94ECC">
              <w:rPr>
                <w:rFonts w:ascii="Times New Roman" w:hAnsi="Times New Roman" w:cs="Times New Roman"/>
                <w:sz w:val="24"/>
                <w:szCs w:val="24"/>
              </w:rPr>
              <w:t>- письменная</w:t>
            </w:r>
          </w:p>
          <w:p w:rsidR="00064867" w:rsidRPr="00F94ECC" w:rsidRDefault="00064867" w:rsidP="00064867">
            <w:pPr>
              <w:tabs>
                <w:tab w:val="left" w:pos="0"/>
                <w:tab w:val="left" w:pos="284"/>
              </w:tabs>
              <w:spacing w:after="0" w:line="240" w:lineRule="auto"/>
              <w:ind w:left="426" w:right="180" w:hanging="246"/>
              <w:rPr>
                <w:rFonts w:ascii="Times New Roman" w:hAnsi="Times New Roman" w:cs="Times New Roman"/>
                <w:sz w:val="24"/>
                <w:szCs w:val="24"/>
              </w:rPr>
            </w:pPr>
            <w:r w:rsidRPr="00F94ECC">
              <w:rPr>
                <w:rFonts w:ascii="Times New Roman" w:hAnsi="Times New Roman" w:cs="Times New Roman"/>
                <w:sz w:val="24"/>
                <w:szCs w:val="24"/>
              </w:rPr>
              <w:t>- самостоятельная   работа</w:t>
            </w:r>
          </w:p>
          <w:p w:rsidR="00064867" w:rsidRPr="00F94ECC" w:rsidRDefault="00064867" w:rsidP="00064867">
            <w:pPr>
              <w:tabs>
                <w:tab w:val="left" w:pos="-360"/>
                <w:tab w:val="left" w:pos="180"/>
              </w:tabs>
              <w:spacing w:after="0" w:line="240" w:lineRule="auto"/>
              <w:ind w:left="180" w:right="180"/>
              <w:jc w:val="both"/>
              <w:rPr>
                <w:rFonts w:ascii="Times New Roman" w:hAnsi="Times New Roman" w:cs="Times New Roman"/>
                <w:sz w:val="24"/>
                <w:szCs w:val="24"/>
              </w:rPr>
            </w:pPr>
            <w:r w:rsidRPr="00F94ECC">
              <w:rPr>
                <w:rFonts w:ascii="Times New Roman" w:hAnsi="Times New Roman" w:cs="Times New Roman"/>
                <w:sz w:val="24"/>
                <w:szCs w:val="24"/>
              </w:rPr>
              <w:t>-  диктанты</w:t>
            </w:r>
          </w:p>
          <w:p w:rsidR="00064867" w:rsidRPr="00F94ECC" w:rsidRDefault="00064867" w:rsidP="00064867">
            <w:pPr>
              <w:tabs>
                <w:tab w:val="left" w:pos="-720"/>
                <w:tab w:val="left" w:pos="426"/>
              </w:tabs>
              <w:spacing w:after="0" w:line="240" w:lineRule="auto"/>
              <w:ind w:left="426" w:right="180" w:hanging="246"/>
              <w:rPr>
                <w:rFonts w:ascii="Times New Roman" w:hAnsi="Times New Roman" w:cs="Times New Roman"/>
                <w:sz w:val="24"/>
                <w:szCs w:val="24"/>
              </w:rPr>
            </w:pPr>
            <w:r w:rsidRPr="00F94ECC">
              <w:rPr>
                <w:rFonts w:ascii="Times New Roman" w:hAnsi="Times New Roman" w:cs="Times New Roman"/>
                <w:sz w:val="24"/>
                <w:szCs w:val="24"/>
              </w:rPr>
              <w:t>-  контрольное списывание</w:t>
            </w:r>
          </w:p>
          <w:p w:rsidR="00064867" w:rsidRPr="00F94ECC" w:rsidRDefault="00064867" w:rsidP="00064867">
            <w:pPr>
              <w:tabs>
                <w:tab w:val="left" w:pos="-1080"/>
                <w:tab w:val="left" w:pos="180"/>
              </w:tabs>
              <w:spacing w:after="0" w:line="240" w:lineRule="auto"/>
              <w:ind w:left="180" w:right="180"/>
              <w:rPr>
                <w:rFonts w:ascii="Times New Roman" w:hAnsi="Times New Roman" w:cs="Times New Roman"/>
                <w:sz w:val="24"/>
                <w:szCs w:val="24"/>
              </w:rPr>
            </w:pPr>
            <w:r w:rsidRPr="00F94ECC">
              <w:rPr>
                <w:rFonts w:ascii="Times New Roman" w:hAnsi="Times New Roman" w:cs="Times New Roman"/>
                <w:sz w:val="24"/>
                <w:szCs w:val="24"/>
              </w:rPr>
              <w:t>-  тестовые задания</w:t>
            </w:r>
          </w:p>
          <w:p w:rsidR="00064867" w:rsidRPr="00F94ECC" w:rsidRDefault="00064867" w:rsidP="00064867">
            <w:pPr>
              <w:tabs>
                <w:tab w:val="left" w:pos="-1800"/>
                <w:tab w:val="left" w:pos="180"/>
              </w:tabs>
              <w:spacing w:after="0" w:line="240" w:lineRule="auto"/>
              <w:ind w:left="180" w:right="180"/>
              <w:jc w:val="both"/>
              <w:rPr>
                <w:rFonts w:ascii="Times New Roman" w:hAnsi="Times New Roman" w:cs="Times New Roman"/>
                <w:sz w:val="24"/>
                <w:szCs w:val="24"/>
              </w:rPr>
            </w:pPr>
            <w:r w:rsidRPr="00F94ECC">
              <w:rPr>
                <w:rFonts w:ascii="Times New Roman" w:hAnsi="Times New Roman" w:cs="Times New Roman"/>
                <w:sz w:val="24"/>
                <w:szCs w:val="24"/>
              </w:rPr>
              <w:t>- изложение</w:t>
            </w:r>
          </w:p>
          <w:p w:rsidR="00064867" w:rsidRPr="00F94ECC" w:rsidRDefault="00064867" w:rsidP="00064867">
            <w:pPr>
              <w:tabs>
                <w:tab w:val="left" w:pos="-2160"/>
                <w:tab w:val="left" w:pos="180"/>
              </w:tabs>
              <w:spacing w:after="0" w:line="240" w:lineRule="auto"/>
              <w:ind w:left="180" w:right="180"/>
              <w:jc w:val="both"/>
              <w:rPr>
                <w:rFonts w:ascii="Times New Roman" w:hAnsi="Times New Roman" w:cs="Times New Roman"/>
                <w:sz w:val="24"/>
                <w:szCs w:val="24"/>
              </w:rPr>
            </w:pPr>
            <w:r w:rsidRPr="00F94ECC">
              <w:rPr>
                <w:rFonts w:ascii="Times New Roman" w:hAnsi="Times New Roman" w:cs="Times New Roman"/>
                <w:sz w:val="24"/>
                <w:szCs w:val="24"/>
              </w:rPr>
              <w:t>- доклад</w:t>
            </w:r>
          </w:p>
          <w:p w:rsidR="00064867" w:rsidRPr="00F94ECC" w:rsidRDefault="00064867" w:rsidP="00064867">
            <w:pPr>
              <w:tabs>
                <w:tab w:val="left" w:pos="-2520"/>
                <w:tab w:val="left" w:pos="180"/>
              </w:tabs>
              <w:spacing w:after="0" w:line="240" w:lineRule="auto"/>
              <w:ind w:left="180" w:right="180"/>
              <w:rPr>
                <w:rFonts w:ascii="Times New Roman" w:hAnsi="Times New Roman" w:cs="Times New Roman"/>
                <w:sz w:val="24"/>
                <w:szCs w:val="24"/>
              </w:rPr>
            </w:pPr>
            <w:r w:rsidRPr="00F94ECC">
              <w:rPr>
                <w:rFonts w:ascii="Times New Roman" w:hAnsi="Times New Roman" w:cs="Times New Roman"/>
                <w:sz w:val="24"/>
                <w:szCs w:val="24"/>
              </w:rPr>
              <w:t>- творческая работа</w:t>
            </w:r>
          </w:p>
          <w:p w:rsidR="00064867" w:rsidRPr="00F94ECC" w:rsidRDefault="00064867" w:rsidP="00064867">
            <w:pPr>
              <w:tabs>
                <w:tab w:val="left" w:pos="-2520"/>
                <w:tab w:val="left" w:pos="180"/>
              </w:tabs>
              <w:spacing w:after="0" w:line="240" w:lineRule="auto"/>
              <w:ind w:left="180" w:right="180"/>
              <w:rPr>
                <w:rFonts w:ascii="Times New Roman" w:hAnsi="Times New Roman" w:cs="Times New Roman"/>
                <w:sz w:val="24"/>
                <w:szCs w:val="24"/>
              </w:rPr>
            </w:pPr>
            <w:r w:rsidRPr="00F94ECC">
              <w:rPr>
                <w:rFonts w:ascii="Times New Roman" w:hAnsi="Times New Roman" w:cs="Times New Roman"/>
                <w:sz w:val="24"/>
                <w:szCs w:val="24"/>
              </w:rPr>
              <w:t xml:space="preserve"> - посещение уроков по программам наблюдения</w:t>
            </w:r>
          </w:p>
        </w:tc>
        <w:tc>
          <w:tcPr>
            <w:tcW w:w="2410" w:type="dxa"/>
            <w:vMerge w:val="restart"/>
            <w:tcBorders>
              <w:top w:val="single" w:sz="8" w:space="0" w:color="C0C0C0"/>
              <w:left w:val="single" w:sz="8" w:space="0" w:color="000000"/>
              <w:bottom w:val="single" w:sz="8" w:space="0" w:color="000000"/>
            </w:tcBorders>
          </w:tcPr>
          <w:p w:rsidR="00064867" w:rsidRPr="00F94ECC" w:rsidRDefault="00064867" w:rsidP="00064867">
            <w:pPr>
              <w:tabs>
                <w:tab w:val="left" w:pos="0"/>
                <w:tab w:val="left" w:pos="180"/>
              </w:tabs>
              <w:snapToGrid w:val="0"/>
              <w:spacing w:line="240" w:lineRule="auto"/>
              <w:ind w:left="180" w:right="180" w:hanging="180"/>
              <w:jc w:val="both"/>
              <w:rPr>
                <w:rFonts w:ascii="Times New Roman" w:hAnsi="Times New Roman" w:cs="Times New Roman"/>
                <w:sz w:val="24"/>
                <w:szCs w:val="24"/>
              </w:rPr>
            </w:pPr>
            <w:r w:rsidRPr="00F94ECC">
              <w:rPr>
                <w:rFonts w:ascii="Times New Roman" w:hAnsi="Times New Roman" w:cs="Times New Roman"/>
                <w:sz w:val="24"/>
                <w:szCs w:val="24"/>
              </w:rPr>
              <w:t>- диагностическая  контрольная работа</w:t>
            </w:r>
          </w:p>
          <w:p w:rsidR="00064867" w:rsidRPr="00F94ECC" w:rsidRDefault="00064867" w:rsidP="00064867">
            <w:pPr>
              <w:tabs>
                <w:tab w:val="left" w:pos="0"/>
                <w:tab w:val="left" w:pos="180"/>
              </w:tabs>
              <w:spacing w:line="240" w:lineRule="auto"/>
              <w:ind w:left="180" w:right="180"/>
              <w:jc w:val="both"/>
              <w:rPr>
                <w:rFonts w:ascii="Times New Roman" w:hAnsi="Times New Roman" w:cs="Times New Roman"/>
                <w:sz w:val="24"/>
                <w:szCs w:val="24"/>
              </w:rPr>
            </w:pPr>
            <w:r w:rsidRPr="00F94ECC">
              <w:rPr>
                <w:rFonts w:ascii="Times New Roman" w:hAnsi="Times New Roman" w:cs="Times New Roman"/>
                <w:sz w:val="24"/>
                <w:szCs w:val="24"/>
              </w:rPr>
              <w:t>- диктанты</w:t>
            </w:r>
          </w:p>
          <w:p w:rsidR="00064867" w:rsidRPr="00F94ECC" w:rsidRDefault="00064867" w:rsidP="00064867">
            <w:pPr>
              <w:tabs>
                <w:tab w:val="left" w:pos="-360"/>
                <w:tab w:val="left" w:pos="180"/>
              </w:tabs>
              <w:spacing w:line="240" w:lineRule="auto"/>
              <w:ind w:left="180" w:right="180"/>
              <w:jc w:val="both"/>
              <w:rPr>
                <w:rFonts w:ascii="Times New Roman" w:hAnsi="Times New Roman" w:cs="Times New Roman"/>
                <w:sz w:val="24"/>
                <w:szCs w:val="24"/>
              </w:rPr>
            </w:pPr>
            <w:r w:rsidRPr="00F94ECC">
              <w:rPr>
                <w:rFonts w:ascii="Times New Roman" w:hAnsi="Times New Roman" w:cs="Times New Roman"/>
                <w:sz w:val="24"/>
                <w:szCs w:val="24"/>
              </w:rPr>
              <w:t>- изложение</w:t>
            </w:r>
          </w:p>
          <w:p w:rsidR="00064867" w:rsidRPr="00F94ECC" w:rsidRDefault="00064867" w:rsidP="00064867">
            <w:pPr>
              <w:tabs>
                <w:tab w:val="left" w:pos="-720"/>
                <w:tab w:val="left" w:pos="180"/>
              </w:tabs>
              <w:spacing w:line="240" w:lineRule="auto"/>
              <w:ind w:left="180" w:right="180"/>
              <w:rPr>
                <w:rFonts w:ascii="Times New Roman" w:hAnsi="Times New Roman" w:cs="Times New Roman"/>
                <w:sz w:val="24"/>
                <w:szCs w:val="24"/>
              </w:rPr>
            </w:pPr>
            <w:r w:rsidRPr="00F94ECC">
              <w:rPr>
                <w:rFonts w:ascii="Times New Roman" w:hAnsi="Times New Roman" w:cs="Times New Roman"/>
                <w:sz w:val="24"/>
                <w:szCs w:val="24"/>
              </w:rPr>
              <w:t>- контроль техники чтения</w:t>
            </w:r>
          </w:p>
          <w:p w:rsidR="00064867" w:rsidRPr="00F94ECC" w:rsidRDefault="00064867" w:rsidP="00064867">
            <w:pPr>
              <w:tabs>
                <w:tab w:val="left" w:pos="180"/>
              </w:tabs>
              <w:spacing w:line="240" w:lineRule="auto"/>
              <w:ind w:left="180" w:right="180"/>
              <w:jc w:val="both"/>
              <w:rPr>
                <w:rFonts w:ascii="Times New Roman" w:hAnsi="Times New Roman" w:cs="Times New Roman"/>
                <w:sz w:val="24"/>
                <w:szCs w:val="24"/>
              </w:rPr>
            </w:pPr>
          </w:p>
        </w:tc>
        <w:tc>
          <w:tcPr>
            <w:tcW w:w="1843" w:type="dxa"/>
            <w:tcBorders>
              <w:top w:val="single" w:sz="8" w:space="0" w:color="C0C0C0"/>
              <w:left w:val="single" w:sz="8" w:space="0" w:color="000000"/>
              <w:bottom w:val="single" w:sz="4" w:space="0" w:color="auto"/>
            </w:tcBorders>
          </w:tcPr>
          <w:p w:rsidR="00064867" w:rsidRPr="00F94ECC" w:rsidRDefault="00064867" w:rsidP="00064867">
            <w:pPr>
              <w:tabs>
                <w:tab w:val="left" w:pos="0"/>
              </w:tabs>
              <w:snapToGrid w:val="0"/>
              <w:spacing w:line="240" w:lineRule="auto"/>
              <w:rPr>
                <w:rFonts w:ascii="Times New Roman" w:hAnsi="Times New Roman" w:cs="Times New Roman"/>
                <w:sz w:val="24"/>
                <w:szCs w:val="24"/>
              </w:rPr>
            </w:pPr>
            <w:r w:rsidRPr="00F94ECC">
              <w:rPr>
                <w:rFonts w:ascii="Times New Roman" w:hAnsi="Times New Roman" w:cs="Times New Roman"/>
                <w:sz w:val="24"/>
                <w:szCs w:val="24"/>
              </w:rPr>
              <w:t>- анализ динамики текущей успеваемости</w:t>
            </w:r>
          </w:p>
          <w:p w:rsidR="00064867" w:rsidRPr="00F94ECC" w:rsidRDefault="00064867" w:rsidP="00064867">
            <w:pPr>
              <w:tabs>
                <w:tab w:val="left" w:pos="180"/>
              </w:tabs>
              <w:spacing w:line="240" w:lineRule="auto"/>
              <w:ind w:left="180" w:right="180"/>
              <w:jc w:val="both"/>
              <w:rPr>
                <w:rFonts w:ascii="Times New Roman" w:hAnsi="Times New Roman" w:cs="Times New Roman"/>
                <w:sz w:val="24"/>
                <w:szCs w:val="24"/>
              </w:rPr>
            </w:pPr>
          </w:p>
        </w:tc>
        <w:tc>
          <w:tcPr>
            <w:tcW w:w="2272" w:type="dxa"/>
            <w:tcBorders>
              <w:top w:val="single" w:sz="8" w:space="0" w:color="C0C0C0"/>
              <w:left w:val="single" w:sz="8" w:space="0" w:color="000000"/>
              <w:bottom w:val="single" w:sz="4" w:space="0" w:color="auto"/>
              <w:right w:val="single" w:sz="8" w:space="0" w:color="000000"/>
            </w:tcBorders>
          </w:tcPr>
          <w:p w:rsidR="00064867" w:rsidRPr="00F94ECC" w:rsidRDefault="00064867" w:rsidP="00064867">
            <w:pPr>
              <w:tabs>
                <w:tab w:val="left" w:pos="0"/>
                <w:tab w:val="left" w:pos="180"/>
              </w:tabs>
              <w:snapToGrid w:val="0"/>
              <w:spacing w:line="240" w:lineRule="auto"/>
              <w:ind w:left="180" w:right="180"/>
              <w:rPr>
                <w:rFonts w:ascii="Times New Roman" w:hAnsi="Times New Roman" w:cs="Times New Roman"/>
                <w:sz w:val="24"/>
                <w:szCs w:val="24"/>
              </w:rPr>
            </w:pPr>
            <w:r w:rsidRPr="00F94ECC">
              <w:rPr>
                <w:rFonts w:ascii="Times New Roman" w:hAnsi="Times New Roman" w:cs="Times New Roman"/>
                <w:sz w:val="24"/>
                <w:szCs w:val="24"/>
              </w:rPr>
              <w:t>- участие  в выставках, конкурсах, соревнованиях</w:t>
            </w:r>
          </w:p>
          <w:p w:rsidR="00064867" w:rsidRPr="00F94ECC" w:rsidRDefault="00064867" w:rsidP="00064867">
            <w:pPr>
              <w:tabs>
                <w:tab w:val="left" w:pos="0"/>
                <w:tab w:val="left" w:pos="180"/>
              </w:tabs>
              <w:spacing w:line="240" w:lineRule="auto"/>
              <w:ind w:left="180" w:right="180"/>
              <w:rPr>
                <w:rFonts w:ascii="Times New Roman" w:hAnsi="Times New Roman" w:cs="Times New Roman"/>
                <w:sz w:val="24"/>
                <w:szCs w:val="24"/>
              </w:rPr>
            </w:pPr>
            <w:r w:rsidRPr="00F94ECC">
              <w:rPr>
                <w:rFonts w:ascii="Times New Roman" w:hAnsi="Times New Roman" w:cs="Times New Roman"/>
                <w:sz w:val="24"/>
                <w:szCs w:val="24"/>
              </w:rPr>
              <w:t>- активность в проектах и программах внеурочной деятельности</w:t>
            </w:r>
          </w:p>
          <w:p w:rsidR="00064867" w:rsidRPr="00F94ECC" w:rsidRDefault="00064867" w:rsidP="00064867">
            <w:pPr>
              <w:tabs>
                <w:tab w:val="left" w:pos="-360"/>
                <w:tab w:val="left" w:pos="180"/>
              </w:tabs>
              <w:spacing w:line="240" w:lineRule="auto"/>
              <w:ind w:left="180" w:right="180"/>
              <w:rPr>
                <w:rFonts w:ascii="Times New Roman" w:hAnsi="Times New Roman" w:cs="Times New Roman"/>
                <w:sz w:val="24"/>
                <w:szCs w:val="24"/>
              </w:rPr>
            </w:pPr>
            <w:r w:rsidRPr="00F94ECC">
              <w:rPr>
                <w:rFonts w:ascii="Times New Roman" w:hAnsi="Times New Roman" w:cs="Times New Roman"/>
                <w:sz w:val="24"/>
                <w:szCs w:val="24"/>
              </w:rPr>
              <w:t>- творческий отчет</w:t>
            </w:r>
          </w:p>
        </w:tc>
      </w:tr>
      <w:tr w:rsidR="00064867" w:rsidRPr="00F94ECC" w:rsidTr="00064867">
        <w:trPr>
          <w:trHeight w:hRule="exact" w:val="1248"/>
        </w:trPr>
        <w:tc>
          <w:tcPr>
            <w:tcW w:w="2835" w:type="dxa"/>
            <w:vMerge/>
            <w:tcBorders>
              <w:top w:val="single" w:sz="8" w:space="0" w:color="C0C0C0"/>
              <w:left w:val="single" w:sz="8" w:space="0" w:color="000000"/>
              <w:bottom w:val="single" w:sz="8" w:space="0" w:color="000000"/>
            </w:tcBorders>
          </w:tcPr>
          <w:p w:rsidR="00064867" w:rsidRPr="00F94ECC" w:rsidRDefault="00064867" w:rsidP="00064867">
            <w:pPr>
              <w:tabs>
                <w:tab w:val="left" w:pos="180"/>
              </w:tabs>
              <w:spacing w:line="240" w:lineRule="auto"/>
              <w:ind w:left="180" w:right="180"/>
              <w:jc w:val="both"/>
              <w:rPr>
                <w:rFonts w:ascii="Times New Roman" w:hAnsi="Times New Roman" w:cs="Times New Roman"/>
                <w:sz w:val="24"/>
                <w:szCs w:val="24"/>
              </w:rPr>
            </w:pPr>
          </w:p>
        </w:tc>
        <w:tc>
          <w:tcPr>
            <w:tcW w:w="2410" w:type="dxa"/>
            <w:vMerge/>
            <w:tcBorders>
              <w:top w:val="single" w:sz="8" w:space="0" w:color="C0C0C0"/>
              <w:left w:val="single" w:sz="8" w:space="0" w:color="000000"/>
              <w:bottom w:val="single" w:sz="8" w:space="0" w:color="000000"/>
              <w:right w:val="single" w:sz="4" w:space="0" w:color="auto"/>
            </w:tcBorders>
          </w:tcPr>
          <w:p w:rsidR="00064867" w:rsidRPr="00F94ECC" w:rsidRDefault="00064867" w:rsidP="00064867">
            <w:pPr>
              <w:tabs>
                <w:tab w:val="left" w:pos="180"/>
              </w:tabs>
              <w:spacing w:line="240" w:lineRule="auto"/>
              <w:ind w:left="180" w:right="180"/>
              <w:jc w:val="both"/>
              <w:rPr>
                <w:rFonts w:ascii="Times New Roman" w:hAnsi="Times New Roman" w:cs="Times New Roman"/>
                <w:sz w:val="24"/>
                <w:szCs w:val="24"/>
              </w:rPr>
            </w:pPr>
          </w:p>
        </w:tc>
        <w:tc>
          <w:tcPr>
            <w:tcW w:w="4115" w:type="dxa"/>
            <w:gridSpan w:val="2"/>
            <w:tcBorders>
              <w:top w:val="single" w:sz="4" w:space="0" w:color="auto"/>
              <w:left w:val="single" w:sz="4" w:space="0" w:color="auto"/>
              <w:bottom w:val="single" w:sz="4" w:space="0" w:color="auto"/>
              <w:right w:val="single" w:sz="4" w:space="0" w:color="auto"/>
            </w:tcBorders>
          </w:tcPr>
          <w:p w:rsidR="00064867" w:rsidRPr="00F94ECC" w:rsidRDefault="00064867" w:rsidP="00064867">
            <w:pPr>
              <w:tabs>
                <w:tab w:val="left" w:pos="-360"/>
                <w:tab w:val="left" w:pos="180"/>
              </w:tabs>
              <w:snapToGrid w:val="0"/>
              <w:spacing w:line="240" w:lineRule="auto"/>
              <w:ind w:left="180" w:right="180"/>
              <w:jc w:val="both"/>
              <w:rPr>
                <w:rFonts w:ascii="Times New Roman" w:hAnsi="Times New Roman" w:cs="Times New Roman"/>
                <w:sz w:val="24"/>
                <w:szCs w:val="24"/>
              </w:rPr>
            </w:pPr>
            <w:r w:rsidRPr="00F94ECC">
              <w:rPr>
                <w:rFonts w:ascii="Times New Roman" w:hAnsi="Times New Roman" w:cs="Times New Roman"/>
                <w:sz w:val="24"/>
                <w:szCs w:val="24"/>
              </w:rPr>
              <w:t xml:space="preserve">- портфолио </w:t>
            </w:r>
          </w:p>
          <w:p w:rsidR="00064867" w:rsidRPr="00F94ECC" w:rsidRDefault="00064867" w:rsidP="00064867">
            <w:pPr>
              <w:tabs>
                <w:tab w:val="left" w:pos="-720"/>
                <w:tab w:val="left" w:pos="180"/>
              </w:tabs>
              <w:spacing w:line="240" w:lineRule="auto"/>
              <w:ind w:left="180" w:right="180"/>
              <w:jc w:val="both"/>
              <w:rPr>
                <w:rFonts w:ascii="Times New Roman" w:hAnsi="Times New Roman" w:cs="Times New Roman"/>
                <w:sz w:val="24"/>
                <w:szCs w:val="24"/>
              </w:rPr>
            </w:pPr>
            <w:r w:rsidRPr="00F94ECC">
              <w:rPr>
                <w:rFonts w:ascii="Times New Roman" w:hAnsi="Times New Roman" w:cs="Times New Roman"/>
                <w:sz w:val="24"/>
                <w:szCs w:val="24"/>
              </w:rPr>
              <w:t>- анализ психолого-педагогических исследований</w:t>
            </w:r>
          </w:p>
        </w:tc>
      </w:tr>
    </w:tbl>
    <w:p w:rsidR="00064867" w:rsidRPr="00F94ECC" w:rsidRDefault="00064867" w:rsidP="00064867">
      <w:pPr>
        <w:jc w:val="both"/>
        <w:rPr>
          <w:rFonts w:ascii="Times New Roman" w:hAnsi="Times New Roman" w:cs="Times New Roman"/>
          <w:bCs/>
          <w:iCs/>
          <w:color w:val="000000"/>
          <w:sz w:val="24"/>
          <w:szCs w:val="24"/>
        </w:rPr>
      </w:pPr>
    </w:p>
    <w:p w:rsidR="00064867" w:rsidRPr="00F94ECC" w:rsidRDefault="00064867" w:rsidP="00064867">
      <w:pPr>
        <w:spacing w:line="240" w:lineRule="auto"/>
        <w:jc w:val="center"/>
        <w:rPr>
          <w:rFonts w:ascii="Times New Roman" w:hAnsi="Times New Roman" w:cs="Times New Roman"/>
          <w:sz w:val="24"/>
          <w:szCs w:val="24"/>
        </w:rPr>
      </w:pPr>
      <w:r w:rsidRPr="00F94ECC">
        <w:rPr>
          <w:rFonts w:ascii="Times New Roman" w:hAnsi="Times New Roman" w:cs="Times New Roman"/>
          <w:b/>
          <w:i/>
          <w:sz w:val="24"/>
          <w:szCs w:val="24"/>
        </w:rPr>
        <w:t>Формы представления образовательных результатов</w:t>
      </w:r>
      <w:r w:rsidRPr="00F94ECC">
        <w:rPr>
          <w:rFonts w:ascii="Times New Roman" w:hAnsi="Times New Roman" w:cs="Times New Roman"/>
          <w:sz w:val="24"/>
          <w:szCs w:val="24"/>
        </w:rPr>
        <w:t>:</w:t>
      </w:r>
    </w:p>
    <w:p w:rsidR="00064867" w:rsidRPr="00F94ECC" w:rsidRDefault="00064867" w:rsidP="00064867">
      <w:pPr>
        <w:numPr>
          <w:ilvl w:val="0"/>
          <w:numId w:val="16"/>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табель успеваемости по предметам (с указанием требований, предъявляемых к  выставлению отметок);</w:t>
      </w:r>
    </w:p>
    <w:p w:rsidR="00064867" w:rsidRPr="00F94ECC" w:rsidRDefault="00064867" w:rsidP="00064867">
      <w:pPr>
        <w:numPr>
          <w:ilvl w:val="0"/>
          <w:numId w:val="16"/>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064867" w:rsidRPr="00F94ECC" w:rsidRDefault="00064867" w:rsidP="00064867">
      <w:pPr>
        <w:numPr>
          <w:ilvl w:val="0"/>
          <w:numId w:val="16"/>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064867" w:rsidRPr="00F94ECC" w:rsidRDefault="00064867" w:rsidP="00064867">
      <w:pPr>
        <w:numPr>
          <w:ilvl w:val="0"/>
          <w:numId w:val="16"/>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 xml:space="preserve">портфолио;  </w:t>
      </w:r>
    </w:p>
    <w:p w:rsidR="00064867" w:rsidRPr="00F94ECC" w:rsidRDefault="00064867" w:rsidP="00064867">
      <w:pPr>
        <w:numPr>
          <w:ilvl w:val="0"/>
          <w:numId w:val="16"/>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064867" w:rsidRPr="00F94ECC" w:rsidRDefault="00064867" w:rsidP="00064867">
      <w:pPr>
        <w:spacing w:line="240" w:lineRule="auto"/>
        <w:jc w:val="both"/>
        <w:rPr>
          <w:rFonts w:ascii="Times New Roman" w:hAnsi="Times New Roman" w:cs="Times New Roman"/>
          <w:sz w:val="24"/>
          <w:szCs w:val="24"/>
        </w:rPr>
      </w:pPr>
      <w:r w:rsidRPr="00F94ECC">
        <w:rPr>
          <w:rFonts w:ascii="Times New Roman" w:hAnsi="Times New Roman" w:cs="Times New Roman"/>
          <w:b/>
          <w:i/>
          <w:sz w:val="24"/>
          <w:szCs w:val="24"/>
        </w:rPr>
        <w:t>Критериями оценивания</w:t>
      </w:r>
      <w:r w:rsidRPr="00F94ECC">
        <w:rPr>
          <w:rFonts w:ascii="Times New Roman" w:hAnsi="Times New Roman" w:cs="Times New Roman"/>
          <w:sz w:val="24"/>
          <w:szCs w:val="24"/>
        </w:rPr>
        <w:t xml:space="preserve"> являются: </w:t>
      </w:r>
    </w:p>
    <w:p w:rsidR="00064867" w:rsidRPr="00F94ECC" w:rsidRDefault="00064867" w:rsidP="00064867">
      <w:pPr>
        <w:numPr>
          <w:ilvl w:val="0"/>
          <w:numId w:val="17"/>
        </w:numPr>
        <w:spacing w:after="0" w:line="240" w:lineRule="auto"/>
        <w:jc w:val="both"/>
        <w:rPr>
          <w:rFonts w:ascii="Times New Roman" w:hAnsi="Times New Roman" w:cs="Times New Roman"/>
          <w:sz w:val="24"/>
          <w:szCs w:val="24"/>
        </w:rPr>
      </w:pPr>
      <w:r w:rsidRPr="00F94ECC">
        <w:rPr>
          <w:rFonts w:ascii="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064867" w:rsidRPr="00ED5A80" w:rsidRDefault="00064867" w:rsidP="00064867">
      <w:pPr>
        <w:numPr>
          <w:ilvl w:val="0"/>
          <w:numId w:val="17"/>
        </w:numPr>
        <w:tabs>
          <w:tab w:val="left" w:pos="720"/>
        </w:tabs>
        <w:spacing w:after="0" w:line="240" w:lineRule="auto"/>
        <w:jc w:val="both"/>
        <w:rPr>
          <w:rFonts w:ascii="Times New Roman" w:hAnsi="Times New Roman" w:cs="Times New Roman"/>
          <w:b/>
          <w:sz w:val="24"/>
          <w:szCs w:val="24"/>
        </w:rPr>
      </w:pPr>
      <w:r w:rsidRPr="00ED5A80">
        <w:rPr>
          <w:rFonts w:ascii="Times New Roman" w:hAnsi="Times New Roman" w:cs="Times New Roman"/>
          <w:sz w:val="24"/>
          <w:szCs w:val="24"/>
        </w:rPr>
        <w:t>динамика результатов предметной обученности, формирования УУД</w:t>
      </w:r>
      <w:r w:rsidRPr="00ED5A80">
        <w:rPr>
          <w:rFonts w:ascii="Times New Roman" w:hAnsi="Times New Roman" w:cs="Times New Roman"/>
          <w:sz w:val="24"/>
          <w:szCs w:val="24"/>
        </w:rPr>
        <w:tab/>
      </w:r>
      <w:r w:rsidRPr="00ED5A80">
        <w:rPr>
          <w:rFonts w:ascii="Times New Roman" w:hAnsi="Times New Roman" w:cs="Times New Roman"/>
          <w:b/>
          <w:i/>
          <w:sz w:val="24"/>
          <w:szCs w:val="24"/>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1B2203" w:rsidRPr="00ED5A80" w:rsidRDefault="001B2203">
      <w:pPr>
        <w:rPr>
          <w:rFonts w:ascii="Times New Roman" w:hAnsi="Times New Roman" w:cs="Times New Roman"/>
          <w:b/>
          <w:sz w:val="24"/>
          <w:szCs w:val="24"/>
        </w:rPr>
      </w:pPr>
    </w:p>
    <w:p w:rsidR="00064867" w:rsidRDefault="00064867"/>
    <w:p w:rsidR="00064867" w:rsidRDefault="00064867" w:rsidP="00064867">
      <w:pPr>
        <w:jc w:val="center"/>
        <w:rPr>
          <w:rFonts w:ascii="Times New Roman" w:hAnsi="Times New Roman" w:cs="Times New Roman"/>
          <w:b/>
          <w:sz w:val="28"/>
          <w:szCs w:val="28"/>
        </w:rPr>
      </w:pPr>
      <w:r w:rsidRPr="00064867">
        <w:rPr>
          <w:rFonts w:ascii="Times New Roman" w:hAnsi="Times New Roman" w:cs="Times New Roman"/>
          <w:b/>
          <w:sz w:val="28"/>
          <w:szCs w:val="28"/>
        </w:rPr>
        <w:t>2. СОДЕРЖАТЕЛЬНЫЙ РАЗДЕЛ</w:t>
      </w:r>
    </w:p>
    <w:p w:rsidR="00064867" w:rsidRDefault="00064867" w:rsidP="00064867">
      <w:pPr>
        <w:autoSpaceDE w:val="0"/>
        <w:autoSpaceDN w:val="0"/>
        <w:adjustRightInd w:val="0"/>
        <w:spacing w:after="0"/>
        <w:jc w:val="center"/>
        <w:rPr>
          <w:rFonts w:ascii="Times New Roman" w:hAnsi="Times New Roman" w:cs="Times New Roman"/>
          <w:b/>
          <w:bCs/>
          <w:sz w:val="28"/>
          <w:szCs w:val="28"/>
        </w:rPr>
      </w:pPr>
      <w:r>
        <w:rPr>
          <w:rFonts w:ascii="Times New Roman" w:hAnsi="Times New Roman" w:cs="Times New Roman"/>
          <w:b/>
          <w:bCs/>
          <w:sz w:val="28"/>
          <w:szCs w:val="28"/>
        </w:rPr>
        <w:t>1</w:t>
      </w:r>
      <w:r w:rsidRPr="00EE7A1F">
        <w:rPr>
          <w:rFonts w:ascii="Times New Roman" w:hAnsi="Times New Roman" w:cs="Times New Roman"/>
          <w:b/>
          <w:bCs/>
          <w:sz w:val="28"/>
          <w:szCs w:val="28"/>
        </w:rPr>
        <w:t>. ПРОГРАММА ФОРМИРОВАНИЯ УНИВЕРСАЛЬНЫХ УЧЕБНЫХ ДЕЙСТВИЙ У</w:t>
      </w:r>
      <w:r>
        <w:rPr>
          <w:rFonts w:ascii="Times New Roman" w:hAnsi="Times New Roman" w:cs="Times New Roman"/>
          <w:b/>
          <w:bCs/>
          <w:sz w:val="28"/>
          <w:szCs w:val="28"/>
        </w:rPr>
        <w:t xml:space="preserve">  </w:t>
      </w:r>
      <w:r w:rsidRPr="00EE7A1F">
        <w:rPr>
          <w:rFonts w:ascii="Times New Roman" w:hAnsi="Times New Roman" w:cs="Times New Roman"/>
          <w:b/>
          <w:bCs/>
          <w:sz w:val="28"/>
          <w:szCs w:val="28"/>
        </w:rPr>
        <w:t>ОБУЧАЮЩИХСЯ НА СТУПЕНИ НАЧАЛЬНОГО ОБЩЕГО ОБРАЗОВАНИЯ</w:t>
      </w:r>
    </w:p>
    <w:p w:rsidR="00064867" w:rsidRPr="00EE7A1F" w:rsidRDefault="00064867" w:rsidP="00064867">
      <w:pPr>
        <w:autoSpaceDE w:val="0"/>
        <w:autoSpaceDN w:val="0"/>
        <w:adjustRightInd w:val="0"/>
        <w:spacing w:after="0"/>
        <w:jc w:val="center"/>
        <w:rPr>
          <w:rFonts w:ascii="Times New Roman" w:hAnsi="Times New Roman" w:cs="Times New Roman"/>
          <w:b/>
          <w:bCs/>
          <w:sz w:val="28"/>
          <w:szCs w:val="28"/>
        </w:rPr>
      </w:pPr>
    </w:p>
    <w:p w:rsidR="00064867" w:rsidRPr="004E2BB7" w:rsidRDefault="00064867" w:rsidP="00064867">
      <w:pPr>
        <w:spacing w:after="0"/>
        <w:jc w:val="both"/>
        <w:rPr>
          <w:rFonts w:ascii="Times New Roman" w:hAnsi="Times New Roman" w:cs="Times New Roman"/>
          <w:sz w:val="24"/>
          <w:szCs w:val="28"/>
        </w:rPr>
      </w:pPr>
      <w:r w:rsidRPr="00E8399A">
        <w:rPr>
          <w:rFonts w:ascii="Times New Roman" w:hAnsi="Times New Roman" w:cs="Times New Roman"/>
          <w:sz w:val="28"/>
          <w:szCs w:val="28"/>
        </w:rPr>
        <w:t xml:space="preserve">    </w:t>
      </w:r>
      <w:r w:rsidRPr="004E2BB7">
        <w:rPr>
          <w:rFonts w:ascii="Times New Roman" w:hAnsi="Times New Roman" w:cs="Times New Roman"/>
          <w:sz w:val="24"/>
          <w:szCs w:val="28"/>
        </w:rPr>
        <w:t>Программа формирования универсальных учебных действий (далее - УУД) на ступени начального образования школы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  - воспитательных программ.</w:t>
      </w:r>
    </w:p>
    <w:p w:rsidR="00064867" w:rsidRPr="004E2BB7" w:rsidRDefault="00064867" w:rsidP="00064867">
      <w:pPr>
        <w:autoSpaceDE w:val="0"/>
        <w:spacing w:after="0"/>
        <w:jc w:val="both"/>
        <w:rPr>
          <w:rFonts w:ascii="Times New Roman" w:hAnsi="Times New Roman" w:cs="Times New Roman"/>
          <w:sz w:val="24"/>
          <w:szCs w:val="28"/>
        </w:rPr>
      </w:pPr>
      <w:r w:rsidRPr="004E2BB7">
        <w:rPr>
          <w:rFonts w:ascii="Times New Roman" w:hAnsi="Times New Roman" w:cs="Times New Roman"/>
          <w:sz w:val="24"/>
          <w:szCs w:val="28"/>
        </w:rPr>
        <w:t xml:space="preserve">    Программа формирования универсальных учебных действий является основой разработки рабочих программ отдельных учебных предметов. </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xml:space="preserve">     Программа формирования УУД направлена на обеспечение системно - деятельностного подхода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Все это достигается путем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w:t>
      </w:r>
    </w:p>
    <w:p w:rsidR="00064867" w:rsidRPr="004E2BB7" w:rsidRDefault="00064867" w:rsidP="00064867">
      <w:pPr>
        <w:autoSpaceDE w:val="0"/>
        <w:spacing w:after="0"/>
        <w:ind w:firstLine="426"/>
        <w:jc w:val="both"/>
        <w:rPr>
          <w:rFonts w:ascii="Times New Roman" w:hAnsi="Times New Roman" w:cs="Times New Roman"/>
          <w:sz w:val="24"/>
          <w:szCs w:val="28"/>
        </w:rPr>
      </w:pPr>
      <w:r w:rsidRPr="004E2BB7">
        <w:rPr>
          <w:rFonts w:ascii="Times New Roman" w:hAnsi="Times New Roman" w:cs="Times New Roman"/>
          <w:b/>
          <w:i/>
          <w:sz w:val="24"/>
          <w:szCs w:val="28"/>
        </w:rPr>
        <w:t xml:space="preserve">Цель: </w:t>
      </w:r>
      <w:r w:rsidRPr="004E2BB7">
        <w:rPr>
          <w:rFonts w:ascii="Times New Roman" w:hAnsi="Times New Roman" w:cs="Times New Roman"/>
          <w:sz w:val="24"/>
          <w:szCs w:val="28"/>
        </w:rPr>
        <w:t>создание условий для реализации технологии формирования УУД на начальной ступени общего образования средствами учебно-методического комплекта «Школа России».</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b/>
          <w:sz w:val="24"/>
          <w:szCs w:val="28"/>
        </w:rPr>
        <w:t xml:space="preserve">    </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xml:space="preserve">      Программа  </w:t>
      </w:r>
      <w:r w:rsidRPr="004E2BB7">
        <w:rPr>
          <w:rFonts w:ascii="Times New Roman" w:hAnsi="Times New Roman" w:cs="Times New Roman"/>
          <w:bCs/>
          <w:sz w:val="24"/>
          <w:szCs w:val="28"/>
        </w:rPr>
        <w:t>формирования универсальных учебных действий</w:t>
      </w:r>
      <w:r w:rsidRPr="004E2BB7">
        <w:rPr>
          <w:rFonts w:ascii="Times New Roman" w:hAnsi="Times New Roman" w:cs="Times New Roman"/>
          <w:sz w:val="24"/>
          <w:szCs w:val="28"/>
        </w:rPr>
        <w:t xml:space="preserve"> содержит:</w:t>
      </w:r>
    </w:p>
    <w:p w:rsidR="00064867" w:rsidRPr="004E2BB7" w:rsidRDefault="00064867" w:rsidP="00064867">
      <w:pPr>
        <w:numPr>
          <w:ilvl w:val="0"/>
          <w:numId w:val="18"/>
        </w:numPr>
        <w:spacing w:after="0"/>
        <w:jc w:val="both"/>
        <w:rPr>
          <w:rFonts w:ascii="Times New Roman" w:hAnsi="Times New Roman" w:cs="Times New Roman"/>
          <w:sz w:val="24"/>
          <w:szCs w:val="28"/>
        </w:rPr>
      </w:pPr>
      <w:r w:rsidRPr="004E2BB7">
        <w:rPr>
          <w:rFonts w:ascii="Times New Roman" w:hAnsi="Times New Roman" w:cs="Times New Roman"/>
          <w:sz w:val="24"/>
          <w:szCs w:val="28"/>
        </w:rPr>
        <w:t xml:space="preserve">Описание ценностных ориентиров на ступени образования; </w:t>
      </w:r>
    </w:p>
    <w:p w:rsidR="00064867" w:rsidRPr="004E2BB7" w:rsidRDefault="00064867" w:rsidP="00064867">
      <w:pPr>
        <w:numPr>
          <w:ilvl w:val="0"/>
          <w:numId w:val="18"/>
        </w:numPr>
        <w:spacing w:after="0"/>
        <w:jc w:val="both"/>
        <w:rPr>
          <w:rFonts w:ascii="Times New Roman" w:hAnsi="Times New Roman" w:cs="Times New Roman"/>
          <w:sz w:val="24"/>
          <w:szCs w:val="28"/>
        </w:rPr>
      </w:pPr>
      <w:r w:rsidRPr="004E2BB7">
        <w:rPr>
          <w:rFonts w:ascii="Times New Roman" w:hAnsi="Times New Roman" w:cs="Times New Roman"/>
          <w:sz w:val="24"/>
          <w:szCs w:val="28"/>
        </w:rPr>
        <w:t xml:space="preserve">Характеристики личностных, регулятивных, познавательных, коммуникативных универсальных учебных действий </w:t>
      </w:r>
    </w:p>
    <w:p w:rsidR="00064867" w:rsidRPr="004E2BB7" w:rsidRDefault="00064867" w:rsidP="00064867">
      <w:pPr>
        <w:numPr>
          <w:ilvl w:val="0"/>
          <w:numId w:val="18"/>
        </w:numPr>
        <w:spacing w:after="0"/>
        <w:jc w:val="both"/>
        <w:rPr>
          <w:rFonts w:ascii="Times New Roman" w:hAnsi="Times New Roman" w:cs="Times New Roman"/>
          <w:sz w:val="24"/>
          <w:szCs w:val="28"/>
        </w:rPr>
      </w:pPr>
      <w:r w:rsidRPr="004E2BB7">
        <w:rPr>
          <w:rFonts w:ascii="Times New Roman" w:hAnsi="Times New Roman" w:cs="Times New Roman"/>
          <w:sz w:val="24"/>
          <w:szCs w:val="28"/>
        </w:rPr>
        <w:t xml:space="preserve">Связь универсальных учебных действий с содержанием учебных предметов в соответствии с УМК «Школа России»; </w:t>
      </w:r>
    </w:p>
    <w:p w:rsidR="00064867" w:rsidRPr="004E2BB7" w:rsidRDefault="00064867" w:rsidP="00064867">
      <w:pPr>
        <w:numPr>
          <w:ilvl w:val="0"/>
          <w:numId w:val="18"/>
        </w:numPr>
        <w:spacing w:after="0"/>
        <w:jc w:val="both"/>
        <w:rPr>
          <w:rFonts w:ascii="Times New Roman" w:hAnsi="Times New Roman" w:cs="Times New Roman"/>
          <w:sz w:val="24"/>
          <w:szCs w:val="28"/>
        </w:rPr>
      </w:pPr>
      <w:r w:rsidRPr="004E2BB7">
        <w:rPr>
          <w:rFonts w:ascii="Times New Roman" w:hAnsi="Times New Roman" w:cs="Times New Roman"/>
          <w:sz w:val="24"/>
          <w:szCs w:val="28"/>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064867" w:rsidRPr="004E2BB7" w:rsidRDefault="00064867" w:rsidP="00064867">
      <w:pPr>
        <w:numPr>
          <w:ilvl w:val="0"/>
          <w:numId w:val="18"/>
        </w:numPr>
        <w:spacing w:after="0"/>
        <w:jc w:val="both"/>
        <w:rPr>
          <w:rFonts w:ascii="Times New Roman" w:hAnsi="Times New Roman" w:cs="Times New Roman"/>
          <w:sz w:val="24"/>
          <w:szCs w:val="28"/>
        </w:rPr>
      </w:pPr>
      <w:r w:rsidRPr="004E2BB7">
        <w:rPr>
          <w:rFonts w:ascii="Times New Roman" w:hAnsi="Times New Roman" w:cs="Times New Roman"/>
          <w:sz w:val="24"/>
          <w:szCs w:val="28"/>
        </w:rPr>
        <w:t xml:space="preserve">Описание преемственности программы формирования универсальных учебных действий на ступени начального образования в соответствии с УМК «Школа России». </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xml:space="preserve">     </w:t>
      </w:r>
    </w:p>
    <w:p w:rsidR="00064867" w:rsidRPr="00E8399A" w:rsidRDefault="00064867" w:rsidP="00064867">
      <w:pPr>
        <w:spacing w:after="0"/>
        <w:rPr>
          <w:rFonts w:ascii="Times New Roman" w:hAnsi="Times New Roman" w:cs="Times New Roman"/>
          <w:sz w:val="28"/>
          <w:szCs w:val="28"/>
        </w:rPr>
      </w:pPr>
    </w:p>
    <w:p w:rsidR="00064867" w:rsidRDefault="00064867" w:rsidP="00064867">
      <w:pPr>
        <w:spacing w:after="0"/>
        <w:ind w:right="991" w:firstLine="708"/>
        <w:jc w:val="center"/>
        <w:rPr>
          <w:rFonts w:ascii="Times New Roman" w:hAnsi="Times New Roman" w:cs="Times New Roman"/>
          <w:b/>
          <w:sz w:val="28"/>
          <w:szCs w:val="28"/>
        </w:rPr>
      </w:pPr>
      <w:r>
        <w:rPr>
          <w:rFonts w:ascii="Times New Roman" w:hAnsi="Times New Roman" w:cs="Times New Roman"/>
          <w:b/>
          <w:sz w:val="28"/>
          <w:szCs w:val="28"/>
        </w:rPr>
        <w:t>1</w:t>
      </w:r>
      <w:r w:rsidRPr="00E8399A">
        <w:rPr>
          <w:rFonts w:ascii="Times New Roman" w:hAnsi="Times New Roman" w:cs="Times New Roman"/>
          <w:b/>
          <w:sz w:val="28"/>
          <w:szCs w:val="28"/>
        </w:rPr>
        <w:t xml:space="preserve">.1. </w:t>
      </w:r>
      <w:r w:rsidR="00ED5A80" w:rsidRPr="00E8399A">
        <w:rPr>
          <w:rFonts w:ascii="Times New Roman" w:hAnsi="Times New Roman" w:cs="Times New Roman"/>
          <w:b/>
          <w:sz w:val="28"/>
          <w:szCs w:val="28"/>
        </w:rPr>
        <w:t>Ценностные ориентиры на ступени  начального общего образования</w:t>
      </w:r>
    </w:p>
    <w:p w:rsidR="00064867" w:rsidRPr="004E2BB7" w:rsidRDefault="00064867" w:rsidP="00064867">
      <w:pPr>
        <w:spacing w:after="0"/>
        <w:ind w:right="991" w:firstLine="708"/>
        <w:jc w:val="center"/>
        <w:rPr>
          <w:rFonts w:ascii="Times New Roman" w:hAnsi="Times New Roman" w:cs="Times New Roman"/>
          <w:b/>
          <w:sz w:val="24"/>
          <w:szCs w:val="28"/>
        </w:rPr>
      </w:pPr>
    </w:p>
    <w:p w:rsidR="00064867" w:rsidRPr="004E2BB7" w:rsidRDefault="00064867" w:rsidP="00064867">
      <w:pPr>
        <w:pStyle w:val="a8"/>
        <w:numPr>
          <w:ilvl w:val="0"/>
          <w:numId w:val="24"/>
        </w:numPr>
        <w:spacing w:after="0"/>
        <w:ind w:left="567" w:hanging="425"/>
        <w:jc w:val="both"/>
        <w:rPr>
          <w:rFonts w:ascii="Times New Roman" w:hAnsi="Times New Roman" w:cs="Times New Roman"/>
          <w:b/>
          <w:i/>
          <w:sz w:val="24"/>
          <w:szCs w:val="28"/>
        </w:rPr>
      </w:pPr>
      <w:r w:rsidRPr="004E2BB7">
        <w:rPr>
          <w:rFonts w:ascii="Times New Roman" w:hAnsi="Times New Roman" w:cs="Times New Roman"/>
          <w:b/>
          <w:i/>
          <w:sz w:val="24"/>
          <w:szCs w:val="28"/>
        </w:rPr>
        <w:t>формирование основ гражданской идентичности   личности</w:t>
      </w:r>
      <w:r w:rsidRPr="004E2BB7">
        <w:rPr>
          <w:rFonts w:ascii="Times New Roman" w:hAnsi="Times New Roman" w:cs="Times New Roman"/>
          <w:sz w:val="24"/>
          <w:szCs w:val="28"/>
        </w:rPr>
        <w:t xml:space="preserve"> </w:t>
      </w:r>
      <w:r w:rsidRPr="004E2BB7">
        <w:rPr>
          <w:rFonts w:ascii="Times New Roman" w:hAnsi="Times New Roman" w:cs="Times New Roman"/>
          <w:b/>
          <w:i/>
          <w:sz w:val="24"/>
          <w:szCs w:val="28"/>
        </w:rPr>
        <w:t>на базе:</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чувства сопричастности и гордости за свою Родину, народ и историю, осознания ответственности человека за благосостояние общества;</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восприятия мира как единого и целостного при разнообразии культур, национальностей, религий; уважения истории и культуры каждого народа;</w:t>
      </w:r>
    </w:p>
    <w:p w:rsidR="00064867" w:rsidRPr="004E2BB7" w:rsidRDefault="00064867" w:rsidP="00064867">
      <w:pPr>
        <w:pStyle w:val="a8"/>
        <w:numPr>
          <w:ilvl w:val="0"/>
          <w:numId w:val="24"/>
        </w:numPr>
        <w:spacing w:after="0"/>
        <w:ind w:left="567" w:hanging="425"/>
        <w:jc w:val="both"/>
        <w:rPr>
          <w:rFonts w:ascii="Times New Roman" w:hAnsi="Times New Roman" w:cs="Times New Roman"/>
          <w:b/>
          <w:i/>
          <w:sz w:val="24"/>
          <w:szCs w:val="28"/>
        </w:rPr>
      </w:pPr>
      <w:r w:rsidRPr="004E2BB7">
        <w:rPr>
          <w:rFonts w:ascii="Times New Roman" w:hAnsi="Times New Roman" w:cs="Times New Roman"/>
          <w:b/>
          <w:i/>
          <w:sz w:val="24"/>
          <w:szCs w:val="28"/>
        </w:rPr>
        <w:t>формирование психологических условий развития общения, сотрудничества</w:t>
      </w:r>
      <w:r w:rsidRPr="004E2BB7">
        <w:rPr>
          <w:rFonts w:ascii="Times New Roman" w:hAnsi="Times New Roman" w:cs="Times New Roman"/>
          <w:b/>
          <w:sz w:val="24"/>
          <w:szCs w:val="28"/>
        </w:rPr>
        <w:t xml:space="preserve"> </w:t>
      </w:r>
      <w:r w:rsidRPr="004E2BB7">
        <w:rPr>
          <w:rFonts w:ascii="Times New Roman" w:hAnsi="Times New Roman" w:cs="Times New Roman"/>
          <w:b/>
          <w:i/>
          <w:sz w:val="24"/>
          <w:szCs w:val="28"/>
        </w:rPr>
        <w:t>на основе:</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доброжелательности, доверия и внимания к людям, готовности к сотрудничеству и дружбе, оказанию помощи тем, кто в ней нуждается;</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064867" w:rsidRPr="004E2BB7" w:rsidRDefault="00064867" w:rsidP="00064867">
      <w:pPr>
        <w:pStyle w:val="a8"/>
        <w:numPr>
          <w:ilvl w:val="0"/>
          <w:numId w:val="24"/>
        </w:numPr>
        <w:spacing w:after="0"/>
        <w:ind w:left="567" w:hanging="425"/>
        <w:jc w:val="both"/>
        <w:rPr>
          <w:rFonts w:ascii="Times New Roman" w:hAnsi="Times New Roman" w:cs="Times New Roman"/>
          <w:sz w:val="24"/>
          <w:szCs w:val="28"/>
        </w:rPr>
      </w:pPr>
      <w:r w:rsidRPr="004E2BB7">
        <w:rPr>
          <w:rFonts w:ascii="Times New Roman" w:hAnsi="Times New Roman" w:cs="Times New Roman"/>
          <w:b/>
          <w:sz w:val="24"/>
          <w:szCs w:val="28"/>
        </w:rPr>
        <w:t xml:space="preserve"> </w:t>
      </w:r>
      <w:r w:rsidRPr="004E2BB7">
        <w:rPr>
          <w:rFonts w:ascii="Times New Roman" w:hAnsi="Times New Roman" w:cs="Times New Roman"/>
          <w:b/>
          <w:i/>
          <w:sz w:val="24"/>
          <w:szCs w:val="28"/>
        </w:rPr>
        <w:t>развитие ценностно-смысловой сферы личности на основе</w:t>
      </w:r>
      <w:r w:rsidRPr="004E2BB7">
        <w:rPr>
          <w:rFonts w:ascii="Times New Roman" w:hAnsi="Times New Roman" w:cs="Times New Roman"/>
          <w:sz w:val="24"/>
          <w:szCs w:val="28"/>
        </w:rPr>
        <w:t xml:space="preserve"> </w:t>
      </w:r>
      <w:r w:rsidRPr="004E2BB7">
        <w:rPr>
          <w:rFonts w:ascii="Times New Roman" w:hAnsi="Times New Roman" w:cs="Times New Roman"/>
          <w:b/>
          <w:i/>
          <w:sz w:val="24"/>
          <w:szCs w:val="28"/>
        </w:rPr>
        <w:t>общечеловеческих принципов и гуманизма:</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принятия и уважения ценностей семьи и школы, коллектива и общества и стремления следовать им;</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064867" w:rsidRPr="004E2BB7" w:rsidRDefault="00064867" w:rsidP="00064867">
      <w:pPr>
        <w:pStyle w:val="a8"/>
        <w:numPr>
          <w:ilvl w:val="0"/>
          <w:numId w:val="24"/>
        </w:numPr>
        <w:spacing w:after="0"/>
        <w:ind w:left="567" w:hanging="425"/>
        <w:jc w:val="both"/>
        <w:rPr>
          <w:rFonts w:ascii="Times New Roman" w:hAnsi="Times New Roman" w:cs="Times New Roman"/>
          <w:b/>
          <w:i/>
          <w:sz w:val="24"/>
          <w:szCs w:val="28"/>
        </w:rPr>
      </w:pPr>
      <w:r w:rsidRPr="004E2BB7">
        <w:rPr>
          <w:rFonts w:ascii="Times New Roman" w:hAnsi="Times New Roman" w:cs="Times New Roman"/>
          <w:b/>
          <w:i/>
          <w:sz w:val="24"/>
          <w:szCs w:val="28"/>
        </w:rPr>
        <w:t>развитие умения учиться</w:t>
      </w:r>
      <w:r w:rsidRPr="004E2BB7">
        <w:rPr>
          <w:rFonts w:ascii="Times New Roman" w:hAnsi="Times New Roman" w:cs="Times New Roman"/>
          <w:sz w:val="24"/>
          <w:szCs w:val="28"/>
        </w:rPr>
        <w:t xml:space="preserve"> </w:t>
      </w:r>
      <w:r w:rsidRPr="004E2BB7">
        <w:rPr>
          <w:rFonts w:ascii="Times New Roman" w:hAnsi="Times New Roman" w:cs="Times New Roman"/>
          <w:b/>
          <w:i/>
          <w:sz w:val="24"/>
          <w:szCs w:val="28"/>
        </w:rPr>
        <w:t>как первого шага к самообразованию и самовоспитанию, а именно:</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развитие широких познавательных интересов, инициативы и любознательности, мотивов познания и творчества;</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формирование умения учиться и способности к организации своей деятельности (планированию, контролю, оценке);</w:t>
      </w:r>
    </w:p>
    <w:p w:rsidR="00064867" w:rsidRPr="004E2BB7" w:rsidRDefault="00064867" w:rsidP="00064867">
      <w:pPr>
        <w:pStyle w:val="a8"/>
        <w:numPr>
          <w:ilvl w:val="0"/>
          <w:numId w:val="24"/>
        </w:numPr>
        <w:spacing w:after="0"/>
        <w:ind w:left="567" w:hanging="425"/>
        <w:jc w:val="both"/>
        <w:rPr>
          <w:rFonts w:ascii="Times New Roman" w:hAnsi="Times New Roman" w:cs="Times New Roman"/>
          <w:b/>
          <w:i/>
          <w:sz w:val="24"/>
          <w:szCs w:val="28"/>
        </w:rPr>
      </w:pPr>
      <w:r w:rsidRPr="004E2BB7">
        <w:rPr>
          <w:rFonts w:ascii="Times New Roman" w:hAnsi="Times New Roman" w:cs="Times New Roman"/>
          <w:b/>
          <w:i/>
          <w:sz w:val="24"/>
          <w:szCs w:val="28"/>
        </w:rPr>
        <w:t>развитие самостоятельности, инициативы и ответственности личности как условия ее самоактуализации:</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формирование самоуважения и эмоционально - 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развитие готовности к самостоятельным поступкам и действиям, ответственности за их результаты;</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формирование целеустремленности и настойчивости в достижении целей, готовности к преодолению трудностей и жизненного оптимизма;</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64867" w:rsidRPr="004E2BB7" w:rsidRDefault="00064867" w:rsidP="00064867">
      <w:pPr>
        <w:spacing w:after="0"/>
        <w:jc w:val="both"/>
        <w:rPr>
          <w:rFonts w:ascii="Times New Roman" w:hAnsi="Times New Roman" w:cs="Times New Roman"/>
          <w:sz w:val="24"/>
          <w:szCs w:val="28"/>
        </w:rPr>
      </w:pPr>
      <w:r w:rsidRPr="004E2BB7">
        <w:rPr>
          <w:rFonts w:ascii="Times New Roman" w:hAnsi="Times New Roman" w:cs="Times New Roman"/>
          <w:sz w:val="24"/>
          <w:szCs w:val="28"/>
        </w:rPr>
        <w:t xml:space="preserve">    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064867" w:rsidRPr="004E2BB7" w:rsidRDefault="00064867" w:rsidP="00064867">
      <w:pPr>
        <w:spacing w:after="0"/>
        <w:jc w:val="both"/>
        <w:rPr>
          <w:rFonts w:ascii="Times New Roman" w:hAnsi="Times New Roman" w:cs="Times New Roman"/>
          <w:sz w:val="24"/>
          <w:szCs w:val="28"/>
        </w:rPr>
      </w:pPr>
    </w:p>
    <w:p w:rsidR="00064867" w:rsidRDefault="00064867" w:rsidP="00064867">
      <w:pPr>
        <w:spacing w:after="0"/>
        <w:jc w:val="center"/>
        <w:rPr>
          <w:rFonts w:ascii="Times New Roman" w:hAnsi="Times New Roman" w:cs="Times New Roman"/>
          <w:b/>
          <w:sz w:val="28"/>
          <w:szCs w:val="28"/>
        </w:rPr>
      </w:pPr>
    </w:p>
    <w:p w:rsidR="00064867" w:rsidRDefault="00064867" w:rsidP="00064867">
      <w:pPr>
        <w:spacing w:after="0"/>
        <w:jc w:val="center"/>
        <w:rPr>
          <w:rFonts w:ascii="Times New Roman" w:hAnsi="Times New Roman" w:cs="Times New Roman"/>
          <w:b/>
          <w:sz w:val="28"/>
          <w:szCs w:val="28"/>
        </w:rPr>
      </w:pPr>
    </w:p>
    <w:p w:rsidR="00064867" w:rsidRDefault="00064867" w:rsidP="00064867">
      <w:pPr>
        <w:spacing w:after="0"/>
        <w:jc w:val="center"/>
        <w:rPr>
          <w:rFonts w:ascii="Times New Roman" w:hAnsi="Times New Roman" w:cs="Times New Roman"/>
          <w:b/>
          <w:sz w:val="28"/>
          <w:szCs w:val="28"/>
        </w:rPr>
      </w:pPr>
    </w:p>
    <w:p w:rsidR="00064867" w:rsidRPr="00E8399A" w:rsidRDefault="00064867" w:rsidP="00064867">
      <w:pPr>
        <w:spacing w:after="0"/>
        <w:jc w:val="center"/>
        <w:rPr>
          <w:rFonts w:ascii="Times New Roman" w:hAnsi="Times New Roman" w:cs="Times New Roman"/>
          <w:b/>
          <w:sz w:val="28"/>
          <w:szCs w:val="28"/>
        </w:rPr>
      </w:pPr>
      <w:r>
        <w:rPr>
          <w:rFonts w:ascii="Times New Roman" w:hAnsi="Times New Roman" w:cs="Times New Roman"/>
          <w:b/>
          <w:sz w:val="28"/>
          <w:szCs w:val="28"/>
        </w:rPr>
        <w:t>1</w:t>
      </w:r>
      <w:r w:rsidRPr="00E8399A">
        <w:rPr>
          <w:rFonts w:ascii="Times New Roman" w:hAnsi="Times New Roman" w:cs="Times New Roman"/>
          <w:b/>
          <w:sz w:val="28"/>
          <w:szCs w:val="28"/>
        </w:rPr>
        <w:t xml:space="preserve">.2. </w:t>
      </w:r>
      <w:r w:rsidR="00ED5A80" w:rsidRPr="00E8399A">
        <w:rPr>
          <w:rFonts w:ascii="Times New Roman" w:hAnsi="Times New Roman" w:cs="Times New Roman"/>
          <w:b/>
          <w:sz w:val="28"/>
          <w:szCs w:val="28"/>
        </w:rPr>
        <w:t>Характеристики   универсальных учебных действий на ступени начального общего образования</w:t>
      </w:r>
    </w:p>
    <w:p w:rsidR="00064867" w:rsidRPr="00E8399A" w:rsidRDefault="00064867" w:rsidP="00064867">
      <w:pPr>
        <w:spacing w:after="0"/>
        <w:jc w:val="center"/>
        <w:rPr>
          <w:rFonts w:ascii="Times New Roman" w:hAnsi="Times New Roman" w:cs="Times New Roman"/>
          <w:b/>
          <w:sz w:val="28"/>
          <w:szCs w:val="28"/>
        </w:rPr>
      </w:pP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учебе.</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 - разделенной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sz w:val="24"/>
          <w:szCs w:val="24"/>
        </w:rPr>
        <w:t xml:space="preserve">    </w:t>
      </w:r>
      <w:r w:rsidRPr="004E2BB7">
        <w:rPr>
          <w:rFonts w:ascii="Times New Roman" w:hAnsi="Times New Roman" w:cs="Times New Roman"/>
          <w:b/>
          <w:bCs/>
          <w:i/>
          <w:iCs/>
          <w:sz w:val="24"/>
          <w:szCs w:val="24"/>
        </w:rPr>
        <w:t xml:space="preserve">   </w:t>
      </w:r>
      <w:r w:rsidRPr="004E2BB7">
        <w:rPr>
          <w:rFonts w:ascii="Times New Roman" w:hAnsi="Times New Roman" w:cs="Times New Roman"/>
          <w:b/>
          <w:bCs/>
          <w:iCs/>
          <w:sz w:val="24"/>
          <w:szCs w:val="24"/>
        </w:rPr>
        <w:t xml:space="preserve">Личностные </w:t>
      </w:r>
      <w:r w:rsidRPr="004E2BB7">
        <w:rPr>
          <w:rFonts w:ascii="Times New Roman" w:hAnsi="Times New Roman" w:cs="Times New Roman"/>
          <w:bCs/>
          <w:iCs/>
          <w:sz w:val="24"/>
          <w:szCs w:val="24"/>
        </w:rPr>
        <w:t>универсальные учебные</w:t>
      </w:r>
      <w:r w:rsidRPr="004E2BB7">
        <w:rPr>
          <w:rFonts w:ascii="Times New Roman" w:hAnsi="Times New Roman" w:cs="Times New Roman"/>
          <w:b/>
          <w:bCs/>
          <w:iCs/>
          <w:sz w:val="24"/>
          <w:szCs w:val="24"/>
        </w:rPr>
        <w:t xml:space="preserve"> </w:t>
      </w:r>
      <w:r w:rsidRPr="004E2BB7">
        <w:rPr>
          <w:rFonts w:ascii="Times New Roman" w:hAnsi="Times New Roman" w:cs="Times New Roman"/>
          <w:bCs/>
          <w:iCs/>
          <w:sz w:val="24"/>
          <w:szCs w:val="24"/>
        </w:rPr>
        <w:t>действия</w:t>
      </w:r>
      <w:r w:rsidRPr="004E2BB7">
        <w:rPr>
          <w:rFonts w:ascii="Times New Roman" w:hAnsi="Times New Roman" w:cs="Times New Roman"/>
          <w:bCs/>
          <w:i/>
          <w:iCs/>
          <w:sz w:val="24"/>
          <w:szCs w:val="24"/>
        </w:rPr>
        <w:t xml:space="preserve"> </w:t>
      </w:r>
      <w:r w:rsidRPr="004E2BB7">
        <w:rPr>
          <w:rFonts w:ascii="Times New Roman" w:hAnsi="Times New Roman" w:cs="Times New Roman"/>
          <w:bCs/>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Применительно к учебной деятельности следует выделить три вида личностных действий:</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xml:space="preserve">• </w:t>
      </w:r>
      <w:r w:rsidRPr="004E2BB7">
        <w:rPr>
          <w:rFonts w:ascii="Times New Roman" w:hAnsi="Times New Roman" w:cs="Times New Roman"/>
          <w:b/>
          <w:bCs/>
          <w:i/>
          <w:sz w:val="24"/>
          <w:szCs w:val="24"/>
        </w:rPr>
        <w:t>личностное, профессиональное, жизненное самоопределение</w:t>
      </w:r>
      <w:r w:rsidRPr="004E2BB7">
        <w:rPr>
          <w:rFonts w:ascii="Times New Roman" w:hAnsi="Times New Roman" w:cs="Times New Roman"/>
          <w:bCs/>
          <w:sz w:val="24"/>
          <w:szCs w:val="24"/>
        </w:rPr>
        <w:t>;</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xml:space="preserve">• </w:t>
      </w:r>
      <w:r w:rsidRPr="004E2BB7">
        <w:rPr>
          <w:rFonts w:ascii="Times New Roman" w:hAnsi="Times New Roman" w:cs="Times New Roman"/>
          <w:b/>
          <w:bCs/>
          <w:i/>
          <w:sz w:val="24"/>
          <w:szCs w:val="24"/>
        </w:rPr>
        <w:t>смыслообразование</w:t>
      </w:r>
      <w:r w:rsidRPr="004E2BB7">
        <w:rPr>
          <w:rFonts w:ascii="Times New Roman" w:hAnsi="Times New Roman" w:cs="Times New Roman"/>
          <w:bCs/>
          <w:sz w:val="24"/>
          <w:szCs w:val="24"/>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xml:space="preserve">• </w:t>
      </w:r>
      <w:r w:rsidRPr="004E2BB7">
        <w:rPr>
          <w:rFonts w:ascii="Times New Roman" w:hAnsi="Times New Roman" w:cs="Times New Roman"/>
          <w:b/>
          <w:bCs/>
          <w:i/>
          <w:sz w:val="24"/>
          <w:szCs w:val="24"/>
        </w:rPr>
        <w:t>нравственно-этическая ориентация</w:t>
      </w:r>
      <w:r w:rsidRPr="004E2BB7">
        <w:rPr>
          <w:rFonts w:ascii="Times New Roman" w:hAnsi="Times New Roman" w:cs="Times New Roman"/>
          <w:bCs/>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064867" w:rsidRPr="004E2BB7" w:rsidRDefault="00064867" w:rsidP="00064867">
      <w:pPr>
        <w:tabs>
          <w:tab w:val="left" w:pos="9180"/>
        </w:tabs>
        <w:autoSpaceDE w:val="0"/>
        <w:autoSpaceDN w:val="0"/>
        <w:adjustRightInd w:val="0"/>
        <w:jc w:val="both"/>
        <w:rPr>
          <w:rFonts w:ascii="Times New Roman" w:hAnsi="Times New Roman" w:cs="Times New Roman"/>
          <w:bCs/>
          <w:sz w:val="24"/>
          <w:szCs w:val="24"/>
        </w:rPr>
      </w:pPr>
      <w:r w:rsidRPr="004E2BB7">
        <w:rPr>
          <w:rFonts w:ascii="Times New Roman" w:hAnsi="Times New Roman" w:cs="Times New Roman"/>
          <w:b/>
          <w:bCs/>
          <w:sz w:val="24"/>
          <w:szCs w:val="24"/>
        </w:rPr>
        <w:t>Регулятивные</w:t>
      </w:r>
      <w:r w:rsidRPr="004E2BB7">
        <w:rPr>
          <w:rFonts w:ascii="Times New Roman" w:hAnsi="Times New Roman" w:cs="Times New Roman"/>
          <w:bCs/>
          <w:sz w:val="24"/>
          <w:szCs w:val="24"/>
        </w:rPr>
        <w:t xml:space="preserve"> универсальные учебные действия обеспечивают обучающимся организацию своей учебной деятельности. </w:t>
      </w:r>
    </w:p>
    <w:p w:rsidR="00064867" w:rsidRPr="004E2BB7" w:rsidRDefault="00064867" w:rsidP="00064867">
      <w:pPr>
        <w:tabs>
          <w:tab w:val="left" w:pos="9180"/>
        </w:tabs>
        <w:autoSpaceDE w:val="0"/>
        <w:autoSpaceDN w:val="0"/>
        <w:adjustRightInd w:val="0"/>
        <w:jc w:val="both"/>
        <w:rPr>
          <w:rFonts w:ascii="Times New Roman" w:hAnsi="Times New Roman" w:cs="Times New Roman"/>
          <w:bCs/>
          <w:sz w:val="24"/>
          <w:szCs w:val="24"/>
        </w:rPr>
      </w:pPr>
      <w:r w:rsidRPr="004E2BB7">
        <w:rPr>
          <w:rFonts w:ascii="Times New Roman" w:hAnsi="Times New Roman" w:cs="Times New Roman"/>
          <w:bCs/>
          <w:sz w:val="24"/>
          <w:szCs w:val="24"/>
        </w:rPr>
        <w:t>К ним относятся:</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xml:space="preserve">• </w:t>
      </w:r>
      <w:r w:rsidRPr="004E2BB7">
        <w:rPr>
          <w:rFonts w:ascii="Times New Roman" w:hAnsi="Times New Roman" w:cs="Times New Roman"/>
          <w:b/>
          <w:bCs/>
          <w:i/>
          <w:sz w:val="24"/>
          <w:szCs w:val="24"/>
        </w:rPr>
        <w:t>целеполагание</w:t>
      </w:r>
      <w:r w:rsidRPr="004E2BB7">
        <w:rPr>
          <w:rFonts w:ascii="Times New Roman" w:hAnsi="Times New Roman" w:cs="Times New Roman"/>
          <w:bCs/>
          <w:sz w:val="24"/>
          <w:szCs w:val="24"/>
        </w:rPr>
        <w:t xml:space="preserve"> как постановка учебной задачи на основе соотнесения того, что уже известно и усвоено учащимися, и того, что ещё неизвестно;</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xml:space="preserve">• </w:t>
      </w:r>
      <w:r w:rsidRPr="004E2BB7">
        <w:rPr>
          <w:rFonts w:ascii="Times New Roman" w:hAnsi="Times New Roman" w:cs="Times New Roman"/>
          <w:b/>
          <w:bCs/>
          <w:i/>
          <w:sz w:val="24"/>
          <w:szCs w:val="24"/>
        </w:rPr>
        <w:t>планирование</w:t>
      </w:r>
      <w:r w:rsidRPr="004E2BB7">
        <w:rPr>
          <w:rFonts w:ascii="Times New Roman" w:hAnsi="Times New Roman" w:cs="Times New Roman"/>
          <w:bCs/>
          <w:sz w:val="24"/>
          <w:szCs w:val="24"/>
        </w:rPr>
        <w:t xml:space="preserve"> — определение последовательности промежуточных целей с учётом конечного результата; составление плана и последовательности действий;</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xml:space="preserve">• </w:t>
      </w:r>
      <w:r w:rsidRPr="004E2BB7">
        <w:rPr>
          <w:rFonts w:ascii="Times New Roman" w:hAnsi="Times New Roman" w:cs="Times New Roman"/>
          <w:b/>
          <w:bCs/>
          <w:i/>
          <w:sz w:val="24"/>
          <w:szCs w:val="24"/>
        </w:rPr>
        <w:t xml:space="preserve">прогнозирование </w:t>
      </w:r>
      <w:r w:rsidRPr="004E2BB7">
        <w:rPr>
          <w:rFonts w:ascii="Times New Roman" w:hAnsi="Times New Roman" w:cs="Times New Roman"/>
          <w:bCs/>
          <w:sz w:val="24"/>
          <w:szCs w:val="24"/>
        </w:rPr>
        <w:t>— предвосхищение результата и уровня усвоения знаний, его временных  характеристик;</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xml:space="preserve">• </w:t>
      </w:r>
      <w:r w:rsidRPr="004E2BB7">
        <w:rPr>
          <w:rFonts w:ascii="Times New Roman" w:hAnsi="Times New Roman" w:cs="Times New Roman"/>
          <w:b/>
          <w:bCs/>
          <w:i/>
          <w:sz w:val="24"/>
          <w:szCs w:val="24"/>
        </w:rPr>
        <w:t>контроль</w:t>
      </w:r>
      <w:r w:rsidRPr="004E2BB7">
        <w:rPr>
          <w:rFonts w:ascii="Times New Roman" w:hAnsi="Times New Roman" w:cs="Times New Roman"/>
          <w:bCs/>
          <w:sz w:val="24"/>
          <w:szCs w:val="24"/>
        </w:rPr>
        <w:t xml:space="preserve"> в форме сличения способа действия и его результата с заданным эталоном с целью обнаружения отклонений и отличий от эталона;</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xml:space="preserve">• </w:t>
      </w:r>
      <w:r w:rsidRPr="004E2BB7">
        <w:rPr>
          <w:rFonts w:ascii="Times New Roman" w:hAnsi="Times New Roman" w:cs="Times New Roman"/>
          <w:b/>
          <w:bCs/>
          <w:i/>
          <w:sz w:val="24"/>
          <w:szCs w:val="24"/>
        </w:rPr>
        <w:t>коррекция</w:t>
      </w:r>
      <w:r w:rsidRPr="004E2BB7">
        <w:rPr>
          <w:rFonts w:ascii="Times New Roman" w:hAnsi="Times New Roman" w:cs="Times New Roman"/>
          <w:bCs/>
          <w:sz w:val="24"/>
          <w:szCs w:val="24"/>
        </w:rPr>
        <w:t xml:space="preserve">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xml:space="preserve">• </w:t>
      </w:r>
      <w:r w:rsidRPr="004E2BB7">
        <w:rPr>
          <w:rFonts w:ascii="Times New Roman" w:hAnsi="Times New Roman" w:cs="Times New Roman"/>
          <w:b/>
          <w:bCs/>
          <w:i/>
          <w:sz w:val="24"/>
          <w:szCs w:val="24"/>
        </w:rPr>
        <w:t xml:space="preserve">оценка </w:t>
      </w:r>
      <w:r w:rsidRPr="004E2BB7">
        <w:rPr>
          <w:rFonts w:ascii="Times New Roman" w:hAnsi="Times New Roman" w:cs="Times New Roman"/>
          <w:bCs/>
          <w:sz w:val="24"/>
          <w:szCs w:val="24"/>
        </w:rPr>
        <w:t>—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064867" w:rsidRPr="004E2BB7" w:rsidRDefault="00064867" w:rsidP="00064867">
      <w:pPr>
        <w:tabs>
          <w:tab w:val="left" w:pos="9180"/>
        </w:tabs>
        <w:autoSpaceDE w:val="0"/>
        <w:autoSpaceDN w:val="0"/>
        <w:adjustRightInd w:val="0"/>
        <w:jc w:val="both"/>
        <w:rPr>
          <w:rFonts w:ascii="Times New Roman" w:hAnsi="Times New Roman" w:cs="Times New Roman"/>
          <w:bCs/>
          <w:sz w:val="24"/>
          <w:szCs w:val="24"/>
        </w:rPr>
      </w:pPr>
      <w:r w:rsidRPr="004E2BB7">
        <w:rPr>
          <w:rFonts w:ascii="Times New Roman" w:hAnsi="Times New Roman" w:cs="Times New Roman"/>
          <w:bCs/>
          <w:sz w:val="24"/>
          <w:szCs w:val="24"/>
        </w:rPr>
        <w:t xml:space="preserve">• </w:t>
      </w:r>
      <w:r w:rsidRPr="004E2BB7">
        <w:rPr>
          <w:rFonts w:ascii="Times New Roman" w:hAnsi="Times New Roman" w:cs="Times New Roman"/>
          <w:b/>
          <w:bCs/>
          <w:i/>
          <w:sz w:val="24"/>
          <w:szCs w:val="24"/>
        </w:rPr>
        <w:t>саморегуляция</w:t>
      </w:r>
      <w:r w:rsidRPr="004E2BB7">
        <w:rPr>
          <w:rFonts w:ascii="Times New Roman" w:hAnsi="Times New Roman" w:cs="Times New Roman"/>
          <w:bCs/>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
          <w:bCs/>
          <w:sz w:val="24"/>
          <w:szCs w:val="24"/>
        </w:rPr>
      </w:pP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
          <w:bCs/>
          <w:sz w:val="24"/>
          <w:szCs w:val="24"/>
        </w:rPr>
        <w:t xml:space="preserve">Познавательные </w:t>
      </w:r>
      <w:r w:rsidRPr="004E2BB7">
        <w:rPr>
          <w:rFonts w:ascii="Times New Roman" w:hAnsi="Times New Roman" w:cs="Times New Roman"/>
          <w:bCs/>
          <w:sz w:val="24"/>
          <w:szCs w:val="24"/>
        </w:rPr>
        <w:t>универсальные учебные действия включают: общеучебные, логические учебные действия, а также постановку и решение проблемы.</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
          <w:bCs/>
          <w:i/>
          <w:sz w:val="24"/>
          <w:szCs w:val="24"/>
        </w:rPr>
      </w:pP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
          <w:bCs/>
          <w:i/>
          <w:sz w:val="24"/>
          <w:szCs w:val="24"/>
        </w:rPr>
      </w:pPr>
      <w:r w:rsidRPr="004E2BB7">
        <w:rPr>
          <w:rFonts w:ascii="Times New Roman" w:hAnsi="Times New Roman" w:cs="Times New Roman"/>
          <w:b/>
          <w:bCs/>
          <w:i/>
          <w:sz w:val="24"/>
          <w:szCs w:val="24"/>
        </w:rPr>
        <w:t>Общеучебные универсальные действия:</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самостоятельное выделение и формулирование познавательной цели;</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структурирование знаний;</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осознанное и произвольное построение речевого высказывания в устной и письменной форме;</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выбор наиболее эффективных способов решения задач в зависимости от конкретных условий;</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рефлексия способов и условий действия, контроль и оценка процесса и результатов деятельности;</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xml:space="preserve">Особую группу общеучебных универсальных действий составляют </w:t>
      </w:r>
      <w:r w:rsidRPr="004E2BB7">
        <w:rPr>
          <w:rFonts w:ascii="Times New Roman" w:hAnsi="Times New Roman" w:cs="Times New Roman"/>
          <w:b/>
          <w:bCs/>
          <w:i/>
          <w:sz w:val="24"/>
          <w:szCs w:val="24"/>
        </w:rPr>
        <w:t xml:space="preserve">знаково-символические </w:t>
      </w:r>
      <w:r w:rsidRPr="004E2BB7">
        <w:rPr>
          <w:rFonts w:ascii="Times New Roman" w:hAnsi="Times New Roman" w:cs="Times New Roman"/>
          <w:bCs/>
          <w:sz w:val="24"/>
          <w:szCs w:val="24"/>
        </w:rPr>
        <w:t>действия:</w:t>
      </w:r>
    </w:p>
    <w:p w:rsidR="00064867" w:rsidRPr="004E2BB7" w:rsidRDefault="00064867" w:rsidP="00064867">
      <w:pPr>
        <w:tabs>
          <w:tab w:val="left" w:pos="9180"/>
        </w:tabs>
        <w:autoSpaceDE w:val="0"/>
        <w:autoSpaceDN w:val="0"/>
        <w:adjustRightInd w:val="0"/>
        <w:jc w:val="both"/>
        <w:rPr>
          <w:rFonts w:ascii="Times New Roman" w:hAnsi="Times New Roman" w:cs="Times New Roman"/>
          <w:bCs/>
          <w:sz w:val="24"/>
          <w:szCs w:val="24"/>
        </w:rPr>
      </w:pPr>
      <w:r w:rsidRPr="004E2BB7">
        <w:rPr>
          <w:rFonts w:ascii="Times New Roman" w:hAnsi="Times New Roman" w:cs="Times New Roman"/>
          <w:bCs/>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064867" w:rsidRPr="004E2BB7" w:rsidRDefault="00064867" w:rsidP="00064867">
      <w:pPr>
        <w:tabs>
          <w:tab w:val="left" w:pos="9180"/>
        </w:tabs>
        <w:autoSpaceDE w:val="0"/>
        <w:autoSpaceDN w:val="0"/>
        <w:adjustRightInd w:val="0"/>
        <w:jc w:val="both"/>
        <w:rPr>
          <w:rFonts w:ascii="Times New Roman" w:hAnsi="Times New Roman" w:cs="Times New Roman"/>
          <w:bCs/>
          <w:sz w:val="24"/>
          <w:szCs w:val="24"/>
        </w:rPr>
      </w:pPr>
      <w:r w:rsidRPr="004E2BB7">
        <w:rPr>
          <w:rFonts w:ascii="Times New Roman" w:hAnsi="Times New Roman" w:cs="Times New Roman"/>
          <w:bCs/>
          <w:sz w:val="24"/>
          <w:szCs w:val="24"/>
        </w:rPr>
        <w:t>• преобразование модели с целью выявления общих законов, определяющих данную предметную область.</w:t>
      </w:r>
    </w:p>
    <w:p w:rsidR="00064867" w:rsidRPr="004E2BB7" w:rsidRDefault="00064867" w:rsidP="00064867">
      <w:pPr>
        <w:tabs>
          <w:tab w:val="left" w:pos="9180"/>
        </w:tabs>
        <w:autoSpaceDE w:val="0"/>
        <w:autoSpaceDN w:val="0"/>
        <w:adjustRightInd w:val="0"/>
        <w:jc w:val="both"/>
        <w:rPr>
          <w:rFonts w:ascii="Times New Roman" w:hAnsi="Times New Roman" w:cs="Times New Roman"/>
          <w:bCs/>
          <w:sz w:val="24"/>
          <w:szCs w:val="24"/>
        </w:rPr>
      </w:pP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
          <w:bCs/>
          <w:i/>
          <w:sz w:val="24"/>
          <w:szCs w:val="24"/>
        </w:rPr>
        <w:t xml:space="preserve">Логические </w:t>
      </w:r>
      <w:r w:rsidRPr="004E2BB7">
        <w:rPr>
          <w:rFonts w:ascii="Times New Roman" w:hAnsi="Times New Roman" w:cs="Times New Roman"/>
          <w:bCs/>
          <w:sz w:val="24"/>
          <w:szCs w:val="24"/>
        </w:rPr>
        <w:t>универсальные действия:</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анализ объектов с целью выделения признаков (существенных, несущественных);</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синтез — составление целого из частей, в том числе самостоятельное достраивание с восполнением недостающих компонентов;</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выбор оснований и критериев для сравнения, сериации, классификации объектов;</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xml:space="preserve">• подведение под понятие, выведение следствий; </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установление причинно-следственных связей, представление цепочек объектов и явлений;</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построение логической цепочки рассуждений, анализ истинности утверждений;</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доказательство;</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выдвижение гипотез и их обоснование.</w:t>
      </w:r>
    </w:p>
    <w:p w:rsidR="00064867" w:rsidRPr="004E2BB7" w:rsidRDefault="00064867" w:rsidP="00064867">
      <w:pPr>
        <w:tabs>
          <w:tab w:val="left" w:pos="9180"/>
        </w:tabs>
        <w:autoSpaceDE w:val="0"/>
        <w:autoSpaceDN w:val="0"/>
        <w:adjustRightInd w:val="0"/>
        <w:jc w:val="both"/>
        <w:rPr>
          <w:rFonts w:ascii="Times New Roman" w:hAnsi="Times New Roman" w:cs="Times New Roman"/>
          <w:b/>
          <w:bCs/>
          <w:i/>
          <w:iCs/>
          <w:sz w:val="24"/>
          <w:szCs w:val="24"/>
        </w:rPr>
      </w:pPr>
      <w:r w:rsidRPr="004E2BB7">
        <w:rPr>
          <w:rFonts w:ascii="Times New Roman" w:hAnsi="Times New Roman" w:cs="Times New Roman"/>
          <w:b/>
          <w:bCs/>
          <w:i/>
          <w:iCs/>
          <w:sz w:val="24"/>
          <w:szCs w:val="24"/>
        </w:rPr>
        <w:t xml:space="preserve">          </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
          <w:bCs/>
          <w:sz w:val="24"/>
          <w:szCs w:val="24"/>
        </w:rPr>
      </w:pPr>
      <w:r w:rsidRPr="004E2BB7">
        <w:rPr>
          <w:rFonts w:ascii="Times New Roman" w:hAnsi="Times New Roman" w:cs="Times New Roman"/>
          <w:b/>
          <w:bCs/>
          <w:i/>
          <w:iCs/>
          <w:sz w:val="24"/>
          <w:szCs w:val="24"/>
        </w:rPr>
        <w:t>Постановка и решение проблемы</w:t>
      </w:r>
      <w:r w:rsidRPr="004E2BB7">
        <w:rPr>
          <w:rFonts w:ascii="Times New Roman" w:hAnsi="Times New Roman" w:cs="Times New Roman"/>
          <w:b/>
          <w:bCs/>
          <w:sz w:val="24"/>
          <w:szCs w:val="24"/>
        </w:rPr>
        <w:t>:</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формулирование проблемы;</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r w:rsidRPr="004E2BB7">
        <w:rPr>
          <w:rFonts w:ascii="Times New Roman" w:hAnsi="Times New Roman" w:cs="Times New Roman"/>
          <w:bCs/>
          <w:sz w:val="24"/>
          <w:szCs w:val="24"/>
        </w:rPr>
        <w:t>• самостоятельное создание способов решения проблем творческого и поискового характера.</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sz w:val="24"/>
          <w:szCs w:val="24"/>
        </w:rPr>
      </w:pP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iCs/>
          <w:sz w:val="24"/>
          <w:szCs w:val="24"/>
        </w:rPr>
      </w:pPr>
      <w:r w:rsidRPr="004E2BB7">
        <w:rPr>
          <w:rFonts w:ascii="Times New Roman" w:hAnsi="Times New Roman" w:cs="Times New Roman"/>
          <w:b/>
          <w:bCs/>
          <w:iCs/>
          <w:sz w:val="24"/>
          <w:szCs w:val="24"/>
        </w:rPr>
        <w:t xml:space="preserve">Коммуникативные </w:t>
      </w:r>
      <w:r w:rsidRPr="004E2BB7">
        <w:rPr>
          <w:rFonts w:ascii="Times New Roman" w:hAnsi="Times New Roman" w:cs="Times New Roman"/>
          <w:bCs/>
          <w:iCs/>
          <w:sz w:val="24"/>
          <w:szCs w:val="24"/>
        </w:rPr>
        <w:t>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064867" w:rsidRPr="004E2BB7" w:rsidRDefault="00064867" w:rsidP="00064867">
      <w:pPr>
        <w:tabs>
          <w:tab w:val="left" w:pos="9180"/>
        </w:tabs>
        <w:autoSpaceDE w:val="0"/>
        <w:autoSpaceDN w:val="0"/>
        <w:adjustRightInd w:val="0"/>
        <w:spacing w:after="0"/>
        <w:jc w:val="both"/>
        <w:rPr>
          <w:rFonts w:ascii="Times New Roman" w:hAnsi="Times New Roman" w:cs="Times New Roman"/>
          <w:bCs/>
          <w:iCs/>
          <w:sz w:val="24"/>
          <w:szCs w:val="24"/>
        </w:rPr>
      </w:pPr>
      <w:r w:rsidRPr="004E2BB7">
        <w:rPr>
          <w:rFonts w:ascii="Times New Roman" w:hAnsi="Times New Roman" w:cs="Times New Roman"/>
          <w:bCs/>
          <w:iCs/>
          <w:sz w:val="24"/>
          <w:szCs w:val="24"/>
        </w:rPr>
        <w:t>К коммуникативным действиям относятся:</w:t>
      </w:r>
    </w:p>
    <w:p w:rsidR="00064867" w:rsidRPr="004E2BB7" w:rsidRDefault="00064867" w:rsidP="00064867">
      <w:pPr>
        <w:tabs>
          <w:tab w:val="left" w:pos="9180"/>
        </w:tabs>
        <w:autoSpaceDE w:val="0"/>
        <w:autoSpaceDN w:val="0"/>
        <w:adjustRightInd w:val="0"/>
        <w:jc w:val="both"/>
        <w:rPr>
          <w:rFonts w:ascii="Times New Roman" w:hAnsi="Times New Roman" w:cs="Times New Roman"/>
          <w:bCs/>
          <w:iCs/>
          <w:sz w:val="24"/>
          <w:szCs w:val="24"/>
        </w:rPr>
      </w:pPr>
      <w:r w:rsidRPr="004E2BB7">
        <w:rPr>
          <w:rFonts w:ascii="Times New Roman" w:hAnsi="Times New Roman" w:cs="Times New Roman"/>
          <w:bCs/>
          <w:iCs/>
          <w:sz w:val="24"/>
          <w:szCs w:val="24"/>
        </w:rPr>
        <w:t xml:space="preserve">• </w:t>
      </w:r>
      <w:r w:rsidRPr="004E2BB7">
        <w:rPr>
          <w:rFonts w:ascii="Times New Roman" w:hAnsi="Times New Roman" w:cs="Times New Roman"/>
          <w:b/>
          <w:bCs/>
          <w:i/>
          <w:iCs/>
          <w:sz w:val="24"/>
          <w:szCs w:val="24"/>
        </w:rPr>
        <w:t>планирование</w:t>
      </w:r>
      <w:r w:rsidRPr="004E2BB7">
        <w:rPr>
          <w:rFonts w:ascii="Times New Roman" w:hAnsi="Times New Roman" w:cs="Times New Roman"/>
          <w:bCs/>
          <w:iCs/>
          <w:sz w:val="24"/>
          <w:szCs w:val="24"/>
        </w:rPr>
        <w:t xml:space="preserve"> учебного сотрудничества с учителем и сверстниками — определение цели, функций участников, способов взаимодействия;</w:t>
      </w:r>
    </w:p>
    <w:p w:rsidR="00064867" w:rsidRPr="004E2BB7" w:rsidRDefault="00064867" w:rsidP="00064867">
      <w:pPr>
        <w:tabs>
          <w:tab w:val="left" w:pos="9180"/>
        </w:tabs>
        <w:autoSpaceDE w:val="0"/>
        <w:autoSpaceDN w:val="0"/>
        <w:adjustRightInd w:val="0"/>
        <w:jc w:val="both"/>
        <w:rPr>
          <w:rFonts w:ascii="Times New Roman" w:hAnsi="Times New Roman" w:cs="Times New Roman"/>
          <w:bCs/>
          <w:iCs/>
          <w:sz w:val="24"/>
          <w:szCs w:val="24"/>
        </w:rPr>
      </w:pPr>
      <w:r w:rsidRPr="004E2BB7">
        <w:rPr>
          <w:rFonts w:ascii="Times New Roman" w:hAnsi="Times New Roman" w:cs="Times New Roman"/>
          <w:bCs/>
          <w:iCs/>
          <w:sz w:val="24"/>
          <w:szCs w:val="24"/>
        </w:rPr>
        <w:t xml:space="preserve">• </w:t>
      </w:r>
      <w:r w:rsidRPr="004E2BB7">
        <w:rPr>
          <w:rFonts w:ascii="Times New Roman" w:hAnsi="Times New Roman" w:cs="Times New Roman"/>
          <w:b/>
          <w:bCs/>
          <w:i/>
          <w:iCs/>
          <w:sz w:val="24"/>
          <w:szCs w:val="24"/>
        </w:rPr>
        <w:t>постановка вопросов</w:t>
      </w:r>
      <w:r w:rsidRPr="004E2BB7">
        <w:rPr>
          <w:rFonts w:ascii="Times New Roman" w:hAnsi="Times New Roman" w:cs="Times New Roman"/>
          <w:bCs/>
          <w:iCs/>
          <w:sz w:val="24"/>
          <w:szCs w:val="24"/>
        </w:rPr>
        <w:t xml:space="preserve"> — инициативное сотрудничество в поиске и сборе информации;</w:t>
      </w:r>
    </w:p>
    <w:p w:rsidR="00064867" w:rsidRPr="004E2BB7" w:rsidRDefault="00064867" w:rsidP="00064867">
      <w:pPr>
        <w:tabs>
          <w:tab w:val="left" w:pos="9180"/>
        </w:tabs>
        <w:autoSpaceDE w:val="0"/>
        <w:autoSpaceDN w:val="0"/>
        <w:adjustRightInd w:val="0"/>
        <w:jc w:val="both"/>
        <w:rPr>
          <w:rFonts w:ascii="Times New Roman" w:hAnsi="Times New Roman" w:cs="Times New Roman"/>
          <w:bCs/>
          <w:iCs/>
          <w:sz w:val="24"/>
          <w:szCs w:val="24"/>
        </w:rPr>
      </w:pPr>
      <w:r w:rsidRPr="004E2BB7">
        <w:rPr>
          <w:rFonts w:ascii="Times New Roman" w:hAnsi="Times New Roman" w:cs="Times New Roman"/>
          <w:bCs/>
          <w:iCs/>
          <w:sz w:val="24"/>
          <w:szCs w:val="24"/>
        </w:rPr>
        <w:t xml:space="preserve">• </w:t>
      </w:r>
      <w:r w:rsidRPr="004E2BB7">
        <w:rPr>
          <w:rFonts w:ascii="Times New Roman" w:hAnsi="Times New Roman" w:cs="Times New Roman"/>
          <w:b/>
          <w:bCs/>
          <w:i/>
          <w:iCs/>
          <w:sz w:val="24"/>
          <w:szCs w:val="24"/>
        </w:rPr>
        <w:t>разрешение конфликтов</w:t>
      </w:r>
      <w:r w:rsidRPr="004E2BB7">
        <w:rPr>
          <w:rFonts w:ascii="Times New Roman" w:hAnsi="Times New Roman" w:cs="Times New Roman"/>
          <w:bCs/>
          <w:iCs/>
          <w:sz w:val="24"/>
          <w:szCs w:val="24"/>
        </w:rPr>
        <w:t xml:space="preserve"> — выявление, идентификация проблемы, поиск и оценка альтернативных способов разрешения конфликта, принятие решения и его реализация;</w:t>
      </w:r>
    </w:p>
    <w:p w:rsidR="00064867" w:rsidRPr="004E2BB7" w:rsidRDefault="00064867" w:rsidP="00064867">
      <w:pPr>
        <w:tabs>
          <w:tab w:val="left" w:pos="9180"/>
        </w:tabs>
        <w:autoSpaceDE w:val="0"/>
        <w:autoSpaceDN w:val="0"/>
        <w:adjustRightInd w:val="0"/>
        <w:jc w:val="both"/>
        <w:rPr>
          <w:rFonts w:ascii="Times New Roman" w:hAnsi="Times New Roman" w:cs="Times New Roman"/>
          <w:bCs/>
          <w:iCs/>
          <w:sz w:val="24"/>
          <w:szCs w:val="24"/>
        </w:rPr>
      </w:pPr>
      <w:r w:rsidRPr="004E2BB7">
        <w:rPr>
          <w:rFonts w:ascii="Times New Roman" w:hAnsi="Times New Roman" w:cs="Times New Roman"/>
          <w:bCs/>
          <w:iCs/>
          <w:sz w:val="24"/>
          <w:szCs w:val="24"/>
        </w:rPr>
        <w:t xml:space="preserve">• </w:t>
      </w:r>
      <w:r w:rsidRPr="004E2BB7">
        <w:rPr>
          <w:rFonts w:ascii="Times New Roman" w:hAnsi="Times New Roman" w:cs="Times New Roman"/>
          <w:b/>
          <w:bCs/>
          <w:i/>
          <w:iCs/>
          <w:sz w:val="24"/>
          <w:szCs w:val="24"/>
        </w:rPr>
        <w:t>управление поведением партнёра</w:t>
      </w:r>
      <w:r w:rsidRPr="004E2BB7">
        <w:rPr>
          <w:rFonts w:ascii="Times New Roman" w:hAnsi="Times New Roman" w:cs="Times New Roman"/>
          <w:bCs/>
          <w:iCs/>
          <w:sz w:val="24"/>
          <w:szCs w:val="24"/>
        </w:rPr>
        <w:t xml:space="preserve"> — контроль, коррекция, оценка его действий;</w:t>
      </w:r>
    </w:p>
    <w:p w:rsidR="00064867" w:rsidRPr="004E2BB7" w:rsidRDefault="00064867" w:rsidP="00064867">
      <w:pPr>
        <w:tabs>
          <w:tab w:val="left" w:pos="9180"/>
        </w:tabs>
        <w:autoSpaceDE w:val="0"/>
        <w:autoSpaceDN w:val="0"/>
        <w:adjustRightInd w:val="0"/>
        <w:jc w:val="both"/>
        <w:rPr>
          <w:rFonts w:ascii="Times New Roman" w:hAnsi="Times New Roman" w:cs="Times New Roman"/>
          <w:bCs/>
          <w:iCs/>
          <w:sz w:val="24"/>
          <w:szCs w:val="24"/>
        </w:rPr>
      </w:pPr>
      <w:r w:rsidRPr="004E2BB7">
        <w:rPr>
          <w:rFonts w:ascii="Times New Roman" w:hAnsi="Times New Roman" w:cs="Times New Roman"/>
          <w:bCs/>
          <w:iCs/>
          <w:sz w:val="24"/>
          <w:szCs w:val="24"/>
        </w:rPr>
        <w:t xml:space="preserve">• </w:t>
      </w:r>
      <w:r w:rsidRPr="004E2BB7">
        <w:rPr>
          <w:rFonts w:ascii="Times New Roman" w:hAnsi="Times New Roman" w:cs="Times New Roman"/>
          <w:b/>
          <w:bCs/>
          <w:i/>
          <w:iCs/>
          <w:sz w:val="24"/>
          <w:szCs w:val="24"/>
        </w:rPr>
        <w:t>умение с достаточной полнотой и точностью выражать свои мысли</w:t>
      </w:r>
      <w:r w:rsidRPr="004E2BB7">
        <w:rPr>
          <w:rFonts w:ascii="Times New Roman" w:hAnsi="Times New Roman" w:cs="Times New Roman"/>
          <w:bCs/>
          <w:iCs/>
          <w:sz w:val="24"/>
          <w:szCs w:val="24"/>
        </w:rPr>
        <w:t xml:space="preserve">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64867" w:rsidRPr="004E2BB7" w:rsidRDefault="00064867" w:rsidP="00064867">
      <w:pPr>
        <w:tabs>
          <w:tab w:val="left" w:pos="9180"/>
        </w:tabs>
        <w:autoSpaceDE w:val="0"/>
        <w:autoSpaceDN w:val="0"/>
        <w:adjustRightInd w:val="0"/>
        <w:jc w:val="both"/>
        <w:rPr>
          <w:rFonts w:ascii="Times New Roman" w:hAnsi="Times New Roman" w:cs="Times New Roman"/>
          <w:bCs/>
          <w:iCs/>
          <w:sz w:val="24"/>
          <w:szCs w:val="24"/>
        </w:rPr>
      </w:pPr>
      <w:r w:rsidRPr="004E2BB7">
        <w:rPr>
          <w:rFonts w:ascii="Times New Roman" w:hAnsi="Times New Roman" w:cs="Times New Roman"/>
          <w:bCs/>
          <w:iCs/>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064867" w:rsidRPr="004E2BB7" w:rsidRDefault="00064867" w:rsidP="00064867">
      <w:pPr>
        <w:tabs>
          <w:tab w:val="left" w:pos="9180"/>
        </w:tabs>
        <w:autoSpaceDE w:val="0"/>
        <w:autoSpaceDN w:val="0"/>
        <w:adjustRightInd w:val="0"/>
        <w:jc w:val="both"/>
        <w:rPr>
          <w:rFonts w:ascii="Times New Roman" w:hAnsi="Times New Roman" w:cs="Times New Roman"/>
          <w:bCs/>
          <w:iCs/>
          <w:sz w:val="24"/>
          <w:szCs w:val="24"/>
        </w:rPr>
      </w:pPr>
      <w:r w:rsidRPr="004E2BB7">
        <w:rPr>
          <w:rFonts w:ascii="Times New Roman" w:hAnsi="Times New Roman" w:cs="Times New Roman"/>
          <w:bCs/>
          <w:iCs/>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064867" w:rsidRPr="004E2BB7" w:rsidRDefault="00064867" w:rsidP="00064867">
      <w:pPr>
        <w:jc w:val="both"/>
        <w:rPr>
          <w:rFonts w:ascii="Times New Roman" w:hAnsi="Times New Roman" w:cs="Times New Roman"/>
          <w:bCs/>
          <w:iCs/>
          <w:sz w:val="24"/>
          <w:szCs w:val="24"/>
        </w:rPr>
      </w:pPr>
      <w:r w:rsidRPr="004E2BB7">
        <w:rPr>
          <w:rFonts w:ascii="Times New Roman" w:hAnsi="Times New Roman" w:cs="Times New Roman"/>
          <w:bCs/>
          <w:iCs/>
          <w:sz w:val="24"/>
          <w:szCs w:val="24"/>
        </w:rPr>
        <w:t xml:space="preserve">   УУД  представляют собой целостную  систему, в которой происхождение и развитие каждого вида  учебной действия определяется его отношением с другими видами учебных действий и общей логикой возрастного развития. </w:t>
      </w:r>
    </w:p>
    <w:p w:rsidR="00064867" w:rsidRDefault="00064867" w:rsidP="00064867">
      <w:pPr>
        <w:spacing w:after="0"/>
        <w:jc w:val="center"/>
        <w:rPr>
          <w:rFonts w:ascii="Times New Roman" w:hAnsi="Times New Roman" w:cs="Times New Roman"/>
          <w:b/>
          <w:sz w:val="28"/>
          <w:szCs w:val="28"/>
        </w:rPr>
      </w:pPr>
    </w:p>
    <w:p w:rsidR="00064867" w:rsidRDefault="00064867" w:rsidP="00064867">
      <w:pPr>
        <w:spacing w:after="0"/>
        <w:jc w:val="center"/>
        <w:rPr>
          <w:rFonts w:ascii="Times New Roman" w:hAnsi="Times New Roman" w:cs="Times New Roman"/>
          <w:b/>
          <w:sz w:val="28"/>
          <w:szCs w:val="28"/>
        </w:rPr>
      </w:pPr>
    </w:p>
    <w:p w:rsidR="00064867" w:rsidRDefault="00064867" w:rsidP="00064867">
      <w:pPr>
        <w:spacing w:after="0"/>
        <w:jc w:val="center"/>
        <w:rPr>
          <w:rFonts w:ascii="Times New Roman" w:hAnsi="Times New Roman" w:cs="Times New Roman"/>
          <w:b/>
          <w:sz w:val="28"/>
          <w:szCs w:val="28"/>
        </w:rPr>
      </w:pPr>
    </w:p>
    <w:p w:rsidR="00064867" w:rsidRPr="00E8399A" w:rsidRDefault="00064867" w:rsidP="00064867">
      <w:pPr>
        <w:spacing w:after="0"/>
        <w:jc w:val="center"/>
        <w:rPr>
          <w:rFonts w:ascii="Times New Roman" w:hAnsi="Times New Roman" w:cs="Times New Roman"/>
          <w:b/>
          <w:sz w:val="28"/>
          <w:szCs w:val="28"/>
        </w:rPr>
      </w:pPr>
      <w:r w:rsidRPr="00E8399A">
        <w:rPr>
          <w:rFonts w:ascii="Times New Roman" w:hAnsi="Times New Roman" w:cs="Times New Roman"/>
          <w:b/>
          <w:sz w:val="28"/>
          <w:szCs w:val="28"/>
        </w:rPr>
        <w:t>Модель системы универсальных учебных действий</w:t>
      </w:r>
    </w:p>
    <w:p w:rsidR="00064867" w:rsidRPr="00E8399A" w:rsidRDefault="00064867" w:rsidP="00064867">
      <w:pPr>
        <w:spacing w:after="0"/>
        <w:jc w:val="both"/>
        <w:rPr>
          <w:rFonts w:ascii="Times New Roman" w:hAnsi="Times New Roman" w:cs="Times New Roman"/>
          <w:sz w:val="28"/>
          <w:szCs w:val="28"/>
        </w:rPr>
      </w:pPr>
    </w:p>
    <w:p w:rsidR="00064867" w:rsidRPr="00E8399A" w:rsidRDefault="00BF0C69" w:rsidP="00064867">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033" style="position:absolute;left:0;text-align:left;margin-left:79.25pt;margin-top:2.4pt;width:258.35pt;height:253.4pt;z-index:251668480" coordorigin="3286,5507" coordsize="5167,5068">
            <v:oval id="_s1038" o:spid="_x0000_s1034" style="position:absolute;left:4417;top:7844;width:2730;height:2731;v-text-anchor:middle" o:dgmnodekind="0" fillcolor="gray" strokecolor="gray" strokeweight=".1297mm">
              <v:fill opacity=".5"/>
              <o:lock v:ext="edit" text="t"/>
            </v:oval>
            <v:oval id="_s1054" o:spid="_x0000_s1035" style="position:absolute;left:3286;top:6989;width:2731;height:2731;v-text-anchor:middle" o:dgmnodekind="0" fillcolor="#339" strokecolor="#339" strokeweight=".1297mm">
              <v:fill opacity=".5"/>
              <o:lock v:ext="edit" text="t"/>
            </v:oval>
            <v:oval id="_s1060" o:spid="_x0000_s1036" style="position:absolute;left:4152;top:5507;width:2731;height:2731;v-text-anchor:middle" o:dgmnodekind="0" fillcolor="#9c0" strokecolor="#9c0" strokeweight=".1297mm">
              <v:fill opacity=".5"/>
              <o:lock v:ext="edit" text="t"/>
            </v:oval>
            <v:oval id="_s1072" o:spid="_x0000_s1037" style="position:absolute;left:5722;top:6563;width:2731;height:2731;v-text-anchor:middle" o:dgmnodekind="0" fillcolor="#099" strokecolor="#099" strokeweight=".1297mm">
              <v:fill opacity=".5"/>
              <o:lock v:ext="edit" text="t"/>
            </v:oval>
          </v:group>
        </w:pict>
      </w:r>
    </w:p>
    <w:p w:rsidR="00064867" w:rsidRPr="00E8399A" w:rsidRDefault="00BF0C69" w:rsidP="00064867">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rect id="_s1079" o:spid="_x0000_s1038" style="position:absolute;left:0;text-align:left;margin-left:160.2pt;margin-top:9.25pt;width:67.6pt;height:34.1pt;z-index:251669504;v-text-anchor:middle" o:dgmnodekind="5" fillcolor="#9c0" stroked="f">
            <v:shadow on="t" color="#339" offset="3pt,-3pt" offset2="-6pt,6pt"/>
            <v:textbox style="mso-next-textbox:#_s1079" inset="2.13361mm,1.0668mm,2.13361mm,1.0668mm">
              <w:txbxContent>
                <w:p w:rsidR="0053679B" w:rsidRPr="00184310" w:rsidRDefault="0053679B" w:rsidP="00064867">
                  <w:pPr>
                    <w:jc w:val="center"/>
                    <w:rPr>
                      <w:sz w:val="18"/>
                    </w:rPr>
                  </w:pPr>
                  <w:r w:rsidRPr="00184310">
                    <w:rPr>
                      <w:sz w:val="18"/>
                    </w:rPr>
                    <w:t xml:space="preserve">Личностные </w:t>
                  </w:r>
                  <w:r w:rsidRPr="00184310">
                    <w:rPr>
                      <w:sz w:val="16"/>
                      <w:szCs w:val="16"/>
                    </w:rPr>
                    <w:t>УУД</w:t>
                  </w:r>
                </w:p>
              </w:txbxContent>
            </v:textbox>
            <o:callout v:ext="edit" minusy="t"/>
          </v:rect>
        </w:pict>
      </w:r>
    </w:p>
    <w:p w:rsidR="00064867" w:rsidRPr="00E8399A" w:rsidRDefault="00064867" w:rsidP="00064867">
      <w:pPr>
        <w:spacing w:after="0"/>
        <w:jc w:val="both"/>
        <w:rPr>
          <w:rFonts w:ascii="Times New Roman" w:hAnsi="Times New Roman" w:cs="Times New Roman"/>
          <w:sz w:val="28"/>
          <w:szCs w:val="28"/>
        </w:rPr>
      </w:pPr>
    </w:p>
    <w:p w:rsidR="00064867" w:rsidRPr="00E8399A" w:rsidRDefault="00064867" w:rsidP="00064867">
      <w:pPr>
        <w:spacing w:after="0"/>
        <w:jc w:val="both"/>
        <w:rPr>
          <w:rFonts w:ascii="Times New Roman" w:hAnsi="Times New Roman" w:cs="Times New Roman"/>
          <w:sz w:val="28"/>
          <w:szCs w:val="28"/>
        </w:rPr>
      </w:pPr>
    </w:p>
    <w:p w:rsidR="00064867" w:rsidRPr="00E8399A" w:rsidRDefault="00064867" w:rsidP="00064867">
      <w:pPr>
        <w:spacing w:after="0"/>
        <w:jc w:val="both"/>
        <w:rPr>
          <w:rFonts w:ascii="Times New Roman" w:hAnsi="Times New Roman" w:cs="Times New Roman"/>
          <w:sz w:val="28"/>
          <w:szCs w:val="28"/>
        </w:rPr>
      </w:pPr>
    </w:p>
    <w:p w:rsidR="00064867" w:rsidRPr="00E8399A" w:rsidRDefault="00BF0C69" w:rsidP="00064867">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rect id="_s1101" o:spid="_x0000_s1040" style="position:absolute;left:0;text-align:left;margin-left:252.45pt;margin-top:12.2pt;width:76.2pt;height:34.15pt;z-index:251671552;v-text-anchor:middle" o:dgmnodekind="5" fillcolor="#9c0" stroked="f">
            <v:shadow on="t" color="#339" offset="3pt,-3pt" offset2="-6pt,6pt"/>
            <v:textbox style="mso-next-textbox:#_s1101">
              <w:txbxContent>
                <w:p w:rsidR="0053679B" w:rsidRDefault="0053679B" w:rsidP="00064867">
                  <w:pPr>
                    <w:jc w:val="center"/>
                  </w:pPr>
                  <w:r w:rsidRPr="00184310">
                    <w:rPr>
                      <w:sz w:val="16"/>
                      <w:szCs w:val="16"/>
                    </w:rPr>
                    <w:t>Познавательные</w:t>
                  </w:r>
                  <w:r>
                    <w:rPr>
                      <w:sz w:val="16"/>
                      <w:szCs w:val="16"/>
                    </w:rPr>
                    <w:t xml:space="preserve"> УУД</w:t>
                  </w:r>
                </w:p>
              </w:txbxContent>
            </v:textbox>
          </v:rect>
        </w:pict>
      </w:r>
    </w:p>
    <w:p w:rsidR="00064867" w:rsidRPr="00E8399A" w:rsidRDefault="00064867" w:rsidP="00064867">
      <w:pPr>
        <w:spacing w:after="0"/>
        <w:jc w:val="both"/>
        <w:rPr>
          <w:rFonts w:ascii="Times New Roman" w:hAnsi="Times New Roman" w:cs="Times New Roman"/>
          <w:sz w:val="28"/>
          <w:szCs w:val="28"/>
        </w:rPr>
      </w:pPr>
    </w:p>
    <w:p w:rsidR="00064867" w:rsidRPr="00E8399A" w:rsidRDefault="00BF0C69" w:rsidP="00064867">
      <w:pPr>
        <w:spacing w:after="0"/>
        <w:ind w:firstLine="284"/>
        <w:jc w:val="center"/>
        <w:rPr>
          <w:rFonts w:ascii="Times New Roman" w:hAnsi="Times New Roman" w:cs="Times New Roman"/>
          <w:b/>
          <w:sz w:val="28"/>
          <w:szCs w:val="28"/>
        </w:rPr>
      </w:pPr>
      <w:r w:rsidRPr="00BF0C69">
        <w:rPr>
          <w:rFonts w:ascii="Times New Roman" w:hAnsi="Times New Roman" w:cs="Times New Roman"/>
          <w:noProof/>
          <w:sz w:val="28"/>
          <w:szCs w:val="28"/>
          <w:lang w:eastAsia="ru-RU"/>
        </w:rPr>
        <w:pict>
          <v:rect id="_s1095" o:spid="_x0000_s1039" style="position:absolute;left:0;text-align:left;margin-left:75.45pt;margin-top:1.7pt;width:78.75pt;height:30pt;z-index:251670528;v-text-anchor:middle" o:dgmnodekind="5" fillcolor="#9c0" stroked="f">
            <v:shadow on="t" color="#339" offset="3pt,-3pt" offset2="-6pt,6pt"/>
            <v:textbox style="mso-next-textbox:#_s1095" inset="2.13361mm,1.0668mm,2.13361mm,1.0668mm">
              <w:txbxContent>
                <w:p w:rsidR="0053679B" w:rsidRPr="00184310" w:rsidRDefault="0053679B" w:rsidP="00064867">
                  <w:pPr>
                    <w:jc w:val="center"/>
                    <w:rPr>
                      <w:sz w:val="20"/>
                    </w:rPr>
                  </w:pPr>
                  <w:r w:rsidRPr="00184310">
                    <w:rPr>
                      <w:sz w:val="16"/>
                      <w:szCs w:val="16"/>
                    </w:rPr>
                    <w:t>Коммуникативные</w:t>
                  </w:r>
                  <w:r w:rsidRPr="00184310">
                    <w:rPr>
                      <w:sz w:val="20"/>
                    </w:rPr>
                    <w:t xml:space="preserve">  УУД</w:t>
                  </w:r>
                </w:p>
              </w:txbxContent>
            </v:textbox>
            <o:callout v:ext="edit" minusy="t"/>
          </v:rect>
        </w:pict>
      </w:r>
    </w:p>
    <w:p w:rsidR="00064867" w:rsidRPr="00E8399A" w:rsidRDefault="00064867" w:rsidP="00064867">
      <w:pPr>
        <w:spacing w:after="0"/>
        <w:ind w:firstLine="284"/>
        <w:jc w:val="center"/>
        <w:rPr>
          <w:rFonts w:ascii="Times New Roman" w:hAnsi="Times New Roman" w:cs="Times New Roman"/>
          <w:b/>
          <w:sz w:val="28"/>
          <w:szCs w:val="28"/>
        </w:rPr>
      </w:pPr>
    </w:p>
    <w:p w:rsidR="00064867" w:rsidRPr="00E8399A" w:rsidRDefault="00064867" w:rsidP="00064867">
      <w:pPr>
        <w:spacing w:after="0"/>
        <w:ind w:firstLine="284"/>
        <w:jc w:val="center"/>
        <w:rPr>
          <w:rFonts w:ascii="Times New Roman" w:hAnsi="Times New Roman" w:cs="Times New Roman"/>
          <w:b/>
          <w:sz w:val="28"/>
          <w:szCs w:val="28"/>
        </w:rPr>
      </w:pPr>
    </w:p>
    <w:p w:rsidR="00064867" w:rsidRPr="00E8399A" w:rsidRDefault="00064867" w:rsidP="00064867">
      <w:pPr>
        <w:spacing w:after="0"/>
        <w:ind w:firstLine="284"/>
        <w:jc w:val="center"/>
        <w:rPr>
          <w:rFonts w:ascii="Times New Roman" w:hAnsi="Times New Roman" w:cs="Times New Roman"/>
          <w:b/>
          <w:sz w:val="28"/>
          <w:szCs w:val="28"/>
        </w:rPr>
      </w:pPr>
    </w:p>
    <w:p w:rsidR="00064867" w:rsidRPr="00E8399A" w:rsidRDefault="00BF0C69" w:rsidP="00064867">
      <w:pPr>
        <w:spacing w:after="0"/>
        <w:ind w:firstLine="284"/>
        <w:jc w:val="center"/>
        <w:rPr>
          <w:rFonts w:ascii="Times New Roman" w:hAnsi="Times New Roman" w:cs="Times New Roman"/>
          <w:b/>
          <w:sz w:val="28"/>
          <w:szCs w:val="28"/>
        </w:rPr>
      </w:pPr>
      <w:r w:rsidRPr="00BF0C69">
        <w:rPr>
          <w:rFonts w:ascii="Times New Roman" w:hAnsi="Times New Roman" w:cs="Times New Roman"/>
          <w:noProof/>
          <w:sz w:val="28"/>
          <w:szCs w:val="28"/>
          <w:lang w:eastAsia="ru-RU"/>
        </w:rPr>
        <w:pict>
          <v:rect id="_s1113" o:spid="_x0000_s1041" style="position:absolute;left:0;text-align:left;margin-left:186.8pt;margin-top:-.35pt;width:65.65pt;height:34.1pt;z-index:251672576;v-text-anchor:middle" o:dgmnodekind="5" fillcolor="#9c0" stroked="f">
            <v:shadow on="t" color="#339" offset="3pt,-3pt" offset2="-6pt,6pt"/>
            <v:textbox style="mso-next-textbox:#_s1113" inset="2.13361mm,1.0668mm,2.13361mm,1.0668mm">
              <w:txbxContent>
                <w:p w:rsidR="0053679B" w:rsidRPr="00184310" w:rsidRDefault="0053679B" w:rsidP="00064867">
                  <w:pPr>
                    <w:spacing w:after="0"/>
                    <w:jc w:val="center"/>
                    <w:rPr>
                      <w:sz w:val="20"/>
                    </w:rPr>
                  </w:pPr>
                  <w:r w:rsidRPr="00184310">
                    <w:rPr>
                      <w:sz w:val="16"/>
                      <w:szCs w:val="16"/>
                    </w:rPr>
                    <w:t>Регулятивные</w:t>
                  </w:r>
                  <w:r>
                    <w:rPr>
                      <w:sz w:val="16"/>
                      <w:szCs w:val="16"/>
                    </w:rPr>
                    <w:t xml:space="preserve"> </w:t>
                  </w:r>
                  <w:r w:rsidRPr="00184310">
                    <w:rPr>
                      <w:sz w:val="20"/>
                    </w:rPr>
                    <w:t>УУД</w:t>
                  </w:r>
                </w:p>
              </w:txbxContent>
            </v:textbox>
            <o:callout v:ext="edit" minusy="t"/>
          </v:rect>
        </w:pict>
      </w:r>
    </w:p>
    <w:p w:rsidR="00064867" w:rsidRPr="00E8399A" w:rsidRDefault="00064867" w:rsidP="00064867">
      <w:pPr>
        <w:spacing w:after="0"/>
        <w:ind w:firstLine="284"/>
        <w:jc w:val="center"/>
        <w:rPr>
          <w:rFonts w:ascii="Times New Roman" w:hAnsi="Times New Roman" w:cs="Times New Roman"/>
          <w:b/>
          <w:sz w:val="28"/>
          <w:szCs w:val="28"/>
        </w:rPr>
      </w:pPr>
    </w:p>
    <w:p w:rsidR="00064867" w:rsidRPr="00E8399A" w:rsidRDefault="00064867" w:rsidP="00064867">
      <w:pPr>
        <w:spacing w:after="0"/>
        <w:ind w:firstLine="284"/>
        <w:jc w:val="center"/>
        <w:rPr>
          <w:rFonts w:ascii="Times New Roman" w:hAnsi="Times New Roman" w:cs="Times New Roman"/>
          <w:b/>
          <w:sz w:val="28"/>
          <w:szCs w:val="28"/>
        </w:rPr>
      </w:pPr>
    </w:p>
    <w:p w:rsidR="00064867" w:rsidRPr="00E8399A" w:rsidRDefault="00064867" w:rsidP="00064867">
      <w:pPr>
        <w:spacing w:after="0"/>
        <w:ind w:firstLine="284"/>
        <w:jc w:val="center"/>
        <w:rPr>
          <w:rFonts w:ascii="Times New Roman" w:hAnsi="Times New Roman" w:cs="Times New Roman"/>
          <w:b/>
          <w:sz w:val="28"/>
          <w:szCs w:val="28"/>
        </w:rPr>
      </w:pPr>
    </w:p>
    <w:p w:rsidR="00064867" w:rsidRPr="004E2BB7" w:rsidRDefault="00064867" w:rsidP="00064867">
      <w:pPr>
        <w:spacing w:after="0"/>
        <w:ind w:firstLine="709"/>
        <w:jc w:val="both"/>
        <w:rPr>
          <w:rFonts w:ascii="Times New Roman" w:hAnsi="Times New Roman" w:cs="Times New Roman"/>
          <w:sz w:val="24"/>
          <w:szCs w:val="28"/>
        </w:rPr>
      </w:pPr>
      <w:r w:rsidRPr="004E2BB7">
        <w:rPr>
          <w:rFonts w:ascii="Times New Roman" w:hAnsi="Times New Roman" w:cs="Times New Roman"/>
          <w:sz w:val="24"/>
          <w:szCs w:val="28"/>
        </w:rPr>
        <w:t>Представленная  модель системы универсальных учебных действий демонстрирует  взаимозависимость и взаимообусловленность всех видов УУД. Отношения УУД представлены в виде пересекающихся кругов.</w:t>
      </w:r>
    </w:p>
    <w:p w:rsidR="00064867" w:rsidRPr="004E2BB7" w:rsidRDefault="00064867" w:rsidP="00064867">
      <w:pPr>
        <w:jc w:val="both"/>
        <w:rPr>
          <w:rFonts w:ascii="Times New Roman" w:hAnsi="Times New Roman" w:cs="Times New Roman"/>
          <w:sz w:val="24"/>
          <w:szCs w:val="28"/>
        </w:rPr>
      </w:pPr>
      <w:r w:rsidRPr="004E2BB7">
        <w:rPr>
          <w:rFonts w:ascii="Times New Roman" w:hAnsi="Times New Roman" w:cs="Times New Roman"/>
          <w:sz w:val="24"/>
          <w:szCs w:val="28"/>
        </w:rPr>
        <w:t>Можно видеть, что фактически все виды УУД имеют пересечения с одним, двумя или тремя видами УУД.</w:t>
      </w:r>
    </w:p>
    <w:p w:rsidR="00064867" w:rsidRPr="00E8399A" w:rsidRDefault="00064867" w:rsidP="00064867">
      <w:pPr>
        <w:spacing w:after="0"/>
        <w:ind w:firstLine="284"/>
        <w:jc w:val="center"/>
        <w:rPr>
          <w:rFonts w:ascii="Times New Roman" w:hAnsi="Times New Roman" w:cs="Times New Roman"/>
          <w:b/>
          <w:sz w:val="28"/>
          <w:szCs w:val="28"/>
        </w:rPr>
      </w:pPr>
    </w:p>
    <w:p w:rsidR="00064867" w:rsidRPr="00E8399A" w:rsidRDefault="00064867" w:rsidP="00064867">
      <w:pPr>
        <w:spacing w:after="0"/>
        <w:ind w:firstLine="284"/>
        <w:jc w:val="center"/>
        <w:rPr>
          <w:rFonts w:ascii="Times New Roman" w:hAnsi="Times New Roman" w:cs="Times New Roman"/>
          <w:b/>
          <w:sz w:val="28"/>
          <w:szCs w:val="28"/>
        </w:rPr>
      </w:pPr>
    </w:p>
    <w:p w:rsidR="00064867" w:rsidRPr="00E8399A" w:rsidRDefault="00064867" w:rsidP="00064867">
      <w:pPr>
        <w:spacing w:after="0"/>
        <w:ind w:firstLine="284"/>
        <w:jc w:val="both"/>
        <w:rPr>
          <w:rFonts w:ascii="Times New Roman" w:hAnsi="Times New Roman" w:cs="Times New Roman"/>
          <w:b/>
          <w:sz w:val="28"/>
          <w:szCs w:val="28"/>
        </w:rPr>
      </w:pPr>
      <w:r>
        <w:rPr>
          <w:rFonts w:ascii="Times New Roman" w:hAnsi="Times New Roman" w:cs="Times New Roman"/>
          <w:b/>
          <w:sz w:val="28"/>
          <w:szCs w:val="28"/>
        </w:rPr>
        <w:t>1</w:t>
      </w:r>
      <w:r w:rsidRPr="00E8399A">
        <w:rPr>
          <w:rFonts w:ascii="Times New Roman" w:hAnsi="Times New Roman" w:cs="Times New Roman"/>
          <w:b/>
          <w:sz w:val="28"/>
          <w:szCs w:val="28"/>
        </w:rPr>
        <w:t xml:space="preserve">.3. </w:t>
      </w:r>
      <w:r w:rsidR="00ED5A80" w:rsidRPr="00E8399A">
        <w:rPr>
          <w:rFonts w:ascii="Times New Roman" w:hAnsi="Times New Roman" w:cs="Times New Roman"/>
          <w:b/>
          <w:sz w:val="28"/>
          <w:szCs w:val="28"/>
        </w:rPr>
        <w:t>Связь ууд с содержанием учебных предметов</w:t>
      </w:r>
    </w:p>
    <w:p w:rsidR="00064867" w:rsidRPr="00E8399A" w:rsidRDefault="00064867" w:rsidP="00064867">
      <w:pPr>
        <w:spacing w:after="0"/>
        <w:ind w:firstLine="284"/>
        <w:jc w:val="both"/>
        <w:rPr>
          <w:rFonts w:ascii="Times New Roman" w:hAnsi="Times New Roman" w:cs="Times New Roman"/>
          <w:b/>
          <w:sz w:val="28"/>
          <w:szCs w:val="28"/>
        </w:rPr>
      </w:pPr>
    </w:p>
    <w:p w:rsidR="00064867" w:rsidRPr="004E2BB7" w:rsidRDefault="00064867" w:rsidP="00064867">
      <w:pPr>
        <w:spacing w:after="0"/>
        <w:ind w:firstLine="284"/>
        <w:jc w:val="both"/>
        <w:rPr>
          <w:rFonts w:ascii="Times New Roman" w:hAnsi="Times New Roman" w:cs="Times New Roman"/>
          <w:sz w:val="24"/>
          <w:szCs w:val="28"/>
        </w:rPr>
      </w:pPr>
      <w:r w:rsidRPr="004E2BB7">
        <w:rPr>
          <w:rFonts w:ascii="Times New Roman" w:hAnsi="Times New Roman" w:cs="Times New Roman"/>
          <w:sz w:val="24"/>
          <w:szCs w:val="28"/>
        </w:rPr>
        <w:t xml:space="preserve">    Формирование УУД, обеспечивающих решение задач общекультурного, ценностно- 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064867" w:rsidRPr="004E2BB7" w:rsidRDefault="00064867" w:rsidP="00064867">
      <w:pPr>
        <w:spacing w:after="0"/>
        <w:ind w:firstLine="284"/>
        <w:jc w:val="both"/>
        <w:rPr>
          <w:rFonts w:ascii="Times New Roman" w:hAnsi="Times New Roman" w:cs="Times New Roman"/>
          <w:sz w:val="24"/>
          <w:szCs w:val="28"/>
        </w:rPr>
      </w:pPr>
      <w:r w:rsidRPr="004E2BB7">
        <w:rPr>
          <w:rFonts w:ascii="Times New Roman" w:hAnsi="Times New Roman" w:cs="Times New Roman"/>
          <w:sz w:val="24"/>
          <w:szCs w:val="28"/>
        </w:rPr>
        <w:t xml:space="preserve">   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 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 Изобразительное искусство», «Музыка».</w:t>
      </w:r>
    </w:p>
    <w:p w:rsidR="00064867" w:rsidRPr="004E2BB7" w:rsidRDefault="00064867" w:rsidP="00064867">
      <w:pPr>
        <w:spacing w:after="0"/>
        <w:ind w:firstLine="284"/>
        <w:jc w:val="both"/>
        <w:rPr>
          <w:rFonts w:ascii="Times New Roman" w:hAnsi="Times New Roman" w:cs="Times New Roman"/>
          <w:sz w:val="24"/>
          <w:szCs w:val="28"/>
        </w:rPr>
      </w:pPr>
      <w:r w:rsidRPr="004E2BB7">
        <w:rPr>
          <w:rFonts w:ascii="Times New Roman" w:hAnsi="Times New Roman" w:cs="Times New Roman"/>
          <w:sz w:val="24"/>
          <w:szCs w:val="28"/>
        </w:rPr>
        <w:t xml:space="preserve">    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064867" w:rsidRPr="004E2BB7" w:rsidRDefault="00064867" w:rsidP="00064867">
      <w:pPr>
        <w:numPr>
          <w:ilvl w:val="0"/>
          <w:numId w:val="19"/>
        </w:numPr>
        <w:tabs>
          <w:tab w:val="clear" w:pos="780"/>
        </w:tabs>
        <w:spacing w:after="0"/>
        <w:ind w:left="142" w:firstLine="142"/>
        <w:jc w:val="both"/>
        <w:rPr>
          <w:rFonts w:ascii="Times New Roman" w:hAnsi="Times New Roman" w:cs="Times New Roman"/>
          <w:sz w:val="24"/>
          <w:szCs w:val="28"/>
        </w:rPr>
      </w:pPr>
      <w:r w:rsidRPr="004E2BB7">
        <w:rPr>
          <w:rFonts w:ascii="Times New Roman" w:hAnsi="Times New Roman" w:cs="Times New Roman"/>
          <w:sz w:val="24"/>
          <w:szCs w:val="28"/>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064867" w:rsidRPr="004E2BB7" w:rsidRDefault="00064867" w:rsidP="00064867">
      <w:pPr>
        <w:numPr>
          <w:ilvl w:val="0"/>
          <w:numId w:val="19"/>
        </w:numPr>
        <w:tabs>
          <w:tab w:val="clear" w:pos="780"/>
        </w:tabs>
        <w:spacing w:after="0"/>
        <w:ind w:left="142" w:firstLine="142"/>
        <w:jc w:val="both"/>
        <w:rPr>
          <w:rFonts w:ascii="Times New Roman" w:hAnsi="Times New Roman" w:cs="Times New Roman"/>
          <w:sz w:val="24"/>
          <w:szCs w:val="28"/>
        </w:rPr>
      </w:pPr>
      <w:r w:rsidRPr="004E2BB7">
        <w:rPr>
          <w:rFonts w:ascii="Times New Roman" w:hAnsi="Times New Roman" w:cs="Times New Roman"/>
          <w:sz w:val="24"/>
          <w:szCs w:val="28"/>
        </w:rPr>
        <w:t>Умения использовать знаковые системы и символы для моделирования объектов и отношений между ними;</w:t>
      </w:r>
    </w:p>
    <w:p w:rsidR="00064867" w:rsidRPr="004E2BB7" w:rsidRDefault="00064867" w:rsidP="00064867">
      <w:pPr>
        <w:numPr>
          <w:ilvl w:val="0"/>
          <w:numId w:val="19"/>
        </w:numPr>
        <w:tabs>
          <w:tab w:val="clear" w:pos="780"/>
        </w:tabs>
        <w:spacing w:after="0"/>
        <w:ind w:left="142" w:firstLine="142"/>
        <w:jc w:val="both"/>
        <w:rPr>
          <w:rFonts w:ascii="Times New Roman" w:hAnsi="Times New Roman" w:cs="Times New Roman"/>
          <w:sz w:val="24"/>
          <w:szCs w:val="28"/>
        </w:rPr>
      </w:pPr>
      <w:r w:rsidRPr="004E2BB7">
        <w:rPr>
          <w:rFonts w:ascii="Times New Roman" w:hAnsi="Times New Roman" w:cs="Times New Roman"/>
          <w:sz w:val="24"/>
          <w:szCs w:val="28"/>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064867" w:rsidRPr="004E2BB7" w:rsidRDefault="00064867" w:rsidP="00064867">
      <w:pPr>
        <w:shd w:val="clear" w:color="auto" w:fill="FFFFFF"/>
        <w:spacing w:after="0"/>
        <w:ind w:firstLine="284"/>
        <w:contextualSpacing/>
        <w:jc w:val="both"/>
        <w:rPr>
          <w:rFonts w:ascii="Times New Roman" w:hAnsi="Times New Roman" w:cs="Times New Roman"/>
          <w:color w:val="000000"/>
          <w:spacing w:val="-8"/>
          <w:w w:val="103"/>
          <w:sz w:val="24"/>
          <w:szCs w:val="28"/>
        </w:rPr>
      </w:pPr>
      <w:r w:rsidRPr="004E2BB7">
        <w:rPr>
          <w:rFonts w:ascii="Times New Roman" w:hAnsi="Times New Roman" w:cs="Times New Roman"/>
          <w:color w:val="000000"/>
          <w:w w:val="103"/>
          <w:sz w:val="24"/>
          <w:szCs w:val="28"/>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4E2BB7">
        <w:rPr>
          <w:rFonts w:ascii="Times New Roman" w:hAnsi="Times New Roman" w:cs="Times New Roman"/>
          <w:color w:val="000000"/>
          <w:spacing w:val="-2"/>
          <w:w w:val="103"/>
          <w:sz w:val="24"/>
          <w:szCs w:val="28"/>
        </w:rPr>
        <w:t xml:space="preserve">возможности для формирования универсальных учебных </w:t>
      </w:r>
      <w:r w:rsidRPr="004E2BB7">
        <w:rPr>
          <w:rFonts w:ascii="Times New Roman" w:hAnsi="Times New Roman" w:cs="Times New Roman"/>
          <w:color w:val="000000"/>
          <w:spacing w:val="-8"/>
          <w:w w:val="103"/>
          <w:sz w:val="24"/>
          <w:szCs w:val="28"/>
        </w:rPr>
        <w:t>действий.</w:t>
      </w:r>
    </w:p>
    <w:p w:rsidR="00064867" w:rsidRPr="00E8399A" w:rsidRDefault="00064867" w:rsidP="00064867">
      <w:pPr>
        <w:rPr>
          <w:rFonts w:ascii="Times New Roman" w:hAnsi="Times New Roman" w:cs="Times New Roman"/>
          <w:color w:val="000000"/>
          <w:spacing w:val="-8"/>
          <w:w w:val="103"/>
          <w:sz w:val="28"/>
          <w:szCs w:val="28"/>
        </w:rPr>
      </w:pPr>
      <w:r w:rsidRPr="004E2BB7">
        <w:rPr>
          <w:rFonts w:ascii="Times New Roman" w:hAnsi="Times New Roman" w:cs="Times New Roman"/>
          <w:color w:val="000000"/>
          <w:spacing w:val="-8"/>
          <w:w w:val="103"/>
          <w:sz w:val="24"/>
          <w:szCs w:val="28"/>
        </w:rPr>
        <w:br w:type="page"/>
      </w:r>
    </w:p>
    <w:p w:rsidR="00064867" w:rsidRDefault="00064867" w:rsidP="00064867">
      <w:pPr>
        <w:contextualSpacing/>
        <w:rPr>
          <w:rFonts w:ascii="Times New Roman" w:hAnsi="Times New Roman" w:cs="Times New Roman"/>
          <w:color w:val="000000"/>
          <w:spacing w:val="-8"/>
          <w:w w:val="103"/>
          <w:sz w:val="28"/>
          <w:szCs w:val="28"/>
        </w:rPr>
        <w:sectPr w:rsidR="00064867" w:rsidSect="00A106E3">
          <w:footerReference w:type="default" r:id="rId10"/>
          <w:pgSz w:w="11906" w:h="16838"/>
          <w:pgMar w:top="1134" w:right="850" w:bottom="1134" w:left="1701" w:header="708" w:footer="708" w:gutter="0"/>
          <w:cols w:space="708"/>
          <w:docGrid w:linePitch="360"/>
        </w:sectPr>
      </w:pPr>
    </w:p>
    <w:tbl>
      <w:tblPr>
        <w:tblpPr w:leftFromText="180" w:rightFromText="180" w:vertAnchor="text" w:horzAnchor="margin" w:tblpY="1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4"/>
        <w:gridCol w:w="1278"/>
        <w:gridCol w:w="1866"/>
        <w:gridCol w:w="1612"/>
        <w:gridCol w:w="1804"/>
        <w:gridCol w:w="1381"/>
        <w:gridCol w:w="1275"/>
        <w:gridCol w:w="1558"/>
        <w:gridCol w:w="1638"/>
      </w:tblGrid>
      <w:tr w:rsidR="00064867" w:rsidRPr="00EE7A1F" w:rsidTr="00064867">
        <w:tc>
          <w:tcPr>
            <w:tcW w:w="803" w:type="pct"/>
            <w:shd w:val="clear" w:color="auto" w:fill="FFFFFF"/>
          </w:tcPr>
          <w:p w:rsidR="00064867" w:rsidRPr="0058144C" w:rsidRDefault="00064867" w:rsidP="00064867">
            <w:pPr>
              <w:spacing w:after="0"/>
              <w:contextualSpacing/>
              <w:rPr>
                <w:rFonts w:ascii="Times New Roman" w:hAnsi="Times New Roman" w:cs="Times New Roman"/>
                <w:b/>
                <w:sz w:val="24"/>
                <w:szCs w:val="28"/>
              </w:rPr>
            </w:pPr>
            <w:r w:rsidRPr="0058144C">
              <w:rPr>
                <w:rFonts w:ascii="Times New Roman" w:hAnsi="Times New Roman" w:cs="Times New Roman"/>
                <w:b/>
                <w:sz w:val="24"/>
                <w:szCs w:val="28"/>
              </w:rPr>
              <w:t xml:space="preserve">Смысловые </w:t>
            </w:r>
          </w:p>
          <w:p w:rsidR="00064867" w:rsidRPr="0058144C" w:rsidRDefault="00064867" w:rsidP="00064867">
            <w:pPr>
              <w:spacing w:after="0"/>
              <w:contextualSpacing/>
              <w:rPr>
                <w:rFonts w:ascii="Times New Roman" w:hAnsi="Times New Roman" w:cs="Times New Roman"/>
                <w:b/>
                <w:sz w:val="24"/>
                <w:szCs w:val="28"/>
              </w:rPr>
            </w:pPr>
            <w:r w:rsidRPr="0058144C">
              <w:rPr>
                <w:rFonts w:ascii="Times New Roman" w:hAnsi="Times New Roman" w:cs="Times New Roman"/>
                <w:b/>
                <w:sz w:val="24"/>
                <w:szCs w:val="28"/>
              </w:rPr>
              <w:t>акценты УУД</w:t>
            </w:r>
          </w:p>
        </w:tc>
        <w:tc>
          <w:tcPr>
            <w:tcW w:w="432" w:type="pct"/>
            <w:shd w:val="clear" w:color="auto" w:fill="auto"/>
          </w:tcPr>
          <w:p w:rsidR="00064867" w:rsidRPr="0058144C" w:rsidRDefault="00064867" w:rsidP="00064867">
            <w:pPr>
              <w:spacing w:after="0"/>
              <w:contextualSpacing/>
              <w:rPr>
                <w:rFonts w:ascii="Times New Roman" w:hAnsi="Times New Roman" w:cs="Times New Roman"/>
                <w:b/>
                <w:sz w:val="24"/>
                <w:szCs w:val="28"/>
              </w:rPr>
            </w:pPr>
            <w:r w:rsidRPr="0058144C">
              <w:rPr>
                <w:rFonts w:ascii="Times New Roman" w:hAnsi="Times New Roman" w:cs="Times New Roman"/>
                <w:b/>
                <w:sz w:val="24"/>
                <w:szCs w:val="28"/>
              </w:rPr>
              <w:t>Русский язык</w:t>
            </w:r>
          </w:p>
        </w:tc>
        <w:tc>
          <w:tcPr>
            <w:tcW w:w="631" w:type="pct"/>
            <w:shd w:val="clear" w:color="auto" w:fill="FFFFFF"/>
          </w:tcPr>
          <w:p w:rsidR="00064867" w:rsidRPr="0058144C" w:rsidRDefault="00064867" w:rsidP="00064867">
            <w:pPr>
              <w:spacing w:after="0"/>
              <w:contextualSpacing/>
              <w:rPr>
                <w:rFonts w:ascii="Times New Roman" w:hAnsi="Times New Roman" w:cs="Times New Roman"/>
                <w:b/>
                <w:sz w:val="24"/>
                <w:szCs w:val="28"/>
              </w:rPr>
            </w:pPr>
            <w:r w:rsidRPr="0058144C">
              <w:rPr>
                <w:rFonts w:ascii="Times New Roman" w:hAnsi="Times New Roman" w:cs="Times New Roman"/>
                <w:b/>
                <w:sz w:val="24"/>
                <w:szCs w:val="28"/>
              </w:rPr>
              <w:t>Литературное чтение</w:t>
            </w:r>
          </w:p>
        </w:tc>
        <w:tc>
          <w:tcPr>
            <w:tcW w:w="545" w:type="pct"/>
            <w:shd w:val="clear" w:color="auto" w:fill="FFFFFF"/>
          </w:tcPr>
          <w:p w:rsidR="00064867" w:rsidRPr="0058144C" w:rsidRDefault="00064867" w:rsidP="00064867">
            <w:pPr>
              <w:spacing w:after="0"/>
              <w:contextualSpacing/>
              <w:rPr>
                <w:rFonts w:ascii="Times New Roman" w:hAnsi="Times New Roman" w:cs="Times New Roman"/>
                <w:b/>
                <w:sz w:val="24"/>
                <w:szCs w:val="28"/>
              </w:rPr>
            </w:pPr>
            <w:r w:rsidRPr="0058144C">
              <w:rPr>
                <w:rFonts w:ascii="Times New Roman" w:hAnsi="Times New Roman" w:cs="Times New Roman"/>
                <w:b/>
                <w:sz w:val="24"/>
                <w:szCs w:val="28"/>
              </w:rPr>
              <w:t xml:space="preserve">Математика </w:t>
            </w:r>
          </w:p>
        </w:tc>
        <w:tc>
          <w:tcPr>
            <w:tcW w:w="610" w:type="pct"/>
            <w:shd w:val="clear" w:color="auto" w:fill="FFFFFF"/>
          </w:tcPr>
          <w:p w:rsidR="00064867" w:rsidRPr="0058144C" w:rsidRDefault="00064867" w:rsidP="00064867">
            <w:pPr>
              <w:spacing w:after="0"/>
              <w:contextualSpacing/>
              <w:rPr>
                <w:rFonts w:ascii="Times New Roman" w:hAnsi="Times New Roman" w:cs="Times New Roman"/>
                <w:b/>
                <w:sz w:val="24"/>
                <w:szCs w:val="28"/>
              </w:rPr>
            </w:pPr>
            <w:r w:rsidRPr="0058144C">
              <w:rPr>
                <w:rFonts w:ascii="Times New Roman" w:hAnsi="Times New Roman" w:cs="Times New Roman"/>
                <w:b/>
                <w:sz w:val="24"/>
                <w:szCs w:val="28"/>
              </w:rPr>
              <w:t>Окружающий мир</w:t>
            </w:r>
          </w:p>
        </w:tc>
        <w:tc>
          <w:tcPr>
            <w:tcW w:w="467" w:type="pct"/>
            <w:shd w:val="clear" w:color="auto" w:fill="FFFFFF"/>
          </w:tcPr>
          <w:p w:rsidR="00064867" w:rsidRPr="0058144C" w:rsidRDefault="00064867" w:rsidP="00064867">
            <w:pPr>
              <w:spacing w:after="0"/>
              <w:contextualSpacing/>
              <w:rPr>
                <w:rFonts w:ascii="Times New Roman" w:hAnsi="Times New Roman" w:cs="Times New Roman"/>
                <w:b/>
                <w:sz w:val="24"/>
                <w:szCs w:val="28"/>
              </w:rPr>
            </w:pPr>
            <w:r w:rsidRPr="0058144C">
              <w:rPr>
                <w:rFonts w:ascii="Times New Roman" w:hAnsi="Times New Roman" w:cs="Times New Roman"/>
                <w:b/>
                <w:sz w:val="24"/>
                <w:szCs w:val="28"/>
              </w:rPr>
              <w:t>Музыка</w:t>
            </w:r>
          </w:p>
        </w:tc>
        <w:tc>
          <w:tcPr>
            <w:tcW w:w="431" w:type="pct"/>
            <w:shd w:val="clear" w:color="auto" w:fill="FFFFFF"/>
          </w:tcPr>
          <w:p w:rsidR="00064867" w:rsidRPr="0058144C" w:rsidRDefault="00064867" w:rsidP="00064867">
            <w:pPr>
              <w:spacing w:after="0"/>
              <w:contextualSpacing/>
              <w:rPr>
                <w:rFonts w:ascii="Times New Roman" w:hAnsi="Times New Roman" w:cs="Times New Roman"/>
                <w:b/>
                <w:sz w:val="24"/>
                <w:szCs w:val="28"/>
              </w:rPr>
            </w:pPr>
            <w:r w:rsidRPr="0058144C">
              <w:rPr>
                <w:rFonts w:ascii="Times New Roman" w:hAnsi="Times New Roman" w:cs="Times New Roman"/>
                <w:b/>
                <w:sz w:val="24"/>
                <w:szCs w:val="28"/>
              </w:rPr>
              <w:t>ИЗО</w:t>
            </w:r>
          </w:p>
        </w:tc>
        <w:tc>
          <w:tcPr>
            <w:tcW w:w="527" w:type="pct"/>
            <w:shd w:val="clear" w:color="auto" w:fill="FFFFFF"/>
          </w:tcPr>
          <w:p w:rsidR="00064867" w:rsidRPr="0058144C" w:rsidRDefault="00064867" w:rsidP="00064867">
            <w:pPr>
              <w:spacing w:after="0"/>
              <w:contextualSpacing/>
              <w:rPr>
                <w:rFonts w:ascii="Times New Roman" w:hAnsi="Times New Roman" w:cs="Times New Roman"/>
                <w:b/>
                <w:sz w:val="24"/>
                <w:szCs w:val="28"/>
              </w:rPr>
            </w:pPr>
            <w:r w:rsidRPr="0058144C">
              <w:rPr>
                <w:rFonts w:ascii="Times New Roman" w:hAnsi="Times New Roman" w:cs="Times New Roman"/>
                <w:b/>
                <w:sz w:val="24"/>
                <w:szCs w:val="28"/>
              </w:rPr>
              <w:t>технология</w:t>
            </w:r>
          </w:p>
        </w:tc>
        <w:tc>
          <w:tcPr>
            <w:tcW w:w="554" w:type="pct"/>
            <w:shd w:val="clear" w:color="auto" w:fill="FFFFFF"/>
          </w:tcPr>
          <w:p w:rsidR="00064867" w:rsidRPr="0058144C" w:rsidRDefault="00064867" w:rsidP="00064867">
            <w:pPr>
              <w:spacing w:after="0"/>
              <w:contextualSpacing/>
              <w:rPr>
                <w:rFonts w:ascii="Times New Roman" w:hAnsi="Times New Roman" w:cs="Times New Roman"/>
                <w:b/>
                <w:sz w:val="24"/>
                <w:szCs w:val="28"/>
              </w:rPr>
            </w:pPr>
            <w:r w:rsidRPr="0058144C">
              <w:rPr>
                <w:rFonts w:ascii="Times New Roman" w:hAnsi="Times New Roman" w:cs="Times New Roman"/>
                <w:b/>
                <w:sz w:val="24"/>
                <w:szCs w:val="28"/>
              </w:rPr>
              <w:t>Физическая культура</w:t>
            </w:r>
          </w:p>
        </w:tc>
      </w:tr>
      <w:tr w:rsidR="00064867" w:rsidRPr="00EE7A1F" w:rsidTr="00064867">
        <w:trPr>
          <w:trHeight w:val="685"/>
        </w:trPr>
        <w:tc>
          <w:tcPr>
            <w:tcW w:w="803" w:type="pct"/>
          </w:tcPr>
          <w:p w:rsidR="00064867" w:rsidRPr="00A7077F" w:rsidRDefault="00064867" w:rsidP="00064867">
            <w:pPr>
              <w:spacing w:after="0"/>
              <w:contextualSpacing/>
              <w:rPr>
                <w:rFonts w:ascii="Times New Roman" w:hAnsi="Times New Roman" w:cs="Times New Roman"/>
                <w:b/>
                <w:sz w:val="24"/>
                <w:szCs w:val="28"/>
              </w:rPr>
            </w:pPr>
            <w:r w:rsidRPr="00A7077F">
              <w:rPr>
                <w:rFonts w:ascii="Times New Roman" w:hAnsi="Times New Roman" w:cs="Times New Roman"/>
                <w:b/>
                <w:sz w:val="24"/>
                <w:szCs w:val="28"/>
              </w:rPr>
              <w:t>личностные</w:t>
            </w:r>
          </w:p>
        </w:tc>
        <w:tc>
          <w:tcPr>
            <w:tcW w:w="432" w:type="pct"/>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жизненное само-</w:t>
            </w:r>
          </w:p>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определение</w:t>
            </w:r>
          </w:p>
        </w:tc>
        <w:tc>
          <w:tcPr>
            <w:tcW w:w="631" w:type="pct"/>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нравственно-этическая ориентация</w:t>
            </w:r>
          </w:p>
        </w:tc>
        <w:tc>
          <w:tcPr>
            <w:tcW w:w="545" w:type="pct"/>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смысло-</w:t>
            </w:r>
          </w:p>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образование</w:t>
            </w:r>
          </w:p>
        </w:tc>
        <w:tc>
          <w:tcPr>
            <w:tcW w:w="1508" w:type="pct"/>
            <w:gridSpan w:val="3"/>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нравственно-этическая ориентация</w:t>
            </w:r>
          </w:p>
        </w:tc>
        <w:tc>
          <w:tcPr>
            <w:tcW w:w="1081" w:type="pct"/>
            <w:gridSpan w:val="2"/>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жизненное самоопределение, мотивация</w:t>
            </w:r>
          </w:p>
        </w:tc>
      </w:tr>
      <w:tr w:rsidR="00064867" w:rsidRPr="00EE7A1F" w:rsidTr="00064867">
        <w:tc>
          <w:tcPr>
            <w:tcW w:w="803" w:type="pct"/>
          </w:tcPr>
          <w:p w:rsidR="00064867" w:rsidRPr="00A7077F" w:rsidRDefault="00064867" w:rsidP="00064867">
            <w:pPr>
              <w:spacing w:after="0"/>
              <w:contextualSpacing/>
              <w:rPr>
                <w:rFonts w:ascii="Times New Roman" w:hAnsi="Times New Roman" w:cs="Times New Roman"/>
                <w:b/>
                <w:sz w:val="24"/>
                <w:szCs w:val="28"/>
              </w:rPr>
            </w:pPr>
            <w:r w:rsidRPr="00A7077F">
              <w:rPr>
                <w:rFonts w:ascii="Times New Roman" w:hAnsi="Times New Roman" w:cs="Times New Roman"/>
                <w:b/>
                <w:sz w:val="24"/>
                <w:szCs w:val="28"/>
              </w:rPr>
              <w:t>регулятивные</w:t>
            </w:r>
          </w:p>
        </w:tc>
        <w:tc>
          <w:tcPr>
            <w:tcW w:w="4197" w:type="pct"/>
            <w:gridSpan w:val="8"/>
            <w:shd w:val="clear" w:color="auto" w:fill="auto"/>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целеполагание, планирование, прогнозирование, контроль, коррекция, оценка,          алгоритмизация действий , саморегуляция</w:t>
            </w:r>
          </w:p>
        </w:tc>
      </w:tr>
      <w:tr w:rsidR="00064867" w:rsidRPr="00EE7A1F" w:rsidTr="00064867">
        <w:tc>
          <w:tcPr>
            <w:tcW w:w="803" w:type="pct"/>
          </w:tcPr>
          <w:p w:rsidR="00064867" w:rsidRPr="00A7077F" w:rsidRDefault="00064867" w:rsidP="00064867">
            <w:pPr>
              <w:spacing w:after="0"/>
              <w:contextualSpacing/>
              <w:rPr>
                <w:rFonts w:ascii="Times New Roman" w:hAnsi="Times New Roman" w:cs="Times New Roman"/>
                <w:b/>
                <w:sz w:val="24"/>
                <w:szCs w:val="28"/>
              </w:rPr>
            </w:pPr>
            <w:r w:rsidRPr="00A7077F">
              <w:rPr>
                <w:rFonts w:ascii="Times New Roman" w:hAnsi="Times New Roman" w:cs="Times New Roman"/>
                <w:b/>
                <w:sz w:val="24"/>
                <w:szCs w:val="28"/>
              </w:rPr>
              <w:t>познавательные</w:t>
            </w:r>
          </w:p>
          <w:p w:rsidR="00064867" w:rsidRPr="00A7077F" w:rsidRDefault="00064867" w:rsidP="00064867">
            <w:pPr>
              <w:spacing w:after="0"/>
              <w:contextualSpacing/>
              <w:rPr>
                <w:rFonts w:ascii="Times New Roman" w:hAnsi="Times New Roman" w:cs="Times New Roman"/>
                <w:b/>
                <w:sz w:val="24"/>
                <w:szCs w:val="28"/>
              </w:rPr>
            </w:pPr>
            <w:r w:rsidRPr="00A7077F">
              <w:rPr>
                <w:rFonts w:ascii="Times New Roman" w:hAnsi="Times New Roman" w:cs="Times New Roman"/>
                <w:b/>
                <w:sz w:val="24"/>
                <w:szCs w:val="28"/>
              </w:rPr>
              <w:t>общеучебные</w:t>
            </w:r>
          </w:p>
        </w:tc>
        <w:tc>
          <w:tcPr>
            <w:tcW w:w="432" w:type="pct"/>
            <w:shd w:val="clear" w:color="auto" w:fill="auto"/>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моделирование (перевод устной речи в письменную)</w:t>
            </w:r>
          </w:p>
        </w:tc>
        <w:tc>
          <w:tcPr>
            <w:tcW w:w="631" w:type="pct"/>
            <w:shd w:val="clear" w:color="auto" w:fill="auto"/>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 xml:space="preserve"> смысловое чтение, произвольные и осознанные устные и письменные высказывания</w:t>
            </w:r>
          </w:p>
          <w:p w:rsidR="00064867" w:rsidRPr="00A7077F" w:rsidRDefault="00064867" w:rsidP="00064867">
            <w:pPr>
              <w:spacing w:after="0"/>
              <w:contextualSpacing/>
              <w:rPr>
                <w:rFonts w:ascii="Times New Roman" w:hAnsi="Times New Roman" w:cs="Times New Roman"/>
                <w:sz w:val="24"/>
                <w:szCs w:val="28"/>
              </w:rPr>
            </w:pPr>
          </w:p>
        </w:tc>
        <w:tc>
          <w:tcPr>
            <w:tcW w:w="545" w:type="pct"/>
            <w:shd w:val="clear" w:color="auto" w:fill="auto"/>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моделирование, выбор наиболее эффективных способов решения задач</w:t>
            </w:r>
          </w:p>
        </w:tc>
        <w:tc>
          <w:tcPr>
            <w:tcW w:w="610" w:type="pct"/>
            <w:shd w:val="clear" w:color="auto" w:fill="auto"/>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широкий спектр источников информации</w:t>
            </w:r>
          </w:p>
        </w:tc>
        <w:tc>
          <w:tcPr>
            <w:tcW w:w="467" w:type="pct"/>
            <w:shd w:val="clear" w:color="auto" w:fill="auto"/>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Моделирование, преобразование объекта, модели</w:t>
            </w:r>
          </w:p>
        </w:tc>
        <w:tc>
          <w:tcPr>
            <w:tcW w:w="958" w:type="pct"/>
            <w:gridSpan w:val="2"/>
            <w:shd w:val="clear" w:color="auto" w:fill="auto"/>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Моделирование явлений, объектов природы и социокультурного мира, преобразование моделей</w:t>
            </w:r>
          </w:p>
        </w:tc>
        <w:tc>
          <w:tcPr>
            <w:tcW w:w="554" w:type="pct"/>
            <w:shd w:val="clear" w:color="auto" w:fill="auto"/>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Постановка целей, осознанная рефлексия, контроль, оценка результатов деятельности</w:t>
            </w:r>
          </w:p>
        </w:tc>
      </w:tr>
      <w:tr w:rsidR="00064867" w:rsidRPr="00EE7A1F" w:rsidTr="00064867">
        <w:tc>
          <w:tcPr>
            <w:tcW w:w="803" w:type="pct"/>
          </w:tcPr>
          <w:p w:rsidR="00064867" w:rsidRPr="00A7077F" w:rsidRDefault="00064867" w:rsidP="00064867">
            <w:pPr>
              <w:spacing w:after="0"/>
              <w:contextualSpacing/>
              <w:rPr>
                <w:rFonts w:ascii="Times New Roman" w:hAnsi="Times New Roman" w:cs="Times New Roman"/>
                <w:b/>
                <w:sz w:val="24"/>
                <w:szCs w:val="28"/>
              </w:rPr>
            </w:pPr>
            <w:r w:rsidRPr="00A7077F">
              <w:rPr>
                <w:rFonts w:ascii="Times New Roman" w:hAnsi="Times New Roman" w:cs="Times New Roman"/>
                <w:b/>
                <w:sz w:val="24"/>
                <w:szCs w:val="28"/>
              </w:rPr>
              <w:t>познавательные логические</w:t>
            </w:r>
          </w:p>
        </w:tc>
        <w:tc>
          <w:tcPr>
            <w:tcW w:w="1063" w:type="pct"/>
            <w:gridSpan w:val="2"/>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134" w:type="pct"/>
            <w:gridSpan w:val="6"/>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анализ, синтез, сравнение, группировка, причинно-следственные связи, логические рассуждения, доказательства, практические действия</w:t>
            </w:r>
          </w:p>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Сравнение, установление тождества, различий, аналогий, причинно-следственных связей</w:t>
            </w:r>
          </w:p>
        </w:tc>
      </w:tr>
      <w:tr w:rsidR="00064867" w:rsidRPr="00EE7A1F" w:rsidTr="00064867">
        <w:tc>
          <w:tcPr>
            <w:tcW w:w="803" w:type="pct"/>
          </w:tcPr>
          <w:p w:rsidR="00064867" w:rsidRPr="00A7077F" w:rsidRDefault="00064867" w:rsidP="00064867">
            <w:pPr>
              <w:spacing w:after="0"/>
              <w:contextualSpacing/>
              <w:rPr>
                <w:rFonts w:ascii="Times New Roman" w:hAnsi="Times New Roman" w:cs="Times New Roman"/>
                <w:b/>
                <w:sz w:val="24"/>
                <w:szCs w:val="28"/>
              </w:rPr>
            </w:pPr>
            <w:r w:rsidRPr="00A7077F">
              <w:rPr>
                <w:rFonts w:ascii="Times New Roman" w:hAnsi="Times New Roman" w:cs="Times New Roman"/>
                <w:b/>
                <w:sz w:val="24"/>
                <w:szCs w:val="28"/>
              </w:rPr>
              <w:t>коммуникативные</w:t>
            </w:r>
          </w:p>
        </w:tc>
        <w:tc>
          <w:tcPr>
            <w:tcW w:w="2218" w:type="pct"/>
            <w:gridSpan w:val="4"/>
            <w:shd w:val="clear" w:color="auto" w:fill="auto"/>
          </w:tcPr>
          <w:p w:rsidR="00064867" w:rsidRPr="00867B52" w:rsidRDefault="00064867" w:rsidP="00064867">
            <w:pPr>
              <w:spacing w:after="0"/>
              <w:contextualSpacing/>
              <w:rPr>
                <w:rFonts w:ascii="Times New Roman" w:hAnsi="Times New Roman" w:cs="Times New Roman"/>
                <w:sz w:val="24"/>
                <w:szCs w:val="28"/>
              </w:rPr>
            </w:pPr>
            <w:r w:rsidRPr="00867B52">
              <w:rPr>
                <w:rFonts w:ascii="Times New Roman" w:hAnsi="Times New Roman" w:cs="Times New Roman"/>
                <w:sz w:val="24"/>
                <w:szCs w:val="28"/>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c>
          <w:tcPr>
            <w:tcW w:w="1979" w:type="pct"/>
            <w:gridSpan w:val="4"/>
          </w:tcPr>
          <w:p w:rsidR="00064867" w:rsidRPr="00A7077F" w:rsidRDefault="00064867" w:rsidP="00064867">
            <w:pPr>
              <w:spacing w:after="0"/>
              <w:contextualSpacing/>
              <w:rPr>
                <w:rFonts w:ascii="Times New Roman" w:hAnsi="Times New Roman" w:cs="Times New Roman"/>
                <w:sz w:val="24"/>
                <w:szCs w:val="28"/>
              </w:rPr>
            </w:pPr>
            <w:r w:rsidRPr="00A7077F">
              <w:rPr>
                <w:rFonts w:ascii="Times New Roman" w:hAnsi="Times New Roman" w:cs="Times New Roman"/>
                <w:sz w:val="24"/>
                <w:szCs w:val="28"/>
              </w:rPr>
              <w:t>Социальная компетентность, учет позиций партнеров по общению и деятельности, продуктивное взаимное сотрудничество со сверстниками и взрослыми</w:t>
            </w:r>
          </w:p>
        </w:tc>
      </w:tr>
    </w:tbl>
    <w:p w:rsidR="00064867" w:rsidRDefault="00064867" w:rsidP="00064867">
      <w:pPr>
        <w:shd w:val="clear" w:color="auto" w:fill="FFFFFF"/>
        <w:spacing w:after="0"/>
        <w:ind w:firstLine="284"/>
        <w:contextualSpacing/>
        <w:rPr>
          <w:rFonts w:ascii="Times New Roman" w:hAnsi="Times New Roman" w:cs="Times New Roman"/>
          <w:color w:val="000000"/>
          <w:spacing w:val="-8"/>
          <w:w w:val="103"/>
          <w:sz w:val="28"/>
          <w:szCs w:val="28"/>
        </w:rPr>
      </w:pPr>
    </w:p>
    <w:p w:rsidR="00064867" w:rsidRDefault="00064867" w:rsidP="00064867">
      <w:pPr>
        <w:shd w:val="clear" w:color="auto" w:fill="FFFFFF"/>
        <w:spacing w:after="0"/>
        <w:contextualSpacing/>
        <w:rPr>
          <w:rFonts w:ascii="Times New Roman" w:hAnsi="Times New Roman" w:cs="Times New Roman"/>
          <w:color w:val="000000"/>
          <w:spacing w:val="-8"/>
          <w:w w:val="103"/>
          <w:sz w:val="28"/>
          <w:szCs w:val="28"/>
        </w:rPr>
      </w:pPr>
    </w:p>
    <w:p w:rsidR="00064867" w:rsidRDefault="00064867" w:rsidP="00064867">
      <w:pPr>
        <w:shd w:val="clear" w:color="auto" w:fill="FFFFFF"/>
        <w:spacing w:after="0"/>
        <w:ind w:firstLine="284"/>
        <w:contextualSpacing/>
        <w:jc w:val="center"/>
        <w:rPr>
          <w:rFonts w:ascii="Times New Roman" w:hAnsi="Times New Roman" w:cs="Times New Roman"/>
          <w:color w:val="000000"/>
          <w:spacing w:val="-8"/>
          <w:w w:val="103"/>
          <w:sz w:val="28"/>
          <w:szCs w:val="28"/>
        </w:rPr>
      </w:pPr>
      <w:r>
        <w:rPr>
          <w:rFonts w:ascii="Times New Roman" w:hAnsi="Times New Roman" w:cs="Times New Roman"/>
          <w:color w:val="000000"/>
          <w:spacing w:val="-8"/>
          <w:w w:val="103"/>
          <w:sz w:val="28"/>
          <w:szCs w:val="28"/>
        </w:rPr>
        <w:t>ВОЗМОЖНОСТИ ПРЕДМЕТОВ В ФОРМИРОВАНИИ УУД  В ЗАВИСИМОСТИ ОТ ВОЗРАСТНЫХ ОСОБЕННОСТЕЙ</w:t>
      </w:r>
    </w:p>
    <w:tbl>
      <w:tblPr>
        <w:tblStyle w:val="a3"/>
        <w:tblW w:w="15116" w:type="dxa"/>
        <w:tblLook w:val="04A0"/>
      </w:tblPr>
      <w:tblGrid>
        <w:gridCol w:w="3023"/>
        <w:gridCol w:w="3023"/>
        <w:gridCol w:w="3023"/>
        <w:gridCol w:w="3023"/>
        <w:gridCol w:w="3024"/>
      </w:tblGrid>
      <w:tr w:rsidR="00064867" w:rsidRPr="004E2BB7" w:rsidTr="00ED5A80">
        <w:trPr>
          <w:trHeight w:val="151"/>
        </w:trPr>
        <w:tc>
          <w:tcPr>
            <w:tcW w:w="3023" w:type="dxa"/>
            <w:vMerge w:val="restart"/>
          </w:tcPr>
          <w:p w:rsidR="00064867" w:rsidRPr="004E2BB7" w:rsidRDefault="00064867" w:rsidP="00064867">
            <w:pPr>
              <w:contextualSpacing/>
              <w:rPr>
                <w:color w:val="000000"/>
                <w:spacing w:val="-8"/>
                <w:w w:val="103"/>
              </w:rPr>
            </w:pPr>
            <w:r w:rsidRPr="004E2BB7">
              <w:rPr>
                <w:color w:val="000000"/>
                <w:spacing w:val="-8"/>
                <w:w w:val="103"/>
              </w:rPr>
              <w:t>Предмет</w:t>
            </w:r>
          </w:p>
        </w:tc>
        <w:tc>
          <w:tcPr>
            <w:tcW w:w="12093" w:type="dxa"/>
            <w:gridSpan w:val="4"/>
          </w:tcPr>
          <w:p w:rsidR="00064867" w:rsidRPr="004E2BB7" w:rsidRDefault="00064867" w:rsidP="00064867">
            <w:pPr>
              <w:contextualSpacing/>
              <w:jc w:val="center"/>
              <w:rPr>
                <w:color w:val="000000"/>
                <w:spacing w:val="-8"/>
                <w:w w:val="103"/>
              </w:rPr>
            </w:pPr>
            <w:r w:rsidRPr="004E2BB7">
              <w:rPr>
                <w:color w:val="000000"/>
                <w:spacing w:val="-8"/>
                <w:w w:val="103"/>
              </w:rPr>
              <w:t>Содержание универсальных учебных действий</w:t>
            </w:r>
          </w:p>
        </w:tc>
      </w:tr>
      <w:tr w:rsidR="00064867" w:rsidRPr="004E2BB7" w:rsidTr="00ED5A80">
        <w:trPr>
          <w:trHeight w:val="151"/>
        </w:trPr>
        <w:tc>
          <w:tcPr>
            <w:tcW w:w="3023" w:type="dxa"/>
            <w:vMerge/>
          </w:tcPr>
          <w:p w:rsidR="00064867" w:rsidRPr="004E2BB7" w:rsidRDefault="00064867" w:rsidP="00064867">
            <w:pPr>
              <w:contextualSpacing/>
              <w:rPr>
                <w:color w:val="000000"/>
                <w:spacing w:val="-8"/>
                <w:w w:val="103"/>
              </w:rPr>
            </w:pPr>
          </w:p>
        </w:tc>
        <w:tc>
          <w:tcPr>
            <w:tcW w:w="3023" w:type="dxa"/>
          </w:tcPr>
          <w:p w:rsidR="00064867" w:rsidRPr="004E2BB7" w:rsidRDefault="00064867" w:rsidP="00064867">
            <w:pPr>
              <w:contextualSpacing/>
              <w:jc w:val="center"/>
              <w:rPr>
                <w:color w:val="000000"/>
                <w:spacing w:val="-8"/>
                <w:w w:val="103"/>
              </w:rPr>
            </w:pPr>
            <w:r w:rsidRPr="004E2BB7">
              <w:rPr>
                <w:color w:val="000000"/>
                <w:spacing w:val="-8"/>
                <w:w w:val="103"/>
              </w:rPr>
              <w:t>1 класс</w:t>
            </w:r>
          </w:p>
        </w:tc>
        <w:tc>
          <w:tcPr>
            <w:tcW w:w="3023" w:type="dxa"/>
          </w:tcPr>
          <w:p w:rsidR="00064867" w:rsidRPr="004E2BB7" w:rsidRDefault="00064867" w:rsidP="00064867">
            <w:pPr>
              <w:contextualSpacing/>
              <w:jc w:val="center"/>
              <w:rPr>
                <w:color w:val="000000"/>
                <w:spacing w:val="-8"/>
                <w:w w:val="103"/>
              </w:rPr>
            </w:pPr>
            <w:r w:rsidRPr="004E2BB7">
              <w:rPr>
                <w:color w:val="000000"/>
                <w:spacing w:val="-8"/>
                <w:w w:val="103"/>
              </w:rPr>
              <w:t>2 класс</w:t>
            </w:r>
          </w:p>
        </w:tc>
        <w:tc>
          <w:tcPr>
            <w:tcW w:w="3023" w:type="dxa"/>
          </w:tcPr>
          <w:p w:rsidR="00064867" w:rsidRPr="004E2BB7" w:rsidRDefault="00064867" w:rsidP="00064867">
            <w:pPr>
              <w:contextualSpacing/>
              <w:jc w:val="center"/>
              <w:rPr>
                <w:color w:val="000000"/>
                <w:spacing w:val="-8"/>
                <w:w w:val="103"/>
              </w:rPr>
            </w:pPr>
            <w:r w:rsidRPr="004E2BB7">
              <w:rPr>
                <w:color w:val="000000"/>
                <w:spacing w:val="-8"/>
                <w:w w:val="103"/>
              </w:rPr>
              <w:t>3 класс</w:t>
            </w:r>
          </w:p>
        </w:tc>
        <w:tc>
          <w:tcPr>
            <w:tcW w:w="3024" w:type="dxa"/>
          </w:tcPr>
          <w:p w:rsidR="00064867" w:rsidRPr="004E2BB7" w:rsidRDefault="00064867" w:rsidP="00064867">
            <w:pPr>
              <w:contextualSpacing/>
              <w:jc w:val="center"/>
              <w:rPr>
                <w:color w:val="000000"/>
                <w:spacing w:val="-8"/>
                <w:w w:val="103"/>
              </w:rPr>
            </w:pPr>
            <w:r w:rsidRPr="004E2BB7">
              <w:rPr>
                <w:color w:val="000000"/>
                <w:spacing w:val="-8"/>
                <w:w w:val="103"/>
              </w:rPr>
              <w:t>4 класс</w:t>
            </w:r>
          </w:p>
        </w:tc>
      </w:tr>
      <w:tr w:rsidR="00064867" w:rsidRPr="004E2BB7" w:rsidTr="00ED5A80">
        <w:trPr>
          <w:trHeight w:val="151"/>
        </w:trPr>
        <w:tc>
          <w:tcPr>
            <w:tcW w:w="3023" w:type="dxa"/>
          </w:tcPr>
          <w:p w:rsidR="00064867" w:rsidRPr="004E2BB7" w:rsidRDefault="00064867" w:rsidP="00064867">
            <w:pPr>
              <w:contextualSpacing/>
              <w:rPr>
                <w:b/>
                <w:color w:val="000000"/>
                <w:spacing w:val="-8"/>
                <w:w w:val="103"/>
              </w:rPr>
            </w:pPr>
            <w:r w:rsidRPr="004E2BB7">
              <w:rPr>
                <w:b/>
                <w:color w:val="000000"/>
                <w:spacing w:val="-8"/>
                <w:w w:val="103"/>
              </w:rPr>
              <w:t>Русский язык</w:t>
            </w:r>
          </w:p>
        </w:tc>
        <w:tc>
          <w:tcPr>
            <w:tcW w:w="3023" w:type="dxa"/>
          </w:tcPr>
          <w:p w:rsidR="00064867" w:rsidRPr="004E2BB7" w:rsidRDefault="00064867" w:rsidP="00064867">
            <w:pPr>
              <w:contextualSpacing/>
              <w:rPr>
                <w:color w:val="000000"/>
                <w:spacing w:val="-8"/>
                <w:w w:val="103"/>
              </w:rPr>
            </w:pPr>
            <w:r w:rsidRPr="004E2BB7">
              <w:rPr>
                <w:color w:val="000000"/>
                <w:spacing w:val="-8"/>
                <w:w w:val="103"/>
              </w:rPr>
              <w:t xml:space="preserve">Формирование познавательных действий, формирование логических действий анализа, сравнения, умение писать и читать, слушать и говорить, пользоваться русским языком в различных ситуациях общения </w:t>
            </w:r>
          </w:p>
          <w:p w:rsidR="00064867" w:rsidRPr="004E2BB7" w:rsidRDefault="00064867" w:rsidP="00064867">
            <w:pPr>
              <w:contextualSpacing/>
              <w:rPr>
                <w:color w:val="000000"/>
                <w:spacing w:val="-8"/>
                <w:w w:val="103"/>
              </w:rPr>
            </w:pPr>
          </w:p>
        </w:tc>
        <w:tc>
          <w:tcPr>
            <w:tcW w:w="3023" w:type="dxa"/>
          </w:tcPr>
          <w:p w:rsidR="00064867" w:rsidRPr="004E2BB7" w:rsidRDefault="00064867" w:rsidP="00064867">
            <w:pPr>
              <w:contextualSpacing/>
              <w:rPr>
                <w:color w:val="000000"/>
                <w:spacing w:val="-8"/>
                <w:w w:val="103"/>
              </w:rPr>
            </w:pPr>
            <w:r w:rsidRPr="004E2BB7">
              <w:rPr>
                <w:color w:val="000000"/>
                <w:spacing w:val="-8"/>
                <w:w w:val="103"/>
              </w:rPr>
              <w:t xml:space="preserve">Формирование коммуникативных и регулятивных действий; формирование логических действий анализа, сравнения, формирование «языкового чутья», умения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умение организовать процесс планомерно-поэтапной отработки предметно-преобразовательной деятельности, осуществлять анализ, действовать во внутреннем умственном плане; рефлексии как осознании содержания и оснований выполняемой деятельности; </w:t>
            </w:r>
          </w:p>
        </w:tc>
        <w:tc>
          <w:tcPr>
            <w:tcW w:w="3023" w:type="dxa"/>
          </w:tcPr>
          <w:p w:rsidR="00064867" w:rsidRPr="004E2BB7" w:rsidRDefault="00064867" w:rsidP="00064867">
            <w:pPr>
              <w:contextualSpacing/>
              <w:rPr>
                <w:color w:val="000000"/>
                <w:spacing w:val="-8"/>
                <w:w w:val="103"/>
              </w:rPr>
            </w:pPr>
            <w:r w:rsidRPr="004E2BB7">
              <w:rPr>
                <w:color w:val="000000"/>
                <w:spacing w:val="-8"/>
                <w:w w:val="103"/>
              </w:rPr>
              <w:t>Формирование коммуникативных и регулятивных действий формирование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w:t>
            </w:r>
          </w:p>
          <w:p w:rsidR="00064867" w:rsidRPr="004E2BB7" w:rsidRDefault="00064867" w:rsidP="00064867">
            <w:pPr>
              <w:contextualSpacing/>
              <w:rPr>
                <w:color w:val="000000"/>
                <w:spacing w:val="-8"/>
                <w:w w:val="103"/>
              </w:rPr>
            </w:pPr>
          </w:p>
        </w:tc>
        <w:tc>
          <w:tcPr>
            <w:tcW w:w="3024" w:type="dxa"/>
          </w:tcPr>
          <w:p w:rsidR="00064867" w:rsidRPr="004E2BB7" w:rsidRDefault="00064867" w:rsidP="00064867">
            <w:pPr>
              <w:contextualSpacing/>
              <w:rPr>
                <w:color w:val="000000"/>
                <w:spacing w:val="-8"/>
                <w:w w:val="103"/>
              </w:rPr>
            </w:pPr>
            <w:r w:rsidRPr="004E2BB7">
              <w:rPr>
                <w:color w:val="000000"/>
                <w:spacing w:val="-8"/>
                <w:w w:val="103"/>
              </w:rPr>
              <w:t>Формирование регулятивных действий, формирование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w:t>
            </w:r>
          </w:p>
          <w:p w:rsidR="00064867" w:rsidRPr="004E2BB7" w:rsidRDefault="00064867" w:rsidP="00064867">
            <w:pPr>
              <w:contextualSpacing/>
              <w:rPr>
                <w:color w:val="000000"/>
                <w:spacing w:val="-8"/>
                <w:w w:val="103"/>
              </w:rPr>
            </w:pPr>
          </w:p>
        </w:tc>
      </w:tr>
      <w:tr w:rsidR="00064867" w:rsidRPr="004E2BB7" w:rsidTr="00ED5A80">
        <w:trPr>
          <w:trHeight w:val="151"/>
        </w:trPr>
        <w:tc>
          <w:tcPr>
            <w:tcW w:w="3023" w:type="dxa"/>
          </w:tcPr>
          <w:p w:rsidR="00064867" w:rsidRPr="004E2BB7" w:rsidRDefault="00064867" w:rsidP="00064867">
            <w:pPr>
              <w:contextualSpacing/>
              <w:rPr>
                <w:b/>
                <w:color w:val="000000"/>
                <w:spacing w:val="-8"/>
                <w:w w:val="103"/>
              </w:rPr>
            </w:pPr>
            <w:r w:rsidRPr="004E2BB7">
              <w:rPr>
                <w:b/>
                <w:color w:val="000000"/>
                <w:spacing w:val="-8"/>
                <w:w w:val="103"/>
              </w:rPr>
              <w:t>Литературное чтение</w:t>
            </w:r>
          </w:p>
        </w:tc>
        <w:tc>
          <w:tcPr>
            <w:tcW w:w="3023" w:type="dxa"/>
          </w:tcPr>
          <w:p w:rsidR="00064867" w:rsidRPr="004E2BB7" w:rsidRDefault="00064867" w:rsidP="00064867">
            <w:pPr>
              <w:rPr>
                <w:rFonts w:eastAsia="Calibri"/>
                <w:b/>
                <w:i/>
              </w:rPr>
            </w:pPr>
            <w:r w:rsidRPr="004E2BB7">
              <w:rPr>
                <w:rFonts w:eastAsia="Calibri"/>
                <w:b/>
                <w:i/>
              </w:rPr>
              <w:t xml:space="preserve">Познавательные УУД: </w:t>
            </w:r>
          </w:p>
          <w:p w:rsidR="00064867" w:rsidRPr="004E2BB7" w:rsidRDefault="00064867" w:rsidP="00064867">
            <w:pPr>
              <w:rPr>
                <w:rFonts w:eastAsia="Calibri"/>
              </w:rPr>
            </w:pPr>
            <w:r w:rsidRPr="004E2BB7">
              <w:rPr>
                <w:rFonts w:eastAsia="Calibri"/>
              </w:rPr>
              <w:t xml:space="preserve">- Ориентироваться в учебниках (система обозначений, структура текста, рубрики, словарь, содержание). </w:t>
            </w:r>
          </w:p>
          <w:p w:rsidR="00064867" w:rsidRPr="004E2BB7" w:rsidRDefault="00064867" w:rsidP="00064867">
            <w:pPr>
              <w:rPr>
                <w:rFonts w:eastAsia="Calibri"/>
                <w:i/>
              </w:rPr>
            </w:pPr>
            <w:r w:rsidRPr="004E2BB7">
              <w:rPr>
                <w:rFonts w:eastAsia="Calibri"/>
              </w:rPr>
              <w:t>-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064867" w:rsidRPr="004E2BB7" w:rsidRDefault="00064867" w:rsidP="00064867">
            <w:pPr>
              <w:rPr>
                <w:rFonts w:eastAsia="Calibri"/>
                <w:i/>
              </w:rPr>
            </w:pPr>
            <w:r w:rsidRPr="004E2BB7">
              <w:rPr>
                <w:rFonts w:eastAsia="Calibri"/>
              </w:rPr>
              <w:t>- Понимать информацию, представленную в виде текста, рисунков, схем.</w:t>
            </w:r>
          </w:p>
          <w:p w:rsidR="00064867" w:rsidRPr="004E2BB7" w:rsidRDefault="00064867" w:rsidP="00064867">
            <w:pPr>
              <w:rPr>
                <w:rFonts w:eastAsia="Calibri"/>
              </w:rPr>
            </w:pPr>
            <w:r w:rsidRPr="004E2BB7">
              <w:rPr>
                <w:rFonts w:eastAsia="Calibri"/>
              </w:rPr>
              <w:t>- Сравнивать предметы, объекты: находить общее и различие.</w:t>
            </w:r>
          </w:p>
          <w:p w:rsidR="00064867" w:rsidRPr="004E2BB7" w:rsidRDefault="00064867" w:rsidP="00064867">
            <w:pPr>
              <w:rPr>
                <w:rFonts w:eastAsia="Calibri"/>
              </w:rPr>
            </w:pPr>
            <w:r w:rsidRPr="004E2BB7">
              <w:rPr>
                <w:rFonts w:eastAsia="Calibri"/>
              </w:rPr>
              <w:t>- Группировать, классифицировать предметы, объекты на основе существенных признаков, по заданным критериям.</w:t>
            </w:r>
          </w:p>
          <w:p w:rsidR="00064867" w:rsidRPr="004E2BB7" w:rsidRDefault="00064867" w:rsidP="00064867">
            <w:pPr>
              <w:rPr>
                <w:rFonts w:eastAsia="Calibri"/>
                <w:b/>
                <w:i/>
              </w:rPr>
            </w:pPr>
            <w:r w:rsidRPr="004E2BB7">
              <w:rPr>
                <w:rFonts w:eastAsia="Calibri"/>
                <w:b/>
                <w:i/>
              </w:rPr>
              <w:t>Коммуникативные УУД:</w:t>
            </w:r>
          </w:p>
          <w:p w:rsidR="00064867" w:rsidRPr="004E2BB7" w:rsidRDefault="00064867" w:rsidP="00064867">
            <w:pPr>
              <w:rPr>
                <w:rFonts w:eastAsia="Calibri"/>
              </w:rPr>
            </w:pPr>
            <w:r w:rsidRPr="004E2BB7">
              <w:rPr>
                <w:rFonts w:eastAsia="Calibri"/>
              </w:rPr>
              <w:t>- Соблюдать простейшие нормы речевого этикета: здороваться, прощаться, благодарить.</w:t>
            </w:r>
          </w:p>
          <w:p w:rsidR="00064867" w:rsidRPr="004E2BB7" w:rsidRDefault="00064867" w:rsidP="00064867">
            <w:pPr>
              <w:rPr>
                <w:rFonts w:eastAsia="Calibri"/>
              </w:rPr>
            </w:pPr>
            <w:r w:rsidRPr="004E2BB7">
              <w:rPr>
                <w:rFonts w:eastAsia="Calibri"/>
              </w:rPr>
              <w:t>- Вступать в  диалог (отвечать на вопросы, задавать вопросы,</w:t>
            </w:r>
            <w:r w:rsidRPr="004E2BB7">
              <w:t xml:space="preserve"> </w:t>
            </w:r>
            <w:r w:rsidRPr="004E2BB7">
              <w:rPr>
                <w:rFonts w:eastAsia="Calibri"/>
              </w:rPr>
              <w:t xml:space="preserve">уточнять непонятное). </w:t>
            </w:r>
          </w:p>
          <w:p w:rsidR="00064867" w:rsidRPr="004E2BB7" w:rsidRDefault="00064867" w:rsidP="00064867">
            <w:pPr>
              <w:rPr>
                <w:rFonts w:eastAsia="Calibri"/>
              </w:rPr>
            </w:pPr>
            <w:r w:rsidRPr="004E2BB7">
              <w:rPr>
                <w:rFonts w:eastAsia="Calibri"/>
              </w:rPr>
              <w:t>-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064867" w:rsidRPr="004E2BB7" w:rsidRDefault="00064867" w:rsidP="00064867">
            <w:pPr>
              <w:rPr>
                <w:rFonts w:eastAsia="Calibri"/>
              </w:rPr>
            </w:pPr>
            <w:r w:rsidRPr="004E2BB7">
              <w:rPr>
                <w:rFonts w:eastAsia="Calibri"/>
                <w:i/>
              </w:rPr>
              <w:t>-.</w:t>
            </w:r>
            <w:r w:rsidRPr="004E2BB7">
              <w:rPr>
                <w:rFonts w:eastAsia="Calibri"/>
              </w:rPr>
              <w:t>Участвовать в коллективном обсуждении учебной проблемы.</w:t>
            </w:r>
          </w:p>
          <w:p w:rsidR="00064867" w:rsidRPr="004E2BB7" w:rsidRDefault="00064867" w:rsidP="00064867">
            <w:pPr>
              <w:rPr>
                <w:rFonts w:eastAsia="Calibri"/>
                <w:i/>
              </w:rPr>
            </w:pPr>
            <w:r w:rsidRPr="004E2BB7">
              <w:rPr>
                <w:rFonts w:eastAsia="Calibri"/>
                <w:i/>
              </w:rPr>
              <w:t xml:space="preserve">- </w:t>
            </w:r>
            <w:r w:rsidRPr="004E2BB7">
              <w:rPr>
                <w:rFonts w:eastAsia="Calibri"/>
              </w:rPr>
              <w:t>Сотрудничать со сверстниками и взрослыми для реализации проектной деятельности</w:t>
            </w:r>
            <w:r w:rsidRPr="004E2BB7">
              <w:rPr>
                <w:rFonts w:eastAsia="Calibri"/>
                <w:i/>
              </w:rPr>
              <w:t>.</w:t>
            </w:r>
          </w:p>
          <w:p w:rsidR="00064867" w:rsidRPr="004E2BB7" w:rsidRDefault="00064867" w:rsidP="00064867">
            <w:pPr>
              <w:rPr>
                <w:rFonts w:eastAsia="Calibri"/>
                <w:b/>
                <w:i/>
              </w:rPr>
            </w:pPr>
            <w:r w:rsidRPr="004E2BB7">
              <w:rPr>
                <w:rFonts w:eastAsia="Calibri"/>
                <w:b/>
                <w:i/>
              </w:rPr>
              <w:t xml:space="preserve">Регулятивные УУД: </w:t>
            </w:r>
          </w:p>
          <w:p w:rsidR="00064867" w:rsidRPr="004E2BB7" w:rsidRDefault="00064867" w:rsidP="00064867">
            <w:pPr>
              <w:rPr>
                <w:rFonts w:eastAsia="Calibri"/>
              </w:rPr>
            </w:pPr>
            <w:r w:rsidRPr="004E2BB7">
              <w:rPr>
                <w:rFonts w:eastAsia="Calibri"/>
              </w:rPr>
              <w:t xml:space="preserve">- Организовывать свое рабочее место под руководством учителя. </w:t>
            </w:r>
          </w:p>
          <w:p w:rsidR="00064867" w:rsidRPr="004E2BB7" w:rsidRDefault="00064867" w:rsidP="00064867">
            <w:pPr>
              <w:rPr>
                <w:rFonts w:eastAsia="Calibri"/>
              </w:rPr>
            </w:pPr>
            <w:r w:rsidRPr="004E2BB7">
              <w:rPr>
                <w:rFonts w:eastAsia="Calibri"/>
              </w:rPr>
              <w:t>- Осуществлять контроль в форме сличения своей работы с заданным эталоном.</w:t>
            </w:r>
          </w:p>
          <w:p w:rsidR="00064867" w:rsidRPr="004E2BB7" w:rsidRDefault="00064867" w:rsidP="00064867">
            <w:pPr>
              <w:rPr>
                <w:rFonts w:eastAsia="Calibri"/>
              </w:rPr>
            </w:pPr>
            <w:r w:rsidRPr="004E2BB7">
              <w:rPr>
                <w:rFonts w:eastAsia="Calibri"/>
              </w:rPr>
              <w:t>- Вносить необходимые дополнения, исправления в свою работу, если она расходится с эталоном (образцом).</w:t>
            </w:r>
          </w:p>
          <w:p w:rsidR="00064867" w:rsidRPr="004E2BB7" w:rsidRDefault="00064867" w:rsidP="00064867">
            <w:r w:rsidRPr="004E2BB7">
              <w:rPr>
                <w:rFonts w:eastAsia="Calibri"/>
              </w:rPr>
              <w:t xml:space="preserve">- </w:t>
            </w:r>
            <w:r w:rsidRPr="004E2BB7">
              <w:rPr>
                <w:rFonts w:eastAsia="Calibri"/>
                <w:i/>
              </w:rPr>
              <w:t>В сотрудничестве с учителем определять последовательность изучения материала, опираясь на иллюстративный ряд «маршрутного листа».</w:t>
            </w:r>
          </w:p>
        </w:tc>
        <w:tc>
          <w:tcPr>
            <w:tcW w:w="3023" w:type="dxa"/>
          </w:tcPr>
          <w:p w:rsidR="00064867" w:rsidRPr="004E2BB7" w:rsidRDefault="00064867" w:rsidP="00064867">
            <w:pPr>
              <w:rPr>
                <w:b/>
                <w:i/>
              </w:rPr>
            </w:pPr>
            <w:r w:rsidRPr="004E2BB7">
              <w:rPr>
                <w:b/>
                <w:i/>
              </w:rPr>
              <w:t>Познавательные УУД</w:t>
            </w:r>
          </w:p>
          <w:p w:rsidR="00064867" w:rsidRPr="004E2BB7" w:rsidRDefault="00064867" w:rsidP="00064867">
            <w:r w:rsidRPr="004E2BB7">
              <w:t>- умение осознанно строить речевое высказывание в устной форме;                                                           -смысловое чтение как осмысление цели чтения и выбор вида чтения в зависимости от цели;</w:t>
            </w:r>
          </w:p>
          <w:p w:rsidR="00064867" w:rsidRPr="004E2BB7" w:rsidRDefault="00064867" w:rsidP="00064867">
            <w:r w:rsidRPr="004E2BB7">
              <w:t>- извлечение необходимой информации из прослушанных  текстов различных жанров;</w:t>
            </w:r>
          </w:p>
          <w:p w:rsidR="00064867" w:rsidRPr="004E2BB7" w:rsidRDefault="00064867" w:rsidP="00064867">
            <w:pPr>
              <w:rPr>
                <w:b/>
                <w:i/>
              </w:rPr>
            </w:pPr>
            <w:r w:rsidRPr="004E2BB7">
              <w:t xml:space="preserve"> </w:t>
            </w:r>
            <w:r w:rsidRPr="004E2BB7">
              <w:rPr>
                <w:b/>
                <w:i/>
              </w:rPr>
              <w:t>Логические УУД</w:t>
            </w:r>
          </w:p>
          <w:p w:rsidR="00064867" w:rsidRPr="004E2BB7" w:rsidRDefault="00064867" w:rsidP="00064867">
            <w:r w:rsidRPr="004E2BB7">
              <w:t>- анализ</w:t>
            </w:r>
          </w:p>
          <w:p w:rsidR="00064867" w:rsidRPr="004E2BB7" w:rsidRDefault="00064867" w:rsidP="00064867">
            <w:r w:rsidRPr="004E2BB7">
              <w:t>- синтез</w:t>
            </w:r>
          </w:p>
          <w:p w:rsidR="00064867" w:rsidRPr="004E2BB7" w:rsidRDefault="00064867" w:rsidP="00064867">
            <w:r w:rsidRPr="004E2BB7">
              <w:t>-доказательство</w:t>
            </w:r>
          </w:p>
          <w:p w:rsidR="00064867" w:rsidRPr="004E2BB7" w:rsidRDefault="00064867" w:rsidP="00064867">
            <w:pPr>
              <w:rPr>
                <w:b/>
                <w:i/>
              </w:rPr>
            </w:pPr>
            <w:r w:rsidRPr="004E2BB7">
              <w:rPr>
                <w:b/>
                <w:i/>
              </w:rPr>
              <w:t>Коммуникативные УУД</w:t>
            </w:r>
          </w:p>
          <w:p w:rsidR="00064867" w:rsidRPr="004E2BB7" w:rsidRDefault="00064867" w:rsidP="00064867">
            <w:r w:rsidRPr="004E2BB7">
              <w:t>- умение слушать и вступать в диалог;</w:t>
            </w:r>
          </w:p>
          <w:p w:rsidR="00064867" w:rsidRPr="004E2BB7" w:rsidRDefault="00064867" w:rsidP="00064867">
            <w:r w:rsidRPr="004E2BB7">
              <w:t>- постановка вопросов;</w:t>
            </w:r>
          </w:p>
          <w:p w:rsidR="00064867" w:rsidRPr="004E2BB7" w:rsidRDefault="00064867" w:rsidP="00064867">
            <w:pPr>
              <w:rPr>
                <w:b/>
                <w:i/>
              </w:rPr>
            </w:pPr>
            <w:r w:rsidRPr="004E2BB7">
              <w:rPr>
                <w:b/>
                <w:i/>
              </w:rPr>
              <w:t>Регулятивные УУД</w:t>
            </w:r>
          </w:p>
          <w:p w:rsidR="00064867" w:rsidRPr="004E2BB7" w:rsidRDefault="00064867" w:rsidP="00064867">
            <w:r w:rsidRPr="004E2BB7">
              <w:t>- целеполагание;</w:t>
            </w:r>
          </w:p>
          <w:p w:rsidR="00064867" w:rsidRPr="004E2BB7" w:rsidRDefault="00064867" w:rsidP="00064867">
            <w:r w:rsidRPr="004E2BB7">
              <w:t>- саморегуляция;</w:t>
            </w:r>
          </w:p>
          <w:p w:rsidR="00064867" w:rsidRPr="004E2BB7" w:rsidRDefault="00064867" w:rsidP="00064867">
            <w:r w:rsidRPr="004E2BB7">
              <w:t>-контроль.</w:t>
            </w:r>
          </w:p>
          <w:p w:rsidR="00064867" w:rsidRPr="004E2BB7" w:rsidRDefault="00064867" w:rsidP="00064867">
            <w:pPr>
              <w:rPr>
                <w:b/>
                <w:i/>
              </w:rPr>
            </w:pPr>
            <w:r w:rsidRPr="004E2BB7">
              <w:rPr>
                <w:b/>
                <w:i/>
              </w:rPr>
              <w:t>Личностные УУД</w:t>
            </w:r>
          </w:p>
          <w:p w:rsidR="00064867" w:rsidRPr="004E2BB7" w:rsidRDefault="00064867" w:rsidP="00064867">
            <w:r w:rsidRPr="004E2BB7">
              <w:t>- нравственно- этическая ориентация;</w:t>
            </w:r>
          </w:p>
          <w:p w:rsidR="00064867" w:rsidRPr="004E2BB7" w:rsidRDefault="00064867" w:rsidP="00064867"/>
        </w:tc>
        <w:tc>
          <w:tcPr>
            <w:tcW w:w="3023" w:type="dxa"/>
          </w:tcPr>
          <w:p w:rsidR="00064867" w:rsidRPr="004E2BB7" w:rsidRDefault="00064867" w:rsidP="00064867">
            <w:pPr>
              <w:rPr>
                <w:b/>
                <w:i/>
              </w:rPr>
            </w:pPr>
            <w:r w:rsidRPr="004E2BB7">
              <w:rPr>
                <w:b/>
                <w:i/>
              </w:rPr>
              <w:t>Познавательные УУД</w:t>
            </w:r>
          </w:p>
          <w:p w:rsidR="00064867" w:rsidRPr="004E2BB7" w:rsidRDefault="00064867" w:rsidP="00064867">
            <w:r w:rsidRPr="004E2BB7">
              <w:t>- умение осознанно строить речевое высказывание в устной и письменной форме;                                                           - смысловое чтение как осмысление цели чтения и выбор вида чтения в зависимости от цели;</w:t>
            </w:r>
          </w:p>
          <w:p w:rsidR="00064867" w:rsidRPr="004E2BB7" w:rsidRDefault="00064867" w:rsidP="00064867">
            <w:r w:rsidRPr="004E2BB7">
              <w:t>- извлечение необходимой информации из прослушанных  текстов различных жанров;</w:t>
            </w:r>
          </w:p>
          <w:p w:rsidR="00064867" w:rsidRPr="004E2BB7" w:rsidRDefault="00064867" w:rsidP="00064867">
            <w:pPr>
              <w:rPr>
                <w:b/>
                <w:i/>
              </w:rPr>
            </w:pPr>
            <w:r w:rsidRPr="004E2BB7">
              <w:rPr>
                <w:b/>
                <w:i/>
              </w:rPr>
              <w:t xml:space="preserve"> Логические УУД</w:t>
            </w:r>
          </w:p>
          <w:p w:rsidR="00064867" w:rsidRPr="004E2BB7" w:rsidRDefault="00064867" w:rsidP="00064867">
            <w:r w:rsidRPr="004E2BB7">
              <w:t>- анализ</w:t>
            </w:r>
          </w:p>
          <w:p w:rsidR="00064867" w:rsidRPr="004E2BB7" w:rsidRDefault="00064867" w:rsidP="00064867">
            <w:r w:rsidRPr="004E2BB7">
              <w:t>- синтез</w:t>
            </w:r>
          </w:p>
          <w:p w:rsidR="00064867" w:rsidRPr="004E2BB7" w:rsidRDefault="00064867" w:rsidP="00064867">
            <w:r w:rsidRPr="004E2BB7">
              <w:t>-доказательство</w:t>
            </w:r>
          </w:p>
          <w:p w:rsidR="00064867" w:rsidRPr="004E2BB7" w:rsidRDefault="00064867" w:rsidP="00064867">
            <w:r w:rsidRPr="004E2BB7">
              <w:t>-сравнение</w:t>
            </w:r>
          </w:p>
          <w:p w:rsidR="00064867" w:rsidRPr="004E2BB7" w:rsidRDefault="00064867" w:rsidP="00064867">
            <w:r w:rsidRPr="004E2BB7">
              <w:t>-группировка</w:t>
            </w:r>
          </w:p>
          <w:p w:rsidR="00064867" w:rsidRPr="004E2BB7" w:rsidRDefault="00064867" w:rsidP="00064867">
            <w:r w:rsidRPr="004E2BB7">
              <w:t>-установление причинно-следственных связей</w:t>
            </w:r>
          </w:p>
          <w:p w:rsidR="00064867" w:rsidRPr="004E2BB7" w:rsidRDefault="00064867" w:rsidP="00064867">
            <w:pPr>
              <w:rPr>
                <w:b/>
                <w:i/>
              </w:rPr>
            </w:pPr>
            <w:r w:rsidRPr="004E2BB7">
              <w:rPr>
                <w:b/>
                <w:i/>
              </w:rPr>
              <w:t>Коммуникативные УУД</w:t>
            </w:r>
          </w:p>
          <w:p w:rsidR="00064867" w:rsidRPr="004E2BB7" w:rsidRDefault="00064867" w:rsidP="00064867">
            <w:r w:rsidRPr="004E2BB7">
              <w:t>- умение слушать и вступать в диалог;</w:t>
            </w:r>
          </w:p>
          <w:p w:rsidR="00064867" w:rsidRPr="004E2BB7" w:rsidRDefault="00064867" w:rsidP="00064867">
            <w:r w:rsidRPr="004E2BB7">
              <w:t>- постановка вопросов;</w:t>
            </w:r>
          </w:p>
          <w:p w:rsidR="00064867" w:rsidRPr="004E2BB7" w:rsidRDefault="00064867" w:rsidP="00064867">
            <w:pPr>
              <w:rPr>
                <w:b/>
                <w:i/>
              </w:rPr>
            </w:pPr>
            <w:r w:rsidRPr="004E2BB7">
              <w:rPr>
                <w:b/>
                <w:i/>
              </w:rPr>
              <w:t>Регулятивные УУД</w:t>
            </w:r>
          </w:p>
          <w:p w:rsidR="00064867" w:rsidRPr="004E2BB7" w:rsidRDefault="00064867" w:rsidP="00064867">
            <w:r w:rsidRPr="004E2BB7">
              <w:t>- целеполагание;</w:t>
            </w:r>
          </w:p>
          <w:p w:rsidR="00064867" w:rsidRPr="004E2BB7" w:rsidRDefault="00064867" w:rsidP="00064867">
            <w:r w:rsidRPr="004E2BB7">
              <w:t>- саморегуляция;</w:t>
            </w:r>
          </w:p>
          <w:p w:rsidR="00064867" w:rsidRPr="004E2BB7" w:rsidRDefault="00064867" w:rsidP="00064867">
            <w:r w:rsidRPr="004E2BB7">
              <w:t>-контроль.</w:t>
            </w:r>
          </w:p>
          <w:p w:rsidR="00064867" w:rsidRPr="004E2BB7" w:rsidRDefault="00064867" w:rsidP="00064867">
            <w:pPr>
              <w:rPr>
                <w:b/>
                <w:i/>
              </w:rPr>
            </w:pPr>
            <w:r w:rsidRPr="004E2BB7">
              <w:rPr>
                <w:b/>
                <w:i/>
              </w:rPr>
              <w:t>Личностные УУД</w:t>
            </w:r>
          </w:p>
          <w:p w:rsidR="00064867" w:rsidRPr="004E2BB7" w:rsidRDefault="00064867" w:rsidP="00064867">
            <w:r w:rsidRPr="004E2BB7">
              <w:t>- нравственно- этическая ориентация;</w:t>
            </w:r>
          </w:p>
          <w:p w:rsidR="00064867" w:rsidRPr="004E2BB7" w:rsidRDefault="00064867" w:rsidP="00064867"/>
        </w:tc>
        <w:tc>
          <w:tcPr>
            <w:tcW w:w="3024" w:type="dxa"/>
          </w:tcPr>
          <w:p w:rsidR="00064867" w:rsidRPr="004E2BB7" w:rsidRDefault="00064867" w:rsidP="00064867">
            <w:pPr>
              <w:rPr>
                <w:b/>
                <w:i/>
              </w:rPr>
            </w:pPr>
            <w:r w:rsidRPr="004E2BB7">
              <w:rPr>
                <w:b/>
                <w:i/>
              </w:rPr>
              <w:t>Познавательные УУД</w:t>
            </w:r>
          </w:p>
          <w:p w:rsidR="00064867" w:rsidRPr="004E2BB7" w:rsidRDefault="00064867" w:rsidP="00064867">
            <w:r w:rsidRPr="004E2BB7">
              <w:t>- умение осознанно строить речевое высказывание в устной и письменной форме;                                                           смысловое чтение как осмысление цели чтения и выбор вида чтения в зависимости от цели;</w:t>
            </w:r>
          </w:p>
          <w:p w:rsidR="00064867" w:rsidRPr="004E2BB7" w:rsidRDefault="00064867" w:rsidP="00064867">
            <w:r w:rsidRPr="004E2BB7">
              <w:t>- извлечение необходимой информации из прослушанных  текстов различных жанров;</w:t>
            </w:r>
          </w:p>
          <w:p w:rsidR="00064867" w:rsidRPr="004E2BB7" w:rsidRDefault="00064867" w:rsidP="00064867">
            <w:pPr>
              <w:rPr>
                <w:b/>
                <w:i/>
              </w:rPr>
            </w:pPr>
            <w:r w:rsidRPr="004E2BB7">
              <w:rPr>
                <w:b/>
                <w:i/>
              </w:rPr>
              <w:t xml:space="preserve"> Логические УУД</w:t>
            </w:r>
          </w:p>
          <w:p w:rsidR="00064867" w:rsidRPr="004E2BB7" w:rsidRDefault="00064867" w:rsidP="00064867">
            <w:r w:rsidRPr="004E2BB7">
              <w:t>- анализ;  синтез; умение составить план с выделением существенной т дополнительной информации;</w:t>
            </w:r>
          </w:p>
          <w:p w:rsidR="00064867" w:rsidRPr="004E2BB7" w:rsidRDefault="00064867" w:rsidP="00064867">
            <w:r w:rsidRPr="004E2BB7">
              <w:t>-доказательство</w:t>
            </w:r>
          </w:p>
          <w:p w:rsidR="00064867" w:rsidRPr="004E2BB7" w:rsidRDefault="00064867" w:rsidP="00064867">
            <w:r w:rsidRPr="004E2BB7">
              <w:t>-сравнение</w:t>
            </w:r>
          </w:p>
          <w:p w:rsidR="00064867" w:rsidRPr="004E2BB7" w:rsidRDefault="00064867" w:rsidP="00064867">
            <w:r w:rsidRPr="004E2BB7">
              <w:t>-группировка</w:t>
            </w:r>
          </w:p>
          <w:p w:rsidR="00064867" w:rsidRPr="004E2BB7" w:rsidRDefault="00064867" w:rsidP="00064867">
            <w:r w:rsidRPr="004E2BB7">
              <w:t>-установление причинно-следственных связей</w:t>
            </w:r>
          </w:p>
          <w:p w:rsidR="00064867" w:rsidRPr="004E2BB7" w:rsidRDefault="00064867" w:rsidP="00064867">
            <w:pPr>
              <w:rPr>
                <w:b/>
                <w:i/>
              </w:rPr>
            </w:pPr>
            <w:r w:rsidRPr="004E2BB7">
              <w:rPr>
                <w:b/>
                <w:i/>
              </w:rPr>
              <w:t>Коммуникативные УУД</w:t>
            </w:r>
          </w:p>
          <w:p w:rsidR="00064867" w:rsidRPr="004E2BB7" w:rsidRDefault="00064867" w:rsidP="00064867">
            <w:r w:rsidRPr="004E2BB7">
              <w:t>- умение слушать и вступать в диалог;</w:t>
            </w:r>
          </w:p>
          <w:p w:rsidR="00064867" w:rsidRPr="004E2BB7" w:rsidRDefault="00064867" w:rsidP="00064867">
            <w:r w:rsidRPr="004E2BB7">
              <w:t>- постановка вопросов;</w:t>
            </w:r>
          </w:p>
          <w:p w:rsidR="00064867" w:rsidRPr="004E2BB7" w:rsidRDefault="00064867" w:rsidP="00064867">
            <w:r w:rsidRPr="004E2BB7">
              <w:t>-планирование учебного сотрудничества</w:t>
            </w:r>
          </w:p>
          <w:p w:rsidR="00064867" w:rsidRPr="004E2BB7" w:rsidRDefault="00064867" w:rsidP="00064867">
            <w:pPr>
              <w:rPr>
                <w:b/>
                <w:i/>
              </w:rPr>
            </w:pPr>
            <w:r w:rsidRPr="004E2BB7">
              <w:rPr>
                <w:b/>
                <w:i/>
              </w:rPr>
              <w:t>Регулятивные УУД</w:t>
            </w:r>
          </w:p>
          <w:p w:rsidR="00064867" w:rsidRPr="004E2BB7" w:rsidRDefault="00064867" w:rsidP="00064867">
            <w:r w:rsidRPr="004E2BB7">
              <w:t>- целеполагание;</w:t>
            </w:r>
          </w:p>
          <w:p w:rsidR="00064867" w:rsidRPr="004E2BB7" w:rsidRDefault="00064867" w:rsidP="00064867">
            <w:r w:rsidRPr="004E2BB7">
              <w:t>- саморегуляция;</w:t>
            </w:r>
          </w:p>
          <w:p w:rsidR="00064867" w:rsidRPr="004E2BB7" w:rsidRDefault="00064867" w:rsidP="00064867">
            <w:r w:rsidRPr="004E2BB7">
              <w:t>-контроль.</w:t>
            </w:r>
          </w:p>
          <w:p w:rsidR="00064867" w:rsidRPr="004E2BB7" w:rsidRDefault="00064867" w:rsidP="00064867">
            <w:pPr>
              <w:rPr>
                <w:b/>
                <w:i/>
              </w:rPr>
            </w:pPr>
            <w:r w:rsidRPr="004E2BB7">
              <w:rPr>
                <w:b/>
                <w:i/>
              </w:rPr>
              <w:t>Личностные УУД</w:t>
            </w:r>
          </w:p>
          <w:p w:rsidR="00064867" w:rsidRPr="004E2BB7" w:rsidRDefault="00064867" w:rsidP="00064867">
            <w:r w:rsidRPr="004E2BB7">
              <w:t>- нравственно- этическая ориентация; смыслообразование через прослеживание судьбы героя и ориентацию учащегося в системе личных смыслов; 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tc>
      </w:tr>
      <w:tr w:rsidR="00064867" w:rsidRPr="004E2BB7" w:rsidTr="00ED5A80">
        <w:trPr>
          <w:trHeight w:val="151"/>
        </w:trPr>
        <w:tc>
          <w:tcPr>
            <w:tcW w:w="3023" w:type="dxa"/>
          </w:tcPr>
          <w:p w:rsidR="00064867" w:rsidRPr="004E2BB7" w:rsidRDefault="00064867" w:rsidP="00064867">
            <w:pPr>
              <w:contextualSpacing/>
              <w:rPr>
                <w:b/>
                <w:color w:val="000000"/>
                <w:spacing w:val="-8"/>
                <w:w w:val="103"/>
              </w:rPr>
            </w:pPr>
            <w:r w:rsidRPr="004E2BB7">
              <w:rPr>
                <w:b/>
                <w:color w:val="000000"/>
                <w:spacing w:val="-8"/>
                <w:w w:val="103"/>
              </w:rPr>
              <w:t>Немецкий язык</w:t>
            </w:r>
          </w:p>
        </w:tc>
        <w:tc>
          <w:tcPr>
            <w:tcW w:w="3023" w:type="dxa"/>
          </w:tcPr>
          <w:p w:rsidR="00064867" w:rsidRPr="004E2BB7" w:rsidRDefault="00064867" w:rsidP="00064867">
            <w:pPr>
              <w:rPr>
                <w:rFonts w:eastAsia="Calibri"/>
                <w:b/>
                <w:i/>
              </w:rPr>
            </w:pPr>
          </w:p>
        </w:tc>
        <w:tc>
          <w:tcPr>
            <w:tcW w:w="3023" w:type="dxa"/>
          </w:tcPr>
          <w:p w:rsidR="00064867" w:rsidRPr="004E2BB7" w:rsidRDefault="00064867" w:rsidP="00064867">
            <w:r w:rsidRPr="004E2BB7">
              <w:rPr>
                <w:b/>
              </w:rPr>
              <w:t xml:space="preserve">   </w:t>
            </w:r>
            <w:r w:rsidRPr="004E2BB7">
              <w:rPr>
                <w:b/>
                <w:i/>
              </w:rPr>
              <w:t>Личностные УУД:</w:t>
            </w:r>
            <w:r w:rsidRPr="004E2BB7">
              <w:t xml:space="preserve"> Самоопределение, смыслообразование, нравственно-этическое оценивание.</w:t>
            </w:r>
          </w:p>
          <w:p w:rsidR="00064867" w:rsidRPr="004E2BB7" w:rsidRDefault="00064867" w:rsidP="00064867">
            <w:r w:rsidRPr="004E2BB7">
              <w:rPr>
                <w:b/>
              </w:rPr>
              <w:t xml:space="preserve">   </w:t>
            </w:r>
            <w:r w:rsidRPr="004E2BB7">
              <w:rPr>
                <w:b/>
                <w:i/>
              </w:rPr>
              <w:t>ПознавательныеУУД</w:t>
            </w:r>
            <w:r w:rsidRPr="004E2BB7">
              <w:rPr>
                <w:i/>
              </w:rPr>
              <w:t xml:space="preserve">: </w:t>
            </w:r>
            <w:r w:rsidRPr="004E2BB7">
              <w:t>Общеучебные (формулирование познавательной цели, поиск и выделение информации, знаково-символичесие); логические (синтез, построение логической цепи рассуждений, доказательство).</w:t>
            </w:r>
          </w:p>
          <w:p w:rsidR="00064867" w:rsidRPr="004E2BB7" w:rsidRDefault="00064867" w:rsidP="00064867">
            <w:r w:rsidRPr="004E2BB7">
              <w:t xml:space="preserve"> К</w:t>
            </w:r>
            <w:r w:rsidRPr="004E2BB7">
              <w:rPr>
                <w:b/>
                <w:i/>
              </w:rPr>
              <w:t>оммуникативныеУУД:</w:t>
            </w:r>
            <w:r w:rsidRPr="004E2BB7">
              <w:t xml:space="preserve"> Планирование, постановка вопросов, управление поведением партнёра точностью выражать свои мысли.</w:t>
            </w:r>
          </w:p>
          <w:p w:rsidR="00064867" w:rsidRPr="004E2BB7" w:rsidRDefault="00064867" w:rsidP="00064867">
            <w:r w:rsidRPr="004E2BB7">
              <w:rPr>
                <w:b/>
              </w:rPr>
              <w:t xml:space="preserve">   </w:t>
            </w:r>
            <w:r w:rsidRPr="004E2BB7">
              <w:rPr>
                <w:b/>
                <w:i/>
              </w:rPr>
              <w:t>Регулятивные УУД:</w:t>
            </w:r>
            <w:r w:rsidRPr="004E2BB7">
              <w:t xml:space="preserve"> Целеполагание, планирование, контроль, коррекция, оценка.</w:t>
            </w:r>
          </w:p>
          <w:p w:rsidR="00064867" w:rsidRPr="004E2BB7" w:rsidRDefault="00064867" w:rsidP="00064867">
            <w:r w:rsidRPr="004E2BB7">
              <w:t xml:space="preserve">  </w:t>
            </w:r>
          </w:p>
          <w:p w:rsidR="00064867" w:rsidRPr="004E2BB7" w:rsidRDefault="00064867" w:rsidP="00064867">
            <w:r w:rsidRPr="004E2BB7">
              <w:rPr>
                <w:b/>
              </w:rPr>
              <w:t xml:space="preserve">   </w:t>
            </w:r>
          </w:p>
        </w:tc>
        <w:tc>
          <w:tcPr>
            <w:tcW w:w="3023" w:type="dxa"/>
          </w:tcPr>
          <w:p w:rsidR="00064867" w:rsidRPr="004E2BB7" w:rsidRDefault="00064867" w:rsidP="00064867">
            <w:pPr>
              <w:rPr>
                <w:b/>
                <w:i/>
              </w:rPr>
            </w:pPr>
            <w:r w:rsidRPr="004E2BB7">
              <w:rPr>
                <w:b/>
                <w:i/>
              </w:rPr>
              <w:t>Личностные УУД</w:t>
            </w:r>
          </w:p>
          <w:p w:rsidR="00064867" w:rsidRPr="004E2BB7" w:rsidRDefault="00064867" w:rsidP="00064867">
            <w:r w:rsidRPr="004E2BB7">
              <w:t>- нравственно- этическая ориентация;</w:t>
            </w:r>
          </w:p>
          <w:p w:rsidR="00064867" w:rsidRPr="004E2BB7" w:rsidRDefault="00064867" w:rsidP="00064867">
            <w:pPr>
              <w:rPr>
                <w:b/>
                <w:i/>
              </w:rPr>
            </w:pPr>
            <w:r w:rsidRPr="004E2BB7">
              <w:rPr>
                <w:b/>
                <w:i/>
              </w:rPr>
              <w:t>Познавательные УУД</w:t>
            </w:r>
          </w:p>
          <w:p w:rsidR="00064867" w:rsidRPr="004E2BB7" w:rsidRDefault="00064867" w:rsidP="00064867">
            <w:r w:rsidRPr="004E2BB7">
              <w:t>- умение осознанно строить речевое высказывание в устной форме;                                                           смысловое чтение как осмысление цели чтения и выбор вида чтения в зависимости от цели;</w:t>
            </w:r>
          </w:p>
          <w:p w:rsidR="00064867" w:rsidRPr="004E2BB7" w:rsidRDefault="00064867" w:rsidP="00064867">
            <w:r w:rsidRPr="004E2BB7">
              <w:t>- извлечение необходимой информации из прослушанных  текстов различных жанров;</w:t>
            </w:r>
          </w:p>
          <w:p w:rsidR="00064867" w:rsidRPr="004E2BB7" w:rsidRDefault="00064867" w:rsidP="00064867">
            <w:pPr>
              <w:rPr>
                <w:b/>
                <w:i/>
              </w:rPr>
            </w:pPr>
            <w:r w:rsidRPr="004E2BB7">
              <w:t xml:space="preserve"> </w:t>
            </w:r>
            <w:r w:rsidRPr="004E2BB7">
              <w:rPr>
                <w:b/>
                <w:i/>
              </w:rPr>
              <w:t>Логические УУД</w:t>
            </w:r>
          </w:p>
          <w:p w:rsidR="00064867" w:rsidRPr="004E2BB7" w:rsidRDefault="00064867" w:rsidP="00064867">
            <w:r w:rsidRPr="004E2BB7">
              <w:t>- анализ</w:t>
            </w:r>
          </w:p>
          <w:p w:rsidR="00064867" w:rsidRPr="004E2BB7" w:rsidRDefault="00064867" w:rsidP="00064867">
            <w:r w:rsidRPr="004E2BB7">
              <w:t>- синтез</w:t>
            </w:r>
          </w:p>
          <w:p w:rsidR="00064867" w:rsidRPr="004E2BB7" w:rsidRDefault="00064867" w:rsidP="00064867">
            <w:r w:rsidRPr="004E2BB7">
              <w:t>-доказательство</w:t>
            </w:r>
          </w:p>
          <w:p w:rsidR="00064867" w:rsidRPr="004E2BB7" w:rsidRDefault="00064867" w:rsidP="00064867">
            <w:pPr>
              <w:rPr>
                <w:b/>
                <w:i/>
              </w:rPr>
            </w:pPr>
            <w:r w:rsidRPr="004E2BB7">
              <w:rPr>
                <w:b/>
                <w:i/>
              </w:rPr>
              <w:t>Коммуникативные УУД</w:t>
            </w:r>
          </w:p>
          <w:p w:rsidR="00064867" w:rsidRPr="004E2BB7" w:rsidRDefault="00064867" w:rsidP="00064867">
            <w:r w:rsidRPr="004E2BB7">
              <w:t>- умение слушать и вступать в диалог;</w:t>
            </w:r>
          </w:p>
          <w:p w:rsidR="00064867" w:rsidRPr="004E2BB7" w:rsidRDefault="00064867" w:rsidP="00064867">
            <w:r w:rsidRPr="004E2BB7">
              <w:t>- постановка вопросов;</w:t>
            </w:r>
          </w:p>
          <w:p w:rsidR="00064867" w:rsidRPr="004E2BB7" w:rsidRDefault="00064867" w:rsidP="00064867">
            <w:pPr>
              <w:rPr>
                <w:b/>
                <w:i/>
              </w:rPr>
            </w:pPr>
            <w:r w:rsidRPr="004E2BB7">
              <w:rPr>
                <w:b/>
                <w:i/>
              </w:rPr>
              <w:t>Регулятивные УУД</w:t>
            </w:r>
          </w:p>
          <w:p w:rsidR="00064867" w:rsidRPr="004E2BB7" w:rsidRDefault="00064867" w:rsidP="00064867">
            <w:r w:rsidRPr="004E2BB7">
              <w:t>- целеполагание;</w:t>
            </w:r>
          </w:p>
          <w:p w:rsidR="00064867" w:rsidRPr="004E2BB7" w:rsidRDefault="00064867" w:rsidP="00064867">
            <w:r w:rsidRPr="004E2BB7">
              <w:t>- саморегуляция;</w:t>
            </w:r>
          </w:p>
          <w:p w:rsidR="00064867" w:rsidRPr="004E2BB7" w:rsidRDefault="00064867" w:rsidP="00064867">
            <w:r w:rsidRPr="004E2BB7">
              <w:t>-контроль.</w:t>
            </w:r>
          </w:p>
        </w:tc>
        <w:tc>
          <w:tcPr>
            <w:tcW w:w="3024" w:type="dxa"/>
          </w:tcPr>
          <w:p w:rsidR="00064867" w:rsidRPr="004E2BB7" w:rsidRDefault="00064867" w:rsidP="00064867">
            <w:pPr>
              <w:tabs>
                <w:tab w:val="left" w:pos="1460"/>
              </w:tabs>
            </w:pPr>
            <w:r w:rsidRPr="004E2BB7">
              <w:rPr>
                <w:b/>
                <w:i/>
              </w:rPr>
              <w:t>ЛичностныеУУД:</w:t>
            </w:r>
            <w:r w:rsidRPr="004E2BB7">
              <w:rPr>
                <w:b/>
              </w:rPr>
              <w:t xml:space="preserve"> </w:t>
            </w:r>
            <w:r w:rsidRPr="004E2BB7">
              <w:t>Самоопределение, смыслообразование, нравственно-этическое оценивание.</w:t>
            </w:r>
          </w:p>
          <w:p w:rsidR="00064867" w:rsidRPr="004E2BB7" w:rsidRDefault="00064867" w:rsidP="00064867">
            <w:pPr>
              <w:tabs>
                <w:tab w:val="left" w:pos="1460"/>
              </w:tabs>
            </w:pPr>
            <w:r w:rsidRPr="004E2BB7">
              <w:rPr>
                <w:b/>
                <w:i/>
              </w:rPr>
              <w:t xml:space="preserve">Познавательные УУД: </w:t>
            </w:r>
            <w:r w:rsidRPr="004E2BB7">
              <w:t>Общеучебные (формулирование познавательной цели, поиск и выделение информации, формирование лингвистических структур грамматики и синтаксиса;</w:t>
            </w:r>
          </w:p>
          <w:p w:rsidR="00064867" w:rsidRPr="004E2BB7" w:rsidRDefault="00064867" w:rsidP="00064867">
            <w:pPr>
              <w:tabs>
                <w:tab w:val="left" w:pos="1460"/>
              </w:tabs>
            </w:pPr>
            <w:r w:rsidRPr="004E2BB7">
              <w:t>Развитие произвольности и осознанности монологической  и диалогической речи;</w:t>
            </w:r>
          </w:p>
          <w:p w:rsidR="00064867" w:rsidRPr="004E2BB7" w:rsidRDefault="00064867" w:rsidP="00064867">
            <w:pPr>
              <w:tabs>
                <w:tab w:val="left" w:pos="1460"/>
              </w:tabs>
            </w:pPr>
            <w:r w:rsidRPr="004E2BB7">
              <w:t>Развитие письменной речи;</w:t>
            </w:r>
          </w:p>
          <w:p w:rsidR="00064867" w:rsidRPr="004E2BB7" w:rsidRDefault="00064867" w:rsidP="00064867">
            <w:pPr>
              <w:tabs>
                <w:tab w:val="left" w:pos="1460"/>
              </w:tabs>
            </w:pPr>
            <w:r w:rsidRPr="004E2BB7">
              <w:t xml:space="preserve"> логические (синтез как составление целого из частей, построение логической цепи рассуждений, доказательство.</w:t>
            </w:r>
          </w:p>
          <w:p w:rsidR="00064867" w:rsidRPr="004E2BB7" w:rsidRDefault="00064867" w:rsidP="00064867">
            <w:pPr>
              <w:tabs>
                <w:tab w:val="left" w:pos="1460"/>
              </w:tabs>
            </w:pPr>
            <w:r w:rsidRPr="004E2BB7">
              <w:rPr>
                <w:b/>
                <w:i/>
              </w:rPr>
              <w:t>Коммуникативные УУД:</w:t>
            </w:r>
            <w:r w:rsidRPr="004E2BB7">
              <w:rPr>
                <w:b/>
              </w:rPr>
              <w:t xml:space="preserve"> </w:t>
            </w:r>
            <w:r w:rsidRPr="004E2BB7">
              <w:t>Планирование, постановка вопросов, управление поведением партнёра , точность выражения  своих  мыслей; формирование ориентации на партнера, его высказывания, поведение, эмоциональное состояние и переживания; уважение интересов партнера; умение вести диалог.</w:t>
            </w:r>
          </w:p>
          <w:p w:rsidR="00064867" w:rsidRPr="004E2BB7" w:rsidRDefault="00064867" w:rsidP="00064867">
            <w:pPr>
              <w:tabs>
                <w:tab w:val="left" w:pos="1460"/>
              </w:tabs>
            </w:pPr>
            <w:r w:rsidRPr="004E2BB7">
              <w:rPr>
                <w:b/>
                <w:i/>
              </w:rPr>
              <w:t>Регулятивные УУД:</w:t>
            </w:r>
            <w:r w:rsidRPr="004E2BB7">
              <w:rPr>
                <w:b/>
              </w:rPr>
              <w:t xml:space="preserve"> </w:t>
            </w:r>
            <w:r w:rsidRPr="004E2BB7">
              <w:t>Целеполагание, планирование, контроль, коррекция, оценка.</w:t>
            </w:r>
          </w:p>
        </w:tc>
      </w:tr>
      <w:tr w:rsidR="00064867" w:rsidRPr="004E2BB7" w:rsidTr="00ED5A80">
        <w:trPr>
          <w:trHeight w:val="151"/>
        </w:trPr>
        <w:tc>
          <w:tcPr>
            <w:tcW w:w="3023" w:type="dxa"/>
          </w:tcPr>
          <w:p w:rsidR="00064867" w:rsidRPr="004E2BB7" w:rsidRDefault="00064867" w:rsidP="00064867">
            <w:pPr>
              <w:contextualSpacing/>
              <w:rPr>
                <w:b/>
                <w:color w:val="000000"/>
                <w:spacing w:val="-8"/>
                <w:w w:val="103"/>
              </w:rPr>
            </w:pPr>
            <w:r w:rsidRPr="004E2BB7">
              <w:rPr>
                <w:b/>
                <w:color w:val="000000"/>
                <w:spacing w:val="-8"/>
                <w:w w:val="103"/>
              </w:rPr>
              <w:t xml:space="preserve">Математика </w:t>
            </w:r>
          </w:p>
        </w:tc>
        <w:tc>
          <w:tcPr>
            <w:tcW w:w="3023" w:type="dxa"/>
          </w:tcPr>
          <w:p w:rsidR="00064867" w:rsidRPr="004E2BB7" w:rsidRDefault="00064867" w:rsidP="00064867">
            <w:pPr>
              <w:pStyle w:val="a9"/>
              <w:spacing w:before="0" w:after="0"/>
              <w:rPr>
                <w:rStyle w:val="af3"/>
                <w:rFonts w:eastAsia="Calibri"/>
                <w:color w:val="000000"/>
                <w:sz w:val="20"/>
                <w:szCs w:val="20"/>
              </w:rPr>
            </w:pPr>
            <w:r w:rsidRPr="004E2BB7">
              <w:rPr>
                <w:rStyle w:val="af3"/>
                <w:rFonts w:eastAsia="Calibri"/>
                <w:color w:val="000000"/>
                <w:sz w:val="20"/>
                <w:szCs w:val="20"/>
              </w:rPr>
              <w:t>Регулятивные УУД:</w:t>
            </w:r>
          </w:p>
          <w:p w:rsidR="00064867" w:rsidRPr="004E2BB7" w:rsidRDefault="00064867" w:rsidP="00064867">
            <w:pPr>
              <w:pStyle w:val="a9"/>
              <w:spacing w:before="0" w:after="0"/>
              <w:rPr>
                <w:sz w:val="20"/>
                <w:szCs w:val="20"/>
              </w:rPr>
            </w:pPr>
            <w:r w:rsidRPr="004E2BB7">
              <w:rPr>
                <w:rStyle w:val="af3"/>
                <w:rFonts w:eastAsia="Calibri"/>
                <w:color w:val="000000"/>
                <w:sz w:val="20"/>
                <w:szCs w:val="20"/>
              </w:rPr>
              <w:t xml:space="preserve">- </w:t>
            </w:r>
            <w:r w:rsidRPr="004E2BB7">
              <w:rPr>
                <w:sz w:val="20"/>
                <w:szCs w:val="20"/>
              </w:rPr>
              <w:t xml:space="preserve">Готовность ученика целенаправленно </w:t>
            </w:r>
            <w:r w:rsidRPr="004E2BB7">
              <w:rPr>
                <w:b/>
                <w:bCs/>
                <w:i/>
                <w:iCs/>
                <w:sz w:val="20"/>
                <w:szCs w:val="20"/>
              </w:rPr>
              <w:t>использовать</w:t>
            </w:r>
            <w:r w:rsidRPr="004E2BB7">
              <w:rPr>
                <w:sz w:val="20"/>
                <w:szCs w:val="20"/>
              </w:rPr>
              <w:t xml:space="preserve"> знания в учении и в повседневной жизни для исследования   тематической сущности предмета (явления, события, факта);</w:t>
            </w:r>
          </w:p>
          <w:p w:rsidR="00064867" w:rsidRPr="004E2BB7" w:rsidRDefault="00064867" w:rsidP="00064867">
            <w:pPr>
              <w:pStyle w:val="a9"/>
              <w:spacing w:before="0" w:after="0"/>
              <w:rPr>
                <w:i/>
                <w:color w:val="000000"/>
                <w:sz w:val="20"/>
                <w:szCs w:val="20"/>
              </w:rPr>
            </w:pPr>
            <w:r w:rsidRPr="004E2BB7">
              <w:rPr>
                <w:sz w:val="20"/>
                <w:szCs w:val="20"/>
              </w:rPr>
              <w:t xml:space="preserve"> - </w:t>
            </w:r>
            <w:r w:rsidRPr="004E2BB7">
              <w:rPr>
                <w:rStyle w:val="af3"/>
                <w:rFonts w:eastAsia="Calibri"/>
                <w:color w:val="000000"/>
                <w:sz w:val="20"/>
                <w:szCs w:val="20"/>
              </w:rPr>
              <w:t>Определять</w:t>
            </w:r>
            <w:r w:rsidRPr="004E2BB7">
              <w:rPr>
                <w:color w:val="000000"/>
                <w:sz w:val="20"/>
                <w:szCs w:val="20"/>
              </w:rPr>
              <w:t xml:space="preserve"> и </w:t>
            </w:r>
            <w:r w:rsidRPr="004E2BB7">
              <w:rPr>
                <w:rStyle w:val="af3"/>
                <w:rFonts w:eastAsia="Calibri"/>
                <w:color w:val="000000"/>
                <w:sz w:val="20"/>
                <w:szCs w:val="20"/>
              </w:rPr>
              <w:t>формулировать</w:t>
            </w:r>
            <w:r w:rsidRPr="004E2BB7">
              <w:rPr>
                <w:i/>
                <w:color w:val="000000"/>
                <w:sz w:val="20"/>
                <w:szCs w:val="20"/>
              </w:rPr>
              <w:t xml:space="preserve"> </w:t>
            </w:r>
            <w:r w:rsidRPr="004E2BB7">
              <w:rPr>
                <w:color w:val="000000"/>
                <w:sz w:val="20"/>
                <w:szCs w:val="20"/>
              </w:rPr>
              <w:t>цель деятельности на уроке с помощью учителя.</w:t>
            </w:r>
          </w:p>
          <w:p w:rsidR="00064867" w:rsidRPr="004E2BB7" w:rsidRDefault="00064867" w:rsidP="00064867">
            <w:pPr>
              <w:pStyle w:val="a9"/>
              <w:spacing w:before="0" w:after="0"/>
              <w:rPr>
                <w:sz w:val="20"/>
                <w:szCs w:val="20"/>
              </w:rPr>
            </w:pPr>
            <w:r w:rsidRPr="004E2BB7">
              <w:rPr>
                <w:i/>
                <w:sz w:val="20"/>
                <w:szCs w:val="20"/>
              </w:rPr>
              <w:t xml:space="preserve">- </w:t>
            </w:r>
            <w:r w:rsidRPr="004E2BB7">
              <w:rPr>
                <w:rStyle w:val="af3"/>
                <w:rFonts w:eastAsia="Calibri"/>
                <w:color w:val="000000"/>
                <w:sz w:val="20"/>
                <w:szCs w:val="20"/>
              </w:rPr>
              <w:t>Проговаривать</w:t>
            </w:r>
            <w:r w:rsidRPr="004E2BB7">
              <w:rPr>
                <w:sz w:val="20"/>
                <w:szCs w:val="20"/>
              </w:rPr>
              <w:t xml:space="preserve"> последовательность действий на уроке.</w:t>
            </w:r>
          </w:p>
          <w:p w:rsidR="00064867" w:rsidRPr="004E2BB7" w:rsidRDefault="00064867" w:rsidP="00064867">
            <w:pPr>
              <w:pStyle w:val="a9"/>
              <w:spacing w:before="0" w:after="0"/>
              <w:rPr>
                <w:sz w:val="20"/>
                <w:szCs w:val="20"/>
              </w:rPr>
            </w:pPr>
            <w:r w:rsidRPr="004E2BB7">
              <w:rPr>
                <w:sz w:val="20"/>
                <w:szCs w:val="20"/>
              </w:rPr>
              <w:t xml:space="preserve">- Учиться </w:t>
            </w:r>
            <w:r w:rsidRPr="004E2BB7">
              <w:rPr>
                <w:rStyle w:val="af3"/>
                <w:rFonts w:eastAsia="Calibri"/>
                <w:color w:val="000000"/>
                <w:sz w:val="20"/>
                <w:szCs w:val="20"/>
              </w:rPr>
              <w:t>высказывать</w:t>
            </w:r>
            <w:r w:rsidRPr="004E2BB7">
              <w:rPr>
                <w:sz w:val="20"/>
                <w:szCs w:val="20"/>
              </w:rPr>
              <w:t xml:space="preserve"> своё предположение (версию) на основе работы с иллюстрацией учебника.</w:t>
            </w:r>
          </w:p>
          <w:p w:rsidR="00064867" w:rsidRPr="004E2BB7" w:rsidRDefault="00064867" w:rsidP="00064867">
            <w:pPr>
              <w:pStyle w:val="a9"/>
              <w:spacing w:before="0" w:after="0"/>
              <w:rPr>
                <w:sz w:val="20"/>
                <w:szCs w:val="20"/>
              </w:rPr>
            </w:pPr>
            <w:r w:rsidRPr="004E2BB7">
              <w:rPr>
                <w:sz w:val="20"/>
                <w:szCs w:val="20"/>
              </w:rPr>
              <w:t xml:space="preserve">- Учиться </w:t>
            </w:r>
            <w:r w:rsidRPr="004E2BB7">
              <w:rPr>
                <w:rStyle w:val="af3"/>
                <w:rFonts w:eastAsia="Calibri"/>
                <w:color w:val="000000"/>
                <w:sz w:val="20"/>
                <w:szCs w:val="20"/>
              </w:rPr>
              <w:t>работать</w:t>
            </w:r>
            <w:r w:rsidRPr="004E2BB7">
              <w:rPr>
                <w:sz w:val="20"/>
                <w:szCs w:val="20"/>
              </w:rPr>
              <w:t xml:space="preserve"> по предложенному учителем плану.</w:t>
            </w:r>
          </w:p>
          <w:p w:rsidR="00064867" w:rsidRPr="004E2BB7" w:rsidRDefault="00064867" w:rsidP="00064867">
            <w:pPr>
              <w:pStyle w:val="a9"/>
              <w:spacing w:before="0" w:after="0"/>
              <w:rPr>
                <w:sz w:val="20"/>
                <w:szCs w:val="20"/>
              </w:rPr>
            </w:pPr>
            <w:r w:rsidRPr="004E2BB7">
              <w:rPr>
                <w:sz w:val="20"/>
                <w:szCs w:val="20"/>
              </w:rPr>
              <w:t xml:space="preserve">- Учиться </w:t>
            </w:r>
            <w:r w:rsidRPr="004E2BB7">
              <w:rPr>
                <w:rStyle w:val="af3"/>
                <w:rFonts w:eastAsia="Calibri"/>
                <w:color w:val="000000"/>
                <w:sz w:val="20"/>
                <w:szCs w:val="20"/>
              </w:rPr>
              <w:t>отличать</w:t>
            </w:r>
            <w:r w:rsidRPr="004E2BB7">
              <w:rPr>
                <w:sz w:val="20"/>
                <w:szCs w:val="20"/>
              </w:rPr>
              <w:t xml:space="preserve"> верно выполненное задание от неверного.</w:t>
            </w:r>
          </w:p>
          <w:p w:rsidR="00064867" w:rsidRPr="004E2BB7" w:rsidRDefault="00064867" w:rsidP="00064867">
            <w:pPr>
              <w:pStyle w:val="a9"/>
              <w:spacing w:before="0" w:after="0"/>
              <w:rPr>
                <w:sz w:val="20"/>
                <w:szCs w:val="20"/>
              </w:rPr>
            </w:pPr>
            <w:r w:rsidRPr="004E2BB7">
              <w:rPr>
                <w:sz w:val="20"/>
                <w:szCs w:val="20"/>
              </w:rPr>
              <w:t xml:space="preserve">- Учиться совместно с учителем и другими учениками </w:t>
            </w:r>
            <w:r w:rsidRPr="004E2BB7">
              <w:rPr>
                <w:rStyle w:val="af3"/>
                <w:rFonts w:eastAsia="Calibri"/>
                <w:color w:val="000000"/>
                <w:sz w:val="20"/>
                <w:szCs w:val="20"/>
              </w:rPr>
              <w:t>давать</w:t>
            </w:r>
            <w:r w:rsidRPr="004E2BB7">
              <w:rPr>
                <w:sz w:val="20"/>
                <w:szCs w:val="20"/>
              </w:rPr>
              <w:t xml:space="preserve"> эмоциональную </w:t>
            </w:r>
            <w:r w:rsidRPr="004E2BB7">
              <w:rPr>
                <w:rStyle w:val="af3"/>
                <w:rFonts w:eastAsia="Calibri"/>
                <w:color w:val="000000"/>
                <w:sz w:val="20"/>
                <w:szCs w:val="20"/>
              </w:rPr>
              <w:t>оценку</w:t>
            </w:r>
            <w:r w:rsidRPr="004E2BB7">
              <w:rPr>
                <w:sz w:val="20"/>
                <w:szCs w:val="20"/>
              </w:rPr>
              <w:t xml:space="preserve"> деятельности класса на уроке.</w:t>
            </w:r>
          </w:p>
          <w:p w:rsidR="00064867" w:rsidRPr="004E2BB7" w:rsidRDefault="00064867" w:rsidP="00064867">
            <w:pPr>
              <w:pStyle w:val="a9"/>
              <w:spacing w:before="0" w:after="0"/>
              <w:rPr>
                <w:i/>
                <w:iCs/>
                <w:color w:val="000000"/>
                <w:sz w:val="20"/>
                <w:szCs w:val="20"/>
              </w:rPr>
            </w:pPr>
          </w:p>
          <w:p w:rsidR="00064867" w:rsidRPr="004E2BB7" w:rsidRDefault="00064867" w:rsidP="00064867">
            <w:pPr>
              <w:pStyle w:val="12"/>
              <w:shd w:val="clear" w:color="auto" w:fill="FFFFFF"/>
              <w:ind w:left="0"/>
              <w:rPr>
                <w:sz w:val="20"/>
                <w:szCs w:val="20"/>
                <w:lang w:val="ru-RU"/>
              </w:rPr>
            </w:pPr>
            <w:r w:rsidRPr="004E2BB7">
              <w:rPr>
                <w:rStyle w:val="af3"/>
                <w:rFonts w:eastAsia="Calibri"/>
                <w:color w:val="000000"/>
                <w:sz w:val="20"/>
                <w:szCs w:val="20"/>
                <w:lang w:val="ru-RU"/>
              </w:rPr>
              <w:t>Познавательные УУД:</w:t>
            </w:r>
          </w:p>
          <w:p w:rsidR="00064867" w:rsidRPr="004E2BB7" w:rsidRDefault="00064867" w:rsidP="00064867">
            <w:pPr>
              <w:pStyle w:val="12"/>
              <w:shd w:val="clear" w:color="auto" w:fill="FFFFFF"/>
              <w:ind w:left="0"/>
              <w:rPr>
                <w:sz w:val="20"/>
                <w:szCs w:val="20"/>
                <w:lang w:val="ru-RU"/>
              </w:rPr>
            </w:pPr>
            <w:r w:rsidRPr="004E2BB7">
              <w:rPr>
                <w:sz w:val="20"/>
                <w:szCs w:val="20"/>
                <w:lang w:val="ru-RU"/>
              </w:rPr>
              <w:t xml:space="preserve">- </w:t>
            </w:r>
            <w:r w:rsidRPr="004E2BB7">
              <w:rPr>
                <w:color w:val="000000"/>
                <w:sz w:val="20"/>
                <w:szCs w:val="20"/>
                <w:lang w:val="ru-RU"/>
              </w:rPr>
              <w:t xml:space="preserve">Способность </w:t>
            </w:r>
            <w:r w:rsidRPr="004E2BB7">
              <w:rPr>
                <w:b/>
                <w:bCs/>
                <w:i/>
                <w:iCs/>
                <w:color w:val="000000"/>
                <w:sz w:val="20"/>
                <w:szCs w:val="20"/>
                <w:lang w:val="ru-RU"/>
              </w:rPr>
              <w:t>характеризовать</w:t>
            </w:r>
            <w:r w:rsidRPr="004E2BB7">
              <w:rPr>
                <w:color w:val="000000"/>
                <w:sz w:val="20"/>
                <w:szCs w:val="20"/>
                <w:lang w:val="ru-RU"/>
              </w:rPr>
              <w:t xml:space="preserve"> собственные знания по предмету, формулиро</w:t>
            </w:r>
            <w:r w:rsidRPr="004E2BB7">
              <w:rPr>
                <w:color w:val="000000"/>
                <w:sz w:val="20"/>
                <w:szCs w:val="20"/>
                <w:lang w:val="ru-RU"/>
              </w:rPr>
              <w:softHyphen/>
              <w:t xml:space="preserve">вать вопросы, устанавливать, какие из предложенных математических задач могут быть им успешно решены; </w:t>
            </w:r>
          </w:p>
          <w:p w:rsidR="00064867" w:rsidRPr="004E2BB7" w:rsidRDefault="00064867" w:rsidP="00064867">
            <w:pPr>
              <w:pStyle w:val="12"/>
              <w:shd w:val="clear" w:color="auto" w:fill="FFFFFF"/>
              <w:ind w:left="0"/>
              <w:rPr>
                <w:sz w:val="20"/>
                <w:szCs w:val="20"/>
                <w:lang w:val="ru-RU"/>
              </w:rPr>
            </w:pPr>
            <w:r w:rsidRPr="004E2BB7">
              <w:rPr>
                <w:sz w:val="20"/>
                <w:szCs w:val="20"/>
                <w:lang w:val="ru-RU"/>
              </w:rPr>
              <w:t xml:space="preserve">- </w:t>
            </w:r>
            <w:r w:rsidRPr="004E2BB7">
              <w:rPr>
                <w:color w:val="000000"/>
                <w:sz w:val="20"/>
                <w:szCs w:val="20"/>
                <w:lang w:val="ru-RU"/>
              </w:rPr>
              <w:t>Ориентироваться в своей системе знаний:</w:t>
            </w:r>
            <w:r w:rsidRPr="004E2BB7">
              <w:rPr>
                <w:i/>
                <w:color w:val="000000"/>
                <w:sz w:val="20"/>
                <w:szCs w:val="20"/>
                <w:lang w:val="ru-RU"/>
              </w:rPr>
              <w:t xml:space="preserve"> </w:t>
            </w:r>
            <w:r w:rsidRPr="004E2BB7">
              <w:rPr>
                <w:rStyle w:val="af3"/>
                <w:rFonts w:eastAsia="Calibri"/>
                <w:color w:val="000000"/>
                <w:sz w:val="20"/>
                <w:szCs w:val="20"/>
                <w:lang w:val="ru-RU"/>
              </w:rPr>
              <w:t>отличать</w:t>
            </w:r>
            <w:r w:rsidRPr="004E2BB7">
              <w:rPr>
                <w:i/>
                <w:color w:val="000000"/>
                <w:sz w:val="20"/>
                <w:szCs w:val="20"/>
                <w:lang w:val="ru-RU"/>
              </w:rPr>
              <w:t xml:space="preserve"> </w:t>
            </w:r>
            <w:r w:rsidRPr="004E2BB7">
              <w:rPr>
                <w:color w:val="000000"/>
                <w:sz w:val="20"/>
                <w:szCs w:val="20"/>
                <w:lang w:val="ru-RU"/>
              </w:rPr>
              <w:t>новое от уже известного с помощью учителя.</w:t>
            </w:r>
          </w:p>
          <w:p w:rsidR="00064867" w:rsidRPr="004E2BB7" w:rsidRDefault="00064867" w:rsidP="00064867">
            <w:pPr>
              <w:pStyle w:val="12"/>
              <w:shd w:val="clear" w:color="auto" w:fill="FFFFFF"/>
              <w:ind w:left="0"/>
              <w:rPr>
                <w:i/>
                <w:sz w:val="20"/>
                <w:szCs w:val="20"/>
                <w:lang w:val="ru-RU"/>
              </w:rPr>
            </w:pPr>
            <w:r w:rsidRPr="004E2BB7">
              <w:rPr>
                <w:i/>
                <w:sz w:val="20"/>
                <w:szCs w:val="20"/>
                <w:lang w:val="ru-RU"/>
              </w:rPr>
              <w:t xml:space="preserve">- </w:t>
            </w:r>
            <w:r w:rsidRPr="004E2BB7">
              <w:rPr>
                <w:color w:val="000000"/>
                <w:sz w:val="20"/>
                <w:szCs w:val="20"/>
                <w:lang w:val="ru-RU"/>
              </w:rPr>
              <w:t xml:space="preserve">Делать предварительный отбор источников информации: </w:t>
            </w:r>
            <w:r w:rsidRPr="004E2BB7">
              <w:rPr>
                <w:rStyle w:val="af3"/>
                <w:rFonts w:eastAsia="Calibri"/>
                <w:color w:val="000000"/>
                <w:sz w:val="20"/>
                <w:szCs w:val="20"/>
                <w:lang w:val="ru-RU"/>
              </w:rPr>
              <w:t>ориентироваться</w:t>
            </w:r>
            <w:r w:rsidRPr="004E2BB7">
              <w:rPr>
                <w:color w:val="000000"/>
                <w:sz w:val="20"/>
                <w:szCs w:val="20"/>
                <w:lang w:val="ru-RU"/>
              </w:rPr>
              <w:t xml:space="preserve"> в учебнике (на развороте, в оглавлении, в словаре).</w:t>
            </w:r>
          </w:p>
          <w:p w:rsidR="00064867" w:rsidRPr="004E2BB7" w:rsidRDefault="00064867" w:rsidP="00064867">
            <w:pPr>
              <w:pStyle w:val="12"/>
              <w:shd w:val="clear" w:color="auto" w:fill="FFFFFF"/>
              <w:ind w:left="0"/>
              <w:rPr>
                <w:i/>
                <w:sz w:val="20"/>
                <w:szCs w:val="20"/>
                <w:lang w:val="ru-RU"/>
              </w:rPr>
            </w:pPr>
            <w:r w:rsidRPr="004E2BB7">
              <w:rPr>
                <w:i/>
                <w:sz w:val="20"/>
                <w:szCs w:val="20"/>
                <w:lang w:val="ru-RU"/>
              </w:rPr>
              <w:t xml:space="preserve">- </w:t>
            </w:r>
            <w:r w:rsidRPr="004E2BB7">
              <w:rPr>
                <w:color w:val="000000"/>
                <w:sz w:val="20"/>
                <w:szCs w:val="20"/>
                <w:lang w:val="ru-RU"/>
              </w:rPr>
              <w:t xml:space="preserve">Добывать новые знания: </w:t>
            </w:r>
            <w:r w:rsidRPr="004E2BB7">
              <w:rPr>
                <w:rStyle w:val="af3"/>
                <w:rFonts w:eastAsia="Calibri"/>
                <w:color w:val="000000"/>
                <w:sz w:val="20"/>
                <w:szCs w:val="20"/>
                <w:lang w:val="ru-RU"/>
              </w:rPr>
              <w:t>находить ответы</w:t>
            </w:r>
            <w:r w:rsidRPr="004E2BB7">
              <w:rPr>
                <w:color w:val="000000"/>
                <w:sz w:val="20"/>
                <w:szCs w:val="20"/>
                <w:lang w:val="ru-RU"/>
              </w:rPr>
              <w:t xml:space="preserve"> на вопросы, используя учебник, свой жизненный опыт и информацию, полученную на уроке.</w:t>
            </w:r>
          </w:p>
          <w:p w:rsidR="00064867" w:rsidRPr="004E2BB7" w:rsidRDefault="00064867" w:rsidP="00064867">
            <w:pPr>
              <w:pStyle w:val="12"/>
              <w:shd w:val="clear" w:color="auto" w:fill="FFFFFF"/>
              <w:ind w:left="0"/>
              <w:rPr>
                <w:i/>
                <w:sz w:val="20"/>
                <w:szCs w:val="20"/>
                <w:lang w:val="ru-RU"/>
              </w:rPr>
            </w:pPr>
            <w:r w:rsidRPr="004E2BB7">
              <w:rPr>
                <w:i/>
                <w:sz w:val="20"/>
                <w:szCs w:val="20"/>
                <w:lang w:val="ru-RU"/>
              </w:rPr>
              <w:t xml:space="preserve">- </w:t>
            </w:r>
            <w:r w:rsidRPr="004E2BB7">
              <w:rPr>
                <w:color w:val="000000"/>
                <w:sz w:val="20"/>
                <w:szCs w:val="20"/>
                <w:lang w:val="ru-RU"/>
              </w:rPr>
              <w:t xml:space="preserve">Перерабатывать полученную информацию: </w:t>
            </w:r>
            <w:r w:rsidRPr="004E2BB7">
              <w:rPr>
                <w:rStyle w:val="af3"/>
                <w:rFonts w:eastAsia="Calibri"/>
                <w:color w:val="000000"/>
                <w:sz w:val="20"/>
                <w:szCs w:val="20"/>
                <w:lang w:val="ru-RU"/>
              </w:rPr>
              <w:t>делать</w:t>
            </w:r>
            <w:r w:rsidRPr="004E2BB7">
              <w:rPr>
                <w:color w:val="000000"/>
                <w:sz w:val="20"/>
                <w:szCs w:val="20"/>
                <w:lang w:val="ru-RU"/>
              </w:rPr>
              <w:t xml:space="preserve"> </w:t>
            </w:r>
            <w:r w:rsidRPr="004E2BB7">
              <w:rPr>
                <w:b/>
                <w:i/>
                <w:color w:val="000000"/>
                <w:sz w:val="20"/>
                <w:szCs w:val="20"/>
                <w:lang w:val="ru-RU"/>
              </w:rPr>
              <w:t xml:space="preserve">выводы </w:t>
            </w:r>
            <w:r w:rsidRPr="004E2BB7">
              <w:rPr>
                <w:color w:val="000000"/>
                <w:sz w:val="20"/>
                <w:szCs w:val="20"/>
                <w:lang w:val="ru-RU"/>
              </w:rPr>
              <w:t xml:space="preserve">в результате совместной работы всего класса. </w:t>
            </w:r>
            <w:r w:rsidRPr="004E2BB7">
              <w:rPr>
                <w:rStyle w:val="af3"/>
                <w:rFonts w:eastAsia="Calibri"/>
                <w:color w:val="000000"/>
                <w:sz w:val="20"/>
                <w:szCs w:val="20"/>
                <w:lang w:val="ru-RU"/>
              </w:rPr>
              <w:t xml:space="preserve">Сравнивать </w:t>
            </w:r>
            <w:r w:rsidRPr="004E2BB7">
              <w:rPr>
                <w:color w:val="000000"/>
                <w:sz w:val="20"/>
                <w:szCs w:val="20"/>
                <w:lang w:val="ru-RU"/>
              </w:rPr>
              <w:t xml:space="preserve">  и </w:t>
            </w:r>
            <w:r w:rsidRPr="004E2BB7">
              <w:rPr>
                <w:rStyle w:val="af3"/>
                <w:rFonts w:eastAsia="Calibri"/>
                <w:color w:val="000000"/>
                <w:sz w:val="20"/>
                <w:szCs w:val="20"/>
                <w:lang w:val="ru-RU"/>
              </w:rPr>
              <w:t>группировать</w:t>
            </w:r>
            <w:r w:rsidRPr="004E2BB7">
              <w:rPr>
                <w:color w:val="000000"/>
                <w:sz w:val="20"/>
                <w:szCs w:val="20"/>
                <w:lang w:val="ru-RU"/>
              </w:rPr>
              <w:t xml:space="preserve">    такие математические объекты, как числа, числовые выражения, равенства, неравенства, плоские геометрические фигуры.</w:t>
            </w:r>
          </w:p>
          <w:p w:rsidR="00064867" w:rsidRPr="004E2BB7" w:rsidRDefault="00064867" w:rsidP="00064867">
            <w:pPr>
              <w:pStyle w:val="12"/>
              <w:shd w:val="clear" w:color="auto" w:fill="FFFFFF"/>
              <w:ind w:left="0"/>
              <w:rPr>
                <w:sz w:val="20"/>
                <w:szCs w:val="20"/>
                <w:lang w:val="ru-RU"/>
              </w:rPr>
            </w:pPr>
            <w:r w:rsidRPr="004E2BB7">
              <w:rPr>
                <w:i/>
                <w:sz w:val="20"/>
                <w:szCs w:val="20"/>
                <w:lang w:val="ru-RU"/>
              </w:rPr>
              <w:t xml:space="preserve">- </w:t>
            </w:r>
            <w:r w:rsidRPr="004E2BB7">
              <w:rPr>
                <w:b/>
                <w:bCs/>
                <w:i/>
                <w:iCs/>
                <w:sz w:val="20"/>
                <w:szCs w:val="20"/>
                <w:lang w:val="ru-RU"/>
              </w:rPr>
              <w:t>Преобразовывать</w:t>
            </w:r>
            <w:r w:rsidRPr="004E2BB7">
              <w:rPr>
                <w:sz w:val="20"/>
                <w:szCs w:val="20"/>
                <w:lang w:val="ru-RU"/>
              </w:rPr>
              <w:t xml:space="preserve">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rsidR="00064867" w:rsidRPr="004E2BB7" w:rsidRDefault="00064867" w:rsidP="00064867">
            <w:pPr>
              <w:pStyle w:val="12"/>
              <w:shd w:val="clear" w:color="auto" w:fill="FFFFFF"/>
              <w:ind w:left="0"/>
              <w:rPr>
                <w:i/>
                <w:sz w:val="20"/>
                <w:szCs w:val="20"/>
                <w:lang w:val="ru-RU"/>
              </w:rPr>
            </w:pPr>
            <w:r w:rsidRPr="004E2BB7">
              <w:rPr>
                <w:sz w:val="20"/>
                <w:szCs w:val="20"/>
                <w:lang w:val="ru-RU"/>
              </w:rPr>
              <w:t>- Познавательный интерес к математической науке.</w:t>
            </w:r>
          </w:p>
          <w:p w:rsidR="00064867" w:rsidRPr="004E2BB7" w:rsidRDefault="00064867" w:rsidP="00064867">
            <w:pPr>
              <w:pStyle w:val="12"/>
              <w:shd w:val="clear" w:color="auto" w:fill="FFFFFF"/>
              <w:ind w:left="0"/>
              <w:rPr>
                <w:sz w:val="20"/>
                <w:szCs w:val="20"/>
                <w:lang w:val="ru-RU"/>
              </w:rPr>
            </w:pPr>
            <w:r w:rsidRPr="004E2BB7">
              <w:rPr>
                <w:i/>
                <w:sz w:val="20"/>
                <w:szCs w:val="20"/>
                <w:lang w:val="ru-RU"/>
              </w:rPr>
              <w:t xml:space="preserve">- </w:t>
            </w:r>
            <w:r w:rsidRPr="004E2BB7">
              <w:rPr>
                <w:rStyle w:val="Zag11"/>
                <w:rFonts w:eastAsia="@Arial Unicode MS"/>
                <w:color w:val="000000"/>
                <w:sz w:val="20"/>
                <w:szCs w:val="20"/>
                <w:lang w:val="ru-RU"/>
              </w:rPr>
              <w:t>О</w:t>
            </w:r>
            <w:r w:rsidRPr="004E2BB7">
              <w:rPr>
                <w:sz w:val="20"/>
                <w:szCs w:val="20"/>
                <w:lang w:val="ru-RU"/>
              </w:rPr>
              <w:t xml:space="preserve">существлять </w:t>
            </w:r>
            <w:r w:rsidRPr="004E2BB7">
              <w:rPr>
                <w:b/>
                <w:bCs/>
                <w:i/>
                <w:iCs/>
                <w:sz w:val="20"/>
                <w:szCs w:val="20"/>
                <w:lang w:val="ru-RU"/>
              </w:rPr>
              <w:t>поиск необходимой информации</w:t>
            </w:r>
            <w:r w:rsidRPr="004E2BB7">
              <w:rPr>
                <w:sz w:val="20"/>
                <w:szCs w:val="20"/>
                <w:lang w:val="ru-RU"/>
              </w:rPr>
              <w:t xml:space="preserve">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64867" w:rsidRPr="004E2BB7" w:rsidRDefault="00064867" w:rsidP="00064867">
            <w:pPr>
              <w:pStyle w:val="12"/>
              <w:shd w:val="clear" w:color="auto" w:fill="FFFFFF"/>
              <w:ind w:left="0"/>
              <w:rPr>
                <w:rStyle w:val="af3"/>
                <w:rFonts w:eastAsia="Calibri"/>
                <w:sz w:val="20"/>
                <w:szCs w:val="20"/>
                <w:lang w:val="ru-RU"/>
              </w:rPr>
            </w:pPr>
            <w:r w:rsidRPr="004E2BB7">
              <w:rPr>
                <w:rStyle w:val="af3"/>
                <w:rFonts w:eastAsia="Calibri"/>
                <w:sz w:val="20"/>
                <w:szCs w:val="20"/>
                <w:lang w:val="ru-RU"/>
              </w:rPr>
              <w:t>Коммуникативные УУД:</w:t>
            </w:r>
          </w:p>
          <w:p w:rsidR="00064867" w:rsidRPr="004E2BB7" w:rsidRDefault="00064867" w:rsidP="00064867">
            <w:pPr>
              <w:pStyle w:val="12"/>
              <w:shd w:val="clear" w:color="auto" w:fill="FFFFFF"/>
              <w:ind w:left="0"/>
              <w:rPr>
                <w:rFonts w:eastAsia="Calibri"/>
                <w:sz w:val="20"/>
                <w:szCs w:val="20"/>
                <w:lang w:val="ru-RU"/>
              </w:rPr>
            </w:pPr>
            <w:r w:rsidRPr="004E2BB7">
              <w:rPr>
                <w:rStyle w:val="Zag11"/>
                <w:rFonts w:eastAsia="@Arial Unicode MS"/>
                <w:sz w:val="20"/>
                <w:szCs w:val="20"/>
                <w:lang w:val="ru-RU"/>
              </w:rPr>
              <w:t xml:space="preserve">- </w:t>
            </w:r>
            <w:r w:rsidRPr="004E2BB7">
              <w:rPr>
                <w:rFonts w:eastAsia="Calibri"/>
                <w:sz w:val="20"/>
                <w:szCs w:val="20"/>
                <w:lang w:val="ru-RU"/>
              </w:rPr>
              <w:t>Совместно</w:t>
            </w:r>
            <w:r w:rsidRPr="004E2BB7">
              <w:rPr>
                <w:rFonts w:eastAsia="Calibri"/>
                <w:b/>
                <w:bCs/>
                <w:i/>
                <w:iCs/>
                <w:sz w:val="20"/>
                <w:szCs w:val="20"/>
                <w:lang w:val="ru-RU"/>
              </w:rPr>
              <w:t xml:space="preserve"> договариваться</w:t>
            </w:r>
            <w:r w:rsidRPr="004E2BB7">
              <w:rPr>
                <w:rFonts w:eastAsia="Calibri"/>
                <w:sz w:val="20"/>
                <w:szCs w:val="20"/>
                <w:lang w:val="ru-RU"/>
              </w:rPr>
              <w:t xml:space="preserve"> о правилах общения и поведения в школе и следовать им.</w:t>
            </w:r>
          </w:p>
          <w:p w:rsidR="00064867" w:rsidRPr="004E2BB7" w:rsidRDefault="00064867" w:rsidP="00064867">
            <w:pPr>
              <w:pStyle w:val="12"/>
              <w:shd w:val="clear" w:color="auto" w:fill="FFFFFF"/>
              <w:ind w:left="0"/>
              <w:rPr>
                <w:sz w:val="20"/>
                <w:szCs w:val="20"/>
                <w:lang w:val="ru-RU"/>
              </w:rPr>
            </w:pPr>
            <w:r w:rsidRPr="004E2BB7">
              <w:rPr>
                <w:rFonts w:eastAsia="Calibri"/>
                <w:sz w:val="20"/>
                <w:szCs w:val="20"/>
                <w:lang w:val="ru-RU"/>
              </w:rPr>
              <w:t>- Учиться выполнять различные роли в группе (лидера, исполнителя, критика).</w:t>
            </w:r>
          </w:p>
        </w:tc>
        <w:tc>
          <w:tcPr>
            <w:tcW w:w="3023" w:type="dxa"/>
          </w:tcPr>
          <w:p w:rsidR="00064867" w:rsidRPr="004E2BB7" w:rsidRDefault="00064867" w:rsidP="00064867">
            <w:pPr>
              <w:rPr>
                <w:b/>
                <w:i/>
              </w:rPr>
            </w:pPr>
            <w:r w:rsidRPr="004E2BB7">
              <w:rPr>
                <w:b/>
                <w:i/>
              </w:rPr>
              <w:t>Регулятивные УУД:</w:t>
            </w:r>
          </w:p>
          <w:p w:rsidR="00064867" w:rsidRPr="004E2BB7" w:rsidRDefault="00064867" w:rsidP="00064867">
            <w:r w:rsidRPr="004E2BB7">
              <w:t>-целеполагание</w:t>
            </w:r>
          </w:p>
          <w:p w:rsidR="00064867" w:rsidRPr="004E2BB7" w:rsidRDefault="00064867" w:rsidP="00064867">
            <w:r w:rsidRPr="004E2BB7">
              <w:t>- волевая саморегуляция</w:t>
            </w:r>
          </w:p>
          <w:p w:rsidR="00064867" w:rsidRPr="004E2BB7" w:rsidRDefault="00064867" w:rsidP="00064867">
            <w:r w:rsidRPr="004E2BB7">
              <w:t xml:space="preserve">- прогнозирование уровня усвоения </w:t>
            </w:r>
          </w:p>
          <w:p w:rsidR="00064867" w:rsidRPr="004E2BB7" w:rsidRDefault="00064867" w:rsidP="00064867">
            <w:r w:rsidRPr="004E2BB7">
              <w:t xml:space="preserve">- оценка </w:t>
            </w:r>
          </w:p>
          <w:p w:rsidR="00064867" w:rsidRPr="004E2BB7" w:rsidRDefault="00064867" w:rsidP="00064867">
            <w:r w:rsidRPr="004E2BB7">
              <w:t>- коррекция</w:t>
            </w:r>
          </w:p>
          <w:p w:rsidR="00064867" w:rsidRPr="004E2BB7" w:rsidRDefault="00064867" w:rsidP="00064867">
            <w:pPr>
              <w:rPr>
                <w:b/>
                <w:i/>
              </w:rPr>
            </w:pPr>
            <w:r w:rsidRPr="004E2BB7">
              <w:rPr>
                <w:b/>
                <w:i/>
              </w:rPr>
              <w:t>Познавательные УУД</w:t>
            </w:r>
          </w:p>
          <w:p w:rsidR="00064867" w:rsidRPr="004E2BB7" w:rsidRDefault="00064867" w:rsidP="00064867">
            <w:r w:rsidRPr="004E2BB7">
              <w:t xml:space="preserve">- выбор наиболее эффективного способа решения </w:t>
            </w:r>
          </w:p>
          <w:p w:rsidR="00064867" w:rsidRPr="004E2BB7" w:rsidRDefault="00064867" w:rsidP="00064867">
            <w:r w:rsidRPr="004E2BB7">
              <w:t xml:space="preserve">- умение осознано строить речевое высказывание в устной форме </w:t>
            </w:r>
          </w:p>
          <w:p w:rsidR="00064867" w:rsidRPr="004E2BB7" w:rsidRDefault="00064867" w:rsidP="00064867">
            <w:r w:rsidRPr="004E2BB7">
              <w:t>- выделение познавательной цели</w:t>
            </w:r>
          </w:p>
          <w:p w:rsidR="00064867" w:rsidRPr="004E2BB7" w:rsidRDefault="00064867" w:rsidP="00064867">
            <w:pPr>
              <w:rPr>
                <w:b/>
                <w:i/>
              </w:rPr>
            </w:pPr>
            <w:r w:rsidRPr="004E2BB7">
              <w:rPr>
                <w:b/>
                <w:i/>
              </w:rPr>
              <w:t>Логические УУД</w:t>
            </w:r>
          </w:p>
          <w:p w:rsidR="00064867" w:rsidRPr="004E2BB7" w:rsidRDefault="00064867" w:rsidP="00064867">
            <w:r w:rsidRPr="004E2BB7">
              <w:t xml:space="preserve">- анализ объектов </w:t>
            </w:r>
          </w:p>
          <w:p w:rsidR="00064867" w:rsidRPr="004E2BB7" w:rsidRDefault="00064867" w:rsidP="00064867">
            <w:r w:rsidRPr="004E2BB7">
              <w:t xml:space="preserve">- синтез как составление частей целого </w:t>
            </w:r>
          </w:p>
          <w:p w:rsidR="00064867" w:rsidRPr="004E2BB7" w:rsidRDefault="00064867" w:rsidP="00064867">
            <w:r w:rsidRPr="004E2BB7">
              <w:t xml:space="preserve">- доказательство </w:t>
            </w:r>
          </w:p>
          <w:p w:rsidR="00064867" w:rsidRPr="004E2BB7" w:rsidRDefault="00064867" w:rsidP="00064867">
            <w:r w:rsidRPr="004E2BB7">
              <w:t>- построение логической цепи рассуждений</w:t>
            </w:r>
          </w:p>
          <w:p w:rsidR="00064867" w:rsidRPr="004E2BB7" w:rsidRDefault="00064867" w:rsidP="00064867">
            <w:pPr>
              <w:rPr>
                <w:b/>
                <w:i/>
              </w:rPr>
            </w:pPr>
            <w:r w:rsidRPr="004E2BB7">
              <w:rPr>
                <w:b/>
                <w:i/>
              </w:rPr>
              <w:t>Личностные УУД</w:t>
            </w:r>
          </w:p>
          <w:p w:rsidR="00064867" w:rsidRPr="004E2BB7" w:rsidRDefault="00064867" w:rsidP="00064867">
            <w:r w:rsidRPr="004E2BB7">
              <w:t>- нравственно- этическая ориентация</w:t>
            </w:r>
          </w:p>
          <w:p w:rsidR="00064867" w:rsidRPr="004E2BB7" w:rsidRDefault="00064867" w:rsidP="00064867">
            <w:pPr>
              <w:rPr>
                <w:b/>
                <w:i/>
              </w:rPr>
            </w:pPr>
            <w:r w:rsidRPr="004E2BB7">
              <w:rPr>
                <w:b/>
                <w:i/>
              </w:rPr>
              <w:t>Коммуникативные УУД:</w:t>
            </w:r>
          </w:p>
          <w:p w:rsidR="00064867" w:rsidRPr="004E2BB7" w:rsidRDefault="00064867" w:rsidP="00064867">
            <w:r w:rsidRPr="004E2BB7">
              <w:t xml:space="preserve">- постановка вопроса </w:t>
            </w:r>
          </w:p>
          <w:p w:rsidR="00064867" w:rsidRPr="004E2BB7" w:rsidRDefault="00064867" w:rsidP="00064867">
            <w:r w:rsidRPr="004E2BB7">
              <w:t xml:space="preserve">- умение с достаточной полнотой и точностью выражать свои мысли в соответствии с задачами и условиями коммуникации </w:t>
            </w:r>
          </w:p>
          <w:p w:rsidR="00064867" w:rsidRPr="004E2BB7" w:rsidRDefault="00064867" w:rsidP="00064867">
            <w:r w:rsidRPr="004E2BB7">
              <w:t>- управление действиями партнера</w:t>
            </w:r>
          </w:p>
          <w:p w:rsidR="00064867" w:rsidRPr="004E2BB7" w:rsidRDefault="00064867" w:rsidP="00064867"/>
        </w:tc>
        <w:tc>
          <w:tcPr>
            <w:tcW w:w="3023" w:type="dxa"/>
          </w:tcPr>
          <w:p w:rsidR="00064867" w:rsidRPr="004E2BB7" w:rsidRDefault="00064867" w:rsidP="00064867">
            <w:pPr>
              <w:autoSpaceDE w:val="0"/>
              <w:autoSpaceDN w:val="0"/>
              <w:adjustRightInd w:val="0"/>
              <w:rPr>
                <w:rFonts w:eastAsia="Calibri"/>
                <w:b/>
                <w:i/>
              </w:rPr>
            </w:pPr>
            <w:r w:rsidRPr="004E2BB7">
              <w:rPr>
                <w:rFonts w:eastAsia="Calibri"/>
                <w:b/>
                <w:i/>
              </w:rPr>
              <w:t>Регулятивные УУД:</w:t>
            </w:r>
          </w:p>
          <w:p w:rsidR="00064867" w:rsidRPr="004E2BB7" w:rsidRDefault="00064867" w:rsidP="00064867">
            <w:pPr>
              <w:autoSpaceDE w:val="0"/>
              <w:autoSpaceDN w:val="0"/>
              <w:adjustRightInd w:val="0"/>
              <w:rPr>
                <w:rFonts w:eastAsia="Calibri"/>
              </w:rPr>
            </w:pPr>
            <w:r w:rsidRPr="004E2BB7">
              <w:rPr>
                <w:rFonts w:eastAsia="Calibri"/>
              </w:rPr>
              <w:t>- постановка учебной задачи на основе соотнесения того, что уже известно и усвоено уч-ся, и того, что ещё неизвестно</w:t>
            </w:r>
          </w:p>
          <w:p w:rsidR="00064867" w:rsidRPr="004E2BB7" w:rsidRDefault="00064867" w:rsidP="00064867">
            <w:pPr>
              <w:autoSpaceDE w:val="0"/>
              <w:autoSpaceDN w:val="0"/>
              <w:adjustRightInd w:val="0"/>
              <w:rPr>
                <w:rFonts w:eastAsia="Calibri"/>
              </w:rPr>
            </w:pPr>
            <w:r w:rsidRPr="004E2BB7">
              <w:rPr>
                <w:rFonts w:eastAsia="Calibri"/>
              </w:rPr>
              <w:t>- планирование</w:t>
            </w:r>
          </w:p>
          <w:p w:rsidR="00064867" w:rsidRPr="004E2BB7" w:rsidRDefault="00064867" w:rsidP="00064867">
            <w:pPr>
              <w:autoSpaceDE w:val="0"/>
              <w:autoSpaceDN w:val="0"/>
              <w:adjustRightInd w:val="0"/>
              <w:rPr>
                <w:rFonts w:eastAsia="Calibri"/>
              </w:rPr>
            </w:pPr>
            <w:r w:rsidRPr="004E2BB7">
              <w:rPr>
                <w:rFonts w:eastAsia="Calibri"/>
              </w:rPr>
              <w:t>- прогнозирование</w:t>
            </w:r>
          </w:p>
          <w:p w:rsidR="00064867" w:rsidRPr="004E2BB7" w:rsidRDefault="00064867" w:rsidP="00064867">
            <w:pPr>
              <w:autoSpaceDE w:val="0"/>
              <w:autoSpaceDN w:val="0"/>
              <w:adjustRightInd w:val="0"/>
              <w:rPr>
                <w:rFonts w:eastAsia="Calibri"/>
              </w:rPr>
            </w:pPr>
            <w:r w:rsidRPr="004E2BB7">
              <w:rPr>
                <w:rFonts w:eastAsia="Calibri"/>
              </w:rPr>
              <w:t>- контроль</w:t>
            </w:r>
          </w:p>
          <w:p w:rsidR="00064867" w:rsidRPr="004E2BB7" w:rsidRDefault="00064867" w:rsidP="00064867">
            <w:pPr>
              <w:autoSpaceDE w:val="0"/>
              <w:autoSpaceDN w:val="0"/>
              <w:adjustRightInd w:val="0"/>
            </w:pPr>
            <w:r w:rsidRPr="004E2BB7">
              <w:rPr>
                <w:rFonts w:eastAsia="Calibri"/>
              </w:rPr>
              <w:t>- коррекция</w:t>
            </w:r>
          </w:p>
          <w:p w:rsidR="00064867" w:rsidRPr="004E2BB7" w:rsidRDefault="00064867" w:rsidP="00064867">
            <w:pPr>
              <w:autoSpaceDE w:val="0"/>
              <w:autoSpaceDN w:val="0"/>
              <w:adjustRightInd w:val="0"/>
              <w:rPr>
                <w:rFonts w:eastAsia="Calibri"/>
              </w:rPr>
            </w:pPr>
            <w:r w:rsidRPr="004E2BB7">
              <w:rPr>
                <w:rFonts w:eastAsia="Calibri"/>
              </w:rPr>
              <w:t>- волевая саморегуляция</w:t>
            </w:r>
          </w:p>
          <w:p w:rsidR="00064867" w:rsidRPr="004E2BB7" w:rsidRDefault="00064867" w:rsidP="00064867">
            <w:pPr>
              <w:autoSpaceDE w:val="0"/>
              <w:autoSpaceDN w:val="0"/>
              <w:adjustRightInd w:val="0"/>
              <w:rPr>
                <w:rFonts w:eastAsia="Calibri"/>
                <w:b/>
                <w:i/>
              </w:rPr>
            </w:pPr>
            <w:r w:rsidRPr="004E2BB7">
              <w:rPr>
                <w:rFonts w:eastAsia="Calibri"/>
                <w:b/>
                <w:i/>
              </w:rPr>
              <w:t>Познавательные УУД:</w:t>
            </w:r>
          </w:p>
          <w:p w:rsidR="00064867" w:rsidRPr="004E2BB7" w:rsidRDefault="00064867" w:rsidP="00064867">
            <w:pPr>
              <w:autoSpaceDE w:val="0"/>
              <w:autoSpaceDN w:val="0"/>
              <w:adjustRightInd w:val="0"/>
              <w:rPr>
                <w:rFonts w:eastAsia="Calibri"/>
              </w:rPr>
            </w:pPr>
            <w:r w:rsidRPr="004E2BB7">
              <w:rPr>
                <w:rFonts w:eastAsia="Calibri"/>
              </w:rPr>
              <w:t>- целеполагание</w:t>
            </w:r>
          </w:p>
          <w:p w:rsidR="00064867" w:rsidRPr="004E2BB7" w:rsidRDefault="00064867" w:rsidP="00064867">
            <w:pPr>
              <w:autoSpaceDE w:val="0"/>
              <w:autoSpaceDN w:val="0"/>
              <w:adjustRightInd w:val="0"/>
            </w:pPr>
            <w:r w:rsidRPr="004E2BB7">
              <w:rPr>
                <w:rFonts w:eastAsia="Calibri"/>
              </w:rPr>
              <w:t>- рефлексия</w:t>
            </w:r>
          </w:p>
          <w:p w:rsidR="00064867" w:rsidRPr="004E2BB7" w:rsidRDefault="00064867" w:rsidP="00064867">
            <w:pPr>
              <w:autoSpaceDE w:val="0"/>
              <w:autoSpaceDN w:val="0"/>
              <w:adjustRightInd w:val="0"/>
              <w:rPr>
                <w:rFonts w:eastAsia="Calibri"/>
              </w:rPr>
            </w:pPr>
            <w:r w:rsidRPr="004E2BB7">
              <w:rPr>
                <w:rFonts w:eastAsia="Calibri"/>
              </w:rPr>
              <w:t>- выделение необходимой информации</w:t>
            </w:r>
          </w:p>
          <w:p w:rsidR="00064867" w:rsidRPr="004E2BB7" w:rsidRDefault="00064867" w:rsidP="00064867">
            <w:pPr>
              <w:autoSpaceDE w:val="0"/>
              <w:autoSpaceDN w:val="0"/>
              <w:adjustRightInd w:val="0"/>
              <w:rPr>
                <w:rFonts w:eastAsia="Calibri"/>
                <w:b/>
                <w:i/>
              </w:rPr>
            </w:pPr>
            <w:r w:rsidRPr="004E2BB7">
              <w:rPr>
                <w:b/>
                <w:i/>
              </w:rPr>
              <w:t>Логические УУД:</w:t>
            </w:r>
          </w:p>
          <w:p w:rsidR="00064867" w:rsidRPr="004E2BB7" w:rsidRDefault="00064867" w:rsidP="00064867">
            <w:pPr>
              <w:autoSpaceDE w:val="0"/>
              <w:autoSpaceDN w:val="0"/>
              <w:adjustRightInd w:val="0"/>
              <w:rPr>
                <w:rFonts w:eastAsia="Calibri"/>
              </w:rPr>
            </w:pPr>
            <w:r w:rsidRPr="004E2BB7">
              <w:rPr>
                <w:rFonts w:eastAsia="Calibri"/>
              </w:rPr>
              <w:t>- сравнение</w:t>
            </w:r>
          </w:p>
          <w:p w:rsidR="00064867" w:rsidRPr="004E2BB7" w:rsidRDefault="00064867" w:rsidP="00064867">
            <w:pPr>
              <w:autoSpaceDE w:val="0"/>
              <w:autoSpaceDN w:val="0"/>
              <w:adjustRightInd w:val="0"/>
              <w:rPr>
                <w:rFonts w:eastAsia="Calibri"/>
              </w:rPr>
            </w:pPr>
            <w:r w:rsidRPr="004E2BB7">
              <w:rPr>
                <w:rFonts w:eastAsia="Calibri"/>
              </w:rPr>
              <w:t>- анализ</w:t>
            </w:r>
          </w:p>
          <w:p w:rsidR="00064867" w:rsidRPr="004E2BB7" w:rsidRDefault="00064867" w:rsidP="00064867">
            <w:pPr>
              <w:autoSpaceDE w:val="0"/>
              <w:autoSpaceDN w:val="0"/>
              <w:adjustRightInd w:val="0"/>
              <w:rPr>
                <w:rFonts w:eastAsia="Calibri"/>
              </w:rPr>
            </w:pPr>
            <w:r w:rsidRPr="004E2BB7">
              <w:rPr>
                <w:rFonts w:eastAsia="Calibri"/>
              </w:rPr>
              <w:t>- классификация</w:t>
            </w:r>
          </w:p>
          <w:p w:rsidR="00064867" w:rsidRPr="004E2BB7" w:rsidRDefault="00064867" w:rsidP="00064867">
            <w:pPr>
              <w:autoSpaceDE w:val="0"/>
              <w:autoSpaceDN w:val="0"/>
              <w:adjustRightInd w:val="0"/>
              <w:rPr>
                <w:rFonts w:eastAsia="Calibri"/>
                <w:b/>
                <w:i/>
              </w:rPr>
            </w:pPr>
            <w:r w:rsidRPr="004E2BB7">
              <w:rPr>
                <w:rFonts w:eastAsia="Calibri"/>
                <w:b/>
                <w:i/>
              </w:rPr>
              <w:t>Личностные УУД:</w:t>
            </w:r>
          </w:p>
          <w:p w:rsidR="00064867" w:rsidRPr="004E2BB7" w:rsidRDefault="00064867" w:rsidP="00064867">
            <w:pPr>
              <w:autoSpaceDE w:val="0"/>
              <w:autoSpaceDN w:val="0"/>
              <w:adjustRightInd w:val="0"/>
              <w:rPr>
                <w:rFonts w:eastAsia="Calibri"/>
              </w:rPr>
            </w:pPr>
            <w:r w:rsidRPr="004E2BB7">
              <w:rPr>
                <w:rFonts w:eastAsia="Calibri"/>
              </w:rPr>
              <w:t>- активизация творческого отношения учеников к учению</w:t>
            </w:r>
          </w:p>
          <w:p w:rsidR="00064867" w:rsidRPr="004E2BB7" w:rsidRDefault="00064867" w:rsidP="00064867">
            <w:pPr>
              <w:autoSpaceDE w:val="0"/>
              <w:autoSpaceDN w:val="0"/>
              <w:adjustRightInd w:val="0"/>
              <w:rPr>
                <w:rFonts w:eastAsia="Calibri"/>
              </w:rPr>
            </w:pPr>
            <w:r w:rsidRPr="004E2BB7">
              <w:rPr>
                <w:rFonts w:eastAsia="Calibri"/>
              </w:rPr>
              <w:t>- формирование рефлексивного отношения к учению</w:t>
            </w:r>
          </w:p>
          <w:p w:rsidR="00064867" w:rsidRPr="004E2BB7" w:rsidRDefault="00064867" w:rsidP="00064867">
            <w:pPr>
              <w:autoSpaceDE w:val="0"/>
              <w:autoSpaceDN w:val="0"/>
              <w:adjustRightInd w:val="0"/>
              <w:rPr>
                <w:rFonts w:eastAsia="Calibri"/>
                <w:b/>
                <w:i/>
              </w:rPr>
            </w:pPr>
            <w:r w:rsidRPr="004E2BB7">
              <w:rPr>
                <w:rFonts w:eastAsia="Calibri"/>
                <w:b/>
                <w:i/>
              </w:rPr>
              <w:t>Коммуникативные УУД:</w:t>
            </w:r>
          </w:p>
          <w:p w:rsidR="00064867" w:rsidRPr="004E2BB7" w:rsidRDefault="00064867" w:rsidP="00064867">
            <w:pPr>
              <w:autoSpaceDE w:val="0"/>
              <w:autoSpaceDN w:val="0"/>
              <w:adjustRightInd w:val="0"/>
              <w:rPr>
                <w:rFonts w:eastAsia="Calibri"/>
              </w:rPr>
            </w:pPr>
            <w:r w:rsidRPr="004E2BB7">
              <w:rPr>
                <w:rFonts w:eastAsia="Calibri"/>
              </w:rPr>
              <w:t>- планирование учебного сотрудничества</w:t>
            </w:r>
          </w:p>
          <w:p w:rsidR="00064867" w:rsidRPr="004E2BB7" w:rsidRDefault="00064867" w:rsidP="00064867">
            <w:pPr>
              <w:autoSpaceDE w:val="0"/>
              <w:autoSpaceDN w:val="0"/>
              <w:adjustRightInd w:val="0"/>
            </w:pPr>
            <w:r w:rsidRPr="004E2BB7">
              <w:rPr>
                <w:rFonts w:eastAsia="Calibri"/>
              </w:rPr>
              <w:t>- управление поведением партнёра</w:t>
            </w:r>
          </w:p>
          <w:p w:rsidR="00064867" w:rsidRPr="004E2BB7" w:rsidRDefault="00064867" w:rsidP="00064867">
            <w:pPr>
              <w:autoSpaceDE w:val="0"/>
              <w:autoSpaceDN w:val="0"/>
              <w:adjustRightInd w:val="0"/>
            </w:pPr>
          </w:p>
        </w:tc>
        <w:tc>
          <w:tcPr>
            <w:tcW w:w="3024" w:type="dxa"/>
          </w:tcPr>
          <w:p w:rsidR="00064867" w:rsidRPr="004E2BB7" w:rsidRDefault="00064867" w:rsidP="00064867">
            <w:pPr>
              <w:tabs>
                <w:tab w:val="left" w:pos="2013"/>
                <w:tab w:val="left" w:pos="5940"/>
              </w:tabs>
              <w:ind w:firstLine="79"/>
              <w:rPr>
                <w:rFonts w:eastAsia="Calibri"/>
                <w:b/>
                <w:bCs/>
                <w:i/>
              </w:rPr>
            </w:pPr>
            <w:r w:rsidRPr="004E2BB7">
              <w:rPr>
                <w:rFonts w:eastAsia="Calibri"/>
                <w:b/>
                <w:bCs/>
                <w:i/>
              </w:rPr>
              <w:t>Регулятивные  УУД:</w:t>
            </w:r>
          </w:p>
          <w:p w:rsidR="00064867" w:rsidRPr="004E2BB7" w:rsidRDefault="00064867" w:rsidP="00064867">
            <w:pPr>
              <w:tabs>
                <w:tab w:val="num" w:pos="720"/>
                <w:tab w:val="left" w:pos="2013"/>
                <w:tab w:val="left" w:pos="5940"/>
              </w:tabs>
              <w:ind w:firstLine="79"/>
              <w:rPr>
                <w:rFonts w:eastAsia="Calibri"/>
              </w:rPr>
            </w:pPr>
            <w:r w:rsidRPr="004E2BB7">
              <w:rPr>
                <w:rFonts w:eastAsia="Calibri"/>
              </w:rPr>
              <w:t>-самостоятельно работать с алгоритмом по учебнику и без него;</w:t>
            </w:r>
          </w:p>
          <w:p w:rsidR="00064867" w:rsidRPr="004E2BB7" w:rsidRDefault="00064867" w:rsidP="00064867">
            <w:pPr>
              <w:tabs>
                <w:tab w:val="num" w:pos="720"/>
                <w:tab w:val="left" w:pos="2013"/>
                <w:tab w:val="left" w:pos="5940"/>
              </w:tabs>
              <w:ind w:firstLine="79"/>
              <w:rPr>
                <w:rFonts w:eastAsia="Calibri"/>
              </w:rPr>
            </w:pPr>
            <w:r w:rsidRPr="004E2BB7">
              <w:rPr>
                <w:rFonts w:eastAsia="Calibri"/>
              </w:rPr>
              <w:t>-оформлять запись математического выражения в тетради;</w:t>
            </w:r>
          </w:p>
          <w:p w:rsidR="00064867" w:rsidRPr="004E2BB7" w:rsidRDefault="00064867" w:rsidP="00064867">
            <w:pPr>
              <w:tabs>
                <w:tab w:val="num" w:pos="720"/>
                <w:tab w:val="left" w:pos="2013"/>
                <w:tab w:val="left" w:pos="5940"/>
              </w:tabs>
              <w:ind w:firstLine="79"/>
              <w:rPr>
                <w:rFonts w:eastAsia="Calibri"/>
              </w:rPr>
            </w:pPr>
            <w:r w:rsidRPr="004E2BB7">
              <w:rPr>
                <w:rFonts w:eastAsia="Calibri"/>
              </w:rPr>
              <w:t>-планирование последовательности шагов при решении задач;</w:t>
            </w:r>
          </w:p>
          <w:p w:rsidR="00064867" w:rsidRPr="004E2BB7" w:rsidRDefault="00064867" w:rsidP="00064867">
            <w:pPr>
              <w:tabs>
                <w:tab w:val="num" w:pos="720"/>
                <w:tab w:val="left" w:pos="2013"/>
                <w:tab w:val="left" w:pos="5940"/>
              </w:tabs>
              <w:ind w:firstLine="79"/>
              <w:rPr>
                <w:rFonts w:eastAsia="Calibri"/>
              </w:rPr>
            </w:pPr>
            <w:r w:rsidRPr="004E2BB7">
              <w:rPr>
                <w:rFonts w:eastAsia="Calibri"/>
              </w:rPr>
              <w:t>-различесние способа и результата действия;</w:t>
            </w:r>
          </w:p>
          <w:p w:rsidR="00064867" w:rsidRPr="004E2BB7" w:rsidRDefault="00064867" w:rsidP="00064867">
            <w:pPr>
              <w:tabs>
                <w:tab w:val="num" w:pos="720"/>
                <w:tab w:val="left" w:pos="2013"/>
                <w:tab w:val="left" w:pos="5940"/>
              </w:tabs>
              <w:ind w:firstLine="79"/>
              <w:rPr>
                <w:rFonts w:eastAsia="Calibri"/>
              </w:rPr>
            </w:pPr>
            <w:r w:rsidRPr="004E2BB7">
              <w:rPr>
                <w:rFonts w:eastAsia="Calibri"/>
              </w:rPr>
              <w:t>-выбор способа достижения поставленной цели</w:t>
            </w:r>
          </w:p>
          <w:p w:rsidR="00064867" w:rsidRPr="004E2BB7" w:rsidRDefault="00064867" w:rsidP="00064867">
            <w:pPr>
              <w:tabs>
                <w:tab w:val="num" w:pos="720"/>
                <w:tab w:val="left" w:pos="2013"/>
                <w:tab w:val="left" w:pos="5940"/>
              </w:tabs>
              <w:ind w:firstLine="79"/>
              <w:rPr>
                <w:rFonts w:eastAsia="Calibri"/>
                <w:b/>
                <w:i/>
              </w:rPr>
            </w:pPr>
            <w:r w:rsidRPr="004E2BB7">
              <w:rPr>
                <w:rFonts w:eastAsia="Calibri"/>
                <w:b/>
                <w:i/>
              </w:rPr>
              <w:t>Коммуникативные УУД:</w:t>
            </w:r>
          </w:p>
          <w:p w:rsidR="00064867" w:rsidRPr="004E2BB7" w:rsidRDefault="00064867" w:rsidP="00064867">
            <w:pPr>
              <w:tabs>
                <w:tab w:val="num" w:pos="720"/>
                <w:tab w:val="left" w:pos="2013"/>
                <w:tab w:val="left" w:pos="5940"/>
              </w:tabs>
              <w:ind w:firstLine="79"/>
              <w:rPr>
                <w:rFonts w:eastAsia="Calibri"/>
              </w:rPr>
            </w:pPr>
            <w:r w:rsidRPr="004E2BB7">
              <w:rPr>
                <w:rFonts w:eastAsia="Calibri"/>
              </w:rPr>
              <w:t>работать в паре, группе, самостоятельно при решении выражений нового вида;</w:t>
            </w:r>
          </w:p>
          <w:p w:rsidR="00064867" w:rsidRPr="004E2BB7" w:rsidRDefault="00064867" w:rsidP="00064867">
            <w:pPr>
              <w:tabs>
                <w:tab w:val="num" w:pos="720"/>
                <w:tab w:val="left" w:pos="2013"/>
                <w:tab w:val="left" w:pos="5940"/>
              </w:tabs>
              <w:ind w:firstLine="79"/>
              <w:rPr>
                <w:rFonts w:eastAsia="Calibri"/>
              </w:rPr>
            </w:pPr>
            <w:r w:rsidRPr="004E2BB7">
              <w:rPr>
                <w:rFonts w:eastAsia="Calibri"/>
              </w:rPr>
              <w:t>-четко и лаконично излагать свои мысли;</w:t>
            </w:r>
          </w:p>
          <w:p w:rsidR="00064867" w:rsidRPr="004E2BB7" w:rsidRDefault="00064867" w:rsidP="00064867">
            <w:pPr>
              <w:tabs>
                <w:tab w:val="num" w:pos="720"/>
                <w:tab w:val="left" w:pos="2013"/>
                <w:tab w:val="left" w:pos="5940"/>
              </w:tabs>
              <w:ind w:firstLine="79"/>
              <w:rPr>
                <w:rFonts w:eastAsia="Calibri"/>
              </w:rPr>
            </w:pPr>
            <w:r w:rsidRPr="004E2BB7">
              <w:rPr>
                <w:rFonts w:eastAsia="Calibri"/>
              </w:rPr>
              <w:t>математическую речь;</w:t>
            </w:r>
          </w:p>
          <w:p w:rsidR="00064867" w:rsidRPr="004E2BB7" w:rsidRDefault="00064867" w:rsidP="00064867">
            <w:pPr>
              <w:tabs>
                <w:tab w:val="left" w:pos="2013"/>
                <w:tab w:val="left" w:pos="5940"/>
              </w:tabs>
              <w:ind w:firstLine="79"/>
              <w:rPr>
                <w:rFonts w:eastAsia="Calibri"/>
              </w:rPr>
            </w:pPr>
            <w:r w:rsidRPr="004E2BB7">
              <w:rPr>
                <w:rFonts w:eastAsia="Calibri"/>
              </w:rPr>
              <w:t>слушать и рассуждать</w:t>
            </w:r>
          </w:p>
          <w:p w:rsidR="00064867" w:rsidRPr="004E2BB7" w:rsidRDefault="00064867" w:rsidP="00064867">
            <w:pPr>
              <w:tabs>
                <w:tab w:val="left" w:pos="2013"/>
                <w:tab w:val="left" w:pos="5940"/>
              </w:tabs>
              <w:ind w:firstLine="79"/>
              <w:rPr>
                <w:rFonts w:eastAsia="Calibri"/>
                <w:b/>
                <w:i/>
              </w:rPr>
            </w:pPr>
            <w:r w:rsidRPr="004E2BB7">
              <w:rPr>
                <w:rFonts w:eastAsia="Calibri"/>
                <w:b/>
                <w:bCs/>
                <w:i/>
              </w:rPr>
              <w:t>Познавательные УУД:</w:t>
            </w:r>
          </w:p>
          <w:p w:rsidR="00064867" w:rsidRPr="004E2BB7" w:rsidRDefault="00064867" w:rsidP="00064867">
            <w:r w:rsidRPr="004E2BB7">
              <w:t>- выбор наиболее эффективного способа решения , моделирование, изменение модели; действие по алгоритму;</w:t>
            </w:r>
          </w:p>
          <w:p w:rsidR="00064867" w:rsidRPr="004E2BB7" w:rsidRDefault="00064867" w:rsidP="00064867">
            <w:r w:rsidRPr="004E2BB7">
              <w:t>-использование знаково-символических средств для моделирования математической ситуации;</w:t>
            </w:r>
          </w:p>
          <w:p w:rsidR="00064867" w:rsidRPr="004E2BB7" w:rsidRDefault="00064867" w:rsidP="00064867">
            <w:r w:rsidRPr="004E2BB7">
              <w:t>-представления информации;</w:t>
            </w:r>
          </w:p>
          <w:p w:rsidR="00064867" w:rsidRPr="004E2BB7" w:rsidRDefault="00064867" w:rsidP="00064867">
            <w:pPr>
              <w:tabs>
                <w:tab w:val="num" w:pos="720"/>
                <w:tab w:val="left" w:pos="2013"/>
                <w:tab w:val="left" w:pos="5940"/>
              </w:tabs>
              <w:ind w:firstLine="79"/>
              <w:rPr>
                <w:rFonts w:eastAsia="Calibri"/>
              </w:rPr>
            </w:pPr>
            <w:r w:rsidRPr="004E2BB7">
              <w:rPr>
                <w:rFonts w:eastAsia="Calibri"/>
                <w:b/>
                <w:i/>
              </w:rPr>
              <w:t>Логические УУД:</w:t>
            </w:r>
            <w:r w:rsidRPr="004E2BB7">
              <w:rPr>
                <w:rFonts w:eastAsia="Calibri"/>
              </w:rPr>
              <w:t xml:space="preserve"> анализировать и делать обобщение;</w:t>
            </w:r>
          </w:p>
          <w:p w:rsidR="00064867" w:rsidRPr="004E2BB7" w:rsidRDefault="00064867" w:rsidP="00064867">
            <w:pPr>
              <w:tabs>
                <w:tab w:val="num" w:pos="720"/>
                <w:tab w:val="left" w:pos="2013"/>
                <w:tab w:val="left" w:pos="5940"/>
              </w:tabs>
              <w:ind w:firstLine="79"/>
              <w:rPr>
                <w:rFonts w:eastAsia="Calibri"/>
              </w:rPr>
            </w:pPr>
            <w:r w:rsidRPr="004E2BB7">
              <w:rPr>
                <w:rFonts w:eastAsia="Calibri"/>
              </w:rPr>
              <w:t>Сравнение и классификация по существенному основанию.</w:t>
            </w:r>
          </w:p>
          <w:p w:rsidR="00064867" w:rsidRPr="004E2BB7" w:rsidRDefault="00064867" w:rsidP="00064867">
            <w:pPr>
              <w:tabs>
                <w:tab w:val="num" w:pos="720"/>
                <w:tab w:val="left" w:pos="2013"/>
                <w:tab w:val="left" w:pos="5940"/>
              </w:tabs>
              <w:ind w:firstLine="79"/>
              <w:rPr>
                <w:rFonts w:eastAsia="Calibri"/>
              </w:rPr>
            </w:pPr>
            <w:r w:rsidRPr="004E2BB7">
              <w:rPr>
                <w:rFonts w:eastAsia="Calibri"/>
              </w:rPr>
              <w:t>- установление причинно-следственной связи, логические рассуждения</w:t>
            </w:r>
          </w:p>
          <w:p w:rsidR="00064867" w:rsidRPr="004E2BB7" w:rsidRDefault="00064867" w:rsidP="00064867">
            <w:pPr>
              <w:tabs>
                <w:tab w:val="left" w:pos="2013"/>
              </w:tabs>
              <w:ind w:firstLine="79"/>
            </w:pPr>
          </w:p>
        </w:tc>
      </w:tr>
      <w:tr w:rsidR="00064867" w:rsidRPr="004E2BB7" w:rsidTr="00ED5A80">
        <w:trPr>
          <w:trHeight w:val="151"/>
        </w:trPr>
        <w:tc>
          <w:tcPr>
            <w:tcW w:w="3023" w:type="dxa"/>
          </w:tcPr>
          <w:p w:rsidR="00064867" w:rsidRPr="004E2BB7" w:rsidRDefault="00064867" w:rsidP="00064867">
            <w:pPr>
              <w:contextualSpacing/>
              <w:rPr>
                <w:b/>
                <w:color w:val="000000"/>
                <w:spacing w:val="-8"/>
                <w:w w:val="103"/>
              </w:rPr>
            </w:pPr>
            <w:r w:rsidRPr="004E2BB7">
              <w:rPr>
                <w:b/>
                <w:color w:val="000000"/>
                <w:spacing w:val="-8"/>
                <w:w w:val="103"/>
              </w:rPr>
              <w:t>Окружающий мир</w:t>
            </w:r>
          </w:p>
        </w:tc>
        <w:tc>
          <w:tcPr>
            <w:tcW w:w="3023" w:type="dxa"/>
          </w:tcPr>
          <w:p w:rsidR="00064867" w:rsidRPr="004E2BB7" w:rsidRDefault="00064867" w:rsidP="00064867">
            <w:pPr>
              <w:rPr>
                <w:rFonts w:eastAsia="Calibri"/>
              </w:rPr>
            </w:pPr>
            <w:r w:rsidRPr="004E2BB7">
              <w:rPr>
                <w:rFonts w:eastAsia="Calibri"/>
                <w:b/>
              </w:rPr>
              <w:t>Регулятивные УУД</w:t>
            </w:r>
            <w:r w:rsidRPr="004E2BB7">
              <w:rPr>
                <w:rFonts w:eastAsia="Calibri"/>
              </w:rPr>
              <w:t>:</w:t>
            </w:r>
          </w:p>
          <w:p w:rsidR="00064867" w:rsidRPr="004E2BB7" w:rsidRDefault="00064867" w:rsidP="00064867">
            <w:pPr>
              <w:rPr>
                <w:rFonts w:eastAsia="Calibri"/>
              </w:rPr>
            </w:pPr>
            <w:r w:rsidRPr="004E2BB7">
              <w:rPr>
                <w:rFonts w:eastAsia="Calibri"/>
              </w:rPr>
              <w:t>-</w:t>
            </w:r>
            <w:r w:rsidRPr="004E2BB7">
              <w:rPr>
                <w:rFonts w:eastAsia="Calibri"/>
              </w:rPr>
              <w:t>Определять и формулировать цель деятельности на уроке с помощью учителя.</w:t>
            </w:r>
          </w:p>
          <w:p w:rsidR="00064867" w:rsidRPr="004E2BB7" w:rsidRDefault="00064867" w:rsidP="00064867">
            <w:pPr>
              <w:rPr>
                <w:rFonts w:eastAsia="Calibri"/>
              </w:rPr>
            </w:pPr>
            <w:r w:rsidRPr="004E2BB7">
              <w:rPr>
                <w:rFonts w:eastAsia="Calibri"/>
              </w:rPr>
              <w:t>-</w:t>
            </w:r>
            <w:r w:rsidRPr="004E2BB7">
              <w:rPr>
                <w:rFonts w:eastAsia="Calibri"/>
              </w:rPr>
              <w:t>Проговаривать последовательность действий на уроке.</w:t>
            </w:r>
          </w:p>
          <w:p w:rsidR="00064867" w:rsidRPr="004E2BB7" w:rsidRDefault="00064867" w:rsidP="00064867">
            <w:pPr>
              <w:rPr>
                <w:rFonts w:eastAsia="Calibri"/>
              </w:rPr>
            </w:pPr>
            <w:r w:rsidRPr="004E2BB7">
              <w:rPr>
                <w:rFonts w:eastAsia="Calibri"/>
              </w:rPr>
              <w:t>-</w:t>
            </w:r>
            <w:r w:rsidRPr="004E2BB7">
              <w:rPr>
                <w:rFonts w:eastAsia="Calibri"/>
              </w:rPr>
              <w:t>Учиться высказывать свое предположение (версию) на основе работы с иллюстрацией учебника.</w:t>
            </w:r>
          </w:p>
          <w:p w:rsidR="00064867" w:rsidRPr="004E2BB7" w:rsidRDefault="00064867" w:rsidP="00064867">
            <w:pPr>
              <w:rPr>
                <w:rFonts w:eastAsia="Calibri"/>
              </w:rPr>
            </w:pPr>
            <w:r w:rsidRPr="004E2BB7">
              <w:rPr>
                <w:rFonts w:eastAsia="Calibri"/>
              </w:rPr>
              <w:t>-</w:t>
            </w:r>
            <w:r w:rsidRPr="004E2BB7">
              <w:rPr>
                <w:rFonts w:eastAsia="Calibri"/>
              </w:rPr>
              <w:t>Учиться работать по предложенному учителем плану.</w:t>
            </w:r>
          </w:p>
          <w:p w:rsidR="00064867" w:rsidRPr="004E2BB7" w:rsidRDefault="00064867" w:rsidP="00064867">
            <w:pPr>
              <w:rPr>
                <w:rFonts w:eastAsia="Calibri"/>
              </w:rPr>
            </w:pPr>
            <w:r w:rsidRPr="004E2BB7">
              <w:rPr>
                <w:rFonts w:eastAsia="Calibri"/>
              </w:rPr>
              <w:t>-Учиться выстраивать проблемный диалог (ситуации), коллективное решение проблемных вопросов;</w:t>
            </w:r>
          </w:p>
          <w:p w:rsidR="00064867" w:rsidRPr="004E2BB7" w:rsidRDefault="00064867" w:rsidP="00064867">
            <w:pPr>
              <w:rPr>
                <w:rFonts w:eastAsia="Calibri"/>
              </w:rPr>
            </w:pPr>
            <w:r w:rsidRPr="004E2BB7">
              <w:rPr>
                <w:rFonts w:eastAsia="Calibri"/>
              </w:rPr>
              <w:t>-Учиться отличать верно выполненное задание от неверного.</w:t>
            </w:r>
          </w:p>
          <w:p w:rsidR="00064867" w:rsidRPr="004E2BB7" w:rsidRDefault="00064867" w:rsidP="00064867">
            <w:pPr>
              <w:rPr>
                <w:rFonts w:eastAsia="Calibri"/>
              </w:rPr>
            </w:pPr>
            <w:r w:rsidRPr="004E2BB7">
              <w:rPr>
                <w:rFonts w:eastAsia="Calibri"/>
              </w:rPr>
              <w:t>-</w:t>
            </w:r>
            <w:r w:rsidRPr="004E2BB7">
              <w:rPr>
                <w:rFonts w:eastAsia="Calibri"/>
              </w:rPr>
              <w:t>Учиться совместно с учителем и другими учениками давать эмоциональную оценку деятельности класса на уроке.</w:t>
            </w:r>
          </w:p>
          <w:p w:rsidR="00064867" w:rsidRPr="004E2BB7" w:rsidRDefault="00064867" w:rsidP="00064867">
            <w:pPr>
              <w:rPr>
                <w:rFonts w:eastAsia="Calibri"/>
              </w:rPr>
            </w:pPr>
            <w:r w:rsidRPr="004E2BB7">
              <w:rPr>
                <w:rFonts w:eastAsia="Calibri"/>
              </w:rPr>
              <w:t>-</w:t>
            </w:r>
            <w:r w:rsidRPr="004E2BB7">
              <w:rPr>
                <w:rFonts w:eastAsia="Calibri"/>
              </w:rPr>
              <w:t>Учиться технологии оценивания образовательных достижений (учебных успехов).</w:t>
            </w:r>
          </w:p>
          <w:p w:rsidR="00064867" w:rsidRPr="004E2BB7" w:rsidRDefault="00064867" w:rsidP="00064867">
            <w:pPr>
              <w:rPr>
                <w:rFonts w:eastAsia="Calibri"/>
                <w:i/>
              </w:rPr>
            </w:pPr>
            <w:r w:rsidRPr="004E2BB7">
              <w:rPr>
                <w:rFonts w:eastAsia="Calibri"/>
                <w:b/>
                <w:i/>
              </w:rPr>
              <w:t>Познавательные УУД</w:t>
            </w:r>
            <w:r w:rsidRPr="004E2BB7">
              <w:rPr>
                <w:rFonts w:eastAsia="Calibri"/>
                <w:i/>
              </w:rPr>
              <w:t>:</w:t>
            </w:r>
          </w:p>
          <w:p w:rsidR="00064867" w:rsidRPr="004E2BB7" w:rsidRDefault="00064867" w:rsidP="00064867">
            <w:pPr>
              <w:rPr>
                <w:rFonts w:eastAsia="Calibri"/>
              </w:rPr>
            </w:pPr>
            <w:r w:rsidRPr="004E2BB7">
              <w:rPr>
                <w:rFonts w:eastAsia="Calibri"/>
              </w:rPr>
              <w:t>-Ориентироваться в своей системе знаний: отличать новое от уже известного с помощью учителя.</w:t>
            </w:r>
          </w:p>
          <w:p w:rsidR="00064867" w:rsidRPr="004E2BB7" w:rsidRDefault="00064867" w:rsidP="00064867">
            <w:pPr>
              <w:rPr>
                <w:rFonts w:eastAsia="Calibri"/>
              </w:rPr>
            </w:pPr>
            <w:r w:rsidRPr="004E2BB7">
              <w:rPr>
                <w:rFonts w:eastAsia="Calibri"/>
              </w:rPr>
              <w:t>-Делать предварительный отбор источников информации: ориентироваться в учебнике (на развороте, в оглавлении).</w:t>
            </w:r>
          </w:p>
          <w:p w:rsidR="00064867" w:rsidRPr="004E2BB7" w:rsidRDefault="00064867" w:rsidP="00064867">
            <w:pPr>
              <w:rPr>
                <w:rFonts w:eastAsia="Calibri"/>
              </w:rPr>
            </w:pPr>
            <w:r w:rsidRPr="004E2BB7">
              <w:rPr>
                <w:rFonts w:eastAsia="Calibri"/>
              </w:rPr>
              <w:t>-Добывать новые знания: находить ответы на вопросы, используя учебник, свой жизненный опыт и информацию, полученную на уроке, выполнять индивидуальные задания;</w:t>
            </w:r>
          </w:p>
          <w:p w:rsidR="00064867" w:rsidRPr="004E2BB7" w:rsidRDefault="00064867" w:rsidP="00064867">
            <w:pPr>
              <w:rPr>
                <w:rFonts w:eastAsia="Calibri"/>
              </w:rPr>
            </w:pPr>
            <w:r w:rsidRPr="004E2BB7">
              <w:rPr>
                <w:rFonts w:eastAsia="Calibri"/>
              </w:rPr>
              <w:t>-Перерабатывать полученную информацию: делать выводы в результате совместной работы всего класса.</w:t>
            </w:r>
          </w:p>
          <w:p w:rsidR="00064867" w:rsidRPr="004E2BB7" w:rsidRDefault="00064867" w:rsidP="00064867">
            <w:pPr>
              <w:rPr>
                <w:rFonts w:eastAsia="Calibri"/>
              </w:rPr>
            </w:pPr>
            <w:r w:rsidRPr="004E2BB7">
              <w:rPr>
                <w:rFonts w:eastAsia="Calibri"/>
              </w:rPr>
              <w:t>-Перерабатывать полученную информацию: сравнивать и группировать предметы и их образы.</w:t>
            </w:r>
          </w:p>
          <w:p w:rsidR="00064867" w:rsidRPr="004E2BB7" w:rsidRDefault="00064867" w:rsidP="00064867">
            <w:pPr>
              <w:rPr>
                <w:rFonts w:eastAsia="Calibri"/>
              </w:rPr>
            </w:pPr>
            <w:r w:rsidRPr="004E2BB7">
              <w:rPr>
                <w:rFonts w:eastAsia="Calibri"/>
              </w:rPr>
              <w:t>-</w:t>
            </w:r>
            <w:r w:rsidRPr="004E2BB7">
              <w:rPr>
                <w:rFonts w:eastAsia="Calibri"/>
              </w:rPr>
              <w:t>Моделировать экологические связи с помощью графических и динамических схем.</w:t>
            </w:r>
          </w:p>
          <w:p w:rsidR="00064867" w:rsidRPr="004E2BB7" w:rsidRDefault="00064867" w:rsidP="00064867">
            <w:pPr>
              <w:rPr>
                <w:rFonts w:eastAsia="Calibri"/>
              </w:rPr>
            </w:pPr>
            <w:r w:rsidRPr="004E2BB7">
              <w:rPr>
                <w:rFonts w:eastAsia="Calibri"/>
              </w:rPr>
              <w:t>-</w:t>
            </w:r>
            <w:r w:rsidRPr="004E2BB7">
              <w:rPr>
                <w:rFonts w:eastAsia="Calibri"/>
              </w:rPr>
              <w:t>Уметь передать мысль не словом, а образом, моделью, рисунком – схемой.</w:t>
            </w:r>
          </w:p>
          <w:p w:rsidR="00064867" w:rsidRPr="004E2BB7" w:rsidRDefault="00064867" w:rsidP="00064867">
            <w:pPr>
              <w:rPr>
                <w:rFonts w:eastAsia="Calibri"/>
              </w:rPr>
            </w:pPr>
            <w:r w:rsidRPr="004E2BB7">
              <w:rPr>
                <w:rFonts w:eastAsia="Calibri"/>
              </w:rPr>
              <w:t>-</w:t>
            </w:r>
            <w:r w:rsidRPr="004E2BB7">
              <w:rPr>
                <w:rFonts w:eastAsia="Calibri"/>
              </w:rPr>
              <w:t>Преобразовывать информацию из одной формы в другую: подробно пересказывать небольшие тексты, называть их тему.</w:t>
            </w:r>
          </w:p>
          <w:p w:rsidR="00064867" w:rsidRPr="004E2BB7" w:rsidRDefault="00064867" w:rsidP="00064867">
            <w:pPr>
              <w:rPr>
                <w:rFonts w:eastAsia="Calibri"/>
                <w:i/>
              </w:rPr>
            </w:pPr>
            <w:r w:rsidRPr="004E2BB7">
              <w:rPr>
                <w:rFonts w:eastAsia="Calibri"/>
                <w:b/>
                <w:i/>
              </w:rPr>
              <w:t>Коммуникативные УУД</w:t>
            </w:r>
            <w:r w:rsidRPr="004E2BB7">
              <w:rPr>
                <w:rFonts w:eastAsia="Calibri"/>
                <w:i/>
              </w:rPr>
              <w:t>:</w:t>
            </w:r>
          </w:p>
          <w:p w:rsidR="00064867" w:rsidRPr="004E2BB7" w:rsidRDefault="00064867" w:rsidP="00064867">
            <w:pPr>
              <w:rPr>
                <w:rFonts w:eastAsia="Calibri"/>
              </w:rPr>
            </w:pPr>
            <w:r w:rsidRPr="004E2BB7">
              <w:rPr>
                <w:rFonts w:eastAsia="Calibri"/>
              </w:rPr>
              <w:t>-Донести свою позицию до других: оформлять свою мысль в устной и письменной речи (на уровне предложения или небольшого текста).</w:t>
            </w:r>
          </w:p>
          <w:p w:rsidR="00064867" w:rsidRPr="004E2BB7" w:rsidRDefault="00064867" w:rsidP="00064867">
            <w:pPr>
              <w:rPr>
                <w:rFonts w:eastAsia="Calibri"/>
              </w:rPr>
            </w:pPr>
            <w:r w:rsidRPr="004E2BB7">
              <w:rPr>
                <w:rFonts w:eastAsia="Calibri"/>
              </w:rPr>
              <w:t>-Слушать и понимать речь других.</w:t>
            </w:r>
          </w:p>
          <w:p w:rsidR="00064867" w:rsidRPr="004E2BB7" w:rsidRDefault="00064867" w:rsidP="00064867">
            <w:pPr>
              <w:rPr>
                <w:rFonts w:eastAsia="Calibri"/>
              </w:rPr>
            </w:pPr>
            <w:r w:rsidRPr="004E2BB7">
              <w:rPr>
                <w:rFonts w:eastAsia="Calibri"/>
              </w:rPr>
              <w:t>-Участвовать в диалоге на уроке и в жизненных ситуациях.</w:t>
            </w:r>
          </w:p>
          <w:p w:rsidR="00064867" w:rsidRPr="004E2BB7" w:rsidRDefault="00064867" w:rsidP="00064867">
            <w:pPr>
              <w:rPr>
                <w:rFonts w:eastAsia="Calibri"/>
              </w:rPr>
            </w:pPr>
            <w:r w:rsidRPr="004E2BB7">
              <w:rPr>
                <w:rFonts w:eastAsia="Calibri"/>
              </w:rPr>
              <w:t>-Совместно договариваться о правилах общения и поведения в школе и следовать им (основные формы приветствия, просьбы, благодарности, извинения, прощания; культура поведения в общественных местах).</w:t>
            </w:r>
          </w:p>
          <w:p w:rsidR="00064867" w:rsidRPr="004E2BB7" w:rsidRDefault="00064867" w:rsidP="00064867">
            <w:pPr>
              <w:rPr>
                <w:rFonts w:eastAsia="Calibri"/>
              </w:rPr>
            </w:pPr>
            <w:r w:rsidRPr="004E2BB7">
              <w:rPr>
                <w:rFonts w:eastAsia="Calibri"/>
              </w:rPr>
              <w:t>-</w:t>
            </w:r>
            <w:r w:rsidRPr="004E2BB7">
              <w:rPr>
                <w:rFonts w:eastAsia="Calibri"/>
              </w:rPr>
              <w:t>Учиться выполнять различные роли в группе (лидера, исполнителя, критика; осваивать ролевые игры).</w:t>
            </w:r>
          </w:p>
          <w:p w:rsidR="00064867" w:rsidRPr="004E2BB7" w:rsidRDefault="00064867" w:rsidP="00064867">
            <w:pPr>
              <w:rPr>
                <w:rFonts w:eastAsia="Calibri"/>
              </w:rPr>
            </w:pPr>
            <w:r w:rsidRPr="004E2BB7">
              <w:rPr>
                <w:rFonts w:eastAsia="Calibri"/>
              </w:rPr>
              <w:t>-</w:t>
            </w:r>
            <w:r w:rsidRPr="004E2BB7">
              <w:rPr>
                <w:rFonts w:eastAsia="Calibri"/>
              </w:rPr>
              <w:t>Формировать умение работать в группах и парах.</w:t>
            </w:r>
          </w:p>
          <w:p w:rsidR="00064867" w:rsidRPr="004E2BB7" w:rsidRDefault="00064867" w:rsidP="00064867">
            <w:r w:rsidRPr="004E2BB7">
              <w:rPr>
                <w:rFonts w:eastAsia="Calibri"/>
              </w:rPr>
              <w:t>-</w:t>
            </w:r>
            <w:r w:rsidRPr="004E2BB7">
              <w:rPr>
                <w:rFonts w:eastAsia="Calibri"/>
              </w:rPr>
              <w:t>Составлять небольшой рассказ на тему «Кем ты хочешь стать»</w:t>
            </w:r>
          </w:p>
        </w:tc>
        <w:tc>
          <w:tcPr>
            <w:tcW w:w="3023" w:type="dxa"/>
          </w:tcPr>
          <w:p w:rsidR="00064867" w:rsidRPr="004E2BB7" w:rsidRDefault="00064867" w:rsidP="00064867">
            <w:pPr>
              <w:autoSpaceDE w:val="0"/>
              <w:autoSpaceDN w:val="0"/>
              <w:adjustRightInd w:val="0"/>
              <w:rPr>
                <w:b/>
                <w:i/>
              </w:rPr>
            </w:pPr>
            <w:r w:rsidRPr="004E2BB7">
              <w:rPr>
                <w:b/>
                <w:i/>
              </w:rPr>
              <w:t>Регулятивные УУД</w:t>
            </w:r>
          </w:p>
          <w:p w:rsidR="00064867" w:rsidRPr="004E2BB7" w:rsidRDefault="00064867" w:rsidP="00064867">
            <w:pPr>
              <w:autoSpaceDE w:val="0"/>
              <w:autoSpaceDN w:val="0"/>
              <w:adjustRightInd w:val="0"/>
            </w:pPr>
            <w:r w:rsidRPr="004E2BB7">
              <w:t>-целеполагание</w:t>
            </w:r>
          </w:p>
          <w:p w:rsidR="00064867" w:rsidRPr="004E2BB7" w:rsidRDefault="00064867" w:rsidP="00064867">
            <w:pPr>
              <w:autoSpaceDE w:val="0"/>
              <w:autoSpaceDN w:val="0"/>
              <w:adjustRightInd w:val="0"/>
            </w:pPr>
            <w:r w:rsidRPr="004E2BB7">
              <w:t>-оценка</w:t>
            </w:r>
          </w:p>
          <w:p w:rsidR="00064867" w:rsidRPr="004E2BB7" w:rsidRDefault="00064867" w:rsidP="00064867">
            <w:pPr>
              <w:autoSpaceDE w:val="0"/>
              <w:autoSpaceDN w:val="0"/>
              <w:adjustRightInd w:val="0"/>
            </w:pPr>
            <w:r w:rsidRPr="004E2BB7">
              <w:t>-волевая саморегуляция</w:t>
            </w:r>
          </w:p>
          <w:p w:rsidR="00064867" w:rsidRPr="004E2BB7" w:rsidRDefault="00064867" w:rsidP="00064867">
            <w:pPr>
              <w:autoSpaceDE w:val="0"/>
              <w:autoSpaceDN w:val="0"/>
              <w:adjustRightInd w:val="0"/>
              <w:rPr>
                <w:b/>
                <w:i/>
              </w:rPr>
            </w:pPr>
            <w:r w:rsidRPr="004E2BB7">
              <w:rPr>
                <w:b/>
                <w:i/>
              </w:rPr>
              <w:t>Познавательные УУД</w:t>
            </w:r>
          </w:p>
          <w:p w:rsidR="00064867" w:rsidRPr="004E2BB7" w:rsidRDefault="00064867" w:rsidP="00064867">
            <w:pPr>
              <w:autoSpaceDE w:val="0"/>
              <w:autoSpaceDN w:val="0"/>
              <w:adjustRightInd w:val="0"/>
            </w:pPr>
            <w:r w:rsidRPr="004E2BB7">
              <w:t>-выделение необходимой информации</w:t>
            </w:r>
          </w:p>
          <w:p w:rsidR="00064867" w:rsidRPr="004E2BB7" w:rsidRDefault="00064867" w:rsidP="00064867">
            <w:pPr>
              <w:autoSpaceDE w:val="0"/>
              <w:autoSpaceDN w:val="0"/>
              <w:adjustRightInd w:val="0"/>
            </w:pPr>
            <w:r w:rsidRPr="004E2BB7">
              <w:t>-смысловое чтение</w:t>
            </w:r>
          </w:p>
          <w:p w:rsidR="00064867" w:rsidRPr="004E2BB7" w:rsidRDefault="00064867" w:rsidP="00064867">
            <w:pPr>
              <w:autoSpaceDE w:val="0"/>
              <w:autoSpaceDN w:val="0"/>
              <w:adjustRightInd w:val="0"/>
            </w:pPr>
            <w:r w:rsidRPr="004E2BB7">
              <w:t>-речевые навыки</w:t>
            </w:r>
          </w:p>
          <w:p w:rsidR="00064867" w:rsidRPr="004E2BB7" w:rsidRDefault="00064867" w:rsidP="00064867">
            <w:pPr>
              <w:autoSpaceDE w:val="0"/>
              <w:autoSpaceDN w:val="0"/>
              <w:adjustRightInd w:val="0"/>
            </w:pPr>
            <w:r w:rsidRPr="004E2BB7">
              <w:t>-сравнение</w:t>
            </w:r>
          </w:p>
          <w:p w:rsidR="00064867" w:rsidRPr="004E2BB7" w:rsidRDefault="00064867" w:rsidP="00064867">
            <w:pPr>
              <w:autoSpaceDE w:val="0"/>
              <w:autoSpaceDN w:val="0"/>
              <w:adjustRightInd w:val="0"/>
            </w:pPr>
            <w:r w:rsidRPr="004E2BB7">
              <w:t>-анализ</w:t>
            </w:r>
          </w:p>
          <w:p w:rsidR="00064867" w:rsidRPr="004E2BB7" w:rsidRDefault="00064867" w:rsidP="00064867">
            <w:pPr>
              <w:autoSpaceDE w:val="0"/>
              <w:autoSpaceDN w:val="0"/>
              <w:adjustRightInd w:val="0"/>
              <w:rPr>
                <w:b/>
                <w:i/>
              </w:rPr>
            </w:pPr>
            <w:r w:rsidRPr="004E2BB7">
              <w:rPr>
                <w:b/>
                <w:i/>
              </w:rPr>
              <w:t>Коммуникативные УУД</w:t>
            </w:r>
          </w:p>
          <w:p w:rsidR="00064867" w:rsidRPr="004E2BB7" w:rsidRDefault="00064867" w:rsidP="00064867">
            <w:pPr>
              <w:autoSpaceDE w:val="0"/>
              <w:autoSpaceDN w:val="0"/>
              <w:adjustRightInd w:val="0"/>
            </w:pPr>
            <w:r w:rsidRPr="004E2BB7">
              <w:t>-постановка вопросов</w:t>
            </w:r>
          </w:p>
          <w:p w:rsidR="00064867" w:rsidRPr="004E2BB7" w:rsidRDefault="00064867" w:rsidP="00064867">
            <w:pPr>
              <w:autoSpaceDE w:val="0"/>
              <w:autoSpaceDN w:val="0"/>
              <w:adjustRightInd w:val="0"/>
            </w:pPr>
            <w:r w:rsidRPr="004E2BB7">
              <w:t>-планирование</w:t>
            </w:r>
          </w:p>
          <w:p w:rsidR="00064867" w:rsidRPr="004E2BB7" w:rsidRDefault="00064867" w:rsidP="00064867">
            <w:pPr>
              <w:autoSpaceDE w:val="0"/>
              <w:autoSpaceDN w:val="0"/>
              <w:adjustRightInd w:val="0"/>
            </w:pPr>
            <w:r w:rsidRPr="004E2BB7">
              <w:t>умение с достаточной полнотой выражать мысли</w:t>
            </w:r>
          </w:p>
          <w:p w:rsidR="00064867" w:rsidRPr="004E2BB7" w:rsidRDefault="00064867" w:rsidP="00064867">
            <w:pPr>
              <w:autoSpaceDE w:val="0"/>
              <w:autoSpaceDN w:val="0"/>
              <w:adjustRightInd w:val="0"/>
              <w:rPr>
                <w:b/>
                <w:i/>
              </w:rPr>
            </w:pPr>
            <w:r w:rsidRPr="004E2BB7">
              <w:rPr>
                <w:b/>
                <w:i/>
              </w:rPr>
              <w:t>Личностные УУД</w:t>
            </w:r>
          </w:p>
          <w:p w:rsidR="00064867" w:rsidRPr="004E2BB7" w:rsidRDefault="00064867" w:rsidP="00064867">
            <w:pPr>
              <w:autoSpaceDE w:val="0"/>
              <w:autoSpaceDN w:val="0"/>
              <w:adjustRightInd w:val="0"/>
            </w:pPr>
            <w:r w:rsidRPr="004E2BB7">
              <w:t>-гражданская идентичность</w:t>
            </w:r>
          </w:p>
          <w:p w:rsidR="00064867" w:rsidRPr="004E2BB7" w:rsidRDefault="00064867" w:rsidP="00064867">
            <w:pPr>
              <w:autoSpaceDE w:val="0"/>
              <w:autoSpaceDN w:val="0"/>
              <w:adjustRightInd w:val="0"/>
            </w:pPr>
            <w:r w:rsidRPr="004E2BB7">
              <w:t>-нравственно –этическое оценивание</w:t>
            </w:r>
          </w:p>
          <w:p w:rsidR="00064867" w:rsidRPr="004E2BB7" w:rsidRDefault="00064867" w:rsidP="00064867"/>
        </w:tc>
        <w:tc>
          <w:tcPr>
            <w:tcW w:w="3023" w:type="dxa"/>
          </w:tcPr>
          <w:p w:rsidR="00064867" w:rsidRPr="004E2BB7" w:rsidRDefault="00064867" w:rsidP="00064867">
            <w:pPr>
              <w:autoSpaceDE w:val="0"/>
              <w:autoSpaceDN w:val="0"/>
              <w:adjustRightInd w:val="0"/>
              <w:rPr>
                <w:b/>
                <w:i/>
              </w:rPr>
            </w:pPr>
            <w:r w:rsidRPr="004E2BB7">
              <w:rPr>
                <w:b/>
                <w:i/>
              </w:rPr>
              <w:t>Регулятивные УУД</w:t>
            </w:r>
          </w:p>
          <w:p w:rsidR="00064867" w:rsidRPr="004E2BB7" w:rsidRDefault="00064867" w:rsidP="00064867">
            <w:pPr>
              <w:autoSpaceDE w:val="0"/>
              <w:autoSpaceDN w:val="0"/>
              <w:adjustRightInd w:val="0"/>
            </w:pPr>
            <w:r w:rsidRPr="004E2BB7">
              <w:t>-целеполагание</w:t>
            </w:r>
          </w:p>
          <w:p w:rsidR="00064867" w:rsidRPr="004E2BB7" w:rsidRDefault="00064867" w:rsidP="00064867">
            <w:pPr>
              <w:autoSpaceDE w:val="0"/>
              <w:autoSpaceDN w:val="0"/>
              <w:adjustRightInd w:val="0"/>
            </w:pPr>
            <w:r w:rsidRPr="004E2BB7">
              <w:t>-оценка</w:t>
            </w:r>
          </w:p>
          <w:p w:rsidR="00064867" w:rsidRPr="004E2BB7" w:rsidRDefault="00064867" w:rsidP="00064867">
            <w:pPr>
              <w:autoSpaceDE w:val="0"/>
              <w:autoSpaceDN w:val="0"/>
              <w:adjustRightInd w:val="0"/>
            </w:pPr>
            <w:r w:rsidRPr="004E2BB7">
              <w:t>-волевая саморегуляция</w:t>
            </w:r>
          </w:p>
          <w:p w:rsidR="00064867" w:rsidRPr="004E2BB7" w:rsidRDefault="00064867" w:rsidP="00064867">
            <w:pPr>
              <w:autoSpaceDE w:val="0"/>
              <w:autoSpaceDN w:val="0"/>
              <w:adjustRightInd w:val="0"/>
              <w:rPr>
                <w:b/>
                <w:i/>
              </w:rPr>
            </w:pPr>
            <w:r w:rsidRPr="004E2BB7">
              <w:rPr>
                <w:b/>
                <w:i/>
              </w:rPr>
              <w:t>Познавательные УУД</w:t>
            </w:r>
          </w:p>
          <w:p w:rsidR="00064867" w:rsidRPr="004E2BB7" w:rsidRDefault="00064867" w:rsidP="00064867">
            <w:pPr>
              <w:autoSpaceDE w:val="0"/>
              <w:autoSpaceDN w:val="0"/>
              <w:adjustRightInd w:val="0"/>
            </w:pPr>
            <w:r w:rsidRPr="004E2BB7">
              <w:t>-выделение необходимой информации</w:t>
            </w:r>
          </w:p>
          <w:p w:rsidR="00064867" w:rsidRPr="004E2BB7" w:rsidRDefault="00064867" w:rsidP="00064867">
            <w:pPr>
              <w:autoSpaceDE w:val="0"/>
              <w:autoSpaceDN w:val="0"/>
              <w:adjustRightInd w:val="0"/>
            </w:pPr>
            <w:r w:rsidRPr="004E2BB7">
              <w:t>-смысловое чтение</w:t>
            </w:r>
          </w:p>
          <w:p w:rsidR="00064867" w:rsidRPr="004E2BB7" w:rsidRDefault="00064867" w:rsidP="00064867">
            <w:pPr>
              <w:autoSpaceDE w:val="0"/>
              <w:autoSpaceDN w:val="0"/>
              <w:adjustRightInd w:val="0"/>
            </w:pPr>
            <w:r w:rsidRPr="004E2BB7">
              <w:t>-речевые навыки</w:t>
            </w:r>
          </w:p>
          <w:p w:rsidR="00064867" w:rsidRPr="004E2BB7" w:rsidRDefault="00064867" w:rsidP="00064867">
            <w:pPr>
              <w:autoSpaceDE w:val="0"/>
              <w:autoSpaceDN w:val="0"/>
              <w:adjustRightInd w:val="0"/>
            </w:pPr>
            <w:r w:rsidRPr="004E2BB7">
              <w:t>-сравнение</w:t>
            </w:r>
          </w:p>
          <w:p w:rsidR="00064867" w:rsidRPr="004E2BB7" w:rsidRDefault="00064867" w:rsidP="00064867">
            <w:pPr>
              <w:autoSpaceDE w:val="0"/>
              <w:autoSpaceDN w:val="0"/>
              <w:adjustRightInd w:val="0"/>
            </w:pPr>
            <w:r w:rsidRPr="004E2BB7">
              <w:t>-анализ</w:t>
            </w:r>
          </w:p>
          <w:p w:rsidR="00064867" w:rsidRPr="004E2BB7" w:rsidRDefault="00064867" w:rsidP="00064867">
            <w:pPr>
              <w:autoSpaceDE w:val="0"/>
              <w:autoSpaceDN w:val="0"/>
              <w:adjustRightInd w:val="0"/>
              <w:rPr>
                <w:b/>
                <w:i/>
              </w:rPr>
            </w:pPr>
            <w:r w:rsidRPr="004E2BB7">
              <w:rPr>
                <w:b/>
                <w:i/>
              </w:rPr>
              <w:t>Коммуникативные УУД</w:t>
            </w:r>
          </w:p>
          <w:p w:rsidR="00064867" w:rsidRPr="004E2BB7" w:rsidRDefault="00064867" w:rsidP="00064867">
            <w:pPr>
              <w:autoSpaceDE w:val="0"/>
              <w:autoSpaceDN w:val="0"/>
              <w:adjustRightInd w:val="0"/>
            </w:pPr>
            <w:r w:rsidRPr="004E2BB7">
              <w:t>-постановка вопросов</w:t>
            </w:r>
          </w:p>
          <w:p w:rsidR="00064867" w:rsidRPr="004E2BB7" w:rsidRDefault="00064867" w:rsidP="00064867">
            <w:pPr>
              <w:autoSpaceDE w:val="0"/>
              <w:autoSpaceDN w:val="0"/>
              <w:adjustRightInd w:val="0"/>
            </w:pPr>
            <w:r w:rsidRPr="004E2BB7">
              <w:t>-планирование</w:t>
            </w:r>
          </w:p>
          <w:p w:rsidR="00064867" w:rsidRPr="004E2BB7" w:rsidRDefault="00064867" w:rsidP="00064867">
            <w:pPr>
              <w:autoSpaceDE w:val="0"/>
              <w:autoSpaceDN w:val="0"/>
              <w:adjustRightInd w:val="0"/>
            </w:pPr>
            <w:r w:rsidRPr="004E2BB7">
              <w:t>умение с достаточной полнотой выражать мысли</w:t>
            </w:r>
          </w:p>
          <w:p w:rsidR="00064867" w:rsidRPr="004E2BB7" w:rsidRDefault="00064867" w:rsidP="00064867">
            <w:pPr>
              <w:autoSpaceDE w:val="0"/>
              <w:autoSpaceDN w:val="0"/>
              <w:adjustRightInd w:val="0"/>
              <w:rPr>
                <w:b/>
                <w:i/>
              </w:rPr>
            </w:pPr>
            <w:r w:rsidRPr="004E2BB7">
              <w:rPr>
                <w:b/>
                <w:i/>
              </w:rPr>
              <w:t>Личностные УУД</w:t>
            </w:r>
          </w:p>
          <w:p w:rsidR="00064867" w:rsidRPr="004E2BB7" w:rsidRDefault="00064867" w:rsidP="00064867">
            <w:pPr>
              <w:autoSpaceDE w:val="0"/>
              <w:autoSpaceDN w:val="0"/>
              <w:adjustRightInd w:val="0"/>
            </w:pPr>
            <w:r w:rsidRPr="004E2BB7">
              <w:t>-гражданская идентичность</w:t>
            </w:r>
          </w:p>
          <w:p w:rsidR="00064867" w:rsidRPr="004E2BB7" w:rsidRDefault="00064867" w:rsidP="00064867">
            <w:pPr>
              <w:autoSpaceDE w:val="0"/>
              <w:autoSpaceDN w:val="0"/>
              <w:adjustRightInd w:val="0"/>
            </w:pPr>
            <w:r w:rsidRPr="004E2BB7">
              <w:t>-нравственно –этическое оценивание</w:t>
            </w:r>
          </w:p>
          <w:p w:rsidR="00064867" w:rsidRPr="004E2BB7" w:rsidRDefault="00064867" w:rsidP="00064867">
            <w:pPr>
              <w:autoSpaceDE w:val="0"/>
              <w:autoSpaceDN w:val="0"/>
              <w:adjustRightInd w:val="0"/>
            </w:pPr>
          </w:p>
        </w:tc>
        <w:tc>
          <w:tcPr>
            <w:tcW w:w="3024" w:type="dxa"/>
          </w:tcPr>
          <w:p w:rsidR="00064867" w:rsidRPr="004E2BB7" w:rsidRDefault="00064867" w:rsidP="00064867">
            <w:pPr>
              <w:autoSpaceDE w:val="0"/>
              <w:autoSpaceDN w:val="0"/>
              <w:adjustRightInd w:val="0"/>
              <w:rPr>
                <w:rFonts w:eastAsia="Calibri"/>
                <w:b/>
                <w:i/>
              </w:rPr>
            </w:pPr>
            <w:r w:rsidRPr="004E2BB7">
              <w:rPr>
                <w:rFonts w:eastAsia="Calibri"/>
                <w:b/>
                <w:i/>
              </w:rPr>
              <w:t>Регулятивные УУД</w:t>
            </w:r>
          </w:p>
          <w:p w:rsidR="00064867" w:rsidRPr="004E2BB7" w:rsidRDefault="00064867" w:rsidP="00064867">
            <w:pPr>
              <w:autoSpaceDE w:val="0"/>
              <w:autoSpaceDN w:val="0"/>
              <w:adjustRightInd w:val="0"/>
              <w:rPr>
                <w:rFonts w:eastAsia="Calibri"/>
              </w:rPr>
            </w:pPr>
            <w:r w:rsidRPr="004E2BB7">
              <w:rPr>
                <w:rFonts w:eastAsia="Calibri"/>
              </w:rPr>
              <w:t>-целеполагание;</w:t>
            </w:r>
          </w:p>
          <w:p w:rsidR="00064867" w:rsidRPr="004E2BB7" w:rsidRDefault="00064867" w:rsidP="00064867">
            <w:pPr>
              <w:autoSpaceDE w:val="0"/>
              <w:autoSpaceDN w:val="0"/>
              <w:adjustRightInd w:val="0"/>
              <w:rPr>
                <w:rFonts w:eastAsia="Calibri"/>
              </w:rPr>
            </w:pPr>
            <w:r w:rsidRPr="004E2BB7">
              <w:rPr>
                <w:rFonts w:eastAsia="Calibri"/>
              </w:rPr>
              <w:t>-планирование;</w:t>
            </w:r>
          </w:p>
          <w:p w:rsidR="00064867" w:rsidRPr="004E2BB7" w:rsidRDefault="00064867" w:rsidP="00064867">
            <w:pPr>
              <w:autoSpaceDE w:val="0"/>
              <w:autoSpaceDN w:val="0"/>
              <w:adjustRightInd w:val="0"/>
              <w:rPr>
                <w:rFonts w:eastAsia="Calibri"/>
              </w:rPr>
            </w:pPr>
            <w:r w:rsidRPr="004E2BB7">
              <w:rPr>
                <w:rFonts w:eastAsia="Calibri"/>
              </w:rPr>
              <w:t>-контроль;</w:t>
            </w:r>
          </w:p>
          <w:p w:rsidR="00064867" w:rsidRPr="004E2BB7" w:rsidRDefault="00064867" w:rsidP="00064867">
            <w:pPr>
              <w:autoSpaceDE w:val="0"/>
              <w:autoSpaceDN w:val="0"/>
              <w:adjustRightInd w:val="0"/>
              <w:rPr>
                <w:rFonts w:eastAsia="Calibri"/>
              </w:rPr>
            </w:pPr>
            <w:r w:rsidRPr="004E2BB7">
              <w:rPr>
                <w:rFonts w:eastAsia="Calibri"/>
              </w:rPr>
              <w:t>-волевая саморегуляция;</w:t>
            </w:r>
          </w:p>
          <w:p w:rsidR="00064867" w:rsidRPr="004E2BB7" w:rsidRDefault="00064867" w:rsidP="00064867">
            <w:pPr>
              <w:rPr>
                <w:rFonts w:eastAsia="Calibri"/>
              </w:rPr>
            </w:pPr>
            <w:r w:rsidRPr="004E2BB7">
              <w:rPr>
                <w:rFonts w:eastAsia="Calibri"/>
              </w:rPr>
              <w:t>-оценка</w:t>
            </w:r>
          </w:p>
          <w:p w:rsidR="00064867" w:rsidRPr="004E2BB7" w:rsidRDefault="00064867" w:rsidP="00064867">
            <w:pPr>
              <w:autoSpaceDE w:val="0"/>
              <w:autoSpaceDN w:val="0"/>
              <w:adjustRightInd w:val="0"/>
              <w:rPr>
                <w:rFonts w:eastAsia="Calibri"/>
                <w:b/>
                <w:i/>
              </w:rPr>
            </w:pPr>
            <w:r w:rsidRPr="004E2BB7">
              <w:rPr>
                <w:rFonts w:eastAsia="Calibri"/>
                <w:b/>
                <w:i/>
              </w:rPr>
              <w:t>Познавательные УУД</w:t>
            </w:r>
          </w:p>
          <w:p w:rsidR="00064867" w:rsidRPr="004E2BB7" w:rsidRDefault="00064867" w:rsidP="00064867">
            <w:pPr>
              <w:autoSpaceDE w:val="0"/>
              <w:autoSpaceDN w:val="0"/>
              <w:adjustRightInd w:val="0"/>
              <w:rPr>
                <w:rFonts w:eastAsia="Calibri"/>
              </w:rPr>
            </w:pPr>
            <w:r w:rsidRPr="004E2BB7">
              <w:rPr>
                <w:rFonts w:eastAsia="Calibri"/>
              </w:rPr>
              <w:t>-целеполагание;</w:t>
            </w:r>
          </w:p>
          <w:p w:rsidR="00064867" w:rsidRPr="004E2BB7" w:rsidRDefault="00064867" w:rsidP="00064867">
            <w:pPr>
              <w:autoSpaceDE w:val="0"/>
              <w:autoSpaceDN w:val="0"/>
              <w:adjustRightInd w:val="0"/>
              <w:rPr>
                <w:rFonts w:eastAsia="Calibri"/>
              </w:rPr>
            </w:pPr>
            <w:r w:rsidRPr="004E2BB7">
              <w:rPr>
                <w:rFonts w:eastAsia="Calibri"/>
              </w:rPr>
              <w:t>поиск необходимой информации;</w:t>
            </w:r>
          </w:p>
          <w:p w:rsidR="00064867" w:rsidRPr="004E2BB7" w:rsidRDefault="00064867" w:rsidP="00064867">
            <w:pPr>
              <w:autoSpaceDE w:val="0"/>
              <w:autoSpaceDN w:val="0"/>
              <w:adjustRightInd w:val="0"/>
              <w:rPr>
                <w:rFonts w:eastAsia="Calibri"/>
              </w:rPr>
            </w:pPr>
            <w:r w:rsidRPr="004E2BB7">
              <w:rPr>
                <w:rFonts w:eastAsia="Calibri"/>
              </w:rPr>
              <w:t>-смысловое чтение;</w:t>
            </w:r>
          </w:p>
          <w:p w:rsidR="00064867" w:rsidRPr="004E2BB7" w:rsidRDefault="00064867" w:rsidP="00064867">
            <w:pPr>
              <w:autoSpaceDE w:val="0"/>
              <w:autoSpaceDN w:val="0"/>
              <w:adjustRightInd w:val="0"/>
              <w:rPr>
                <w:rFonts w:eastAsia="Calibri"/>
              </w:rPr>
            </w:pPr>
            <w:r w:rsidRPr="004E2BB7">
              <w:rPr>
                <w:rFonts w:eastAsia="Calibri"/>
              </w:rPr>
              <w:t>-исследовательские умения;</w:t>
            </w:r>
          </w:p>
          <w:p w:rsidR="00064867" w:rsidRPr="004E2BB7" w:rsidRDefault="00064867" w:rsidP="00064867">
            <w:pPr>
              <w:autoSpaceDE w:val="0"/>
              <w:autoSpaceDN w:val="0"/>
              <w:adjustRightInd w:val="0"/>
              <w:rPr>
                <w:rFonts w:eastAsia="Calibri"/>
              </w:rPr>
            </w:pPr>
            <w:r w:rsidRPr="004E2BB7">
              <w:rPr>
                <w:rFonts w:eastAsia="Calibri"/>
              </w:rPr>
              <w:t>-формироавние действий замещения и моделирования</w:t>
            </w:r>
          </w:p>
          <w:p w:rsidR="00064867" w:rsidRPr="004E2BB7" w:rsidRDefault="00064867" w:rsidP="00064867">
            <w:pPr>
              <w:autoSpaceDE w:val="0"/>
              <w:autoSpaceDN w:val="0"/>
              <w:adjustRightInd w:val="0"/>
              <w:rPr>
                <w:rFonts w:eastAsia="Calibri"/>
                <w:b/>
                <w:i/>
              </w:rPr>
            </w:pPr>
            <w:r w:rsidRPr="004E2BB7">
              <w:rPr>
                <w:rFonts w:eastAsia="Calibri"/>
                <w:b/>
                <w:i/>
              </w:rPr>
              <w:t>Логические УУД</w:t>
            </w:r>
          </w:p>
          <w:p w:rsidR="00064867" w:rsidRPr="004E2BB7" w:rsidRDefault="00064867" w:rsidP="00064867">
            <w:pPr>
              <w:autoSpaceDE w:val="0"/>
              <w:autoSpaceDN w:val="0"/>
              <w:adjustRightInd w:val="0"/>
              <w:rPr>
                <w:rFonts w:eastAsia="Calibri"/>
              </w:rPr>
            </w:pPr>
            <w:r w:rsidRPr="004E2BB7">
              <w:rPr>
                <w:rFonts w:eastAsia="Calibri"/>
              </w:rPr>
              <w:t>-анализ; синтез; сравнение;классификация; подведение под понятия, аналоги; установление причинно-следственных связей в окружающеи мире</w:t>
            </w:r>
          </w:p>
          <w:p w:rsidR="00064867" w:rsidRPr="004E2BB7" w:rsidRDefault="00064867" w:rsidP="00064867">
            <w:pPr>
              <w:autoSpaceDE w:val="0"/>
              <w:autoSpaceDN w:val="0"/>
              <w:adjustRightInd w:val="0"/>
              <w:rPr>
                <w:rFonts w:eastAsia="Calibri"/>
                <w:b/>
                <w:i/>
              </w:rPr>
            </w:pPr>
            <w:r w:rsidRPr="004E2BB7">
              <w:rPr>
                <w:rFonts w:eastAsia="Calibri"/>
                <w:b/>
                <w:i/>
              </w:rPr>
              <w:t>Коммуникативные УУД</w:t>
            </w:r>
          </w:p>
          <w:p w:rsidR="00064867" w:rsidRPr="004E2BB7" w:rsidRDefault="00064867" w:rsidP="00064867">
            <w:pPr>
              <w:autoSpaceDE w:val="0"/>
              <w:autoSpaceDN w:val="0"/>
              <w:adjustRightInd w:val="0"/>
              <w:rPr>
                <w:rFonts w:eastAsia="Calibri"/>
              </w:rPr>
            </w:pPr>
            <w:r w:rsidRPr="004E2BB7">
              <w:rPr>
                <w:rFonts w:eastAsia="Calibri"/>
              </w:rPr>
              <w:t>-планирование сотрудничества;</w:t>
            </w:r>
          </w:p>
          <w:p w:rsidR="00064867" w:rsidRPr="004E2BB7" w:rsidRDefault="00064867" w:rsidP="00064867">
            <w:pPr>
              <w:autoSpaceDE w:val="0"/>
              <w:autoSpaceDN w:val="0"/>
              <w:adjustRightInd w:val="0"/>
              <w:rPr>
                <w:rFonts w:eastAsia="Calibri"/>
              </w:rPr>
            </w:pPr>
            <w:r w:rsidRPr="004E2BB7">
              <w:rPr>
                <w:rFonts w:eastAsia="Calibri"/>
              </w:rPr>
              <w:t>-постановка вопросов;</w:t>
            </w:r>
          </w:p>
          <w:p w:rsidR="00064867" w:rsidRPr="004E2BB7" w:rsidRDefault="00064867" w:rsidP="00064867">
            <w:pPr>
              <w:autoSpaceDE w:val="0"/>
              <w:autoSpaceDN w:val="0"/>
              <w:adjustRightInd w:val="0"/>
              <w:rPr>
                <w:rFonts w:eastAsia="Calibri"/>
              </w:rPr>
            </w:pPr>
            <w:r w:rsidRPr="004E2BB7">
              <w:rPr>
                <w:rFonts w:eastAsia="Calibri"/>
              </w:rPr>
              <w:t>-управление поведением партнёра;</w:t>
            </w:r>
          </w:p>
          <w:p w:rsidR="00064867" w:rsidRPr="004E2BB7" w:rsidRDefault="00064867" w:rsidP="00064867">
            <w:pPr>
              <w:rPr>
                <w:rFonts w:eastAsia="Calibri"/>
              </w:rPr>
            </w:pPr>
            <w:r w:rsidRPr="004E2BB7">
              <w:rPr>
                <w:rFonts w:eastAsia="Calibri"/>
              </w:rPr>
              <w:t>-овладение монологической и диалогической формами речи;</w:t>
            </w:r>
          </w:p>
          <w:p w:rsidR="00064867" w:rsidRPr="004E2BB7" w:rsidRDefault="00064867" w:rsidP="00064867">
            <w:pPr>
              <w:autoSpaceDE w:val="0"/>
              <w:autoSpaceDN w:val="0"/>
              <w:adjustRightInd w:val="0"/>
              <w:rPr>
                <w:rFonts w:eastAsia="Calibri"/>
                <w:b/>
                <w:i/>
              </w:rPr>
            </w:pPr>
            <w:r w:rsidRPr="004E2BB7">
              <w:rPr>
                <w:rFonts w:eastAsia="Calibri"/>
                <w:b/>
                <w:i/>
              </w:rPr>
              <w:t>Личностные УУД</w:t>
            </w:r>
          </w:p>
          <w:p w:rsidR="00064867" w:rsidRPr="004E2BB7" w:rsidRDefault="00064867" w:rsidP="00064867">
            <w:pPr>
              <w:autoSpaceDE w:val="0"/>
              <w:autoSpaceDN w:val="0"/>
              <w:adjustRightInd w:val="0"/>
              <w:rPr>
                <w:rFonts w:eastAsia="Calibri"/>
              </w:rPr>
            </w:pPr>
            <w:r w:rsidRPr="004E2BB7">
              <w:rPr>
                <w:rFonts w:eastAsia="Calibri"/>
              </w:rPr>
              <w:t>-формирование целостной научной картины природного и социокультурного мира;</w:t>
            </w:r>
          </w:p>
          <w:p w:rsidR="00064867" w:rsidRPr="004E2BB7" w:rsidRDefault="00064867" w:rsidP="00064867">
            <w:pPr>
              <w:autoSpaceDE w:val="0"/>
              <w:autoSpaceDN w:val="0"/>
              <w:adjustRightInd w:val="0"/>
              <w:rPr>
                <w:rFonts w:eastAsia="Calibri"/>
              </w:rPr>
            </w:pPr>
            <w:r w:rsidRPr="004E2BB7">
              <w:rPr>
                <w:rFonts w:eastAsia="Calibri"/>
              </w:rPr>
              <w:t>-осознание своего места в обществе, природе;</w:t>
            </w:r>
          </w:p>
          <w:p w:rsidR="00064867" w:rsidRPr="004E2BB7" w:rsidRDefault="00064867" w:rsidP="00064867">
            <w:pPr>
              <w:autoSpaceDE w:val="0"/>
              <w:autoSpaceDN w:val="0"/>
              <w:adjustRightInd w:val="0"/>
              <w:rPr>
                <w:rFonts w:eastAsia="Calibri"/>
              </w:rPr>
            </w:pPr>
            <w:r w:rsidRPr="004E2BB7">
              <w:rPr>
                <w:rFonts w:eastAsia="Calibri"/>
              </w:rPr>
              <w:t>-основа становления мировоззрения, жизненного самоопределения и формирование российской гражданской идентичности личности</w:t>
            </w:r>
          </w:p>
          <w:p w:rsidR="00064867" w:rsidRPr="004E2BB7" w:rsidRDefault="00064867" w:rsidP="00064867">
            <w:pPr>
              <w:rPr>
                <w:rFonts w:eastAsia="Calibri"/>
              </w:rPr>
            </w:pPr>
          </w:p>
          <w:p w:rsidR="00064867" w:rsidRPr="004E2BB7" w:rsidRDefault="00064867" w:rsidP="00064867">
            <w:pPr>
              <w:rPr>
                <w:rFonts w:eastAsia="Calibri"/>
              </w:rPr>
            </w:pPr>
          </w:p>
          <w:p w:rsidR="00064867" w:rsidRPr="004E2BB7" w:rsidRDefault="00064867" w:rsidP="00064867">
            <w:pPr>
              <w:rPr>
                <w:rFonts w:eastAsia="Calibri"/>
              </w:rPr>
            </w:pPr>
          </w:p>
          <w:p w:rsidR="00064867" w:rsidRPr="004E2BB7" w:rsidRDefault="00064867" w:rsidP="00064867">
            <w:pPr>
              <w:rPr>
                <w:rFonts w:eastAsia="Calibri"/>
              </w:rPr>
            </w:pPr>
          </w:p>
          <w:p w:rsidR="00064867" w:rsidRPr="004E2BB7" w:rsidRDefault="00064867" w:rsidP="00064867"/>
          <w:p w:rsidR="00064867" w:rsidRPr="004E2BB7" w:rsidRDefault="00064867" w:rsidP="00064867"/>
        </w:tc>
      </w:tr>
      <w:tr w:rsidR="00064867" w:rsidRPr="004E2BB7" w:rsidTr="00ED5A80">
        <w:trPr>
          <w:trHeight w:val="151"/>
        </w:trPr>
        <w:tc>
          <w:tcPr>
            <w:tcW w:w="3023" w:type="dxa"/>
          </w:tcPr>
          <w:p w:rsidR="00064867" w:rsidRPr="004E2BB7" w:rsidRDefault="00064867" w:rsidP="00064867">
            <w:pPr>
              <w:contextualSpacing/>
              <w:rPr>
                <w:b/>
                <w:color w:val="000000"/>
                <w:spacing w:val="-8"/>
                <w:w w:val="103"/>
              </w:rPr>
            </w:pPr>
            <w:r w:rsidRPr="004E2BB7">
              <w:rPr>
                <w:b/>
                <w:color w:val="000000"/>
                <w:spacing w:val="-8"/>
                <w:w w:val="103"/>
              </w:rPr>
              <w:t>Музыка</w:t>
            </w:r>
          </w:p>
        </w:tc>
        <w:tc>
          <w:tcPr>
            <w:tcW w:w="3023" w:type="dxa"/>
          </w:tcPr>
          <w:p w:rsidR="00064867" w:rsidRPr="004E2BB7" w:rsidRDefault="00064867" w:rsidP="00064867">
            <w:pPr>
              <w:shd w:val="clear" w:color="auto" w:fill="FFFFFF"/>
              <w:rPr>
                <w:color w:val="000000"/>
              </w:rPr>
            </w:pPr>
            <w:r w:rsidRPr="004E2BB7">
              <w:rPr>
                <w:color w:val="000000"/>
              </w:rPr>
              <w:t>- воспитание интереса к музыкальному искусству, увлеченности на музыкальных занятиях;</w:t>
            </w:r>
          </w:p>
          <w:p w:rsidR="00064867" w:rsidRPr="004E2BB7" w:rsidRDefault="00064867" w:rsidP="00064867">
            <w:pPr>
              <w:shd w:val="clear" w:color="auto" w:fill="FFFFFF"/>
              <w:rPr>
                <w:color w:val="000000"/>
              </w:rPr>
            </w:pPr>
            <w:r w:rsidRPr="004E2BB7">
              <w:rPr>
                <w:color w:val="000000"/>
              </w:rPr>
              <w:t>- обобщение и систематизация жизненных и музыкальных представлений на основе эмоционально-образного постижения детьми жанровых основ музыкального искусства;</w:t>
            </w:r>
          </w:p>
          <w:p w:rsidR="00064867" w:rsidRPr="004E2BB7" w:rsidRDefault="00064867" w:rsidP="00064867">
            <w:pPr>
              <w:shd w:val="clear" w:color="auto" w:fill="FFFFFF"/>
              <w:rPr>
                <w:color w:val="000000"/>
              </w:rPr>
            </w:pPr>
            <w:r w:rsidRPr="004E2BB7">
              <w:rPr>
                <w:color w:val="000000"/>
              </w:rPr>
              <w:t>- развитие навыков целостного восприятия музыкального сочинения и умение размышлять о его характере, настроении;</w:t>
            </w:r>
          </w:p>
          <w:p w:rsidR="00064867" w:rsidRPr="004E2BB7" w:rsidRDefault="00064867" w:rsidP="00064867">
            <w:pPr>
              <w:shd w:val="clear" w:color="auto" w:fill="FFFFFF"/>
              <w:rPr>
                <w:color w:val="000000"/>
              </w:rPr>
            </w:pPr>
            <w:r w:rsidRPr="004E2BB7">
              <w:rPr>
                <w:color w:val="000000"/>
              </w:rPr>
              <w:t>- формирование первоначальных музыкально – практических умений и навыков в разных видах детского музицирования.</w:t>
            </w:r>
          </w:p>
          <w:p w:rsidR="00064867" w:rsidRPr="004E2BB7" w:rsidRDefault="00064867" w:rsidP="00064867"/>
        </w:tc>
        <w:tc>
          <w:tcPr>
            <w:tcW w:w="3023" w:type="dxa"/>
          </w:tcPr>
          <w:p w:rsidR="00064867" w:rsidRPr="004E2BB7" w:rsidRDefault="00064867" w:rsidP="00064867">
            <w:pPr>
              <w:shd w:val="clear" w:color="auto" w:fill="FFFFFF"/>
              <w:rPr>
                <w:color w:val="000000"/>
              </w:rPr>
            </w:pPr>
            <w:r w:rsidRPr="004E2BB7">
              <w:rPr>
                <w:color w:val="000000"/>
              </w:rPr>
              <w:t>- обогащение музыкальных впечатлений от встреч с музыкой на школьных уроках и в повседневной жизни;</w:t>
            </w:r>
          </w:p>
          <w:p w:rsidR="00064867" w:rsidRPr="004E2BB7" w:rsidRDefault="00064867" w:rsidP="00064867">
            <w:pPr>
              <w:shd w:val="clear" w:color="auto" w:fill="FFFFFF"/>
              <w:rPr>
                <w:color w:val="000000"/>
              </w:rPr>
            </w:pPr>
            <w:r w:rsidRPr="004E2BB7">
              <w:rPr>
                <w:color w:val="000000"/>
              </w:rPr>
              <w:t>- формирование устойчивого  интереса к музыкальным знаниям, положительного эмоционально-образного отношения к музыке;</w:t>
            </w:r>
          </w:p>
          <w:p w:rsidR="00064867" w:rsidRPr="004E2BB7" w:rsidRDefault="00064867" w:rsidP="00064867">
            <w:pPr>
              <w:shd w:val="clear" w:color="auto" w:fill="FFFFFF"/>
              <w:jc w:val="both"/>
              <w:rPr>
                <w:color w:val="000000"/>
              </w:rPr>
            </w:pPr>
            <w:r w:rsidRPr="004E2BB7">
              <w:rPr>
                <w:color w:val="000000"/>
              </w:rPr>
              <w:t>-накопление интонационных знаний путем прослушивания и исполнения (в разных формах музицирования) лучших образцов отечественной и зарубежной музыки.</w:t>
            </w:r>
          </w:p>
          <w:p w:rsidR="00064867" w:rsidRPr="004E2BB7" w:rsidRDefault="00064867" w:rsidP="00064867"/>
        </w:tc>
        <w:tc>
          <w:tcPr>
            <w:tcW w:w="3023" w:type="dxa"/>
          </w:tcPr>
          <w:p w:rsidR="00064867" w:rsidRPr="004E2BB7" w:rsidRDefault="00064867" w:rsidP="00064867">
            <w:pPr>
              <w:shd w:val="clear" w:color="auto" w:fill="FFFFFF"/>
              <w:rPr>
                <w:color w:val="000000"/>
              </w:rPr>
            </w:pPr>
            <w:r w:rsidRPr="004E2BB7">
              <w:rPr>
                <w:color w:val="000000"/>
              </w:rPr>
              <w:t>- выявление характерных особенностей русской народной музыки и музыки народов Ближнего Зарубежья;</w:t>
            </w:r>
          </w:p>
          <w:p w:rsidR="00064867" w:rsidRPr="004E2BB7" w:rsidRDefault="00064867" w:rsidP="00064867">
            <w:pPr>
              <w:shd w:val="clear" w:color="auto" w:fill="FFFFFF"/>
              <w:rPr>
                <w:color w:val="000000"/>
              </w:rPr>
            </w:pPr>
            <w:r w:rsidRPr="004E2BB7">
              <w:rPr>
                <w:color w:val="000000"/>
              </w:rPr>
              <w:t>- знакомство с русским народными музыкальными инструментами, русскими народными праздниками;</w:t>
            </w:r>
          </w:p>
          <w:p w:rsidR="00064867" w:rsidRPr="004E2BB7" w:rsidRDefault="00064867" w:rsidP="00064867">
            <w:pPr>
              <w:shd w:val="clear" w:color="auto" w:fill="FFFFFF"/>
              <w:rPr>
                <w:color w:val="000000"/>
              </w:rPr>
            </w:pPr>
            <w:r w:rsidRPr="004E2BB7">
              <w:rPr>
                <w:color w:val="000000"/>
              </w:rPr>
              <w:t>- выявление связей композиторской и народной музыки;</w:t>
            </w:r>
          </w:p>
          <w:p w:rsidR="00064867" w:rsidRPr="004E2BB7" w:rsidRDefault="00064867" w:rsidP="00064867">
            <w:pPr>
              <w:shd w:val="clear" w:color="auto" w:fill="FFFFFF"/>
              <w:jc w:val="both"/>
              <w:rPr>
                <w:color w:val="000000"/>
              </w:rPr>
            </w:pPr>
            <w:r w:rsidRPr="004E2BB7">
              <w:rPr>
                <w:color w:val="000000"/>
              </w:rPr>
              <w:t>-совершенствование умения целостно воспринимать музыку и размышлять о ней, сопоставляя интонации музыки разных народов;</w:t>
            </w:r>
          </w:p>
          <w:p w:rsidR="00064867" w:rsidRPr="004E2BB7" w:rsidRDefault="00064867" w:rsidP="00064867">
            <w:pPr>
              <w:shd w:val="clear" w:color="auto" w:fill="FFFFFF"/>
              <w:jc w:val="both"/>
              <w:rPr>
                <w:color w:val="000000"/>
              </w:rPr>
            </w:pPr>
            <w:r w:rsidRPr="004E2BB7">
              <w:rPr>
                <w:color w:val="000000"/>
              </w:rPr>
              <w:t>- формирование умений и навыков выразительного исполнения музыки, совершенствование навыков кантилены, широкого дыхания, активной дикции, ансамбля и строя;</w:t>
            </w:r>
          </w:p>
          <w:p w:rsidR="00064867" w:rsidRPr="004E2BB7" w:rsidRDefault="00064867" w:rsidP="00064867">
            <w:pPr>
              <w:shd w:val="clear" w:color="auto" w:fill="FFFFFF"/>
              <w:jc w:val="both"/>
              <w:rPr>
                <w:color w:val="000000"/>
              </w:rPr>
            </w:pPr>
            <w:r w:rsidRPr="004E2BB7">
              <w:rPr>
                <w:color w:val="000000"/>
              </w:rPr>
              <w:t>- выработка навыков выразительно двигаться под музыку, уметь реагировать на смену характера музыкального произведения, создавать пластические импровизации.</w:t>
            </w:r>
          </w:p>
          <w:p w:rsidR="00064867" w:rsidRPr="004E2BB7" w:rsidRDefault="00064867" w:rsidP="00064867"/>
        </w:tc>
        <w:tc>
          <w:tcPr>
            <w:tcW w:w="3024" w:type="dxa"/>
          </w:tcPr>
          <w:p w:rsidR="00064867" w:rsidRPr="004E2BB7" w:rsidRDefault="00064867" w:rsidP="00064867">
            <w:pPr>
              <w:shd w:val="clear" w:color="auto" w:fill="FFFFFF"/>
              <w:rPr>
                <w:b/>
                <w:i/>
                <w:color w:val="000000"/>
              </w:rPr>
            </w:pPr>
            <w:r w:rsidRPr="004E2BB7">
              <w:rPr>
                <w:b/>
                <w:i/>
                <w:color w:val="000000"/>
              </w:rPr>
              <w:t>Личностные УУД:</w:t>
            </w:r>
          </w:p>
          <w:p w:rsidR="00064867" w:rsidRPr="004E2BB7" w:rsidRDefault="00064867" w:rsidP="00064867">
            <w:pPr>
              <w:shd w:val="clear" w:color="auto" w:fill="FFFFFF"/>
              <w:rPr>
                <w:color w:val="000000"/>
              </w:rPr>
            </w:pPr>
            <w:r w:rsidRPr="004E2BB7">
              <w:rPr>
                <w:color w:val="000000"/>
              </w:rPr>
              <w:t>Этические и ценностно-смысловые ориентации;</w:t>
            </w:r>
          </w:p>
          <w:p w:rsidR="00064867" w:rsidRPr="004E2BB7" w:rsidRDefault="00064867" w:rsidP="00064867">
            <w:pPr>
              <w:shd w:val="clear" w:color="auto" w:fill="FFFFFF"/>
              <w:rPr>
                <w:color w:val="000000"/>
              </w:rPr>
            </w:pPr>
            <w:r w:rsidRPr="004E2BB7">
              <w:rPr>
                <w:color w:val="000000"/>
              </w:rPr>
              <w:t>Формирование позитивной самооценки, самоуважения, жизненного оптимизма, потребности в творческом самовыражении</w:t>
            </w:r>
          </w:p>
          <w:p w:rsidR="00064867" w:rsidRPr="004E2BB7" w:rsidRDefault="00064867" w:rsidP="00064867">
            <w:pPr>
              <w:shd w:val="clear" w:color="auto" w:fill="FFFFFF"/>
              <w:rPr>
                <w:b/>
                <w:i/>
                <w:color w:val="000000"/>
              </w:rPr>
            </w:pPr>
            <w:r w:rsidRPr="004E2BB7">
              <w:rPr>
                <w:b/>
                <w:i/>
                <w:color w:val="000000"/>
              </w:rPr>
              <w:t>Познавательные УУД</w:t>
            </w:r>
          </w:p>
          <w:p w:rsidR="00064867" w:rsidRPr="004E2BB7" w:rsidRDefault="00064867" w:rsidP="00064867">
            <w:pPr>
              <w:shd w:val="clear" w:color="auto" w:fill="FFFFFF"/>
              <w:rPr>
                <w:color w:val="000000"/>
              </w:rPr>
            </w:pPr>
            <w:r w:rsidRPr="004E2BB7">
              <w:rPr>
                <w:color w:val="000000"/>
              </w:rPr>
              <w:t>- понятие интернациональности музыкального языка;</w:t>
            </w:r>
          </w:p>
          <w:p w:rsidR="00064867" w:rsidRPr="004E2BB7" w:rsidRDefault="00064867" w:rsidP="00064867">
            <w:pPr>
              <w:shd w:val="clear" w:color="auto" w:fill="FFFFFF"/>
              <w:rPr>
                <w:color w:val="000000"/>
              </w:rPr>
            </w:pPr>
            <w:r w:rsidRPr="004E2BB7">
              <w:rPr>
                <w:color w:val="000000"/>
              </w:rPr>
              <w:t>- совершенствование умения целостно воспринимать музыку и размышлять о ней, сопоставляя интонации музыки разных стран мира;</w:t>
            </w:r>
          </w:p>
          <w:p w:rsidR="00064867" w:rsidRPr="004E2BB7" w:rsidRDefault="00064867" w:rsidP="00064867">
            <w:pPr>
              <w:shd w:val="clear" w:color="auto" w:fill="FFFFFF"/>
              <w:rPr>
                <w:color w:val="000000"/>
              </w:rPr>
            </w:pPr>
            <w:r w:rsidRPr="004E2BB7">
              <w:rPr>
                <w:color w:val="000000"/>
              </w:rPr>
              <w:t>воспитание навыков вдумчивого вслушивания в музыкальные произведения, умения анализировать их содержание и средства выразительности;</w:t>
            </w:r>
          </w:p>
          <w:p w:rsidR="00064867" w:rsidRPr="004E2BB7" w:rsidRDefault="00064867" w:rsidP="00064867">
            <w:pPr>
              <w:pStyle w:val="ab"/>
            </w:pPr>
            <w:r w:rsidRPr="004E2BB7">
              <w:t xml:space="preserve">- выявление особенностей интонационно – образного воплощения содержания музыкальных </w:t>
            </w:r>
          </w:p>
          <w:p w:rsidR="00064867" w:rsidRPr="004E2BB7" w:rsidRDefault="00064867" w:rsidP="00064867">
            <w:pPr>
              <w:pStyle w:val="ab"/>
            </w:pPr>
            <w:r w:rsidRPr="004E2BB7">
              <w:rPr>
                <w:color w:val="000000"/>
              </w:rPr>
              <w:t xml:space="preserve">- </w:t>
            </w:r>
            <w:r w:rsidRPr="004E2BB7">
              <w:t>формирование  навыков вокально-хоровой деятельности (умение исполнять более сложные длительности и ритмические рисунки, а также несложные элементы двухголосия – подголоски);</w:t>
            </w:r>
          </w:p>
        </w:tc>
      </w:tr>
      <w:tr w:rsidR="00064867" w:rsidRPr="004E2BB7" w:rsidTr="00ED5A80">
        <w:trPr>
          <w:trHeight w:val="151"/>
        </w:trPr>
        <w:tc>
          <w:tcPr>
            <w:tcW w:w="3023" w:type="dxa"/>
          </w:tcPr>
          <w:p w:rsidR="00064867" w:rsidRPr="004E2BB7" w:rsidRDefault="00064867" w:rsidP="00064867">
            <w:pPr>
              <w:contextualSpacing/>
              <w:rPr>
                <w:b/>
                <w:color w:val="000000"/>
                <w:spacing w:val="-8"/>
                <w:w w:val="103"/>
              </w:rPr>
            </w:pPr>
            <w:r w:rsidRPr="004E2BB7">
              <w:rPr>
                <w:b/>
                <w:color w:val="000000"/>
                <w:spacing w:val="-8"/>
                <w:w w:val="103"/>
              </w:rPr>
              <w:t>Изобразительное искусство</w:t>
            </w:r>
          </w:p>
        </w:tc>
        <w:tc>
          <w:tcPr>
            <w:tcW w:w="3023" w:type="dxa"/>
          </w:tcPr>
          <w:p w:rsidR="00064867" w:rsidRPr="004E2BB7" w:rsidRDefault="00064867" w:rsidP="00064867">
            <w:pPr>
              <w:tabs>
                <w:tab w:val="left" w:leader="dot" w:pos="624"/>
              </w:tabs>
              <w:ind w:left="38" w:firstLine="124"/>
              <w:jc w:val="both"/>
              <w:rPr>
                <w:rStyle w:val="Zag11"/>
                <w:rFonts w:eastAsia="@Arial Unicode MS"/>
                <w:color w:val="000000"/>
              </w:rPr>
            </w:pPr>
            <w:r w:rsidRPr="004E2BB7">
              <w:rPr>
                <w:rStyle w:val="Zag11"/>
                <w:rFonts w:eastAsia="@Arial Unicode MS"/>
                <w:b/>
                <w:i/>
                <w:color w:val="000000"/>
              </w:rPr>
              <w:t>Регулятивные УУД:</w:t>
            </w:r>
          </w:p>
          <w:p w:rsidR="00064867" w:rsidRPr="004E2BB7" w:rsidRDefault="00064867" w:rsidP="00064867">
            <w:pPr>
              <w:tabs>
                <w:tab w:val="left" w:leader="dot" w:pos="624"/>
              </w:tabs>
              <w:ind w:left="38" w:firstLine="124"/>
              <w:jc w:val="both"/>
              <w:rPr>
                <w:rStyle w:val="Zag11"/>
                <w:rFonts w:eastAsia="@Arial Unicode MS"/>
                <w:color w:val="000000"/>
              </w:rPr>
            </w:pPr>
            <w:r w:rsidRPr="004E2BB7">
              <w:rPr>
                <w:rStyle w:val="Zag11"/>
                <w:rFonts w:eastAsia="@Arial Unicode MS"/>
                <w:color w:val="000000"/>
              </w:rPr>
              <w:t>-учитывать выделенные учителем ориентиры действия в новом учебном материале в сотрудничестве с учителем;</w:t>
            </w:r>
          </w:p>
          <w:p w:rsidR="00064867" w:rsidRPr="004E2BB7" w:rsidRDefault="00064867" w:rsidP="00064867">
            <w:pPr>
              <w:tabs>
                <w:tab w:val="left" w:leader="dot" w:pos="624"/>
              </w:tabs>
              <w:ind w:left="38" w:firstLine="124"/>
              <w:jc w:val="both"/>
              <w:rPr>
                <w:rStyle w:val="Zag11"/>
                <w:rFonts w:eastAsia="@Arial Unicode MS"/>
                <w:color w:val="000000"/>
              </w:rPr>
            </w:pPr>
            <w:r w:rsidRPr="004E2BB7">
              <w:rPr>
                <w:rStyle w:val="Zag11"/>
                <w:rFonts w:eastAsia="@Arial Unicode MS"/>
                <w:color w:val="000000"/>
              </w:rPr>
              <w:t>-планировать свои действия в соответствии с поставленной задачей и условиями её реализации, в том числе во внутреннем плане;</w:t>
            </w:r>
          </w:p>
          <w:p w:rsidR="00064867" w:rsidRPr="004E2BB7" w:rsidRDefault="00064867" w:rsidP="00064867">
            <w:pPr>
              <w:tabs>
                <w:tab w:val="left" w:leader="dot" w:pos="624"/>
              </w:tabs>
              <w:ind w:left="38" w:firstLine="124"/>
              <w:jc w:val="both"/>
              <w:rPr>
                <w:rStyle w:val="Zag11"/>
                <w:rFonts w:eastAsia="@Arial Unicode MS"/>
                <w:color w:val="000000"/>
              </w:rPr>
            </w:pPr>
            <w:r w:rsidRPr="004E2BB7">
              <w:rPr>
                <w:rStyle w:val="Zag11"/>
                <w:rFonts w:eastAsia="@Arial Unicode MS"/>
                <w:color w:val="000000"/>
              </w:rPr>
              <w:t xml:space="preserve">-адекватно воспринимать предложения и оценку учителей, товарищей, </w:t>
            </w:r>
          </w:p>
          <w:p w:rsidR="00064867" w:rsidRPr="004E2BB7" w:rsidRDefault="00064867" w:rsidP="00064867">
            <w:pPr>
              <w:tabs>
                <w:tab w:val="left" w:leader="dot" w:pos="624"/>
              </w:tabs>
              <w:ind w:left="38" w:firstLine="124"/>
              <w:jc w:val="both"/>
              <w:rPr>
                <w:rStyle w:val="Zag11"/>
                <w:rFonts w:eastAsia="@Arial Unicode MS"/>
                <w:color w:val="000000"/>
              </w:rPr>
            </w:pPr>
            <w:r w:rsidRPr="004E2BB7">
              <w:rPr>
                <w:rStyle w:val="Zag11"/>
                <w:rFonts w:eastAsia="@Arial Unicode MS"/>
                <w:b/>
                <w:i/>
                <w:color w:val="000000"/>
              </w:rPr>
              <w:t>Познавательные УУД:</w:t>
            </w:r>
          </w:p>
          <w:p w:rsidR="00064867" w:rsidRPr="004E2BB7" w:rsidRDefault="00064867" w:rsidP="00064867">
            <w:pPr>
              <w:tabs>
                <w:tab w:val="left" w:leader="dot" w:pos="624"/>
              </w:tabs>
              <w:ind w:left="38" w:firstLine="124"/>
              <w:jc w:val="both"/>
              <w:rPr>
                <w:rStyle w:val="Zag11"/>
                <w:rFonts w:eastAsia="@Arial Unicode MS"/>
                <w:color w:val="000000"/>
              </w:rPr>
            </w:pPr>
            <w:r w:rsidRPr="004E2BB7">
              <w:rPr>
                <w:rStyle w:val="Zag11"/>
                <w:rFonts w:eastAsia="@Arial Unicode MS"/>
                <w:color w:val="000000"/>
              </w:rPr>
              <w:t>-строить сообщения в устной и письменной форме;</w:t>
            </w:r>
          </w:p>
          <w:p w:rsidR="00064867" w:rsidRPr="004E2BB7" w:rsidRDefault="00064867" w:rsidP="00064867">
            <w:pPr>
              <w:ind w:left="38" w:firstLine="124"/>
              <w:jc w:val="both"/>
              <w:rPr>
                <w:rStyle w:val="Zag11"/>
                <w:rFonts w:eastAsia="@Arial Unicode MS"/>
                <w:color w:val="000000"/>
              </w:rPr>
            </w:pPr>
            <w:r w:rsidRPr="004E2BB7">
              <w:rPr>
                <w:rStyle w:val="Zag11"/>
                <w:rFonts w:eastAsia="@Arial Unicode MS"/>
                <w:color w:val="000000"/>
              </w:rPr>
              <w:t>-ориентироваться на разнообразие способов решения задач;</w:t>
            </w:r>
          </w:p>
          <w:p w:rsidR="00064867" w:rsidRPr="004E2BB7" w:rsidRDefault="00064867" w:rsidP="00064867">
            <w:pPr>
              <w:ind w:left="38" w:firstLine="124"/>
              <w:jc w:val="both"/>
              <w:rPr>
                <w:rStyle w:val="Zag11"/>
                <w:rFonts w:eastAsia="@Arial Unicode MS"/>
                <w:color w:val="000000"/>
              </w:rPr>
            </w:pPr>
            <w:r w:rsidRPr="004E2BB7">
              <w:rPr>
                <w:rStyle w:val="Zag11"/>
                <w:rFonts w:eastAsia="@Arial Unicode MS"/>
                <w:color w:val="000000"/>
              </w:rPr>
              <w:t>-строить рассуждения в форме связи простых суждений об объекте, его строении, свойствах и связях;</w:t>
            </w:r>
          </w:p>
          <w:p w:rsidR="00064867" w:rsidRPr="004E2BB7" w:rsidRDefault="00064867" w:rsidP="00064867">
            <w:pPr>
              <w:tabs>
                <w:tab w:val="left" w:leader="dot" w:pos="624"/>
              </w:tabs>
              <w:ind w:left="38" w:firstLine="124"/>
              <w:jc w:val="both"/>
              <w:rPr>
                <w:rStyle w:val="Zag11"/>
                <w:rFonts w:eastAsia="@Arial Unicode MS"/>
                <w:color w:val="000000"/>
              </w:rPr>
            </w:pPr>
            <w:r w:rsidRPr="004E2BB7">
              <w:rPr>
                <w:rStyle w:val="Zag11"/>
                <w:rFonts w:eastAsia="@Arial Unicode MS"/>
                <w:b/>
                <w:i/>
                <w:color w:val="000000"/>
              </w:rPr>
              <w:t>Коммуникативные УУД</w:t>
            </w:r>
            <w:r w:rsidRPr="004E2BB7">
              <w:rPr>
                <w:rStyle w:val="Zag11"/>
                <w:rFonts w:eastAsia="@Arial Unicode MS"/>
                <w:color w:val="000000"/>
              </w:rPr>
              <w:t>:</w:t>
            </w:r>
          </w:p>
          <w:p w:rsidR="00064867" w:rsidRPr="004E2BB7" w:rsidRDefault="00064867" w:rsidP="00064867">
            <w:pPr>
              <w:tabs>
                <w:tab w:val="left" w:leader="dot" w:pos="624"/>
              </w:tabs>
              <w:ind w:left="38" w:firstLine="124"/>
              <w:jc w:val="both"/>
              <w:rPr>
                <w:rStyle w:val="Zag11"/>
                <w:rFonts w:eastAsia="@Arial Unicode MS"/>
                <w:color w:val="000000"/>
              </w:rPr>
            </w:pPr>
            <w:r w:rsidRPr="004E2BB7">
              <w:rPr>
                <w:rStyle w:val="Zag11"/>
                <w:rFonts w:eastAsia="@Arial Unicode MS"/>
                <w:color w:val="000000"/>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64867" w:rsidRPr="004E2BB7" w:rsidRDefault="00064867" w:rsidP="00064867">
            <w:pPr>
              <w:tabs>
                <w:tab w:val="left" w:leader="dot" w:pos="624"/>
              </w:tabs>
              <w:ind w:left="38" w:firstLine="124"/>
              <w:jc w:val="both"/>
              <w:rPr>
                <w:rStyle w:val="Zag11"/>
                <w:rFonts w:eastAsia="@Arial Unicode MS"/>
                <w:color w:val="000000"/>
              </w:rPr>
            </w:pPr>
            <w:r w:rsidRPr="004E2BB7">
              <w:rPr>
                <w:rStyle w:val="Zag11"/>
                <w:rFonts w:eastAsia="@Arial Unicode MS"/>
                <w:color w:val="000000"/>
              </w:rPr>
              <w:t>-формулировать собственное мнение и позицию; ·задавать вопросы;</w:t>
            </w:r>
          </w:p>
          <w:p w:rsidR="00064867" w:rsidRPr="004E2BB7" w:rsidRDefault="00064867" w:rsidP="00064867">
            <w:pPr>
              <w:ind w:left="38" w:firstLine="124"/>
              <w:jc w:val="both"/>
              <w:rPr>
                <w:rStyle w:val="Zag11"/>
                <w:rFonts w:eastAsia="@Arial Unicode MS"/>
                <w:color w:val="000000"/>
              </w:rPr>
            </w:pPr>
            <w:r w:rsidRPr="004E2BB7">
              <w:rPr>
                <w:rStyle w:val="Zag11"/>
                <w:rFonts w:eastAsia="@Arial Unicode MS"/>
                <w:color w:val="000000"/>
              </w:rPr>
              <w:t>использовать речь для регуляции своего действия.</w:t>
            </w:r>
          </w:p>
          <w:p w:rsidR="00064867" w:rsidRPr="004E2BB7" w:rsidRDefault="00064867" w:rsidP="00064867">
            <w:pPr>
              <w:shd w:val="clear" w:color="auto" w:fill="FFFFFF"/>
              <w:ind w:left="38" w:right="5" w:firstLine="124"/>
              <w:jc w:val="both"/>
              <w:rPr>
                <w:rFonts w:eastAsia="Calibri"/>
                <w:b/>
                <w:i/>
              </w:rPr>
            </w:pPr>
            <w:r w:rsidRPr="004E2BB7">
              <w:rPr>
                <w:rFonts w:eastAsia="Calibri"/>
                <w:b/>
                <w:i/>
              </w:rPr>
              <w:t>Личностные УУД</w:t>
            </w:r>
          </w:p>
          <w:p w:rsidR="00064867" w:rsidRPr="004E2BB7" w:rsidRDefault="00064867" w:rsidP="00064867">
            <w:pPr>
              <w:tabs>
                <w:tab w:val="left" w:leader="dot" w:pos="624"/>
              </w:tabs>
              <w:ind w:left="38" w:firstLine="124"/>
              <w:jc w:val="both"/>
              <w:rPr>
                <w:rStyle w:val="Zag11"/>
                <w:rFonts w:eastAsia="@Arial Unicode MS"/>
                <w:color w:val="000000"/>
              </w:rPr>
            </w:pPr>
            <w:r w:rsidRPr="004E2BB7">
              <w:rPr>
                <w:rStyle w:val="Zag11"/>
                <w:rFonts w:eastAsia="@Arial Unicode MS"/>
                <w:color w:val="000000"/>
              </w:rPr>
              <w:t xml:space="preserve">-учебно-познавательный интерес к новому учебному материалу и способам решения новой задачи; </w:t>
            </w:r>
          </w:p>
          <w:p w:rsidR="00064867" w:rsidRPr="004E2BB7" w:rsidRDefault="00064867" w:rsidP="00064867">
            <w:pPr>
              <w:tabs>
                <w:tab w:val="left" w:leader="dot" w:pos="624"/>
              </w:tabs>
              <w:ind w:left="38" w:firstLine="124"/>
              <w:jc w:val="both"/>
              <w:rPr>
                <w:rStyle w:val="Zag11"/>
                <w:rFonts w:eastAsia="@Arial Unicode MS"/>
                <w:color w:val="000000"/>
              </w:rPr>
            </w:pPr>
            <w:r w:rsidRPr="004E2BB7">
              <w:rPr>
                <w:rStyle w:val="Zag11"/>
                <w:rFonts w:eastAsia="@Arial Unicode MS"/>
                <w:color w:val="000000"/>
              </w:rPr>
              <w:t>-основы экологической культуры: принятие ценности природного мира.</w:t>
            </w:r>
          </w:p>
          <w:p w:rsidR="00064867" w:rsidRPr="004E2BB7" w:rsidRDefault="00064867" w:rsidP="00064867">
            <w:pPr>
              <w:tabs>
                <w:tab w:val="left" w:leader="dot" w:pos="624"/>
              </w:tabs>
              <w:ind w:left="38" w:firstLine="124"/>
              <w:jc w:val="both"/>
              <w:rPr>
                <w:rStyle w:val="Zag11"/>
                <w:rFonts w:eastAsia="@Arial Unicode MS"/>
                <w:color w:val="000000"/>
              </w:rPr>
            </w:pPr>
            <w:r w:rsidRPr="004E2BB7">
              <w:rPr>
                <w:rStyle w:val="Zag11"/>
                <w:rFonts w:eastAsia="@Arial Unicode MS"/>
                <w:color w:val="00000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064867" w:rsidRPr="004E2BB7" w:rsidRDefault="00064867" w:rsidP="00064867">
            <w:pPr>
              <w:tabs>
                <w:tab w:val="left" w:leader="dot" w:pos="624"/>
              </w:tabs>
              <w:ind w:left="38" w:firstLine="124"/>
              <w:jc w:val="both"/>
            </w:pPr>
            <w:r w:rsidRPr="004E2BB7">
              <w:rPr>
                <w:rStyle w:val="Zag11"/>
                <w:rFonts w:eastAsia="@Arial Unicode MS"/>
                <w:color w:val="000000"/>
              </w:rPr>
              <w:t>-способность к самооценке на основе критериев успешности учебной деятельности;</w:t>
            </w:r>
          </w:p>
        </w:tc>
        <w:tc>
          <w:tcPr>
            <w:tcW w:w="3023" w:type="dxa"/>
          </w:tcPr>
          <w:p w:rsidR="00064867" w:rsidRPr="004E2BB7" w:rsidRDefault="00064867" w:rsidP="00064867">
            <w:pPr>
              <w:widowControl w:val="0"/>
              <w:shd w:val="clear" w:color="auto" w:fill="FFFFFF"/>
              <w:tabs>
                <w:tab w:val="left" w:pos="566"/>
              </w:tabs>
              <w:autoSpaceDE w:val="0"/>
              <w:autoSpaceDN w:val="0"/>
              <w:adjustRightInd w:val="0"/>
              <w:ind w:firstLine="40"/>
              <w:rPr>
                <w:b/>
                <w:i/>
              </w:rPr>
            </w:pPr>
            <w:r w:rsidRPr="004E2BB7">
              <w:rPr>
                <w:b/>
                <w:i/>
              </w:rPr>
              <w:t>Познавательные УУД:</w:t>
            </w:r>
          </w:p>
          <w:p w:rsidR="00064867" w:rsidRPr="004E2BB7" w:rsidRDefault="00064867" w:rsidP="00064867">
            <w:pPr>
              <w:widowControl w:val="0"/>
              <w:shd w:val="clear" w:color="auto" w:fill="FFFFFF"/>
              <w:tabs>
                <w:tab w:val="left" w:pos="566"/>
              </w:tabs>
              <w:autoSpaceDE w:val="0"/>
              <w:autoSpaceDN w:val="0"/>
              <w:adjustRightInd w:val="0"/>
              <w:ind w:left="40"/>
            </w:pPr>
            <w:r w:rsidRPr="004E2BB7">
              <w:t>-высказывать простейшие суждения о карти</w:t>
            </w:r>
            <w:r w:rsidRPr="004E2BB7">
              <w:softHyphen/>
              <w:t>нах и предметах декоративно-прикладного искус</w:t>
            </w:r>
            <w:r w:rsidRPr="004E2BB7">
              <w:softHyphen/>
              <w:t>ства (что больше всего понравилось, почему, ка</w:t>
            </w:r>
            <w:r w:rsidRPr="004E2BB7">
              <w:softHyphen/>
              <w:t>кие чувства, переживания может передать худож</w:t>
            </w:r>
            <w:r w:rsidRPr="004E2BB7">
              <w:softHyphen/>
              <w:t>ник);</w:t>
            </w:r>
          </w:p>
          <w:p w:rsidR="00064867" w:rsidRPr="004E2BB7" w:rsidRDefault="00064867" w:rsidP="00064867">
            <w:pPr>
              <w:widowControl w:val="0"/>
              <w:shd w:val="clear" w:color="auto" w:fill="FFFFFF"/>
              <w:tabs>
                <w:tab w:val="left" w:pos="566"/>
              </w:tabs>
              <w:autoSpaceDE w:val="0"/>
              <w:autoSpaceDN w:val="0"/>
              <w:adjustRightInd w:val="0"/>
              <w:ind w:left="851" w:hanging="811"/>
              <w:rPr>
                <w:b/>
                <w:i/>
              </w:rPr>
            </w:pPr>
            <w:r w:rsidRPr="004E2BB7">
              <w:rPr>
                <w:b/>
                <w:i/>
              </w:rPr>
              <w:t>Регулятивные УУД:</w:t>
            </w:r>
          </w:p>
          <w:p w:rsidR="00064867" w:rsidRPr="004E2BB7" w:rsidRDefault="00064867" w:rsidP="00064867">
            <w:pPr>
              <w:widowControl w:val="0"/>
              <w:shd w:val="clear" w:color="auto" w:fill="FFFFFF"/>
              <w:tabs>
                <w:tab w:val="left" w:pos="566"/>
              </w:tabs>
              <w:autoSpaceDE w:val="0"/>
              <w:autoSpaceDN w:val="0"/>
              <w:adjustRightInd w:val="0"/>
              <w:ind w:left="40"/>
            </w:pPr>
            <w:r w:rsidRPr="004E2BB7">
              <w:t>-верно и выразительно передавать в рисунке простую форму, основные пропорции, общее стро</w:t>
            </w:r>
            <w:r w:rsidRPr="004E2BB7">
              <w:softHyphen/>
              <w:t>ение и цвет предметов;</w:t>
            </w:r>
          </w:p>
          <w:p w:rsidR="00064867" w:rsidRPr="004E2BB7" w:rsidRDefault="00064867" w:rsidP="00064867">
            <w:pPr>
              <w:widowControl w:val="0"/>
              <w:shd w:val="clear" w:color="auto" w:fill="FFFFFF"/>
              <w:tabs>
                <w:tab w:val="left" w:pos="566"/>
              </w:tabs>
              <w:autoSpaceDE w:val="0"/>
              <w:autoSpaceDN w:val="0"/>
              <w:adjustRightInd w:val="0"/>
              <w:ind w:left="40"/>
              <w:rPr>
                <w:rFonts w:eastAsia="Calibri"/>
              </w:rPr>
            </w:pPr>
            <w:r w:rsidRPr="004E2BB7">
              <w:t>-правильно разводить и смешивать акварель</w:t>
            </w:r>
            <w:r w:rsidRPr="004E2BB7">
              <w:softHyphen/>
              <w:t>ные и гуашевые краски, ровно закрывая ими поверхность (в пределах намеченного контура), ме</w:t>
            </w:r>
            <w:r w:rsidRPr="004E2BB7">
              <w:softHyphen/>
              <w:t>нять направление мазков согласно форме;</w:t>
            </w:r>
          </w:p>
          <w:p w:rsidR="00064867" w:rsidRPr="004E2BB7" w:rsidRDefault="00064867" w:rsidP="00064867">
            <w:pPr>
              <w:widowControl w:val="0"/>
              <w:shd w:val="clear" w:color="auto" w:fill="FFFFFF"/>
              <w:tabs>
                <w:tab w:val="left" w:pos="566"/>
              </w:tabs>
              <w:autoSpaceDE w:val="0"/>
              <w:autoSpaceDN w:val="0"/>
              <w:adjustRightInd w:val="0"/>
              <w:ind w:left="40"/>
              <w:rPr>
                <w:rFonts w:eastAsia="Calibri"/>
              </w:rPr>
            </w:pPr>
            <w:r w:rsidRPr="004E2BB7">
              <w:t>определять величину и расположение изображения в зависимости от размера листа бумаги;</w:t>
            </w:r>
          </w:p>
          <w:p w:rsidR="00064867" w:rsidRPr="004E2BB7" w:rsidRDefault="00064867" w:rsidP="00064867">
            <w:pPr>
              <w:widowControl w:val="0"/>
              <w:shd w:val="clear" w:color="auto" w:fill="FFFFFF"/>
              <w:tabs>
                <w:tab w:val="left" w:pos="566"/>
              </w:tabs>
              <w:autoSpaceDE w:val="0"/>
              <w:autoSpaceDN w:val="0"/>
              <w:adjustRightInd w:val="0"/>
              <w:ind w:left="40"/>
              <w:rPr>
                <w:rFonts w:eastAsia="Calibri"/>
              </w:rPr>
            </w:pPr>
            <w:r w:rsidRPr="004E2BB7">
              <w:t>-передавать в рисунках на темы и иллюстра</w:t>
            </w:r>
            <w:r w:rsidRPr="004E2BB7">
              <w:softHyphen/>
              <w:t>циях смысловую связь элементов композиции, от</w:t>
            </w:r>
            <w:r w:rsidRPr="004E2BB7">
              <w:softHyphen/>
              <w:t>ражать в иллюстрациях основное содержание ли</w:t>
            </w:r>
            <w:r w:rsidRPr="004E2BB7">
              <w:softHyphen/>
              <w:t>тературного произведения;</w:t>
            </w:r>
          </w:p>
          <w:p w:rsidR="00064867" w:rsidRPr="004E2BB7" w:rsidRDefault="00064867" w:rsidP="00064867">
            <w:pPr>
              <w:widowControl w:val="0"/>
              <w:shd w:val="clear" w:color="auto" w:fill="FFFFFF"/>
              <w:tabs>
                <w:tab w:val="left" w:pos="566"/>
              </w:tabs>
              <w:autoSpaceDE w:val="0"/>
              <w:autoSpaceDN w:val="0"/>
              <w:adjustRightInd w:val="0"/>
              <w:ind w:left="40"/>
            </w:pPr>
            <w:r w:rsidRPr="004E2BB7">
              <w:t>-передавать в тематических рисунках прост</w:t>
            </w:r>
            <w:r w:rsidRPr="004E2BB7">
              <w:softHyphen/>
              <w:t>ранственные отношения: изображать основания более близких предметов на бумаге ниже, даль</w:t>
            </w:r>
            <w:r w:rsidRPr="004E2BB7">
              <w:softHyphen/>
              <w:t>них — выше, изображать передние предметы крупнее равных по размерам, но удаленных пред</w:t>
            </w:r>
            <w:r w:rsidRPr="004E2BB7">
              <w:softHyphen/>
              <w:t>метов;</w:t>
            </w:r>
          </w:p>
          <w:p w:rsidR="00064867" w:rsidRPr="004E2BB7" w:rsidRDefault="00064867" w:rsidP="00064867">
            <w:pPr>
              <w:widowControl w:val="0"/>
              <w:shd w:val="clear" w:color="auto" w:fill="FFFFFF"/>
              <w:tabs>
                <w:tab w:val="left" w:pos="566"/>
              </w:tabs>
              <w:autoSpaceDE w:val="0"/>
              <w:autoSpaceDN w:val="0"/>
              <w:adjustRightInd w:val="0"/>
              <w:ind w:left="40"/>
            </w:pPr>
            <w:r w:rsidRPr="004E2BB7">
              <w:t>-выполнять узоры в полосе, квадрате, круге из декоративно-обобщенных форм растительного мира, а также из геометрических форм;</w:t>
            </w:r>
          </w:p>
          <w:p w:rsidR="00064867" w:rsidRPr="004E2BB7" w:rsidRDefault="00064867" w:rsidP="00064867">
            <w:pPr>
              <w:widowControl w:val="0"/>
              <w:shd w:val="clear" w:color="auto" w:fill="FFFFFF"/>
              <w:tabs>
                <w:tab w:val="left" w:pos="566"/>
              </w:tabs>
              <w:autoSpaceDE w:val="0"/>
              <w:autoSpaceDN w:val="0"/>
              <w:adjustRightInd w:val="0"/>
              <w:ind w:left="40"/>
            </w:pPr>
            <w:r w:rsidRPr="004E2BB7">
              <w:t>-лепить простейшие объекты действительнос</w:t>
            </w:r>
            <w:r w:rsidRPr="004E2BB7">
              <w:softHyphen/>
              <w:t>ти (листья деревьев, предметы быта), животных с натуры (чучела, игрушечные животные), фигур</w:t>
            </w:r>
            <w:r w:rsidRPr="004E2BB7">
              <w:softHyphen/>
              <w:t>ки народных игрушек с натуры, по памяти и по представлению;</w:t>
            </w:r>
          </w:p>
          <w:p w:rsidR="00064867" w:rsidRPr="004E2BB7" w:rsidRDefault="00064867" w:rsidP="00064867">
            <w:pPr>
              <w:widowControl w:val="0"/>
              <w:shd w:val="clear" w:color="auto" w:fill="FFFFFF"/>
              <w:tabs>
                <w:tab w:val="left" w:pos="566"/>
              </w:tabs>
              <w:autoSpaceDE w:val="0"/>
              <w:autoSpaceDN w:val="0"/>
              <w:adjustRightInd w:val="0"/>
              <w:ind w:left="40"/>
            </w:pPr>
            <w:r w:rsidRPr="004E2BB7">
              <w:t>-составлять простые аппликационные компо</w:t>
            </w:r>
            <w:r w:rsidRPr="004E2BB7">
              <w:softHyphen/>
              <w:t>зиции из разных материалов.</w:t>
            </w:r>
          </w:p>
        </w:tc>
        <w:tc>
          <w:tcPr>
            <w:tcW w:w="3023" w:type="dxa"/>
          </w:tcPr>
          <w:p w:rsidR="00064867" w:rsidRPr="004E2BB7" w:rsidRDefault="00064867" w:rsidP="00064867">
            <w:pPr>
              <w:tabs>
                <w:tab w:val="left" w:pos="60"/>
                <w:tab w:val="left" w:pos="720"/>
              </w:tabs>
              <w:suppressAutoHyphens/>
              <w:ind w:left="60"/>
              <w:jc w:val="both"/>
              <w:rPr>
                <w:b/>
                <w:i/>
              </w:rPr>
            </w:pPr>
            <w:r w:rsidRPr="004E2BB7">
              <w:rPr>
                <w:b/>
                <w:i/>
              </w:rPr>
              <w:t>Регулятивные УУД</w:t>
            </w:r>
          </w:p>
          <w:p w:rsidR="00064867" w:rsidRPr="004E2BB7" w:rsidRDefault="00064867" w:rsidP="00922902">
            <w:pPr>
              <w:numPr>
                <w:ilvl w:val="0"/>
                <w:numId w:val="25"/>
              </w:numPr>
              <w:tabs>
                <w:tab w:val="left" w:pos="60"/>
                <w:tab w:val="left" w:pos="720"/>
              </w:tabs>
              <w:suppressAutoHyphens/>
              <w:ind w:left="60"/>
              <w:jc w:val="both"/>
              <w:rPr>
                <w:rFonts w:eastAsia="Calibri"/>
              </w:rPr>
            </w:pPr>
            <w:r w:rsidRPr="004E2BB7">
              <w:rPr>
                <w:rFonts w:eastAsia="Calibri"/>
              </w:rPr>
              <w:t>различать основные и составные, теплые и холодные цвета;</w:t>
            </w:r>
          </w:p>
          <w:p w:rsidR="00064867" w:rsidRPr="004E2BB7" w:rsidRDefault="00064867" w:rsidP="00922902">
            <w:pPr>
              <w:numPr>
                <w:ilvl w:val="0"/>
                <w:numId w:val="25"/>
              </w:numPr>
              <w:tabs>
                <w:tab w:val="left" w:pos="60"/>
                <w:tab w:val="left" w:pos="720"/>
              </w:tabs>
              <w:suppressAutoHyphens/>
              <w:ind w:left="60"/>
              <w:jc w:val="both"/>
              <w:rPr>
                <w:rFonts w:eastAsia="Calibri"/>
              </w:rPr>
            </w:pPr>
            <w:r w:rsidRPr="004E2BB7">
              <w:rPr>
                <w:rFonts w:eastAsia="Calibri"/>
              </w:rPr>
              <w:t xml:space="preserve"> узнавать отдельные произведения выдающихся отечественных и зарубежных художников, называть их авторов;</w:t>
            </w:r>
          </w:p>
          <w:p w:rsidR="00064867" w:rsidRPr="004E2BB7" w:rsidRDefault="00064867" w:rsidP="00064867">
            <w:pPr>
              <w:widowControl w:val="0"/>
              <w:shd w:val="clear" w:color="auto" w:fill="FFFFFF"/>
              <w:tabs>
                <w:tab w:val="left" w:pos="566"/>
              </w:tabs>
              <w:autoSpaceDE w:val="0"/>
              <w:autoSpaceDN w:val="0"/>
              <w:adjustRightInd w:val="0"/>
              <w:ind w:firstLine="40"/>
              <w:rPr>
                <w:b/>
                <w:i/>
              </w:rPr>
            </w:pPr>
            <w:r w:rsidRPr="004E2BB7">
              <w:rPr>
                <w:b/>
                <w:i/>
              </w:rPr>
              <w:t>Познавательные УУД:</w:t>
            </w:r>
          </w:p>
          <w:p w:rsidR="00064867" w:rsidRPr="004E2BB7" w:rsidRDefault="00064867" w:rsidP="00922902">
            <w:pPr>
              <w:numPr>
                <w:ilvl w:val="0"/>
                <w:numId w:val="25"/>
              </w:numPr>
              <w:tabs>
                <w:tab w:val="left" w:pos="60"/>
                <w:tab w:val="left" w:pos="720"/>
              </w:tabs>
              <w:suppressAutoHyphens/>
              <w:ind w:left="60"/>
              <w:jc w:val="both"/>
              <w:rPr>
                <w:rFonts w:eastAsia="Calibri"/>
              </w:rPr>
            </w:pPr>
            <w:r w:rsidRPr="004E2BB7">
              <w:rPr>
                <w:rFonts w:eastAsia="Calibri"/>
              </w:rPr>
              <w:t xml:space="preserve"> сравнивать различные виды изобразительного искусства (графики, живописи, декоративно-прикладного искусства);</w:t>
            </w:r>
          </w:p>
          <w:p w:rsidR="00064867" w:rsidRPr="004E2BB7" w:rsidRDefault="00064867" w:rsidP="00922902">
            <w:pPr>
              <w:numPr>
                <w:ilvl w:val="0"/>
                <w:numId w:val="25"/>
              </w:numPr>
              <w:tabs>
                <w:tab w:val="left" w:pos="60"/>
                <w:tab w:val="left" w:pos="720"/>
              </w:tabs>
              <w:suppressAutoHyphens/>
              <w:ind w:left="60"/>
              <w:jc w:val="both"/>
              <w:rPr>
                <w:rFonts w:eastAsia="Calibri"/>
              </w:rPr>
            </w:pPr>
            <w:r w:rsidRPr="004E2BB7">
              <w:rPr>
                <w:rFonts w:eastAsia="Calibri"/>
              </w:rPr>
              <w:t xml:space="preserve"> использовать художественные материалы (гуашь, цветные карандаши, акварель, бумага);</w:t>
            </w:r>
          </w:p>
          <w:p w:rsidR="00064867" w:rsidRPr="004E2BB7" w:rsidRDefault="00064867" w:rsidP="00922902">
            <w:pPr>
              <w:numPr>
                <w:ilvl w:val="0"/>
                <w:numId w:val="25"/>
              </w:numPr>
              <w:tabs>
                <w:tab w:val="left" w:pos="60"/>
                <w:tab w:val="left" w:pos="720"/>
              </w:tabs>
              <w:suppressAutoHyphens/>
              <w:ind w:left="60"/>
              <w:jc w:val="both"/>
              <w:rPr>
                <w:rFonts w:eastAsia="Calibri"/>
              </w:rPr>
            </w:pPr>
            <w:r w:rsidRPr="004E2BB7">
              <w:rPr>
                <w:rFonts w:eastAsia="Calibri"/>
              </w:rPr>
              <w:t xml:space="preserve"> применять основные средства художественной выразительности в рисунке, живописи и скульптуре (С натуры, по памяти и воображению); в декоративных и конструктивных работах: иллюстрациях к произведениям литературы и музыки.</w:t>
            </w:r>
          </w:p>
          <w:p w:rsidR="00064867" w:rsidRPr="004E2BB7" w:rsidRDefault="00064867" w:rsidP="00064867">
            <w:pPr>
              <w:tabs>
                <w:tab w:val="left" w:pos="11340"/>
              </w:tabs>
              <w:autoSpaceDE w:val="0"/>
              <w:autoSpaceDN w:val="0"/>
              <w:adjustRightInd w:val="0"/>
              <w:ind w:left="79" w:hanging="79"/>
              <w:jc w:val="both"/>
              <w:rPr>
                <w:rFonts w:eastAsia="Calibri"/>
                <w:b/>
                <w:i/>
              </w:rPr>
            </w:pPr>
            <w:r w:rsidRPr="004E2BB7">
              <w:rPr>
                <w:rFonts w:eastAsia="Calibri"/>
                <w:b/>
                <w:i/>
              </w:rPr>
              <w:t>Логические УУД:</w:t>
            </w:r>
          </w:p>
          <w:p w:rsidR="00064867" w:rsidRPr="004E2BB7" w:rsidRDefault="00064867" w:rsidP="00064867">
            <w:pPr>
              <w:tabs>
                <w:tab w:val="left" w:pos="11340"/>
              </w:tabs>
              <w:autoSpaceDE w:val="0"/>
              <w:autoSpaceDN w:val="0"/>
              <w:adjustRightInd w:val="0"/>
              <w:ind w:left="79" w:hanging="79"/>
              <w:jc w:val="both"/>
              <w:rPr>
                <w:rFonts w:eastAsia="Calibri"/>
              </w:rPr>
            </w:pPr>
            <w:r w:rsidRPr="004E2BB7">
              <w:rPr>
                <w:rFonts w:eastAsia="Calibri"/>
              </w:rPr>
              <w:t>-сравнение, установление тождества, различий, аналогий, причинно-следственных связей и отношений</w:t>
            </w:r>
          </w:p>
          <w:p w:rsidR="00064867" w:rsidRPr="004E2BB7" w:rsidRDefault="00064867" w:rsidP="00064867">
            <w:pPr>
              <w:tabs>
                <w:tab w:val="left" w:pos="11340"/>
              </w:tabs>
              <w:autoSpaceDE w:val="0"/>
              <w:autoSpaceDN w:val="0"/>
              <w:adjustRightInd w:val="0"/>
              <w:ind w:left="79" w:hanging="79"/>
              <w:jc w:val="both"/>
              <w:rPr>
                <w:rFonts w:eastAsia="Calibri"/>
                <w:b/>
                <w:i/>
              </w:rPr>
            </w:pPr>
            <w:r w:rsidRPr="004E2BB7">
              <w:rPr>
                <w:rFonts w:eastAsia="Calibri"/>
                <w:b/>
                <w:i/>
              </w:rPr>
              <w:t>Личностные УУД:</w:t>
            </w:r>
          </w:p>
          <w:p w:rsidR="00064867" w:rsidRPr="004E2BB7" w:rsidRDefault="00064867" w:rsidP="00064867">
            <w:pPr>
              <w:tabs>
                <w:tab w:val="left" w:pos="11340"/>
              </w:tabs>
              <w:autoSpaceDE w:val="0"/>
              <w:autoSpaceDN w:val="0"/>
              <w:adjustRightInd w:val="0"/>
              <w:ind w:left="79" w:hanging="79"/>
              <w:jc w:val="both"/>
              <w:rPr>
                <w:rFonts w:eastAsia="Calibri"/>
              </w:rPr>
            </w:pPr>
            <w:r w:rsidRPr="004E2BB7">
              <w:rPr>
                <w:rFonts w:eastAsia="Calibri"/>
              </w:rPr>
              <w:t>Приобщение к мировой и отечественной культуре и освоение сокровищницы изобразительного искусства;</w:t>
            </w:r>
          </w:p>
          <w:p w:rsidR="00064867" w:rsidRPr="004E2BB7" w:rsidRDefault="00064867" w:rsidP="00064867">
            <w:pPr>
              <w:tabs>
                <w:tab w:val="left" w:pos="11340"/>
              </w:tabs>
              <w:autoSpaceDE w:val="0"/>
              <w:autoSpaceDN w:val="0"/>
              <w:adjustRightInd w:val="0"/>
              <w:ind w:left="79" w:hanging="79"/>
              <w:jc w:val="both"/>
              <w:rPr>
                <w:rFonts w:eastAsia="Calibri"/>
              </w:rPr>
            </w:pPr>
            <w:r w:rsidRPr="004E2BB7">
              <w:rPr>
                <w:rFonts w:eastAsia="Calibri"/>
              </w:rPr>
              <w:t>-формирование гражданской идентичности личности, толерантности этических ценностей и вкусов;</w:t>
            </w:r>
          </w:p>
          <w:p w:rsidR="00064867" w:rsidRPr="004E2BB7" w:rsidRDefault="00064867" w:rsidP="00064867">
            <w:pPr>
              <w:tabs>
                <w:tab w:val="left" w:pos="11340"/>
              </w:tabs>
              <w:autoSpaceDE w:val="0"/>
              <w:autoSpaceDN w:val="0"/>
              <w:adjustRightInd w:val="0"/>
              <w:ind w:left="79" w:hanging="79"/>
              <w:jc w:val="both"/>
              <w:rPr>
                <w:rFonts w:eastAsia="Calibri"/>
              </w:rPr>
            </w:pPr>
            <w:r w:rsidRPr="004E2BB7">
              <w:rPr>
                <w:rFonts w:eastAsia="Calibri"/>
              </w:rPr>
              <w:t>-развитие позитивной самооценки и самоуважения</w:t>
            </w:r>
          </w:p>
          <w:p w:rsidR="00064867" w:rsidRPr="004E2BB7" w:rsidRDefault="00064867" w:rsidP="00064867">
            <w:pPr>
              <w:tabs>
                <w:tab w:val="left" w:pos="11340"/>
              </w:tabs>
              <w:autoSpaceDE w:val="0"/>
              <w:autoSpaceDN w:val="0"/>
              <w:adjustRightInd w:val="0"/>
              <w:ind w:left="79" w:hanging="79"/>
              <w:jc w:val="both"/>
              <w:rPr>
                <w:rFonts w:eastAsia="Calibri"/>
              </w:rPr>
            </w:pPr>
          </w:p>
          <w:p w:rsidR="00064867" w:rsidRPr="004E2BB7" w:rsidRDefault="00064867" w:rsidP="00064867"/>
        </w:tc>
        <w:tc>
          <w:tcPr>
            <w:tcW w:w="3024" w:type="dxa"/>
          </w:tcPr>
          <w:p w:rsidR="00064867" w:rsidRPr="004E2BB7" w:rsidRDefault="00064867" w:rsidP="00064867">
            <w:pPr>
              <w:tabs>
                <w:tab w:val="left" w:pos="11340"/>
              </w:tabs>
              <w:autoSpaceDE w:val="0"/>
              <w:autoSpaceDN w:val="0"/>
              <w:adjustRightInd w:val="0"/>
              <w:jc w:val="both"/>
              <w:rPr>
                <w:rFonts w:eastAsia="Calibri"/>
                <w:b/>
                <w:i/>
              </w:rPr>
            </w:pPr>
            <w:r w:rsidRPr="004E2BB7">
              <w:rPr>
                <w:rFonts w:eastAsia="Calibri"/>
                <w:b/>
                <w:i/>
              </w:rPr>
              <w:t>Регулятивные УУД:</w:t>
            </w:r>
          </w:p>
          <w:p w:rsidR="00064867" w:rsidRPr="004E2BB7" w:rsidRDefault="00064867" w:rsidP="00064867">
            <w:pPr>
              <w:tabs>
                <w:tab w:val="left" w:pos="11340"/>
              </w:tabs>
              <w:autoSpaceDE w:val="0"/>
              <w:autoSpaceDN w:val="0"/>
              <w:adjustRightInd w:val="0"/>
              <w:ind w:left="79" w:hanging="79"/>
              <w:jc w:val="both"/>
              <w:rPr>
                <w:rFonts w:eastAsia="Calibri"/>
              </w:rPr>
            </w:pPr>
            <w:r w:rsidRPr="004E2BB7">
              <w:rPr>
                <w:rFonts w:eastAsia="Calibri"/>
              </w:rPr>
              <w:t>– использовать художественные материалы (гуашь, цветные карандаши, акварель, бумага);</w:t>
            </w:r>
          </w:p>
          <w:p w:rsidR="00064867" w:rsidRPr="004E2BB7" w:rsidRDefault="00064867" w:rsidP="00064867">
            <w:pPr>
              <w:tabs>
                <w:tab w:val="left" w:pos="11340"/>
              </w:tabs>
              <w:autoSpaceDE w:val="0"/>
              <w:autoSpaceDN w:val="0"/>
              <w:adjustRightInd w:val="0"/>
              <w:ind w:left="79" w:hanging="79"/>
              <w:jc w:val="both"/>
              <w:rPr>
                <w:rFonts w:eastAsia="Calibri"/>
              </w:rPr>
            </w:pPr>
            <w:r w:rsidRPr="004E2BB7">
              <w:rPr>
                <w:rFonts w:eastAsia="Calibri"/>
              </w:rPr>
              <w:t>– применять основные средства художественной выразительности в рисунке, живописи и скульптуре (с натуры, по памяти и воображению; в декоративных и конструктивных работах; иллюстрациях к произведениям литературы и музыки;</w:t>
            </w:r>
          </w:p>
          <w:p w:rsidR="00064867" w:rsidRPr="004E2BB7" w:rsidRDefault="00064867" w:rsidP="00064867">
            <w:pPr>
              <w:tabs>
                <w:tab w:val="left" w:pos="11340"/>
              </w:tabs>
              <w:autoSpaceDE w:val="0"/>
              <w:autoSpaceDN w:val="0"/>
              <w:adjustRightInd w:val="0"/>
              <w:ind w:left="79" w:hanging="79"/>
              <w:jc w:val="both"/>
              <w:rPr>
                <w:rFonts w:eastAsia="Calibri"/>
                <w:b/>
                <w:i/>
              </w:rPr>
            </w:pPr>
            <w:r w:rsidRPr="004E2BB7">
              <w:rPr>
                <w:rFonts w:eastAsia="Calibri"/>
                <w:b/>
                <w:i/>
              </w:rPr>
              <w:t>Познавательные УУД</w:t>
            </w:r>
          </w:p>
          <w:p w:rsidR="00064867" w:rsidRPr="004E2BB7" w:rsidRDefault="00064867" w:rsidP="00064867">
            <w:pPr>
              <w:tabs>
                <w:tab w:val="left" w:pos="11340"/>
              </w:tabs>
              <w:autoSpaceDE w:val="0"/>
              <w:autoSpaceDN w:val="0"/>
              <w:adjustRightInd w:val="0"/>
              <w:jc w:val="both"/>
              <w:rPr>
                <w:rFonts w:eastAsia="Calibri"/>
              </w:rPr>
            </w:pPr>
            <w:r w:rsidRPr="004E2BB7">
              <w:rPr>
                <w:rFonts w:eastAsia="Calibri"/>
              </w:rPr>
              <w:t>– различать основные и составные, теплые и холодные цвета;</w:t>
            </w:r>
          </w:p>
          <w:p w:rsidR="00064867" w:rsidRPr="004E2BB7" w:rsidRDefault="00064867" w:rsidP="00064867">
            <w:pPr>
              <w:tabs>
                <w:tab w:val="left" w:pos="11340"/>
              </w:tabs>
              <w:autoSpaceDE w:val="0"/>
              <w:autoSpaceDN w:val="0"/>
              <w:adjustRightInd w:val="0"/>
              <w:ind w:left="79"/>
              <w:jc w:val="both"/>
              <w:rPr>
                <w:rFonts w:eastAsia="Calibri"/>
              </w:rPr>
            </w:pPr>
            <w:r w:rsidRPr="004E2BB7">
              <w:rPr>
                <w:rFonts w:eastAsia="Calibri"/>
              </w:rPr>
              <w:t>– узнавать отдельные произведения выдающихся отечественных и зарубежных художников, называть их авторов;</w:t>
            </w:r>
          </w:p>
          <w:p w:rsidR="00064867" w:rsidRPr="004E2BB7" w:rsidRDefault="00064867" w:rsidP="00064867">
            <w:pPr>
              <w:tabs>
                <w:tab w:val="left" w:pos="11340"/>
              </w:tabs>
              <w:autoSpaceDE w:val="0"/>
              <w:autoSpaceDN w:val="0"/>
              <w:adjustRightInd w:val="0"/>
              <w:ind w:left="79" w:hanging="79"/>
              <w:jc w:val="both"/>
              <w:rPr>
                <w:rFonts w:eastAsia="Calibri"/>
              </w:rPr>
            </w:pPr>
            <w:r w:rsidRPr="004E2BB7">
              <w:rPr>
                <w:rFonts w:eastAsia="Calibri"/>
              </w:rPr>
              <w:t>– сравнивать различные виды изобразительного искусства (графики, живописи, декоративно-прикладного искусства);</w:t>
            </w:r>
          </w:p>
          <w:p w:rsidR="00064867" w:rsidRPr="004E2BB7" w:rsidRDefault="00064867" w:rsidP="00064867">
            <w:pPr>
              <w:tabs>
                <w:tab w:val="left" w:pos="11340"/>
              </w:tabs>
              <w:autoSpaceDE w:val="0"/>
              <w:autoSpaceDN w:val="0"/>
              <w:adjustRightInd w:val="0"/>
              <w:ind w:left="79" w:hanging="79"/>
              <w:jc w:val="both"/>
              <w:rPr>
                <w:rFonts w:eastAsia="Calibri"/>
              </w:rPr>
            </w:pPr>
            <w:r w:rsidRPr="004E2BB7">
              <w:rPr>
                <w:rFonts w:eastAsia="Calibri"/>
              </w:rPr>
              <w:t>-замещение и моделирование в продуктивной деятельности явлений и объектов природного и социокультурного мира.</w:t>
            </w:r>
          </w:p>
          <w:p w:rsidR="00064867" w:rsidRPr="004E2BB7" w:rsidRDefault="00064867" w:rsidP="00064867">
            <w:pPr>
              <w:tabs>
                <w:tab w:val="left" w:pos="11340"/>
              </w:tabs>
              <w:autoSpaceDE w:val="0"/>
              <w:autoSpaceDN w:val="0"/>
              <w:adjustRightInd w:val="0"/>
              <w:ind w:left="79" w:hanging="79"/>
              <w:jc w:val="both"/>
              <w:rPr>
                <w:rFonts w:eastAsia="Calibri"/>
                <w:b/>
                <w:i/>
              </w:rPr>
            </w:pPr>
            <w:r w:rsidRPr="004E2BB7">
              <w:rPr>
                <w:rFonts w:eastAsia="Calibri"/>
                <w:b/>
                <w:i/>
              </w:rPr>
              <w:t>Логические УУД:</w:t>
            </w:r>
          </w:p>
          <w:p w:rsidR="00064867" w:rsidRPr="004E2BB7" w:rsidRDefault="00064867" w:rsidP="00064867">
            <w:pPr>
              <w:tabs>
                <w:tab w:val="left" w:pos="11340"/>
              </w:tabs>
              <w:autoSpaceDE w:val="0"/>
              <w:autoSpaceDN w:val="0"/>
              <w:adjustRightInd w:val="0"/>
              <w:ind w:left="79" w:hanging="79"/>
              <w:jc w:val="both"/>
              <w:rPr>
                <w:rFonts w:eastAsia="Calibri"/>
              </w:rPr>
            </w:pPr>
            <w:r w:rsidRPr="004E2BB7">
              <w:rPr>
                <w:rFonts w:eastAsia="Calibri"/>
              </w:rPr>
              <w:t>-сравнение, установление тождества, различий, аналогий, причинно-следственных связей и отношений</w:t>
            </w:r>
          </w:p>
          <w:p w:rsidR="00064867" w:rsidRPr="004E2BB7" w:rsidRDefault="00064867" w:rsidP="00064867">
            <w:pPr>
              <w:tabs>
                <w:tab w:val="left" w:pos="11340"/>
              </w:tabs>
              <w:autoSpaceDE w:val="0"/>
              <w:autoSpaceDN w:val="0"/>
              <w:adjustRightInd w:val="0"/>
              <w:ind w:left="79" w:hanging="79"/>
              <w:jc w:val="both"/>
              <w:rPr>
                <w:rFonts w:eastAsia="Calibri"/>
                <w:b/>
                <w:i/>
              </w:rPr>
            </w:pPr>
            <w:r w:rsidRPr="004E2BB7">
              <w:rPr>
                <w:rFonts w:eastAsia="Calibri"/>
                <w:b/>
                <w:i/>
              </w:rPr>
              <w:t>Личностные УУД:</w:t>
            </w:r>
          </w:p>
          <w:p w:rsidR="00064867" w:rsidRPr="004E2BB7" w:rsidRDefault="00064867" w:rsidP="00064867">
            <w:pPr>
              <w:tabs>
                <w:tab w:val="left" w:pos="11340"/>
              </w:tabs>
              <w:autoSpaceDE w:val="0"/>
              <w:autoSpaceDN w:val="0"/>
              <w:adjustRightInd w:val="0"/>
              <w:ind w:left="79" w:hanging="79"/>
              <w:jc w:val="both"/>
              <w:rPr>
                <w:rFonts w:eastAsia="Calibri"/>
              </w:rPr>
            </w:pPr>
            <w:r w:rsidRPr="004E2BB7">
              <w:rPr>
                <w:rFonts w:eastAsia="Calibri"/>
              </w:rPr>
              <w:t>Приобщение к мировой и отечественной культуре и освоение сокровищницы изобразительного искусства;</w:t>
            </w:r>
          </w:p>
          <w:p w:rsidR="00064867" w:rsidRPr="004E2BB7" w:rsidRDefault="00064867" w:rsidP="00064867">
            <w:pPr>
              <w:tabs>
                <w:tab w:val="left" w:pos="11340"/>
              </w:tabs>
              <w:autoSpaceDE w:val="0"/>
              <w:autoSpaceDN w:val="0"/>
              <w:adjustRightInd w:val="0"/>
              <w:ind w:left="79" w:hanging="79"/>
              <w:jc w:val="both"/>
              <w:rPr>
                <w:rFonts w:eastAsia="Calibri"/>
              </w:rPr>
            </w:pPr>
            <w:r w:rsidRPr="004E2BB7">
              <w:rPr>
                <w:rFonts w:eastAsia="Calibri"/>
              </w:rPr>
              <w:t>-формирование гражданской идентичности личности, толерантности этических ценностей и вкусов;</w:t>
            </w:r>
          </w:p>
          <w:p w:rsidR="00064867" w:rsidRPr="004E2BB7" w:rsidRDefault="00064867" w:rsidP="00064867">
            <w:pPr>
              <w:tabs>
                <w:tab w:val="left" w:pos="11340"/>
              </w:tabs>
              <w:autoSpaceDE w:val="0"/>
              <w:autoSpaceDN w:val="0"/>
              <w:adjustRightInd w:val="0"/>
              <w:ind w:left="79" w:hanging="79"/>
              <w:jc w:val="both"/>
              <w:rPr>
                <w:rFonts w:eastAsia="Calibri"/>
              </w:rPr>
            </w:pPr>
            <w:r w:rsidRPr="004E2BB7">
              <w:rPr>
                <w:rFonts w:eastAsia="Calibri"/>
              </w:rPr>
              <w:t>-развитие позитивной самооценки и самоуважения</w:t>
            </w:r>
          </w:p>
          <w:p w:rsidR="00064867" w:rsidRPr="004E2BB7" w:rsidRDefault="00064867" w:rsidP="00064867">
            <w:pPr>
              <w:tabs>
                <w:tab w:val="left" w:pos="11340"/>
              </w:tabs>
              <w:autoSpaceDE w:val="0"/>
              <w:autoSpaceDN w:val="0"/>
              <w:adjustRightInd w:val="0"/>
              <w:ind w:left="79" w:hanging="79"/>
              <w:jc w:val="both"/>
              <w:rPr>
                <w:rFonts w:eastAsia="Calibri"/>
              </w:rPr>
            </w:pPr>
          </w:p>
          <w:p w:rsidR="00064867" w:rsidRPr="004E2BB7" w:rsidRDefault="00064867" w:rsidP="00064867"/>
        </w:tc>
      </w:tr>
      <w:tr w:rsidR="00064867" w:rsidRPr="004E2BB7" w:rsidTr="00ED5A80">
        <w:trPr>
          <w:trHeight w:val="151"/>
        </w:trPr>
        <w:tc>
          <w:tcPr>
            <w:tcW w:w="3023" w:type="dxa"/>
          </w:tcPr>
          <w:p w:rsidR="00064867" w:rsidRPr="004E2BB7" w:rsidRDefault="00064867" w:rsidP="00064867">
            <w:pPr>
              <w:contextualSpacing/>
              <w:rPr>
                <w:b/>
                <w:color w:val="000000"/>
                <w:spacing w:val="-8"/>
                <w:w w:val="103"/>
              </w:rPr>
            </w:pPr>
            <w:r w:rsidRPr="004E2BB7">
              <w:rPr>
                <w:b/>
                <w:color w:val="000000"/>
                <w:spacing w:val="-8"/>
                <w:w w:val="103"/>
              </w:rPr>
              <w:t xml:space="preserve">Технология </w:t>
            </w:r>
          </w:p>
        </w:tc>
        <w:tc>
          <w:tcPr>
            <w:tcW w:w="3023" w:type="dxa"/>
          </w:tcPr>
          <w:p w:rsidR="00064867" w:rsidRPr="004E2BB7" w:rsidRDefault="00064867" w:rsidP="00064867">
            <w:pPr>
              <w:tabs>
                <w:tab w:val="left" w:leader="dot" w:pos="624"/>
              </w:tabs>
              <w:ind w:left="38" w:firstLine="124"/>
              <w:jc w:val="both"/>
              <w:rPr>
                <w:rFonts w:eastAsia="@Arial Unicode MS"/>
                <w:color w:val="000000"/>
              </w:rPr>
            </w:pPr>
            <w:r w:rsidRPr="004E2BB7">
              <w:rPr>
                <w:rFonts w:eastAsia="@Arial Unicode MS"/>
                <w:color w:val="000000"/>
              </w:rPr>
              <w:t>Использовать схемы, карты и модели, задающие полную ориентировочную основу выполнения предложенных заданий</w:t>
            </w:r>
          </w:p>
          <w:p w:rsidR="00064867" w:rsidRPr="004E2BB7" w:rsidRDefault="00064867" w:rsidP="00064867">
            <w:pPr>
              <w:tabs>
                <w:tab w:val="left" w:leader="dot" w:pos="624"/>
              </w:tabs>
              <w:ind w:left="38" w:firstLine="124"/>
              <w:jc w:val="both"/>
              <w:rPr>
                <w:rStyle w:val="Zag11"/>
                <w:rFonts w:eastAsia="@Arial Unicode MS"/>
                <w:color w:val="000000"/>
              </w:rPr>
            </w:pPr>
          </w:p>
        </w:tc>
        <w:tc>
          <w:tcPr>
            <w:tcW w:w="3023" w:type="dxa"/>
          </w:tcPr>
          <w:p w:rsidR="00064867" w:rsidRPr="004E2BB7" w:rsidRDefault="00064867" w:rsidP="00064867">
            <w:pPr>
              <w:widowControl w:val="0"/>
              <w:shd w:val="clear" w:color="auto" w:fill="FFFFFF"/>
              <w:tabs>
                <w:tab w:val="left" w:pos="566"/>
              </w:tabs>
              <w:autoSpaceDE w:val="0"/>
              <w:autoSpaceDN w:val="0"/>
              <w:adjustRightInd w:val="0"/>
              <w:ind w:firstLine="40"/>
            </w:pPr>
            <w:r w:rsidRPr="004E2BB7">
              <w:t>Моделирование и планирование, использовать схемы, карты и модели, задающие полную ориентировочную основу выполнения предложенных заданий</w:t>
            </w:r>
          </w:p>
          <w:p w:rsidR="00064867" w:rsidRPr="004E2BB7" w:rsidRDefault="00064867" w:rsidP="00064867">
            <w:pPr>
              <w:widowControl w:val="0"/>
              <w:shd w:val="clear" w:color="auto" w:fill="FFFFFF"/>
              <w:tabs>
                <w:tab w:val="left" w:pos="566"/>
              </w:tabs>
              <w:autoSpaceDE w:val="0"/>
              <w:autoSpaceDN w:val="0"/>
              <w:adjustRightInd w:val="0"/>
              <w:ind w:firstLine="40"/>
            </w:pPr>
          </w:p>
        </w:tc>
        <w:tc>
          <w:tcPr>
            <w:tcW w:w="3023" w:type="dxa"/>
          </w:tcPr>
          <w:p w:rsidR="00064867" w:rsidRPr="004E2BB7" w:rsidRDefault="00064867" w:rsidP="00ED5A80">
            <w:pPr>
              <w:tabs>
                <w:tab w:val="left" w:pos="60"/>
                <w:tab w:val="left" w:pos="720"/>
              </w:tabs>
              <w:suppressAutoHyphens/>
              <w:ind w:left="60"/>
              <w:jc w:val="both"/>
            </w:pPr>
            <w:r w:rsidRPr="004E2BB7">
              <w:t>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умением организовать процесс планомерно-поэтапной отработки предметно-преобразовательной деятельности, осуществлять анализ, действовать во внутреннем умственном плане; рефлексии как осознании содержания и оснований выполняемой деятельности</w:t>
            </w:r>
          </w:p>
        </w:tc>
        <w:tc>
          <w:tcPr>
            <w:tcW w:w="3024" w:type="dxa"/>
          </w:tcPr>
          <w:p w:rsidR="00064867" w:rsidRPr="004E2BB7" w:rsidRDefault="00064867" w:rsidP="00ED5A80">
            <w:pPr>
              <w:tabs>
                <w:tab w:val="left" w:pos="11340"/>
              </w:tabs>
              <w:autoSpaceDE w:val="0"/>
              <w:autoSpaceDN w:val="0"/>
              <w:adjustRightInd w:val="0"/>
              <w:jc w:val="both"/>
              <w:rPr>
                <w:rFonts w:eastAsia="Calibri"/>
              </w:rPr>
            </w:pPr>
            <w:r w:rsidRPr="004E2BB7">
              <w:rPr>
                <w:rFonts w:eastAsia="Calibri"/>
              </w:rPr>
              <w:t>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умением организовать процесс планомерно-поэтапной отработки предметно-преобразовательной деятельности, осуществлять анализ, действовать во внутреннем умственном плане; рефлексии как осознании содержания и оснований выполняемой деятельности;</w:t>
            </w:r>
          </w:p>
        </w:tc>
      </w:tr>
      <w:tr w:rsidR="00064867" w:rsidRPr="004E2BB7" w:rsidTr="00ED5A80">
        <w:trPr>
          <w:trHeight w:val="151"/>
        </w:trPr>
        <w:tc>
          <w:tcPr>
            <w:tcW w:w="3023" w:type="dxa"/>
          </w:tcPr>
          <w:p w:rsidR="00064867" w:rsidRPr="004E2BB7" w:rsidRDefault="00064867" w:rsidP="00064867">
            <w:pPr>
              <w:contextualSpacing/>
              <w:rPr>
                <w:b/>
                <w:color w:val="000000"/>
                <w:spacing w:val="-8"/>
                <w:w w:val="103"/>
              </w:rPr>
            </w:pPr>
            <w:r w:rsidRPr="004E2BB7">
              <w:rPr>
                <w:b/>
                <w:color w:val="000000"/>
                <w:spacing w:val="-8"/>
                <w:w w:val="103"/>
              </w:rPr>
              <w:t>Физическая культура</w:t>
            </w:r>
          </w:p>
        </w:tc>
        <w:tc>
          <w:tcPr>
            <w:tcW w:w="3023" w:type="dxa"/>
          </w:tcPr>
          <w:p w:rsidR="00064867" w:rsidRPr="004E2BB7" w:rsidRDefault="00064867" w:rsidP="00064867">
            <w:pPr>
              <w:autoSpaceDE w:val="0"/>
              <w:jc w:val="both"/>
              <w:rPr>
                <w:b/>
                <w:i/>
              </w:rPr>
            </w:pPr>
            <w:r w:rsidRPr="004E2BB7">
              <w:rPr>
                <w:b/>
                <w:i/>
              </w:rPr>
              <w:t>Личностные  УУД:</w:t>
            </w:r>
          </w:p>
          <w:p w:rsidR="00064867" w:rsidRPr="004E2BB7" w:rsidRDefault="00064867" w:rsidP="00064867">
            <w:pPr>
              <w:autoSpaceDE w:val="0"/>
              <w:jc w:val="both"/>
            </w:pPr>
            <w:r w:rsidRPr="004E2BB7">
              <w:t xml:space="preserve"> -составлять и правильно выполнять комплексы утренней гимнастики, упражнений на развитие координации, гибкости, силы, на формирование правильной осанки;</w:t>
            </w:r>
          </w:p>
          <w:p w:rsidR="00064867" w:rsidRPr="004E2BB7" w:rsidRDefault="00064867" w:rsidP="00064867">
            <w:pPr>
              <w:autoSpaceDE w:val="0"/>
              <w:jc w:val="both"/>
            </w:pPr>
            <w:r w:rsidRPr="004E2BB7">
              <w:t>-организовывать и проводить самостоятельные формы занятий, закаливающие процедуры;</w:t>
            </w:r>
          </w:p>
          <w:p w:rsidR="00064867" w:rsidRPr="004E2BB7" w:rsidRDefault="00064867" w:rsidP="00064867">
            <w:pPr>
              <w:autoSpaceDE w:val="0"/>
              <w:jc w:val="both"/>
              <w:rPr>
                <w:b/>
                <w:i/>
              </w:rPr>
            </w:pPr>
            <w:r w:rsidRPr="004E2BB7">
              <w:rPr>
                <w:b/>
                <w:i/>
              </w:rPr>
              <w:t>Коммуникативные УУД:</w:t>
            </w:r>
          </w:p>
          <w:p w:rsidR="00064867" w:rsidRPr="004E2BB7" w:rsidRDefault="00064867" w:rsidP="00064867">
            <w:pPr>
              <w:autoSpaceDE w:val="0"/>
              <w:jc w:val="both"/>
            </w:pPr>
            <w:r w:rsidRPr="004E2BB7">
              <w:t>-взаимодействовать с одноклассниками и сверстниками в процессе занятий физкультурой.</w:t>
            </w:r>
          </w:p>
          <w:p w:rsidR="00064867" w:rsidRPr="004E2BB7" w:rsidRDefault="00064867" w:rsidP="00064867"/>
        </w:tc>
        <w:tc>
          <w:tcPr>
            <w:tcW w:w="3023" w:type="dxa"/>
          </w:tcPr>
          <w:p w:rsidR="00064867" w:rsidRPr="004E2BB7" w:rsidRDefault="00064867" w:rsidP="00064867">
            <w:pPr>
              <w:widowControl w:val="0"/>
              <w:ind w:left="80" w:firstLine="63"/>
              <w:rPr>
                <w:b/>
                <w:i/>
              </w:rPr>
            </w:pPr>
            <w:r w:rsidRPr="004E2BB7">
              <w:t xml:space="preserve"> </w:t>
            </w:r>
            <w:r w:rsidRPr="004E2BB7">
              <w:rPr>
                <w:b/>
                <w:i/>
              </w:rPr>
              <w:t>Личностные УУД:</w:t>
            </w:r>
          </w:p>
          <w:p w:rsidR="00064867" w:rsidRPr="004E2BB7" w:rsidRDefault="00064867" w:rsidP="00064867">
            <w:pPr>
              <w:widowControl w:val="0"/>
              <w:ind w:left="80" w:firstLine="63"/>
            </w:pPr>
            <w:r w:rsidRPr="004E2BB7">
              <w:t>-укрепление здоровья, содействие нормальному физическому развитию; обучение жизненно важным двигательным умениям и навыкам; развитие двигательных (кондицион</w:t>
            </w:r>
            <w:r w:rsidRPr="004E2BB7">
              <w:softHyphen/>
              <w:t>ных и координационных) способностей;</w:t>
            </w:r>
          </w:p>
          <w:p w:rsidR="00064867" w:rsidRPr="004E2BB7" w:rsidRDefault="00064867" w:rsidP="00064867">
            <w:pPr>
              <w:widowControl w:val="0"/>
              <w:ind w:left="80" w:firstLine="63"/>
            </w:pPr>
            <w:r w:rsidRPr="004E2BB7">
              <w:t>-воспитание потребности и умения самостоятельно заниматься физическими упражне</w:t>
            </w:r>
            <w:r w:rsidRPr="004E2BB7">
              <w:softHyphen/>
              <w:t>ниями, сознательно применять их в целях отдыха, тренировки, повышения работоспособно</w:t>
            </w:r>
            <w:r w:rsidRPr="004E2BB7">
              <w:softHyphen/>
              <w:t>сти и укрепления здоровья;</w:t>
            </w:r>
          </w:p>
          <w:p w:rsidR="00064867" w:rsidRPr="004E2BB7" w:rsidRDefault="00064867" w:rsidP="00064867">
            <w:pPr>
              <w:widowControl w:val="0"/>
              <w:ind w:left="80" w:firstLine="63"/>
            </w:pPr>
            <w:r w:rsidRPr="004E2BB7">
              <w:t>-содействие воспитанию нравственных и волевых качеств, развитию психических про</w:t>
            </w:r>
            <w:r w:rsidRPr="004E2BB7">
              <w:softHyphen/>
              <w:t xml:space="preserve">цессов и свойств личности </w:t>
            </w:r>
            <w:r w:rsidRPr="004E2BB7">
              <w:rPr>
                <w:b/>
                <w:i/>
              </w:rPr>
              <w:t>Познавательные УУД:</w:t>
            </w:r>
          </w:p>
          <w:p w:rsidR="00064867" w:rsidRPr="004E2BB7" w:rsidRDefault="00064867" w:rsidP="00064867">
            <w:pPr>
              <w:widowControl w:val="0"/>
              <w:ind w:left="80" w:firstLine="63"/>
            </w:pPr>
            <w:r w:rsidRPr="004E2BB7">
              <w:t>-приобретение необходимых знаний в области физической культуры и спорта;</w:t>
            </w:r>
          </w:p>
          <w:p w:rsidR="00064867" w:rsidRPr="004E2BB7" w:rsidRDefault="00064867" w:rsidP="00064867">
            <w:pPr>
              <w:autoSpaceDE w:val="0"/>
              <w:jc w:val="both"/>
              <w:rPr>
                <w:b/>
                <w:i/>
              </w:rPr>
            </w:pPr>
            <w:r w:rsidRPr="004E2BB7">
              <w:rPr>
                <w:b/>
                <w:i/>
              </w:rPr>
              <w:t>Коммуникативные УУД:</w:t>
            </w:r>
          </w:p>
          <w:p w:rsidR="00064867" w:rsidRPr="004E2BB7" w:rsidRDefault="00064867" w:rsidP="00064867">
            <w:pPr>
              <w:autoSpaceDE w:val="0"/>
              <w:jc w:val="both"/>
            </w:pPr>
            <w:r w:rsidRPr="004E2BB7">
              <w:t>-взаимодействовать с одноклассниками и сверстниками в процессе занятий физкультурой.</w:t>
            </w:r>
          </w:p>
          <w:p w:rsidR="00064867" w:rsidRPr="004E2BB7" w:rsidRDefault="00064867" w:rsidP="00064867"/>
        </w:tc>
        <w:tc>
          <w:tcPr>
            <w:tcW w:w="3023" w:type="dxa"/>
          </w:tcPr>
          <w:p w:rsidR="00064867" w:rsidRPr="004E2BB7" w:rsidRDefault="00064867" w:rsidP="00064867">
            <w:pPr>
              <w:widowControl w:val="0"/>
              <w:rPr>
                <w:b/>
                <w:i/>
              </w:rPr>
            </w:pPr>
            <w:r w:rsidRPr="004E2BB7">
              <w:rPr>
                <w:b/>
                <w:i/>
              </w:rPr>
              <w:t>Личностные УУД:</w:t>
            </w:r>
          </w:p>
          <w:p w:rsidR="00064867" w:rsidRPr="004E2BB7" w:rsidRDefault="00064867" w:rsidP="00064867">
            <w:pPr>
              <w:widowControl w:val="0"/>
              <w:ind w:left="60" w:firstLine="56"/>
            </w:pPr>
            <w:r w:rsidRPr="004E2BB7">
              <w:t>-укрепление здоровья, содействие нормальному физическому развитию; обучение жизненно важным двигательным умениям и навыкам; развитие двигательных (кондицион</w:t>
            </w:r>
            <w:r w:rsidRPr="004E2BB7">
              <w:softHyphen/>
              <w:t>ных и координационных) способностей;</w:t>
            </w:r>
          </w:p>
          <w:p w:rsidR="00064867" w:rsidRPr="004E2BB7" w:rsidRDefault="00064867" w:rsidP="00064867">
            <w:pPr>
              <w:ind w:left="60" w:firstLine="56"/>
              <w:rPr>
                <w:rFonts w:eastAsia="Calibri"/>
              </w:rPr>
            </w:pPr>
            <w:r w:rsidRPr="004E2BB7">
              <w:t>-с</w:t>
            </w:r>
            <w:r w:rsidRPr="004E2BB7">
              <w:rPr>
                <w:rFonts w:eastAsia="Calibri"/>
              </w:rPr>
              <w:t>оставлять и выполнять комплексы утренней гимнастики</w:t>
            </w:r>
          </w:p>
          <w:p w:rsidR="00064867" w:rsidRPr="004E2BB7" w:rsidRDefault="00064867" w:rsidP="00064867">
            <w:pPr>
              <w:ind w:left="60" w:firstLine="56"/>
              <w:rPr>
                <w:rFonts w:eastAsia="Calibri"/>
              </w:rPr>
            </w:pPr>
            <w:r w:rsidRPr="004E2BB7">
              <w:t>-о</w:t>
            </w:r>
            <w:r w:rsidRPr="004E2BB7">
              <w:rPr>
                <w:rFonts w:eastAsia="Calibri"/>
              </w:rPr>
              <w:t>рганизовывать и проводить самостоятельные формы занятий</w:t>
            </w:r>
          </w:p>
          <w:p w:rsidR="00064867" w:rsidRPr="004E2BB7" w:rsidRDefault="00064867" w:rsidP="00064867">
            <w:pPr>
              <w:ind w:left="60" w:firstLine="56"/>
              <w:rPr>
                <w:rFonts w:eastAsia="Calibri"/>
              </w:rPr>
            </w:pPr>
            <w:r w:rsidRPr="004E2BB7">
              <w:t>-к</w:t>
            </w:r>
            <w:r w:rsidRPr="004E2BB7">
              <w:rPr>
                <w:rFonts w:eastAsia="Calibri"/>
              </w:rPr>
              <w:t>онтролировать режимы нагрузок по внешним признакам, самочувствию</w:t>
            </w:r>
          </w:p>
          <w:p w:rsidR="00064867" w:rsidRPr="004E2BB7" w:rsidRDefault="00064867" w:rsidP="00064867">
            <w:pPr>
              <w:widowControl w:val="0"/>
              <w:ind w:left="60" w:firstLine="56"/>
              <w:rPr>
                <w:b/>
                <w:i/>
              </w:rPr>
            </w:pPr>
            <w:r w:rsidRPr="004E2BB7">
              <w:rPr>
                <w:b/>
                <w:i/>
              </w:rPr>
              <w:t>Познавательные УУД:</w:t>
            </w:r>
          </w:p>
          <w:p w:rsidR="00064867" w:rsidRPr="004E2BB7" w:rsidRDefault="00064867" w:rsidP="00064867">
            <w:pPr>
              <w:widowControl w:val="0"/>
              <w:ind w:left="60" w:firstLine="56"/>
            </w:pPr>
            <w:r w:rsidRPr="004E2BB7">
              <w:t>-приобретение необходимых знаний в области физической культуры и спорта;</w:t>
            </w:r>
          </w:p>
          <w:p w:rsidR="00064867" w:rsidRPr="004E2BB7" w:rsidRDefault="00064867" w:rsidP="00064867">
            <w:pPr>
              <w:autoSpaceDE w:val="0"/>
              <w:jc w:val="both"/>
              <w:rPr>
                <w:b/>
                <w:i/>
              </w:rPr>
            </w:pPr>
            <w:r w:rsidRPr="004E2BB7">
              <w:rPr>
                <w:b/>
                <w:i/>
              </w:rPr>
              <w:t>Коммуникативные УУД:</w:t>
            </w:r>
          </w:p>
          <w:p w:rsidR="00064867" w:rsidRPr="004E2BB7" w:rsidRDefault="00064867" w:rsidP="00064867">
            <w:pPr>
              <w:autoSpaceDE w:val="0"/>
              <w:jc w:val="both"/>
            </w:pPr>
            <w:r w:rsidRPr="004E2BB7">
              <w:t>-взаимодействовать с одноклассниками и сверстниками в процессе занятий физкультурой.</w:t>
            </w:r>
          </w:p>
          <w:p w:rsidR="00064867" w:rsidRPr="004E2BB7" w:rsidRDefault="00064867" w:rsidP="00064867"/>
        </w:tc>
        <w:tc>
          <w:tcPr>
            <w:tcW w:w="3024" w:type="dxa"/>
          </w:tcPr>
          <w:p w:rsidR="00064867" w:rsidRPr="004E2BB7" w:rsidRDefault="00064867" w:rsidP="00064867">
            <w:pPr>
              <w:widowControl w:val="0"/>
              <w:ind w:left="79"/>
              <w:rPr>
                <w:b/>
                <w:i/>
              </w:rPr>
            </w:pPr>
            <w:r w:rsidRPr="004E2BB7">
              <w:rPr>
                <w:b/>
                <w:i/>
              </w:rPr>
              <w:t>Личностные   УУД:</w:t>
            </w:r>
          </w:p>
          <w:p w:rsidR="00064867" w:rsidRPr="004E2BB7" w:rsidRDefault="00064867" w:rsidP="00064867">
            <w:pPr>
              <w:widowControl w:val="0"/>
              <w:ind w:left="79" w:firstLine="67"/>
            </w:pPr>
            <w:r w:rsidRPr="004E2BB7">
              <w:t>-укрепление здоровья,</w:t>
            </w:r>
          </w:p>
          <w:p w:rsidR="00064867" w:rsidRPr="004E2BB7" w:rsidRDefault="00064867" w:rsidP="00064867">
            <w:pPr>
              <w:widowControl w:val="0"/>
            </w:pPr>
            <w:r w:rsidRPr="004E2BB7">
              <w:t xml:space="preserve"> -содействие нормальному физическому развитию;</w:t>
            </w:r>
          </w:p>
          <w:p w:rsidR="00064867" w:rsidRPr="004E2BB7" w:rsidRDefault="00064867" w:rsidP="00064867">
            <w:pPr>
              <w:widowControl w:val="0"/>
            </w:pPr>
            <w:r w:rsidRPr="004E2BB7">
              <w:t xml:space="preserve"> -обучение жизненно важным двигательным умениям и навыкам;</w:t>
            </w:r>
          </w:p>
          <w:p w:rsidR="00064867" w:rsidRPr="004E2BB7" w:rsidRDefault="00064867" w:rsidP="00064867">
            <w:pPr>
              <w:widowControl w:val="0"/>
            </w:pPr>
            <w:r w:rsidRPr="004E2BB7">
              <w:t xml:space="preserve"> -развитие двигательных (кондицион</w:t>
            </w:r>
            <w:r w:rsidRPr="004E2BB7">
              <w:softHyphen/>
              <w:t>ных и координационных) способностей;</w:t>
            </w:r>
          </w:p>
          <w:p w:rsidR="00064867" w:rsidRPr="004E2BB7" w:rsidRDefault="00064867" w:rsidP="00064867">
            <w:pPr>
              <w:widowControl w:val="0"/>
              <w:ind w:left="79" w:firstLine="67"/>
            </w:pPr>
            <w:r w:rsidRPr="004E2BB7">
              <w:t>-приобретение необходимых знаний в области физической культуры и спорта;</w:t>
            </w:r>
          </w:p>
          <w:p w:rsidR="00064867" w:rsidRPr="004E2BB7" w:rsidRDefault="00064867" w:rsidP="00064867">
            <w:pPr>
              <w:widowControl w:val="0"/>
              <w:ind w:left="79"/>
            </w:pPr>
            <w:r w:rsidRPr="004E2BB7">
              <w:t>-воспитание потребности и умения самостоятельно заниматься физическими упражне</w:t>
            </w:r>
            <w:r w:rsidRPr="004E2BB7">
              <w:softHyphen/>
              <w:t>ниями, -сознательно применять их в целях отдыха, тренировки, повышения работоспособно</w:t>
            </w:r>
            <w:r w:rsidRPr="004E2BB7">
              <w:softHyphen/>
              <w:t>сти и укрепления здоровья;</w:t>
            </w:r>
          </w:p>
          <w:p w:rsidR="00064867" w:rsidRPr="004E2BB7" w:rsidRDefault="00064867" w:rsidP="00064867">
            <w:pPr>
              <w:widowControl w:val="0"/>
              <w:ind w:left="79" w:firstLine="67"/>
            </w:pPr>
            <w:r w:rsidRPr="004E2BB7">
              <w:t>-содействие воспитанию нравственных и волевых качеств, развитию психических про</w:t>
            </w:r>
            <w:r w:rsidRPr="004E2BB7">
              <w:softHyphen/>
              <w:t>цессов и свойств личности.</w:t>
            </w:r>
          </w:p>
          <w:p w:rsidR="00064867" w:rsidRPr="004E2BB7" w:rsidRDefault="00064867" w:rsidP="00064867">
            <w:pPr>
              <w:widowControl w:val="0"/>
              <w:ind w:left="60" w:firstLine="56"/>
              <w:rPr>
                <w:b/>
                <w:i/>
              </w:rPr>
            </w:pPr>
            <w:r w:rsidRPr="004E2BB7">
              <w:rPr>
                <w:b/>
                <w:i/>
              </w:rPr>
              <w:t>Познавательные УУД:</w:t>
            </w:r>
          </w:p>
          <w:p w:rsidR="00064867" w:rsidRPr="004E2BB7" w:rsidRDefault="00064867" w:rsidP="00064867">
            <w:pPr>
              <w:widowControl w:val="0"/>
              <w:ind w:left="60" w:firstLine="56"/>
            </w:pPr>
            <w:r w:rsidRPr="004E2BB7">
              <w:t>-приобретение необходимых знаний в области физической культуры и спорта;</w:t>
            </w:r>
          </w:p>
          <w:p w:rsidR="00064867" w:rsidRPr="004E2BB7" w:rsidRDefault="00064867" w:rsidP="00064867">
            <w:pPr>
              <w:autoSpaceDE w:val="0"/>
              <w:jc w:val="both"/>
              <w:rPr>
                <w:b/>
                <w:i/>
              </w:rPr>
            </w:pPr>
            <w:r w:rsidRPr="004E2BB7">
              <w:rPr>
                <w:b/>
                <w:i/>
              </w:rPr>
              <w:t>Коммуникативные УУД:</w:t>
            </w:r>
          </w:p>
          <w:p w:rsidR="00064867" w:rsidRPr="004E2BB7" w:rsidRDefault="00064867" w:rsidP="00064867">
            <w:pPr>
              <w:autoSpaceDE w:val="0"/>
              <w:jc w:val="both"/>
            </w:pPr>
            <w:r w:rsidRPr="004E2BB7">
              <w:t>-взаимодействовать с одноклассниками и сверстниками в процессе занятий физкультурой.</w:t>
            </w:r>
          </w:p>
        </w:tc>
      </w:tr>
    </w:tbl>
    <w:p w:rsidR="00064867" w:rsidRDefault="00064867" w:rsidP="00064867">
      <w:pPr>
        <w:shd w:val="clear" w:color="auto" w:fill="FFFFFF"/>
        <w:spacing w:after="0"/>
        <w:ind w:firstLine="284"/>
        <w:contextualSpacing/>
        <w:rPr>
          <w:rFonts w:ascii="Times New Roman" w:hAnsi="Times New Roman" w:cs="Times New Roman"/>
          <w:color w:val="000000"/>
          <w:spacing w:val="-8"/>
          <w:w w:val="103"/>
          <w:sz w:val="28"/>
          <w:szCs w:val="28"/>
        </w:rPr>
      </w:pPr>
    </w:p>
    <w:p w:rsidR="00064867" w:rsidRDefault="00064867" w:rsidP="00064867">
      <w:pPr>
        <w:shd w:val="clear" w:color="auto" w:fill="FFFFFF"/>
        <w:spacing w:after="0"/>
        <w:ind w:firstLine="284"/>
        <w:contextualSpacing/>
        <w:rPr>
          <w:rFonts w:ascii="Times New Roman" w:hAnsi="Times New Roman" w:cs="Times New Roman"/>
          <w:color w:val="000000"/>
          <w:spacing w:val="-8"/>
          <w:w w:val="103"/>
          <w:sz w:val="28"/>
          <w:szCs w:val="28"/>
        </w:rPr>
        <w:sectPr w:rsidR="00064867" w:rsidSect="00064867">
          <w:pgSz w:w="16838" w:h="11906" w:orient="landscape"/>
          <w:pgMar w:top="1701" w:right="1134" w:bottom="851" w:left="1134" w:header="709" w:footer="709" w:gutter="0"/>
          <w:cols w:space="708"/>
          <w:docGrid w:linePitch="360"/>
        </w:sectPr>
      </w:pPr>
    </w:p>
    <w:p w:rsidR="00064867" w:rsidRPr="00EE7A1F" w:rsidRDefault="00064867" w:rsidP="00064867">
      <w:pPr>
        <w:shd w:val="clear" w:color="auto" w:fill="FFFFFF"/>
        <w:spacing w:after="0"/>
        <w:ind w:firstLine="284"/>
        <w:contextualSpacing/>
        <w:rPr>
          <w:rFonts w:ascii="Times New Roman" w:hAnsi="Times New Roman" w:cs="Times New Roman"/>
          <w:color w:val="000000"/>
          <w:spacing w:val="-8"/>
          <w:w w:val="103"/>
          <w:sz w:val="28"/>
          <w:szCs w:val="28"/>
        </w:rPr>
      </w:pPr>
    </w:p>
    <w:p w:rsidR="00064867" w:rsidRDefault="00064867" w:rsidP="00064867">
      <w:pPr>
        <w:spacing w:after="0"/>
        <w:ind w:firstLine="426"/>
        <w:jc w:val="center"/>
        <w:rPr>
          <w:rFonts w:ascii="Times New Roman" w:hAnsi="Times New Roman" w:cs="Times New Roman"/>
          <w:b/>
          <w:sz w:val="28"/>
          <w:szCs w:val="28"/>
        </w:rPr>
      </w:pPr>
      <w:r>
        <w:rPr>
          <w:rFonts w:ascii="Times New Roman" w:hAnsi="Times New Roman" w:cs="Times New Roman"/>
          <w:b/>
          <w:sz w:val="28"/>
          <w:szCs w:val="28"/>
        </w:rPr>
        <w:t>1</w:t>
      </w:r>
      <w:r w:rsidRPr="00EE7A1F">
        <w:rPr>
          <w:rFonts w:ascii="Times New Roman" w:hAnsi="Times New Roman" w:cs="Times New Roman"/>
          <w:b/>
          <w:sz w:val="28"/>
          <w:szCs w:val="28"/>
        </w:rPr>
        <w:t>.4.</w:t>
      </w:r>
      <w:r w:rsidR="00ED5A80">
        <w:rPr>
          <w:rFonts w:ascii="Times New Roman" w:hAnsi="Times New Roman" w:cs="Times New Roman"/>
          <w:b/>
          <w:sz w:val="28"/>
          <w:szCs w:val="28"/>
        </w:rPr>
        <w:t>Т</w:t>
      </w:r>
      <w:r w:rsidR="00ED5A80" w:rsidRPr="00EE7A1F">
        <w:rPr>
          <w:rFonts w:ascii="Times New Roman" w:hAnsi="Times New Roman" w:cs="Times New Roman"/>
          <w:b/>
          <w:sz w:val="28"/>
          <w:szCs w:val="28"/>
        </w:rPr>
        <w:t>иповые задачи формирования универсальных учебных действий</w:t>
      </w:r>
    </w:p>
    <w:p w:rsidR="00064867" w:rsidRDefault="00064867" w:rsidP="00064867">
      <w:pPr>
        <w:spacing w:after="0"/>
        <w:ind w:firstLine="426"/>
        <w:jc w:val="center"/>
        <w:rPr>
          <w:rFonts w:ascii="Times New Roman" w:hAnsi="Times New Roman" w:cs="Times New Roman"/>
          <w:b/>
          <w:sz w:val="28"/>
          <w:szCs w:val="28"/>
        </w:rPr>
      </w:pPr>
    </w:p>
    <w:p w:rsidR="00064867" w:rsidRPr="004E2BB7" w:rsidRDefault="00064867" w:rsidP="00064867">
      <w:pPr>
        <w:ind w:firstLine="426"/>
        <w:rPr>
          <w:rFonts w:ascii="Times New Roman" w:hAnsi="Times New Roman" w:cs="Times New Roman"/>
          <w:sz w:val="24"/>
          <w:szCs w:val="24"/>
        </w:rPr>
      </w:pPr>
      <w:r w:rsidRPr="004E2BB7">
        <w:rPr>
          <w:rFonts w:ascii="Times New Roman" w:hAnsi="Times New Roman" w:cs="Times New Roman"/>
          <w:sz w:val="24"/>
          <w:szCs w:val="24"/>
        </w:rPr>
        <w:t>Типовые задачи  формирования универсальных учебных действий конструируются учителем на основании общих подходов.</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Чтобы  задачи, предназначенные для оценки тех или иных УУД, были надёжными, объективными и универсальными, они должны быть:</w:t>
      </w:r>
    </w:p>
    <w:p w:rsidR="00064867" w:rsidRPr="004E2BB7" w:rsidRDefault="00064867" w:rsidP="00064867">
      <w:pPr>
        <w:tabs>
          <w:tab w:val="left" w:pos="360"/>
        </w:tabs>
        <w:ind w:firstLine="426"/>
        <w:rPr>
          <w:rFonts w:ascii="Times New Roman" w:hAnsi="Times New Roman" w:cs="Times New Roman"/>
          <w:sz w:val="24"/>
          <w:szCs w:val="24"/>
        </w:rPr>
      </w:pPr>
      <w:r w:rsidRPr="004E2BB7">
        <w:rPr>
          <w:rFonts w:ascii="Times New Roman" w:hAnsi="Times New Roman" w:cs="Times New Roman"/>
          <w:sz w:val="24"/>
          <w:szCs w:val="24"/>
        </w:rPr>
        <w:t xml:space="preserve">- сформулированы на языке, доступном пониманию ученика, </w:t>
      </w:r>
    </w:p>
    <w:p w:rsidR="00064867" w:rsidRPr="004E2BB7" w:rsidRDefault="00064867" w:rsidP="00064867">
      <w:pPr>
        <w:tabs>
          <w:tab w:val="left" w:pos="360"/>
        </w:tabs>
        <w:ind w:firstLine="426"/>
        <w:rPr>
          <w:rFonts w:ascii="Times New Roman" w:hAnsi="Times New Roman" w:cs="Times New Roman"/>
          <w:sz w:val="24"/>
          <w:szCs w:val="24"/>
        </w:rPr>
      </w:pPr>
      <w:r w:rsidRPr="004E2BB7">
        <w:rPr>
          <w:rFonts w:ascii="Times New Roman" w:hAnsi="Times New Roman" w:cs="Times New Roman"/>
          <w:sz w:val="24"/>
          <w:szCs w:val="24"/>
        </w:rPr>
        <w:t>- избыточными с точки зрения выраженности в них «зоны ближайшего развития»;</w:t>
      </w:r>
    </w:p>
    <w:p w:rsidR="00064867" w:rsidRPr="004E2BB7" w:rsidRDefault="00064867" w:rsidP="00064867">
      <w:pPr>
        <w:tabs>
          <w:tab w:val="left" w:pos="360"/>
        </w:tabs>
        <w:ind w:firstLine="426"/>
        <w:rPr>
          <w:rFonts w:ascii="Times New Roman" w:hAnsi="Times New Roman" w:cs="Times New Roman"/>
          <w:sz w:val="24"/>
          <w:szCs w:val="24"/>
        </w:rPr>
      </w:pPr>
      <w:r w:rsidRPr="004E2BB7">
        <w:rPr>
          <w:rFonts w:ascii="Times New Roman" w:hAnsi="Times New Roman" w:cs="Times New Roman"/>
          <w:sz w:val="24"/>
          <w:szCs w:val="24"/>
        </w:rPr>
        <w:t>- многоуровневыми,  т.е. предполагающими возможность оценить: общий подход к решению;  выбор необходимой стратегии;</w:t>
      </w:r>
    </w:p>
    <w:p w:rsidR="00064867" w:rsidRPr="004E2BB7" w:rsidRDefault="00064867" w:rsidP="00064867">
      <w:pPr>
        <w:tabs>
          <w:tab w:val="left" w:pos="360"/>
        </w:tabs>
        <w:ind w:firstLine="426"/>
        <w:rPr>
          <w:rFonts w:ascii="Times New Roman" w:hAnsi="Times New Roman" w:cs="Times New Roman"/>
          <w:sz w:val="24"/>
          <w:szCs w:val="24"/>
        </w:rPr>
      </w:pPr>
      <w:r w:rsidRPr="004E2BB7">
        <w:rPr>
          <w:rFonts w:ascii="Times New Roman" w:hAnsi="Times New Roman" w:cs="Times New Roman"/>
          <w:sz w:val="24"/>
          <w:szCs w:val="24"/>
        </w:rPr>
        <w:t>- «модульными», т.е. предусматривающими возможность, сохраняя общую конструкцию задачи, менять некоторые из её условий.</w:t>
      </w:r>
    </w:p>
    <w:p w:rsidR="00064867" w:rsidRPr="004E2BB7" w:rsidRDefault="00064867" w:rsidP="00064867">
      <w:pPr>
        <w:tabs>
          <w:tab w:val="left" w:pos="360"/>
        </w:tabs>
        <w:rPr>
          <w:rFonts w:ascii="Times New Roman" w:hAnsi="Times New Roman" w:cs="Times New Roman"/>
          <w:sz w:val="24"/>
          <w:szCs w:val="24"/>
        </w:rPr>
      </w:pPr>
      <w:r w:rsidRPr="004E2BB7">
        <w:rPr>
          <w:rFonts w:ascii="Times New Roman" w:hAnsi="Times New Roman" w:cs="Times New Roman"/>
          <w:b/>
          <w:i/>
          <w:sz w:val="24"/>
          <w:szCs w:val="24"/>
        </w:rPr>
        <w:t>Для диагностики и формирования</w:t>
      </w:r>
      <w:r w:rsidRPr="004E2BB7">
        <w:rPr>
          <w:rFonts w:ascii="Times New Roman" w:hAnsi="Times New Roman" w:cs="Times New Roman"/>
          <w:sz w:val="24"/>
          <w:szCs w:val="24"/>
        </w:rPr>
        <w:t xml:space="preserve"> </w:t>
      </w:r>
      <w:r w:rsidRPr="004E2BB7">
        <w:rPr>
          <w:rFonts w:ascii="Times New Roman" w:hAnsi="Times New Roman" w:cs="Times New Roman"/>
          <w:b/>
          <w:i/>
          <w:sz w:val="24"/>
          <w:szCs w:val="24"/>
        </w:rPr>
        <w:t xml:space="preserve">личностных </w:t>
      </w:r>
      <w:r w:rsidRPr="004E2BB7">
        <w:rPr>
          <w:rFonts w:ascii="Times New Roman" w:hAnsi="Times New Roman" w:cs="Times New Roman"/>
          <w:sz w:val="24"/>
          <w:szCs w:val="24"/>
        </w:rPr>
        <w:t>универсальных учебных действий учитель использует  следующие виды заданий:</w:t>
      </w:r>
    </w:p>
    <w:p w:rsidR="00064867" w:rsidRPr="004E2BB7" w:rsidRDefault="00064867" w:rsidP="00064867">
      <w:pPr>
        <w:pStyle w:val="a8"/>
        <w:numPr>
          <w:ilvl w:val="0"/>
          <w:numId w:val="22"/>
        </w:numPr>
        <w:tabs>
          <w:tab w:val="left" w:pos="360"/>
        </w:tabs>
        <w:rPr>
          <w:rFonts w:ascii="Times New Roman" w:hAnsi="Times New Roman" w:cs="Times New Roman"/>
          <w:sz w:val="24"/>
          <w:szCs w:val="24"/>
        </w:rPr>
      </w:pPr>
      <w:r w:rsidRPr="004E2BB7">
        <w:rPr>
          <w:rFonts w:ascii="Times New Roman" w:hAnsi="Times New Roman" w:cs="Times New Roman"/>
          <w:sz w:val="24"/>
          <w:szCs w:val="24"/>
        </w:rPr>
        <w:t>участие в проектах;</w:t>
      </w:r>
    </w:p>
    <w:p w:rsidR="00064867" w:rsidRPr="004E2BB7" w:rsidRDefault="00064867" w:rsidP="00064867">
      <w:pPr>
        <w:pStyle w:val="a8"/>
        <w:numPr>
          <w:ilvl w:val="0"/>
          <w:numId w:val="22"/>
        </w:numPr>
        <w:tabs>
          <w:tab w:val="left" w:pos="360"/>
        </w:tabs>
        <w:rPr>
          <w:rFonts w:ascii="Times New Roman" w:hAnsi="Times New Roman" w:cs="Times New Roman"/>
          <w:sz w:val="24"/>
          <w:szCs w:val="24"/>
        </w:rPr>
      </w:pPr>
      <w:r w:rsidRPr="004E2BB7">
        <w:rPr>
          <w:rFonts w:ascii="Times New Roman" w:hAnsi="Times New Roman" w:cs="Times New Roman"/>
          <w:sz w:val="24"/>
          <w:szCs w:val="24"/>
        </w:rPr>
        <w:t>подведение итогов урока;</w:t>
      </w:r>
    </w:p>
    <w:p w:rsidR="00064867" w:rsidRPr="004E2BB7" w:rsidRDefault="00064867" w:rsidP="00064867">
      <w:pPr>
        <w:pStyle w:val="a8"/>
        <w:numPr>
          <w:ilvl w:val="0"/>
          <w:numId w:val="22"/>
        </w:numPr>
        <w:tabs>
          <w:tab w:val="left" w:pos="360"/>
        </w:tabs>
        <w:rPr>
          <w:rFonts w:ascii="Times New Roman" w:hAnsi="Times New Roman" w:cs="Times New Roman"/>
          <w:sz w:val="24"/>
          <w:szCs w:val="24"/>
        </w:rPr>
      </w:pPr>
      <w:r w:rsidRPr="004E2BB7">
        <w:rPr>
          <w:rFonts w:ascii="Times New Roman" w:hAnsi="Times New Roman" w:cs="Times New Roman"/>
          <w:sz w:val="24"/>
          <w:szCs w:val="24"/>
        </w:rPr>
        <w:t>творческие задания;</w:t>
      </w:r>
    </w:p>
    <w:p w:rsidR="00064867" w:rsidRPr="004E2BB7" w:rsidRDefault="00064867" w:rsidP="00064867">
      <w:pPr>
        <w:pStyle w:val="a8"/>
        <w:numPr>
          <w:ilvl w:val="0"/>
          <w:numId w:val="22"/>
        </w:numPr>
        <w:tabs>
          <w:tab w:val="left" w:pos="360"/>
        </w:tabs>
        <w:rPr>
          <w:rFonts w:ascii="Times New Roman" w:hAnsi="Times New Roman" w:cs="Times New Roman"/>
          <w:sz w:val="24"/>
          <w:szCs w:val="24"/>
        </w:rPr>
      </w:pPr>
      <w:r w:rsidRPr="004E2BB7">
        <w:rPr>
          <w:rFonts w:ascii="Times New Roman" w:hAnsi="Times New Roman" w:cs="Times New Roman"/>
          <w:sz w:val="24"/>
          <w:szCs w:val="24"/>
        </w:rPr>
        <w:t>зрительное, моторное, вербальное восприятие музыки;</w:t>
      </w:r>
    </w:p>
    <w:p w:rsidR="00064867" w:rsidRPr="004E2BB7" w:rsidRDefault="00064867" w:rsidP="00064867">
      <w:pPr>
        <w:pStyle w:val="a8"/>
        <w:numPr>
          <w:ilvl w:val="0"/>
          <w:numId w:val="22"/>
        </w:numPr>
        <w:tabs>
          <w:tab w:val="left" w:pos="360"/>
        </w:tabs>
        <w:rPr>
          <w:rFonts w:ascii="Times New Roman" w:hAnsi="Times New Roman" w:cs="Times New Roman"/>
          <w:sz w:val="24"/>
          <w:szCs w:val="24"/>
        </w:rPr>
      </w:pPr>
      <w:r w:rsidRPr="004E2BB7">
        <w:rPr>
          <w:rFonts w:ascii="Times New Roman" w:hAnsi="Times New Roman" w:cs="Times New Roman"/>
          <w:sz w:val="24"/>
          <w:szCs w:val="24"/>
        </w:rPr>
        <w:t>мысленное воспроизведение картины, ситуации, видеофильма;</w:t>
      </w:r>
    </w:p>
    <w:p w:rsidR="00064867" w:rsidRPr="004E2BB7" w:rsidRDefault="00064867" w:rsidP="00064867">
      <w:pPr>
        <w:pStyle w:val="a8"/>
        <w:numPr>
          <w:ilvl w:val="0"/>
          <w:numId w:val="22"/>
        </w:numPr>
        <w:tabs>
          <w:tab w:val="left" w:pos="360"/>
        </w:tabs>
        <w:rPr>
          <w:rFonts w:ascii="Times New Roman" w:hAnsi="Times New Roman" w:cs="Times New Roman"/>
          <w:sz w:val="24"/>
          <w:szCs w:val="24"/>
        </w:rPr>
      </w:pPr>
      <w:r w:rsidRPr="004E2BB7">
        <w:rPr>
          <w:rFonts w:ascii="Times New Roman" w:hAnsi="Times New Roman" w:cs="Times New Roman"/>
          <w:sz w:val="24"/>
          <w:szCs w:val="24"/>
        </w:rPr>
        <w:t xml:space="preserve">самооценка события, происшествия; </w:t>
      </w:r>
    </w:p>
    <w:p w:rsidR="00064867" w:rsidRPr="004E2BB7" w:rsidRDefault="00064867" w:rsidP="00064867">
      <w:pPr>
        <w:pStyle w:val="a8"/>
        <w:numPr>
          <w:ilvl w:val="0"/>
          <w:numId w:val="22"/>
        </w:numPr>
        <w:tabs>
          <w:tab w:val="left" w:pos="360"/>
        </w:tabs>
        <w:rPr>
          <w:rFonts w:ascii="Times New Roman" w:hAnsi="Times New Roman" w:cs="Times New Roman"/>
          <w:sz w:val="24"/>
          <w:szCs w:val="24"/>
        </w:rPr>
      </w:pPr>
      <w:r w:rsidRPr="004E2BB7">
        <w:rPr>
          <w:rFonts w:ascii="Times New Roman" w:hAnsi="Times New Roman" w:cs="Times New Roman"/>
          <w:sz w:val="24"/>
          <w:szCs w:val="24"/>
        </w:rPr>
        <w:t>дневники или листы достижений и т.д.</w:t>
      </w:r>
    </w:p>
    <w:p w:rsidR="00064867" w:rsidRPr="004E2BB7" w:rsidRDefault="00064867" w:rsidP="00064867">
      <w:pPr>
        <w:shd w:val="clear" w:color="auto" w:fill="FFFFFF"/>
        <w:ind w:firstLine="709"/>
        <w:rPr>
          <w:rFonts w:ascii="Times New Roman" w:hAnsi="Times New Roman" w:cs="Times New Roman"/>
          <w:sz w:val="24"/>
          <w:szCs w:val="24"/>
        </w:rPr>
      </w:pPr>
      <w:r w:rsidRPr="004E2BB7">
        <w:rPr>
          <w:rFonts w:ascii="Times New Roman" w:hAnsi="Times New Roman" w:cs="Times New Roman"/>
          <w:b/>
          <w:i/>
          <w:color w:val="000000"/>
          <w:spacing w:val="-3"/>
          <w:sz w:val="24"/>
          <w:szCs w:val="24"/>
        </w:rPr>
        <w:t xml:space="preserve">Для диагностики и формирования </w:t>
      </w:r>
      <w:r w:rsidRPr="004E2BB7">
        <w:rPr>
          <w:rFonts w:ascii="Times New Roman" w:hAnsi="Times New Roman" w:cs="Times New Roman"/>
          <w:b/>
          <w:i/>
          <w:iCs/>
          <w:color w:val="000000"/>
          <w:spacing w:val="-3"/>
          <w:sz w:val="24"/>
          <w:szCs w:val="24"/>
        </w:rPr>
        <w:t>познавательных</w:t>
      </w:r>
      <w:r w:rsidRPr="004E2BB7">
        <w:rPr>
          <w:rFonts w:ascii="Times New Roman" w:hAnsi="Times New Roman" w:cs="Times New Roman"/>
          <w:color w:val="000000"/>
          <w:spacing w:val="-3"/>
          <w:sz w:val="24"/>
          <w:szCs w:val="24"/>
        </w:rPr>
        <w:t xml:space="preserve"> </w:t>
      </w:r>
      <w:r w:rsidRPr="004E2BB7">
        <w:rPr>
          <w:rFonts w:ascii="Times New Roman" w:hAnsi="Times New Roman" w:cs="Times New Roman"/>
          <w:color w:val="000000"/>
          <w:spacing w:val="-2"/>
          <w:sz w:val="24"/>
          <w:szCs w:val="24"/>
        </w:rPr>
        <w:t>универсальных учебн</w:t>
      </w:r>
      <w:r w:rsidRPr="004E2BB7">
        <w:rPr>
          <w:rFonts w:ascii="Times New Roman" w:hAnsi="Times New Roman" w:cs="Times New Roman"/>
          <w:color w:val="000000"/>
          <w:spacing w:val="-3"/>
          <w:sz w:val="24"/>
          <w:szCs w:val="24"/>
        </w:rPr>
        <w:t>ых действий учитель использует  следующие виды заданий:</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color w:val="000000"/>
          <w:spacing w:val="-3"/>
          <w:sz w:val="24"/>
          <w:szCs w:val="24"/>
        </w:rPr>
        <w:t>«</w:t>
      </w:r>
      <w:r w:rsidRPr="004E2BB7">
        <w:rPr>
          <w:rFonts w:ascii="Times New Roman" w:hAnsi="Times New Roman" w:cs="Times New Roman"/>
          <w:sz w:val="24"/>
          <w:szCs w:val="24"/>
        </w:rPr>
        <w:t>найди отличия» (можно задать их количество);</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«на что похоже?»;</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поиск лишнего;</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«лабиринты»;</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упорядочивание;</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«цепочки»;</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хитроумные решения;</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составление схем-опор;</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работа</w:t>
      </w:r>
      <w:r w:rsidRPr="004E2BB7">
        <w:rPr>
          <w:rFonts w:ascii="Times New Roman" w:hAnsi="Times New Roman" w:cs="Times New Roman"/>
          <w:color w:val="000000"/>
          <w:spacing w:val="-3"/>
          <w:sz w:val="24"/>
          <w:szCs w:val="24"/>
        </w:rPr>
        <w:t xml:space="preserve"> с разного вида таблицами;</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составление и распознавание диаграмм;</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работа со словарями и т.д.</w:t>
      </w:r>
    </w:p>
    <w:p w:rsidR="00064867" w:rsidRPr="004E2BB7" w:rsidRDefault="00064867" w:rsidP="00064867">
      <w:pPr>
        <w:shd w:val="clear" w:color="auto" w:fill="FFFFFF"/>
        <w:ind w:firstLine="709"/>
        <w:rPr>
          <w:rFonts w:ascii="Times New Roman" w:hAnsi="Times New Roman" w:cs="Times New Roman"/>
          <w:sz w:val="24"/>
          <w:szCs w:val="24"/>
        </w:rPr>
      </w:pPr>
      <w:r w:rsidRPr="004E2BB7">
        <w:rPr>
          <w:rFonts w:ascii="Times New Roman" w:hAnsi="Times New Roman" w:cs="Times New Roman"/>
          <w:b/>
          <w:i/>
          <w:color w:val="000000"/>
          <w:spacing w:val="-3"/>
          <w:sz w:val="24"/>
          <w:szCs w:val="24"/>
        </w:rPr>
        <w:t xml:space="preserve">Для диагностики и формирования </w:t>
      </w:r>
      <w:r w:rsidRPr="004E2BB7">
        <w:rPr>
          <w:rFonts w:ascii="Times New Roman" w:hAnsi="Times New Roman" w:cs="Times New Roman"/>
          <w:b/>
          <w:i/>
          <w:iCs/>
          <w:color w:val="000000"/>
          <w:spacing w:val="-3"/>
          <w:sz w:val="24"/>
          <w:szCs w:val="24"/>
        </w:rPr>
        <w:t>регулятивных</w:t>
      </w:r>
      <w:r w:rsidRPr="004E2BB7">
        <w:rPr>
          <w:rFonts w:ascii="Times New Roman" w:hAnsi="Times New Roman" w:cs="Times New Roman"/>
          <w:i/>
          <w:iCs/>
          <w:color w:val="000000"/>
          <w:spacing w:val="-3"/>
          <w:sz w:val="24"/>
          <w:szCs w:val="24"/>
        </w:rPr>
        <w:t xml:space="preserve"> </w:t>
      </w:r>
      <w:r w:rsidRPr="004E2BB7">
        <w:rPr>
          <w:rFonts w:ascii="Times New Roman" w:hAnsi="Times New Roman" w:cs="Times New Roman"/>
          <w:color w:val="000000"/>
          <w:spacing w:val="-2"/>
          <w:sz w:val="24"/>
          <w:szCs w:val="24"/>
        </w:rPr>
        <w:t>универсальных учебн</w:t>
      </w:r>
      <w:r w:rsidRPr="004E2BB7">
        <w:rPr>
          <w:rFonts w:ascii="Times New Roman" w:hAnsi="Times New Roman" w:cs="Times New Roman"/>
          <w:color w:val="000000"/>
          <w:spacing w:val="-3"/>
          <w:sz w:val="24"/>
          <w:szCs w:val="24"/>
        </w:rPr>
        <w:t>ых действий учитель использует следующие виды заданий:</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color w:val="000000"/>
          <w:spacing w:val="-3"/>
          <w:sz w:val="24"/>
          <w:szCs w:val="24"/>
        </w:rPr>
        <w:t>«</w:t>
      </w:r>
      <w:r w:rsidRPr="004E2BB7">
        <w:rPr>
          <w:rFonts w:ascii="Times New Roman" w:hAnsi="Times New Roman" w:cs="Times New Roman"/>
          <w:sz w:val="24"/>
          <w:szCs w:val="24"/>
        </w:rPr>
        <w:t>преднамеренные ошибки»;</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поиск информации в предложенных источниках;</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взаимоконтроль;</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взаимный</w:t>
      </w:r>
      <w:r w:rsidRPr="004E2BB7">
        <w:rPr>
          <w:rFonts w:ascii="Times New Roman" w:hAnsi="Times New Roman" w:cs="Times New Roman"/>
          <w:color w:val="000000"/>
          <w:spacing w:val="-3"/>
          <w:sz w:val="24"/>
          <w:szCs w:val="24"/>
        </w:rPr>
        <w:t xml:space="preserve"> диктант;</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диспут;</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заучивание материала наизусть в классе;</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«ищу ошибки»;</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sz w:val="24"/>
          <w:szCs w:val="24"/>
        </w:rPr>
        <w:t>КОНОП</w:t>
      </w:r>
      <w:r w:rsidRPr="004E2BB7">
        <w:rPr>
          <w:rFonts w:ascii="Times New Roman" w:hAnsi="Times New Roman" w:cs="Times New Roman"/>
          <w:color w:val="000000"/>
          <w:spacing w:val="-3"/>
          <w:sz w:val="24"/>
          <w:szCs w:val="24"/>
        </w:rPr>
        <w:t xml:space="preserve"> (контрольный опрос на определенную проблему) и т.д. </w:t>
      </w:r>
    </w:p>
    <w:p w:rsidR="00064867" w:rsidRPr="004E2BB7" w:rsidRDefault="00064867" w:rsidP="00064867">
      <w:pPr>
        <w:shd w:val="clear" w:color="auto" w:fill="FFFFFF"/>
        <w:rPr>
          <w:rFonts w:ascii="Times New Roman" w:hAnsi="Times New Roman" w:cs="Times New Roman"/>
          <w:sz w:val="24"/>
          <w:szCs w:val="24"/>
        </w:rPr>
      </w:pPr>
      <w:r w:rsidRPr="004E2BB7">
        <w:rPr>
          <w:rFonts w:ascii="Times New Roman" w:hAnsi="Times New Roman" w:cs="Times New Roman"/>
          <w:b/>
          <w:i/>
          <w:color w:val="000000"/>
          <w:spacing w:val="-3"/>
          <w:sz w:val="24"/>
          <w:szCs w:val="24"/>
        </w:rPr>
        <w:t xml:space="preserve">Для диагностики и формирования </w:t>
      </w:r>
      <w:r w:rsidRPr="004E2BB7">
        <w:rPr>
          <w:rFonts w:ascii="Times New Roman" w:hAnsi="Times New Roman" w:cs="Times New Roman"/>
          <w:b/>
          <w:i/>
          <w:iCs/>
          <w:color w:val="000000"/>
          <w:spacing w:val="-3"/>
          <w:sz w:val="24"/>
          <w:szCs w:val="24"/>
        </w:rPr>
        <w:t>коммуникативных</w:t>
      </w:r>
      <w:r w:rsidRPr="004E2BB7">
        <w:rPr>
          <w:rFonts w:ascii="Times New Roman" w:hAnsi="Times New Roman" w:cs="Times New Roman"/>
          <w:i/>
          <w:iCs/>
          <w:color w:val="000000"/>
          <w:spacing w:val="-3"/>
          <w:sz w:val="24"/>
          <w:szCs w:val="24"/>
        </w:rPr>
        <w:t xml:space="preserve"> </w:t>
      </w:r>
      <w:r w:rsidRPr="004E2BB7">
        <w:rPr>
          <w:rFonts w:ascii="Times New Roman" w:hAnsi="Times New Roman" w:cs="Times New Roman"/>
          <w:color w:val="000000"/>
          <w:spacing w:val="-2"/>
          <w:sz w:val="24"/>
          <w:szCs w:val="24"/>
        </w:rPr>
        <w:t>универсальных учебн</w:t>
      </w:r>
      <w:r w:rsidRPr="004E2BB7">
        <w:rPr>
          <w:rFonts w:ascii="Times New Roman" w:hAnsi="Times New Roman" w:cs="Times New Roman"/>
          <w:color w:val="000000"/>
          <w:spacing w:val="-3"/>
          <w:sz w:val="24"/>
          <w:szCs w:val="24"/>
        </w:rPr>
        <w:t>ых действий учитель использует следующие виды заданий:</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color w:val="000000"/>
          <w:spacing w:val="-3"/>
          <w:sz w:val="24"/>
          <w:szCs w:val="24"/>
        </w:rPr>
        <w:t>составь задание партнеру;</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color w:val="000000"/>
          <w:spacing w:val="-3"/>
          <w:sz w:val="24"/>
          <w:szCs w:val="24"/>
        </w:rPr>
        <w:t>отзыв на работу товарища;</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color w:val="000000"/>
          <w:spacing w:val="-3"/>
          <w:sz w:val="24"/>
          <w:szCs w:val="24"/>
        </w:rPr>
        <w:t>групповая работа по составлению кроссворда;</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color w:val="000000"/>
          <w:spacing w:val="-3"/>
          <w:sz w:val="24"/>
          <w:szCs w:val="24"/>
        </w:rPr>
        <w:t>«отгадай, о ком говорим»;</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color w:val="000000"/>
          <w:spacing w:val="-3"/>
          <w:sz w:val="24"/>
          <w:szCs w:val="24"/>
        </w:rPr>
        <w:t>диалоговое слушание (формулировка вопросов для обратной связи);</w:t>
      </w:r>
    </w:p>
    <w:p w:rsidR="00064867" w:rsidRPr="004E2BB7" w:rsidRDefault="00064867" w:rsidP="00064867">
      <w:pPr>
        <w:pStyle w:val="a8"/>
        <w:numPr>
          <w:ilvl w:val="0"/>
          <w:numId w:val="23"/>
        </w:numPr>
        <w:rPr>
          <w:rFonts w:ascii="Times New Roman" w:hAnsi="Times New Roman" w:cs="Times New Roman"/>
          <w:sz w:val="24"/>
          <w:szCs w:val="24"/>
        </w:rPr>
      </w:pPr>
      <w:r w:rsidRPr="004E2BB7">
        <w:rPr>
          <w:rFonts w:ascii="Times New Roman" w:hAnsi="Times New Roman" w:cs="Times New Roman"/>
          <w:color w:val="000000"/>
          <w:spacing w:val="-3"/>
          <w:sz w:val="24"/>
          <w:szCs w:val="24"/>
        </w:rPr>
        <w:t>«подготовь рассказ</w:t>
      </w:r>
      <w:r w:rsidRPr="004E2BB7">
        <w:rPr>
          <w:rFonts w:ascii="Times New Roman" w:hAnsi="Times New Roman" w:cs="Times New Roman"/>
          <w:color w:val="000000"/>
          <w:sz w:val="24"/>
          <w:szCs w:val="24"/>
        </w:rPr>
        <w:t>...», «опиши устно...», «объясни...» и т. д.</w:t>
      </w:r>
      <w:r w:rsidRPr="004E2BB7">
        <w:rPr>
          <w:rFonts w:ascii="Times New Roman" w:hAnsi="Times New Roman" w:cs="Times New Roman"/>
          <w:color w:val="000000"/>
          <w:spacing w:val="-1"/>
          <w:sz w:val="24"/>
          <w:szCs w:val="24"/>
        </w:rPr>
        <w:t xml:space="preserve"> </w:t>
      </w:r>
    </w:p>
    <w:p w:rsidR="00064867" w:rsidRPr="004E2BB7" w:rsidRDefault="00064867" w:rsidP="00064867">
      <w:pPr>
        <w:spacing w:after="0"/>
        <w:ind w:firstLine="426"/>
        <w:jc w:val="both"/>
        <w:rPr>
          <w:rFonts w:ascii="Times New Roman" w:hAnsi="Times New Roman" w:cs="Times New Roman"/>
          <w:b/>
          <w:i/>
          <w:sz w:val="24"/>
          <w:szCs w:val="24"/>
        </w:rPr>
      </w:pPr>
    </w:p>
    <w:p w:rsidR="00064867" w:rsidRPr="004E2BB7" w:rsidRDefault="00064867" w:rsidP="00064867">
      <w:pPr>
        <w:spacing w:after="0"/>
        <w:ind w:firstLine="426"/>
        <w:rPr>
          <w:rFonts w:ascii="Times New Roman" w:hAnsi="Times New Roman" w:cs="Times New Roman"/>
          <w:b/>
          <w:i/>
          <w:sz w:val="24"/>
          <w:szCs w:val="24"/>
        </w:rPr>
      </w:pPr>
      <w:r>
        <w:rPr>
          <w:rFonts w:ascii="Times New Roman" w:hAnsi="Times New Roman" w:cs="Times New Roman"/>
          <w:b/>
          <w:i/>
          <w:sz w:val="24"/>
          <w:szCs w:val="24"/>
        </w:rPr>
        <w:t>1</w:t>
      </w:r>
      <w:r w:rsidRPr="004E2BB7">
        <w:rPr>
          <w:rFonts w:ascii="Times New Roman" w:hAnsi="Times New Roman" w:cs="Times New Roman"/>
          <w:b/>
          <w:i/>
          <w:sz w:val="24"/>
          <w:szCs w:val="24"/>
        </w:rPr>
        <w:t>.4.1. Примеры заданий для формирования личностных  результатов  средствами разных учебных предметов в УМК «Школа России»</w:t>
      </w:r>
    </w:p>
    <w:p w:rsidR="00064867" w:rsidRPr="004E2BB7" w:rsidRDefault="00064867" w:rsidP="00064867">
      <w:pPr>
        <w:spacing w:after="0"/>
        <w:ind w:firstLine="426"/>
        <w:jc w:val="both"/>
        <w:rPr>
          <w:rFonts w:ascii="Times New Roman" w:hAnsi="Times New Roman" w:cs="Times New Roman"/>
          <w:b/>
          <w:i/>
          <w:sz w:val="24"/>
          <w:szCs w:val="24"/>
        </w:rPr>
      </w:pP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i/>
          <w:sz w:val="24"/>
          <w:szCs w:val="24"/>
        </w:rPr>
      </w:pPr>
      <w:r w:rsidRPr="004E2BB7">
        <w:rPr>
          <w:rFonts w:ascii="Times New Roman" w:hAnsi="Times New Roman" w:cs="Times New Roman"/>
          <w:sz w:val="24"/>
          <w:szCs w:val="24"/>
        </w:rPr>
        <w:t>Структура и содержание системы учебников «Школа России» направлены на достижение</w:t>
      </w:r>
      <w:r w:rsidRPr="004E2BB7">
        <w:rPr>
          <w:rFonts w:ascii="Times New Roman" w:hAnsi="Times New Roman" w:cs="Times New Roman"/>
          <w:color w:val="FF0000"/>
          <w:sz w:val="24"/>
          <w:szCs w:val="24"/>
        </w:rPr>
        <w:t xml:space="preserve"> </w:t>
      </w:r>
      <w:r w:rsidRPr="004E2BB7">
        <w:rPr>
          <w:rFonts w:ascii="Times New Roman" w:hAnsi="Times New Roman" w:cs="Times New Roman"/>
          <w:sz w:val="24"/>
          <w:szCs w:val="24"/>
        </w:rPr>
        <w:t xml:space="preserve">следующих </w:t>
      </w:r>
      <w:r w:rsidRPr="004E2BB7">
        <w:rPr>
          <w:rFonts w:ascii="Times New Roman" w:hAnsi="Times New Roman" w:cs="Times New Roman"/>
          <w:b/>
          <w:sz w:val="24"/>
          <w:szCs w:val="24"/>
        </w:rPr>
        <w:t xml:space="preserve">личностных </w:t>
      </w:r>
      <w:r w:rsidRPr="004E2BB7">
        <w:rPr>
          <w:rFonts w:ascii="Times New Roman" w:hAnsi="Times New Roman" w:cs="Times New Roman"/>
          <w:sz w:val="24"/>
          <w:szCs w:val="24"/>
        </w:rPr>
        <w:t>результатов освоения основной образовательной программы:</w:t>
      </w:r>
      <w:r w:rsidRPr="004E2BB7">
        <w:rPr>
          <w:rFonts w:ascii="Times New Roman" w:hAnsi="Times New Roman" w:cs="Times New Roman"/>
          <w:i/>
          <w:sz w:val="24"/>
          <w:szCs w:val="24"/>
        </w:rPr>
        <w:t xml:space="preserve"> </w:t>
      </w:r>
    </w:p>
    <w:p w:rsidR="00064867" w:rsidRPr="004E2BB7" w:rsidRDefault="00064867" w:rsidP="00064867">
      <w:pPr>
        <w:spacing w:after="0"/>
        <w:ind w:firstLine="426"/>
        <w:jc w:val="both"/>
        <w:rPr>
          <w:rFonts w:ascii="Times New Roman" w:hAnsi="Times New Roman" w:cs="Times New Roman"/>
          <w:i/>
          <w:sz w:val="24"/>
          <w:szCs w:val="24"/>
        </w:rPr>
      </w:pPr>
      <w:r w:rsidRPr="004E2BB7">
        <w:rPr>
          <w:rFonts w:ascii="Times New Roman" w:hAnsi="Times New Roman" w:cs="Times New Roman"/>
          <w:i/>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i/>
          <w:sz w:val="24"/>
          <w:szCs w:val="24"/>
        </w:rPr>
      </w:pPr>
      <w:r w:rsidRPr="004E2BB7">
        <w:rPr>
          <w:rFonts w:ascii="Times New Roman" w:hAnsi="Times New Roman" w:cs="Times New Roman"/>
          <w:i/>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i/>
          <w:sz w:val="24"/>
          <w:szCs w:val="24"/>
        </w:rPr>
      </w:pPr>
      <w:r w:rsidRPr="004E2BB7">
        <w:rPr>
          <w:rFonts w:ascii="Times New Roman" w:hAnsi="Times New Roman" w:cs="Times New Roman"/>
          <w:i/>
          <w:sz w:val="24"/>
          <w:szCs w:val="24"/>
        </w:rPr>
        <w:t>3) Формирование уважительного отношения к иному мнению, истории и культуре других народов.</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color w:val="FF0000"/>
          <w:sz w:val="24"/>
          <w:szCs w:val="24"/>
        </w:rPr>
      </w:pPr>
      <w:r w:rsidRPr="004E2BB7">
        <w:rPr>
          <w:rFonts w:ascii="Times New Roman" w:hAnsi="Times New Roman" w:cs="Times New Roman"/>
          <w:sz w:val="24"/>
          <w:szCs w:val="24"/>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b/>
          <w:sz w:val="24"/>
          <w:szCs w:val="24"/>
        </w:rPr>
        <w:t>В курсе «Окружающий мир»</w:t>
      </w:r>
      <w:r w:rsidRPr="004E2BB7">
        <w:rPr>
          <w:rFonts w:ascii="Times New Roman" w:hAnsi="Times New Roman" w:cs="Times New Roman"/>
          <w:sz w:val="24"/>
          <w:szCs w:val="24"/>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b/>
          <w:sz w:val="24"/>
          <w:szCs w:val="24"/>
        </w:rPr>
        <w:t xml:space="preserve">В курсе «Литературное чтение» — </w:t>
      </w:r>
      <w:r w:rsidRPr="004E2BB7">
        <w:rPr>
          <w:rFonts w:ascii="Times New Roman" w:hAnsi="Times New Roman" w:cs="Times New Roman"/>
          <w:sz w:val="24"/>
          <w:szCs w:val="24"/>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b/>
          <w:sz w:val="24"/>
          <w:szCs w:val="24"/>
        </w:rPr>
        <w:t>В курсе «Русский язык»</w:t>
      </w:r>
      <w:r w:rsidRPr="004E2BB7">
        <w:rPr>
          <w:rFonts w:ascii="Times New Roman" w:hAnsi="Times New Roman" w:cs="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b/>
          <w:sz w:val="24"/>
          <w:szCs w:val="24"/>
        </w:rPr>
        <w:t>В курсе «Математика»</w:t>
      </w:r>
      <w:r w:rsidRPr="004E2BB7">
        <w:rPr>
          <w:rFonts w:ascii="Times New Roman" w:hAnsi="Times New Roman" w:cs="Times New Roman"/>
          <w:sz w:val="24"/>
          <w:szCs w:val="24"/>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b/>
          <w:sz w:val="24"/>
          <w:szCs w:val="24"/>
        </w:rPr>
        <w:t>В курсе «Музыка»</w:t>
      </w:r>
      <w:r w:rsidRPr="004E2BB7">
        <w:rPr>
          <w:rFonts w:ascii="Times New Roman" w:hAnsi="Times New Roman" w:cs="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b/>
          <w:sz w:val="24"/>
          <w:szCs w:val="24"/>
        </w:rPr>
        <w:t>В курсе «Изобразительное искусство»</w:t>
      </w:r>
      <w:r w:rsidRPr="004E2BB7">
        <w:rPr>
          <w:rFonts w:ascii="Times New Roman" w:hAnsi="Times New Roman" w:cs="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b/>
          <w:sz w:val="24"/>
          <w:szCs w:val="24"/>
        </w:rPr>
        <w:t>В курсе немецкого языка</w:t>
      </w:r>
      <w:r w:rsidRPr="004E2BB7">
        <w:rPr>
          <w:rFonts w:ascii="Times New Roman" w:hAnsi="Times New Roman" w:cs="Times New Roman"/>
          <w:sz w:val="24"/>
          <w:szCs w:val="24"/>
        </w:rPr>
        <w:t xml:space="preserve">   с  этой целью  предлагаются тексты и диалоги о культуре  России  и аналогичные тексты о культуре и истории изучаемых стран.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b/>
          <w:sz w:val="24"/>
          <w:szCs w:val="24"/>
        </w:rPr>
        <w:t xml:space="preserve">      В курсе «Основы православной культуры»</w:t>
      </w:r>
      <w:r w:rsidRPr="004E2BB7">
        <w:rPr>
          <w:rFonts w:ascii="Times New Roman" w:hAnsi="Times New Roman" w:cs="Times New Roman"/>
          <w:sz w:val="24"/>
          <w:szCs w:val="24"/>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p>
    <w:p w:rsidR="00064867" w:rsidRPr="004E2BB7" w:rsidRDefault="00064867" w:rsidP="00064867">
      <w:pPr>
        <w:spacing w:after="0"/>
        <w:jc w:val="both"/>
        <w:rPr>
          <w:rFonts w:ascii="Times New Roman" w:hAnsi="Times New Roman" w:cs="Times New Roman"/>
          <w:i/>
          <w:sz w:val="24"/>
          <w:szCs w:val="24"/>
        </w:rPr>
      </w:pPr>
      <w:r w:rsidRPr="004E2BB7">
        <w:rPr>
          <w:rFonts w:ascii="Times New Roman" w:hAnsi="Times New Roman" w:cs="Times New Roman"/>
          <w:i/>
          <w:sz w:val="24"/>
          <w:szCs w:val="24"/>
        </w:rPr>
        <w:t>4)  Овладение  начальными  навыками  адаптации  в  динамично </w:t>
      </w:r>
    </w:p>
    <w:p w:rsidR="00064867" w:rsidRPr="004E2BB7" w:rsidRDefault="00064867" w:rsidP="00064867">
      <w:pPr>
        <w:spacing w:after="0"/>
        <w:jc w:val="both"/>
        <w:rPr>
          <w:rFonts w:ascii="Times New Roman" w:hAnsi="Times New Roman" w:cs="Times New Roman"/>
          <w:i/>
          <w:sz w:val="24"/>
          <w:szCs w:val="24"/>
        </w:rPr>
      </w:pPr>
      <w:r w:rsidRPr="004E2BB7">
        <w:rPr>
          <w:rFonts w:ascii="Times New Roman" w:hAnsi="Times New Roman" w:cs="Times New Roman"/>
          <w:i/>
          <w:sz w:val="24"/>
          <w:szCs w:val="24"/>
        </w:rPr>
        <w:t>изменяющемся и развивающемся мире.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w:t>
      </w:r>
      <w:r w:rsidRPr="004E2BB7">
        <w:rPr>
          <w:rFonts w:ascii="Times New Roman" w:hAnsi="Times New Roman" w:cs="Times New Roman"/>
          <w:b/>
          <w:sz w:val="24"/>
          <w:szCs w:val="24"/>
        </w:rPr>
        <w:t>В курсе «Окружающий мир»</w:t>
      </w:r>
      <w:r w:rsidRPr="004E2BB7">
        <w:rPr>
          <w:rFonts w:ascii="Times New Roman" w:hAnsi="Times New Roman" w:cs="Times New Roman"/>
          <w:sz w:val="24"/>
          <w:szCs w:val="24"/>
        </w:rPr>
        <w:t xml:space="preserve"> реализации  указанного  результата  способствуют  задания, тексты,  проекты,   практические  работы,  направленные  на  осмысление  норм  и  правил  поведения  в  жизни.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w:t>
      </w:r>
      <w:r w:rsidRPr="004E2BB7">
        <w:rPr>
          <w:rFonts w:ascii="Times New Roman" w:hAnsi="Times New Roman" w:cs="Times New Roman"/>
          <w:b/>
          <w:sz w:val="24"/>
          <w:szCs w:val="24"/>
        </w:rPr>
        <w:t>В курсе «Литературного чтения»</w:t>
      </w:r>
      <w:r w:rsidRPr="004E2BB7">
        <w:rPr>
          <w:rFonts w:ascii="Times New Roman" w:hAnsi="Times New Roman" w:cs="Times New Roman"/>
          <w:sz w:val="24"/>
          <w:szCs w:val="24"/>
        </w:rPr>
        <w:t xml:space="preserve"> изучаются нормы  и  правила  русского  языка,  правильного  произношения,   использования  слов в  речи  и т.п.</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w:t>
      </w:r>
      <w:r w:rsidRPr="004E2BB7">
        <w:rPr>
          <w:rFonts w:ascii="Times New Roman" w:hAnsi="Times New Roman" w:cs="Times New Roman"/>
          <w:b/>
          <w:sz w:val="24"/>
          <w:szCs w:val="24"/>
        </w:rPr>
        <w:t xml:space="preserve">В курсах ИЗО, Музыки </w:t>
      </w:r>
      <w:r w:rsidRPr="004E2BB7">
        <w:rPr>
          <w:rFonts w:ascii="Times New Roman" w:hAnsi="Times New Roman" w:cs="Times New Roman"/>
          <w:sz w:val="24"/>
          <w:szCs w:val="24"/>
        </w:rPr>
        <w:t>обучающихся  знакомят   с  миром  литературы,  искусства, музыки, с миром прекрасного. Знакомство с  произведениями,  обычаями, традициями, праздниками народов России и мира  способствуют  формированию    толерантности    юных  граждан  нашей страны.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w:t>
      </w:r>
      <w:r w:rsidRPr="004E2BB7">
        <w:rPr>
          <w:rFonts w:ascii="Times New Roman" w:hAnsi="Times New Roman" w:cs="Times New Roman"/>
          <w:b/>
          <w:sz w:val="24"/>
          <w:szCs w:val="24"/>
        </w:rPr>
        <w:t xml:space="preserve">В курсе «Математики» </w:t>
      </w:r>
      <w:r w:rsidRPr="004E2BB7">
        <w:rPr>
          <w:rFonts w:ascii="Times New Roman" w:hAnsi="Times New Roman" w:cs="Times New Roman"/>
          <w:sz w:val="24"/>
          <w:szCs w:val="24"/>
        </w:rPr>
        <w:t xml:space="preserve"> даются   первые  пространственные  и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временные   ориентиры,  происходит знакомство   с миром  величин,   скоростей,  с разными  способами  отображения  и  чтения  информации  и  пр. (М,И.Моро и др. Математика 1 кл. ч.1 стр.98-99).</w:t>
      </w:r>
    </w:p>
    <w:p w:rsidR="00064867" w:rsidRPr="004E2BB7" w:rsidRDefault="00064867" w:rsidP="00064867">
      <w:pPr>
        <w:autoSpaceDE w:val="0"/>
        <w:autoSpaceDN w:val="0"/>
        <w:adjustRightInd w:val="0"/>
        <w:spacing w:after="0"/>
        <w:jc w:val="both"/>
        <w:rPr>
          <w:rFonts w:ascii="Times New Roman" w:hAnsi="Times New Roman" w:cs="Times New Roman"/>
          <w:i/>
          <w:sz w:val="24"/>
          <w:szCs w:val="24"/>
        </w:rPr>
      </w:pPr>
      <w:r w:rsidRPr="004E2BB7">
        <w:rPr>
          <w:rFonts w:ascii="Times New Roman" w:hAnsi="Times New Roman" w:cs="Times New Roman"/>
          <w:i/>
          <w:sz w:val="24"/>
          <w:szCs w:val="24"/>
        </w:rPr>
        <w:t> </w:t>
      </w:r>
    </w:p>
    <w:p w:rsidR="00064867" w:rsidRPr="004E2BB7" w:rsidRDefault="00064867" w:rsidP="00064867">
      <w:pPr>
        <w:autoSpaceDE w:val="0"/>
        <w:autoSpaceDN w:val="0"/>
        <w:adjustRightInd w:val="0"/>
        <w:spacing w:after="0"/>
        <w:jc w:val="both"/>
        <w:rPr>
          <w:rFonts w:ascii="Times New Roman" w:hAnsi="Times New Roman" w:cs="Times New Roman"/>
          <w:i/>
          <w:sz w:val="24"/>
          <w:szCs w:val="24"/>
        </w:rPr>
      </w:pPr>
      <w:r w:rsidRPr="004E2BB7">
        <w:rPr>
          <w:rFonts w:ascii="Times New Roman" w:hAnsi="Times New Roman" w:cs="Times New Roman"/>
          <w:i/>
          <w:sz w:val="24"/>
          <w:szCs w:val="24"/>
        </w:rPr>
        <w:t>5)  Принятие  и  освоение  социальной  роли  обучающегося,  развитие мотивов  учебной  деятельности  и  формирование  личностного  смысла  учения. </w:t>
      </w:r>
    </w:p>
    <w:p w:rsidR="00064867" w:rsidRPr="004E2BB7" w:rsidRDefault="00064867" w:rsidP="00064867">
      <w:pPr>
        <w:autoSpaceDE w:val="0"/>
        <w:autoSpaceDN w:val="0"/>
        <w:adjustRightInd w:val="0"/>
        <w:spacing w:after="0"/>
        <w:jc w:val="both"/>
        <w:rPr>
          <w:rFonts w:ascii="Times New Roman" w:hAnsi="Times New Roman" w:cs="Times New Roman"/>
          <w:i/>
          <w:sz w:val="24"/>
          <w:szCs w:val="24"/>
        </w:rPr>
      </w:pPr>
      <w:r w:rsidRPr="004E2BB7">
        <w:rPr>
          <w:rFonts w:ascii="Times New Roman" w:hAnsi="Times New Roman" w:cs="Times New Roman"/>
          <w:i/>
          <w:sz w:val="24"/>
          <w:szCs w:val="24"/>
        </w:rPr>
        <w:t>6) Развитие  самостоятельности  и  личной  ответственности  за  свои поступки,  в  том  числе в информационной деятельности.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Учитывая  психологические  и  возрастные особенности  младших школьников,  в  учебниках  представлены  разнообразные  по  форме и содержанию упражнения, задачи и задания, которые сопровождаются красочными иллюстрациями, играми, задачами на смекалку, ребусами, загадками,  способствующими  повышению  мотивации  обучающихся.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Например, разделы </w:t>
      </w:r>
      <w:r w:rsidRPr="004E2BB7">
        <w:rPr>
          <w:rFonts w:ascii="Times New Roman" w:hAnsi="Times New Roman" w:cs="Times New Roman"/>
          <w:b/>
          <w:sz w:val="24"/>
          <w:szCs w:val="24"/>
        </w:rPr>
        <w:t>курса «Литературное чтение»</w:t>
      </w:r>
      <w:r w:rsidRPr="004E2BB7">
        <w:rPr>
          <w:rFonts w:ascii="Times New Roman" w:hAnsi="Times New Roman" w:cs="Times New Roman"/>
          <w:sz w:val="24"/>
          <w:szCs w:val="24"/>
        </w:rPr>
        <w:t>  в  1  классе: «Жили</w:t>
      </w:r>
      <w:r w:rsidRPr="004E2BB7">
        <w:rPr>
          <w:rFonts w:cs="Times New Roman"/>
          <w:sz w:val="24"/>
          <w:szCs w:val="24"/>
        </w:rPr>
        <w:t>‐</w:t>
      </w:r>
      <w:r w:rsidRPr="004E2BB7">
        <w:rPr>
          <w:rFonts w:ascii="Times New Roman" w:hAnsi="Times New Roman" w:cs="Times New Roman"/>
          <w:sz w:val="24"/>
          <w:szCs w:val="24"/>
        </w:rPr>
        <w:t xml:space="preserve">были буквы», «Сказки,  загадки,  небылицы»,  «И в шутку и всерьез», «Я и  мои друзья», «О братьях наших меньших». Многие из этих рубрик имеют свое развитие в последующих классах.    Включение в учебники различных обучающих  игр,  особенно  важно  в  1 классе, когда у детей младшего школьного возраста происходит переход от игровой деятельности, основной в этом возрасте,  к учебной. (М,И.Моро и др. </w:t>
      </w:r>
      <w:r w:rsidRPr="004E2BB7">
        <w:rPr>
          <w:rFonts w:ascii="Times New Roman" w:hAnsi="Times New Roman" w:cs="Times New Roman"/>
          <w:b/>
          <w:sz w:val="24"/>
          <w:szCs w:val="24"/>
        </w:rPr>
        <w:t>Математика</w:t>
      </w:r>
      <w:r w:rsidRPr="004E2BB7">
        <w:rPr>
          <w:rFonts w:ascii="Times New Roman" w:hAnsi="Times New Roman" w:cs="Times New Roman"/>
          <w:sz w:val="24"/>
          <w:szCs w:val="24"/>
        </w:rPr>
        <w:t xml:space="preserve"> 1 кл. ч.1 стр. 35, 45, 65, 68, 70, 93, 95).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w:t>
      </w:r>
      <w:r w:rsidRPr="004E2BB7">
        <w:rPr>
          <w:rFonts w:ascii="Times New Roman" w:hAnsi="Times New Roman" w:cs="Times New Roman"/>
          <w:b/>
          <w:sz w:val="24"/>
          <w:szCs w:val="24"/>
        </w:rPr>
        <w:t>В курсе «Литературное чтение»</w:t>
      </w:r>
      <w:r w:rsidRPr="004E2BB7">
        <w:rPr>
          <w:rFonts w:ascii="Times New Roman" w:hAnsi="Times New Roman" w:cs="Times New Roman"/>
          <w:sz w:val="24"/>
          <w:szCs w:val="24"/>
        </w:rPr>
        <w:t xml:space="preserve"> рубрики учебника:  «Разноцветные  страницы»,   «Из  старинных книг»,  «Задавайте  вопросы»  и  др.,  а также разнообразие песенок,  потешек, </w:t>
      </w:r>
      <w:r>
        <w:rPr>
          <w:rFonts w:ascii="Times New Roman" w:hAnsi="Times New Roman" w:cs="Times New Roman"/>
          <w:sz w:val="24"/>
          <w:szCs w:val="24"/>
        </w:rPr>
        <w:t>загадок  </w:t>
      </w:r>
      <w:r w:rsidRPr="004E2BB7">
        <w:rPr>
          <w:rFonts w:ascii="Times New Roman" w:hAnsi="Times New Roman" w:cs="Times New Roman"/>
          <w:sz w:val="24"/>
          <w:szCs w:val="24"/>
        </w:rPr>
        <w:t>и </w:t>
      </w:r>
      <w:r>
        <w:rPr>
          <w:rFonts w:ascii="Times New Roman" w:hAnsi="Times New Roman" w:cs="Times New Roman"/>
          <w:sz w:val="24"/>
          <w:szCs w:val="24"/>
        </w:rPr>
        <w:t>мотивационная </w:t>
      </w:r>
      <w:r w:rsidRPr="004E2BB7">
        <w:rPr>
          <w:rFonts w:ascii="Times New Roman" w:hAnsi="Times New Roman" w:cs="Times New Roman"/>
          <w:sz w:val="24"/>
          <w:szCs w:val="24"/>
        </w:rPr>
        <w:t>направленность упражнений, заданий, вопросов в </w:t>
      </w:r>
      <w:r w:rsidRPr="004E2BB7">
        <w:rPr>
          <w:rFonts w:ascii="Times New Roman" w:hAnsi="Times New Roman" w:cs="Times New Roman"/>
          <w:b/>
          <w:sz w:val="24"/>
          <w:szCs w:val="24"/>
        </w:rPr>
        <w:t>курсе Русского языка</w:t>
      </w:r>
      <w:r w:rsidRPr="004E2BB7">
        <w:rPr>
          <w:rFonts w:ascii="Times New Roman" w:hAnsi="Times New Roman" w:cs="Times New Roman"/>
          <w:sz w:val="24"/>
          <w:szCs w:val="24"/>
        </w:rPr>
        <w:t>   поможет учащимся легче и быстрее усвоить изучаемый материал.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Хорошо известно, что младшие школьн</w:t>
      </w:r>
      <w:r>
        <w:rPr>
          <w:rFonts w:ascii="Times New Roman" w:hAnsi="Times New Roman" w:cs="Times New Roman"/>
          <w:sz w:val="24"/>
          <w:szCs w:val="24"/>
        </w:rPr>
        <w:t>ики и, особенно первоклассники,</w:t>
      </w:r>
      <w:r w:rsidRPr="004E2BB7">
        <w:rPr>
          <w:rFonts w:ascii="Times New Roman" w:hAnsi="Times New Roman" w:cs="Times New Roman"/>
          <w:sz w:val="24"/>
          <w:szCs w:val="24"/>
        </w:rPr>
        <w:t>очень  любят  задавать  вопросы  и  это  ценное  для  дальнейшего  обучения качество  необходимо  поддерживать. </w:t>
      </w:r>
      <w:r w:rsidRPr="004E2BB7">
        <w:rPr>
          <w:rFonts w:ascii="Times New Roman" w:hAnsi="Times New Roman" w:cs="Times New Roman"/>
          <w:b/>
          <w:sz w:val="24"/>
          <w:szCs w:val="24"/>
        </w:rPr>
        <w:t>Разделы курса Окружающий мир </w:t>
      </w:r>
      <w:r w:rsidRPr="004E2BB7">
        <w:rPr>
          <w:rFonts w:ascii="Times New Roman" w:hAnsi="Times New Roman" w:cs="Times New Roman"/>
          <w:sz w:val="24"/>
          <w:szCs w:val="24"/>
        </w:rPr>
        <w:t>(1 класс): Что и кто? Как, откуда и куда? Где и когда? Почему и зачем?  </w:t>
      </w:r>
      <w:r w:rsidRPr="004E2BB7">
        <w:rPr>
          <w:rFonts w:cs="Times New Roman"/>
          <w:sz w:val="24"/>
          <w:szCs w:val="24"/>
        </w:rPr>
        <w:t>‐</w:t>
      </w:r>
      <w:r w:rsidRPr="004E2BB7">
        <w:rPr>
          <w:rFonts w:ascii="Times New Roman" w:hAnsi="Times New Roman" w:cs="Times New Roman"/>
          <w:sz w:val="24"/>
          <w:szCs w:val="24"/>
        </w:rPr>
        <w:t> способствуют  мотивации  школьников  и  укрепляют  ее.  Дети  этого  возраста также  любят  рассказывать  о  себе  и  слова  «я»  и  «моё»  являются  для  них доминирующими  факторами  общения.  В  этой  связи  формирование отношения  к  своей  семье  как  важнейшей  ценности  представляется чрезвычайно  эффективным.  В  данном  контексте  значительна  роль  рубрик: «Прочитаем  и  обсудим», «Семейные  традиции»,   «Наши  проекты», «Родословная» и др. </w:t>
      </w:r>
    </w:p>
    <w:p w:rsidR="00064867" w:rsidRPr="004E2BB7" w:rsidRDefault="00064867" w:rsidP="00064867">
      <w:pPr>
        <w:spacing w:after="0"/>
        <w:jc w:val="both"/>
        <w:rPr>
          <w:rFonts w:ascii="Times New Roman" w:hAnsi="Times New Roman" w:cs="Times New Roman"/>
          <w:i/>
          <w:sz w:val="24"/>
          <w:szCs w:val="24"/>
        </w:rPr>
      </w:pPr>
      <w:r w:rsidRPr="004E2BB7">
        <w:rPr>
          <w:rFonts w:ascii="Times New Roman" w:hAnsi="Times New Roman" w:cs="Times New Roman"/>
          <w:sz w:val="24"/>
          <w:szCs w:val="24"/>
        </w:rPr>
        <w:t> </w:t>
      </w:r>
      <w:r w:rsidRPr="004E2BB7">
        <w:rPr>
          <w:rFonts w:ascii="Times New Roman" w:hAnsi="Times New Roman" w:cs="Times New Roman"/>
          <w:i/>
          <w:sz w:val="24"/>
          <w:szCs w:val="24"/>
        </w:rPr>
        <w:t>7)     Формирование эстетических потребностей, ценностей и чувств. </w:t>
      </w:r>
    </w:p>
    <w:p w:rsidR="00064867" w:rsidRPr="004E2BB7" w:rsidRDefault="00064867" w:rsidP="00064867">
      <w:pPr>
        <w:spacing w:after="0"/>
        <w:jc w:val="both"/>
        <w:rPr>
          <w:rFonts w:ascii="Times New Roman" w:hAnsi="Times New Roman" w:cs="Times New Roman"/>
          <w:i/>
          <w:sz w:val="24"/>
          <w:szCs w:val="24"/>
        </w:rPr>
      </w:pPr>
      <w:r w:rsidRPr="004E2BB7">
        <w:rPr>
          <w:rFonts w:ascii="Times New Roman" w:hAnsi="Times New Roman" w:cs="Times New Roman"/>
          <w:i/>
          <w:sz w:val="24"/>
          <w:szCs w:val="24"/>
        </w:rPr>
        <w:t> 8)    Развитие  этических  чувств,  доброжелательности  и  эмоционально</w:t>
      </w:r>
      <w:r w:rsidRPr="004E2BB7">
        <w:rPr>
          <w:rFonts w:cs="Times New Roman"/>
          <w:i/>
          <w:sz w:val="24"/>
          <w:szCs w:val="24"/>
        </w:rPr>
        <w:t>‐</w:t>
      </w:r>
      <w:r w:rsidRPr="004E2BB7">
        <w:rPr>
          <w:rFonts w:ascii="Times New Roman" w:hAnsi="Times New Roman" w:cs="Times New Roman"/>
          <w:i/>
          <w:sz w:val="24"/>
          <w:szCs w:val="24"/>
        </w:rPr>
        <w:t>нравственной  отзывчивости,  понимания  и  сопереживания чувствам других людей. </w:t>
      </w:r>
    </w:p>
    <w:p w:rsidR="00064867" w:rsidRDefault="00064867" w:rsidP="00064867">
      <w:pPr>
        <w:spacing w:after="0"/>
        <w:jc w:val="both"/>
        <w:rPr>
          <w:rFonts w:ascii="Times New Roman" w:hAnsi="Times New Roman" w:cs="Times New Roman"/>
          <w:i/>
          <w:sz w:val="24"/>
          <w:szCs w:val="24"/>
        </w:rPr>
      </w:pPr>
      <w:r w:rsidRPr="004E2BB7">
        <w:rPr>
          <w:rFonts w:ascii="Times New Roman" w:hAnsi="Times New Roman" w:cs="Times New Roman"/>
          <w:i/>
          <w:sz w:val="24"/>
          <w:szCs w:val="24"/>
        </w:rPr>
        <w:t>9)       Развитие навыков сотрудничества со взрослыми и сверстниками </w:t>
      </w:r>
      <w:r>
        <w:rPr>
          <w:rFonts w:ascii="Times New Roman" w:hAnsi="Times New Roman" w:cs="Times New Roman"/>
          <w:i/>
          <w:sz w:val="24"/>
          <w:szCs w:val="24"/>
        </w:rPr>
        <w:t>в  разных  социальных </w:t>
      </w:r>
      <w:r w:rsidRPr="004E2BB7">
        <w:rPr>
          <w:rFonts w:ascii="Times New Roman" w:hAnsi="Times New Roman" w:cs="Times New Roman"/>
          <w:i/>
          <w:sz w:val="24"/>
          <w:szCs w:val="24"/>
        </w:rPr>
        <w:t>ситуациях, умения не создавать конфликтов и находить выходы из спорных </w:t>
      </w:r>
    </w:p>
    <w:p w:rsidR="00064867" w:rsidRPr="004E2BB7" w:rsidRDefault="00064867" w:rsidP="00064867">
      <w:pPr>
        <w:spacing w:after="0"/>
        <w:jc w:val="both"/>
        <w:rPr>
          <w:rFonts w:ascii="Times New Roman" w:hAnsi="Times New Roman" w:cs="Times New Roman"/>
          <w:i/>
          <w:sz w:val="24"/>
          <w:szCs w:val="24"/>
        </w:rPr>
      </w:pPr>
      <w:r w:rsidRPr="004E2BB7">
        <w:rPr>
          <w:rFonts w:ascii="Times New Roman" w:hAnsi="Times New Roman" w:cs="Times New Roman"/>
          <w:i/>
          <w:sz w:val="24"/>
          <w:szCs w:val="24"/>
        </w:rPr>
        <w:t>ситуаций.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Особую  роль  при  формировании  личностных  УУД  играет  </w:t>
      </w:r>
      <w:r w:rsidRPr="004E2BB7">
        <w:rPr>
          <w:rFonts w:ascii="Times New Roman" w:hAnsi="Times New Roman" w:cs="Times New Roman"/>
          <w:b/>
          <w:sz w:val="24"/>
          <w:szCs w:val="24"/>
        </w:rPr>
        <w:t>предмет  «Литературное  чтение»</w:t>
      </w:r>
      <w:r w:rsidRPr="004E2BB7">
        <w:rPr>
          <w:rFonts w:ascii="Times New Roman" w:hAnsi="Times New Roman" w:cs="Times New Roman"/>
          <w:sz w:val="24"/>
          <w:szCs w:val="24"/>
        </w:rPr>
        <w:t>,  его  особое  значение  связано  с  формированием морально</w:t>
      </w:r>
      <w:r w:rsidRPr="004E2BB7">
        <w:rPr>
          <w:rFonts w:cs="Times New Roman"/>
          <w:sz w:val="24"/>
          <w:szCs w:val="24"/>
        </w:rPr>
        <w:t>‐</w:t>
      </w:r>
      <w:r w:rsidRPr="004E2BB7">
        <w:rPr>
          <w:rFonts w:ascii="Times New Roman" w:hAnsi="Times New Roman" w:cs="Times New Roman"/>
          <w:sz w:val="24"/>
          <w:szCs w:val="24"/>
        </w:rPr>
        <w:t>ценностной позиции учащихся.</w:t>
      </w:r>
      <w:r>
        <w:rPr>
          <w:rFonts w:ascii="Times New Roman" w:hAnsi="Times New Roman" w:cs="Times New Roman"/>
          <w:sz w:val="24"/>
          <w:szCs w:val="24"/>
        </w:rPr>
        <w:t xml:space="preserve"> Этому </w:t>
      </w:r>
      <w:r w:rsidRPr="004E2BB7">
        <w:rPr>
          <w:rFonts w:ascii="Times New Roman" w:hAnsi="Times New Roman" w:cs="Times New Roman"/>
          <w:sz w:val="24"/>
          <w:szCs w:val="24"/>
        </w:rPr>
        <w:t>способствует</w:t>
      </w:r>
      <w:r>
        <w:rPr>
          <w:rFonts w:ascii="Times New Roman" w:hAnsi="Times New Roman" w:cs="Times New Roman"/>
          <w:sz w:val="24"/>
          <w:szCs w:val="24"/>
        </w:rPr>
        <w:t xml:space="preserve"> </w:t>
      </w:r>
      <w:r w:rsidRPr="004E2BB7">
        <w:rPr>
          <w:rFonts w:ascii="Times New Roman" w:hAnsi="Times New Roman" w:cs="Times New Roman"/>
          <w:sz w:val="24"/>
          <w:szCs w:val="24"/>
        </w:rPr>
        <w:t>содержание,</w:t>
      </w:r>
      <w:r>
        <w:rPr>
          <w:rFonts w:ascii="Times New Roman" w:hAnsi="Times New Roman" w:cs="Times New Roman"/>
          <w:sz w:val="24"/>
          <w:szCs w:val="24"/>
        </w:rPr>
        <w:t xml:space="preserve"> </w:t>
      </w:r>
      <w:r w:rsidRPr="004E2BB7">
        <w:rPr>
          <w:rFonts w:ascii="Times New Roman" w:hAnsi="Times New Roman" w:cs="Times New Roman"/>
          <w:sz w:val="24"/>
          <w:szCs w:val="24"/>
        </w:rPr>
        <w:t>например,таких</w:t>
      </w:r>
      <w:r>
        <w:rPr>
          <w:rFonts w:ascii="Times New Roman" w:hAnsi="Times New Roman" w:cs="Times New Roman"/>
          <w:sz w:val="24"/>
          <w:szCs w:val="24"/>
        </w:rPr>
        <w:t xml:space="preserve"> </w:t>
      </w:r>
      <w:r w:rsidRPr="004E2BB7">
        <w:rPr>
          <w:rFonts w:ascii="Times New Roman" w:hAnsi="Times New Roman" w:cs="Times New Roman"/>
          <w:sz w:val="24"/>
          <w:szCs w:val="24"/>
        </w:rPr>
        <w:t>разделов:</w:t>
      </w:r>
      <w:r>
        <w:rPr>
          <w:rFonts w:ascii="Times New Roman" w:hAnsi="Times New Roman" w:cs="Times New Roman"/>
          <w:sz w:val="24"/>
          <w:szCs w:val="24"/>
        </w:rPr>
        <w:t xml:space="preserve"> </w:t>
      </w:r>
      <w:r w:rsidRPr="004E2BB7">
        <w:rPr>
          <w:rFonts w:ascii="Times New Roman" w:hAnsi="Times New Roman" w:cs="Times New Roman"/>
          <w:sz w:val="24"/>
          <w:szCs w:val="24"/>
        </w:rPr>
        <w:t>«Я и мои друзья», О братьях наших меньших»,  «Писатели  детям», «Люби живое»,  «Родина».   В учебниках УМК  «Школа  России» содержится достаточное  кол</w:t>
      </w:r>
      <w:r>
        <w:rPr>
          <w:rFonts w:ascii="Times New Roman" w:hAnsi="Times New Roman" w:cs="Times New Roman"/>
          <w:sz w:val="24"/>
          <w:szCs w:val="24"/>
        </w:rPr>
        <w:t>ичество  текстов, направленных  на  воспитание  человека, способного думать о </w:t>
      </w:r>
      <w:r w:rsidRPr="004E2BB7">
        <w:rPr>
          <w:rFonts w:ascii="Times New Roman" w:hAnsi="Times New Roman" w:cs="Times New Roman"/>
          <w:sz w:val="24"/>
          <w:szCs w:val="24"/>
        </w:rPr>
        <w:t>чувствах близких ему людей и сопереживать им, соблюдать  общепринятые  этические  нормы.  Этому  способствуют  даже  названия текстов  произведений: «Помощник» М. Пляцковский, «Что хорошо и  что  дурно?» и  «Худо  тому, кто добра не делает» К. Ушинский,  «Лучший друг»  Ю. Ермолаев,  «Подарок» Е. Благинина, «Совет» Р. Сеф,  «Моя родня» Я.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Аким,  «Про  дружбу» Ю. Энтин,  «Никого  не  обижай» В. Лунин  и многие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другие  (Литературное чтение </w:t>
      </w:r>
      <w:r w:rsidRPr="004E2BB7">
        <w:rPr>
          <w:rFonts w:cs="Times New Roman"/>
          <w:sz w:val="24"/>
          <w:szCs w:val="24"/>
        </w:rPr>
        <w:t>‐</w:t>
      </w:r>
      <w:r w:rsidRPr="004E2BB7">
        <w:rPr>
          <w:rFonts w:ascii="Times New Roman" w:hAnsi="Times New Roman" w:cs="Times New Roman"/>
          <w:sz w:val="24"/>
          <w:szCs w:val="24"/>
        </w:rPr>
        <w:t> 1 кл. ч.2).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b/>
          <w:sz w:val="24"/>
          <w:szCs w:val="24"/>
        </w:rPr>
        <w:t>В курсе Окружающий мир: «</w:t>
      </w:r>
      <w:r w:rsidRPr="004E2BB7">
        <w:rPr>
          <w:rFonts w:ascii="Times New Roman" w:hAnsi="Times New Roman" w:cs="Times New Roman"/>
          <w:sz w:val="24"/>
          <w:szCs w:val="24"/>
        </w:rPr>
        <w:t xml:space="preserve">Общение», «Эта удивительная природа», «Мы и наше здоровье», «Путешествие по городам и странам», «Страницы всемирной истории».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У детей этого возраста слабо развиты навыки общения в коллективе, они  ещё  не  умеют  подчиняться  правилам  поведения  в  группе. Поэтому в учебники включены задания, которые эффективнее  выполнять в паре или в группе. Такие  задания  учат детей  общаться и  сотрудничать, соблюдать правила,  находить  компромиссы  и  оставаться друзьями. (Плешаков А.А. «Окружающий мир». 2 класс. ,  «Ты и твои друзья» стр.60-61; «В школе» стр. 52-53)</w:t>
      </w:r>
    </w:p>
    <w:p w:rsidR="00064867" w:rsidRPr="004E2BB7" w:rsidRDefault="00064867" w:rsidP="00064867">
      <w:pPr>
        <w:spacing w:after="0"/>
        <w:jc w:val="both"/>
        <w:rPr>
          <w:rFonts w:ascii="Times New Roman" w:hAnsi="Times New Roman" w:cs="Times New Roman"/>
          <w:sz w:val="24"/>
          <w:szCs w:val="24"/>
        </w:rPr>
      </w:pPr>
    </w:p>
    <w:p w:rsidR="00064867" w:rsidRPr="004E2BB7" w:rsidRDefault="00064867" w:rsidP="00064867">
      <w:pPr>
        <w:spacing w:after="0"/>
        <w:jc w:val="both"/>
        <w:rPr>
          <w:rFonts w:ascii="Times New Roman" w:hAnsi="Times New Roman" w:cs="Times New Roman"/>
          <w:i/>
          <w:sz w:val="24"/>
          <w:szCs w:val="24"/>
        </w:rPr>
      </w:pPr>
      <w:r w:rsidRPr="004E2BB7">
        <w:rPr>
          <w:rFonts w:ascii="Times New Roman" w:hAnsi="Times New Roman" w:cs="Times New Roman"/>
          <w:i/>
          <w:sz w:val="24"/>
          <w:szCs w:val="24"/>
        </w:rPr>
        <w:t>10)  Формирование  установки  на  безопасный,  здоровый  образ жизни, </w:t>
      </w:r>
    </w:p>
    <w:p w:rsidR="00064867" w:rsidRPr="004E2BB7" w:rsidRDefault="00064867" w:rsidP="00064867">
      <w:pPr>
        <w:spacing w:after="0"/>
        <w:jc w:val="both"/>
        <w:rPr>
          <w:rFonts w:ascii="Times New Roman" w:hAnsi="Times New Roman" w:cs="Times New Roman"/>
          <w:i/>
          <w:sz w:val="24"/>
          <w:szCs w:val="24"/>
        </w:rPr>
      </w:pPr>
      <w:r w:rsidRPr="004E2BB7">
        <w:rPr>
          <w:rFonts w:ascii="Times New Roman" w:hAnsi="Times New Roman" w:cs="Times New Roman"/>
          <w:i/>
          <w:sz w:val="24"/>
          <w:szCs w:val="24"/>
        </w:rPr>
        <w:t>наличие  мотивации  к  творческому  труду,  работе  на  результат, </w:t>
      </w:r>
    </w:p>
    <w:p w:rsidR="00064867" w:rsidRPr="004E2BB7" w:rsidRDefault="00064867" w:rsidP="00064867">
      <w:pPr>
        <w:spacing w:after="0"/>
        <w:jc w:val="both"/>
        <w:rPr>
          <w:rFonts w:ascii="Times New Roman" w:hAnsi="Times New Roman" w:cs="Times New Roman"/>
          <w:i/>
          <w:sz w:val="24"/>
          <w:szCs w:val="24"/>
        </w:rPr>
      </w:pPr>
      <w:r w:rsidRPr="004E2BB7">
        <w:rPr>
          <w:rFonts w:ascii="Times New Roman" w:hAnsi="Times New Roman" w:cs="Times New Roman"/>
          <w:i/>
          <w:sz w:val="24"/>
          <w:szCs w:val="24"/>
        </w:rPr>
        <w:t>бережному отношению к материальным и духовным ценностям.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  </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b/>
          <w:sz w:val="24"/>
          <w:szCs w:val="24"/>
        </w:rPr>
        <w:t>Курс «Окружающий мир»</w:t>
      </w:r>
      <w:r w:rsidRPr="004E2BB7">
        <w:rPr>
          <w:rFonts w:ascii="Times New Roman" w:hAnsi="Times New Roman" w:cs="Times New Roman"/>
          <w:sz w:val="24"/>
          <w:szCs w:val="24"/>
        </w:rPr>
        <w:t xml:space="preserve"> разделы:  «Здоровье  и  безопасность»,  «Путешествия», «Как устроен мир», «Мы и наше здоровье»,  «Наша  безопасность», «Чему  учит  экономика»  и  др. предоставляют  возможность обсуждать с детьми  проблемы,  связанные  с  безопасностью  и  здоровьем,  активным  отдыхом.   Формированию  бережного  отношения  к материальным  и  духовным  ценностям  России  и  мира  способствуют   разделы,  темы учебников, художественные тексты, иллюстративный и фотоматериал с вопросами для последующего обсуждения, проектные задания.   </w:t>
      </w:r>
    </w:p>
    <w:p w:rsidR="00064867" w:rsidRPr="004E2BB7" w:rsidRDefault="00064867" w:rsidP="00064867">
      <w:pPr>
        <w:spacing w:after="0"/>
        <w:rPr>
          <w:sz w:val="24"/>
          <w:szCs w:val="24"/>
        </w:rPr>
      </w:pPr>
      <w:r w:rsidRPr="004E2BB7">
        <w:rPr>
          <w:sz w:val="24"/>
          <w:szCs w:val="24"/>
        </w:rPr>
        <w:t>  </w:t>
      </w:r>
    </w:p>
    <w:p w:rsidR="00064867" w:rsidRPr="004E2BB7" w:rsidRDefault="00064867" w:rsidP="00064867">
      <w:pPr>
        <w:autoSpaceDE w:val="0"/>
        <w:autoSpaceDN w:val="0"/>
        <w:adjustRightInd w:val="0"/>
        <w:spacing w:after="0"/>
        <w:jc w:val="both"/>
        <w:rPr>
          <w:rFonts w:ascii="Times New Roman" w:hAnsi="Times New Roman" w:cs="Times New Roman"/>
          <w:b/>
          <w:sz w:val="24"/>
          <w:szCs w:val="24"/>
        </w:rPr>
      </w:pPr>
      <w:r w:rsidRPr="004E2BB7">
        <w:rPr>
          <w:rFonts w:ascii="Times New Roman" w:hAnsi="Times New Roman" w:cs="Times New Roman"/>
          <w:sz w:val="24"/>
          <w:szCs w:val="24"/>
        </w:rPr>
        <w:t xml:space="preserve">     </w:t>
      </w:r>
      <w:r w:rsidRPr="004E2BB7">
        <w:rPr>
          <w:rFonts w:ascii="Times New Roman" w:hAnsi="Times New Roman" w:cs="Times New Roman"/>
          <w:b/>
          <w:sz w:val="24"/>
          <w:szCs w:val="24"/>
        </w:rPr>
        <w:t>Предполагается, что в результате формирования личностных УУД к </w:t>
      </w:r>
    </w:p>
    <w:p w:rsidR="00064867" w:rsidRPr="004E2BB7" w:rsidRDefault="00064867" w:rsidP="00064867">
      <w:pPr>
        <w:autoSpaceDE w:val="0"/>
        <w:autoSpaceDN w:val="0"/>
        <w:adjustRightInd w:val="0"/>
        <w:spacing w:after="0"/>
        <w:jc w:val="both"/>
        <w:rPr>
          <w:rFonts w:ascii="Times New Roman" w:hAnsi="Times New Roman" w:cs="Times New Roman"/>
          <w:b/>
          <w:sz w:val="24"/>
          <w:szCs w:val="24"/>
        </w:rPr>
      </w:pPr>
      <w:r w:rsidRPr="004E2BB7">
        <w:rPr>
          <w:rFonts w:ascii="Times New Roman" w:hAnsi="Times New Roman" w:cs="Times New Roman"/>
          <w:b/>
          <w:sz w:val="24"/>
          <w:szCs w:val="24"/>
        </w:rPr>
        <w:t>окончанию начальной школы у ребенка будут сформированы: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внутренняя  позиция  школьника  на  уровне  положительного  отношения  к школе;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формирование  широкой  мотивационной  основы  учебной  деятельности,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включающей  социальные,  учебно</w:t>
      </w:r>
      <w:r w:rsidRPr="004E2BB7">
        <w:rPr>
          <w:rFonts w:ascii="Cambria Math" w:hAnsi="Cambria Math" w:cs="Cambria Math"/>
          <w:sz w:val="24"/>
          <w:szCs w:val="24"/>
        </w:rPr>
        <w:t>‐</w:t>
      </w:r>
      <w:r w:rsidRPr="004E2BB7">
        <w:rPr>
          <w:rFonts w:ascii="Times New Roman" w:hAnsi="Times New Roman" w:cs="Times New Roman"/>
          <w:sz w:val="24"/>
          <w:szCs w:val="24"/>
        </w:rPr>
        <w:t>познавательные  и  внешние  внутренние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мотивы;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ориентация  на  понимание  причин  успеха  и  неудачи  в  учебной деятельности;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интерес к новому учебному материалу и способам решения новой частной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задачи;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способность  к  самооценке  на  основе  критерия  успешности  учебной деятельности;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формирование основ гражданской идентичности личности в форме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осознания «Я» как гражданина России, чувства сопричастности и гордости за свою Родину, общества; осознание своей этнической принадлежности;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ориентация  в  нравственном  содержании  и  смысле  поступков, как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собственных, так и окружающих людей;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развитие  этических  чувств  – стыда, вины, совести  – как регуляторов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морального поведения;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знание  основных  моральных  норм  и  ориентация  на  их  выполнение,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дифференциация  внутренних  моральных  и  общественных  норм;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установка на здоровый образ жизни;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чувство  прекрасного  и  эстетические  чувства  на  основе  знакомства  с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мировой и отечественной художественной культурой;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эмпатия как понимание и сопереживание чувствам других людей.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p>
    <w:p w:rsidR="00064867" w:rsidRPr="004E2BB7" w:rsidRDefault="00064867" w:rsidP="00064867">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b/>
          <w:i/>
          <w:sz w:val="24"/>
          <w:szCs w:val="24"/>
        </w:rPr>
        <w:t>1</w:t>
      </w:r>
      <w:r w:rsidRPr="004E2BB7">
        <w:rPr>
          <w:rFonts w:ascii="Times New Roman" w:hAnsi="Times New Roman" w:cs="Times New Roman"/>
          <w:b/>
          <w:i/>
          <w:sz w:val="24"/>
          <w:szCs w:val="24"/>
        </w:rPr>
        <w:t>.4.2. Примеры заданий для формирования регулятивных УУД  средствами разных учебных предметов в УМК «Школа России»</w:t>
      </w:r>
      <w:r w:rsidRPr="004E2BB7">
        <w:rPr>
          <w:rFonts w:ascii="Times New Roman" w:hAnsi="Times New Roman" w:cs="Times New Roman"/>
          <w:sz w:val="24"/>
          <w:szCs w:val="24"/>
        </w:rPr>
        <w:t> </w:t>
      </w:r>
    </w:p>
    <w:p w:rsidR="00064867" w:rsidRPr="004E2BB7" w:rsidRDefault="00064867" w:rsidP="00064867">
      <w:pPr>
        <w:autoSpaceDE w:val="0"/>
        <w:autoSpaceDN w:val="0"/>
        <w:adjustRightInd w:val="0"/>
        <w:spacing w:after="0"/>
        <w:jc w:val="center"/>
        <w:rPr>
          <w:rFonts w:ascii="Times New Roman" w:hAnsi="Times New Roman" w:cs="Times New Roman"/>
          <w:sz w:val="24"/>
          <w:szCs w:val="24"/>
        </w:rPr>
      </w:pP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К  регулятивным УУД относятся:  целеполагание,  планирование,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прогнозирование,  контроль, коррекция, оценка и что очень важно, волевая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саморегуляция. </w:t>
      </w:r>
    </w:p>
    <w:p w:rsidR="00064867" w:rsidRPr="004E2BB7" w:rsidRDefault="00064867" w:rsidP="00064867">
      <w:pPr>
        <w:autoSpaceDE w:val="0"/>
        <w:autoSpaceDN w:val="0"/>
        <w:adjustRightInd w:val="0"/>
        <w:spacing w:after="0"/>
        <w:jc w:val="both"/>
        <w:rPr>
          <w:rFonts w:ascii="Times New Roman" w:hAnsi="Times New Roman" w:cs="Times New Roman"/>
          <w:b/>
          <w:sz w:val="24"/>
          <w:szCs w:val="24"/>
        </w:rPr>
      </w:pPr>
      <w:r w:rsidRPr="004E2BB7">
        <w:rPr>
          <w:rFonts w:ascii="Times New Roman" w:hAnsi="Times New Roman" w:cs="Times New Roman"/>
          <w:sz w:val="24"/>
          <w:szCs w:val="24"/>
        </w:rPr>
        <w:t xml:space="preserve">     </w:t>
      </w:r>
      <w:r w:rsidRPr="004E2BB7">
        <w:rPr>
          <w:rFonts w:ascii="Times New Roman" w:hAnsi="Times New Roman" w:cs="Times New Roman"/>
          <w:b/>
          <w:sz w:val="24"/>
          <w:szCs w:val="24"/>
        </w:rPr>
        <w:t>В курсе «Математика»: </w:t>
      </w:r>
    </w:p>
    <w:p w:rsidR="00064867" w:rsidRPr="004E2BB7" w:rsidRDefault="00064867" w:rsidP="00922902">
      <w:pPr>
        <w:pStyle w:val="a8"/>
        <w:numPr>
          <w:ilvl w:val="0"/>
          <w:numId w:val="26"/>
        </w:num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i/>
          <w:sz w:val="24"/>
          <w:szCs w:val="24"/>
        </w:rPr>
        <w:t>Анализ текста задачи</w:t>
      </w:r>
      <w:r w:rsidRPr="004E2BB7">
        <w:rPr>
          <w:rFonts w:ascii="Times New Roman" w:hAnsi="Times New Roman" w:cs="Times New Roman"/>
          <w:sz w:val="24"/>
          <w:szCs w:val="24"/>
        </w:rPr>
        <w:t> (семантический, логический, математический)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является  центральным  компонентом  приема  решения  задач  (например,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Математика 1 кл. ч.1  стр.14). </w:t>
      </w:r>
    </w:p>
    <w:p w:rsidR="00064867" w:rsidRPr="004E2BB7" w:rsidRDefault="00064867" w:rsidP="00922902">
      <w:pPr>
        <w:pStyle w:val="a8"/>
        <w:numPr>
          <w:ilvl w:val="0"/>
          <w:numId w:val="26"/>
        </w:num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i/>
          <w:sz w:val="24"/>
          <w:szCs w:val="24"/>
        </w:rPr>
        <w:t>Перевод текста на язык математики</w:t>
      </w:r>
      <w:r w:rsidRPr="004E2BB7">
        <w:rPr>
          <w:rFonts w:ascii="Times New Roman" w:hAnsi="Times New Roman" w:cs="Times New Roman"/>
          <w:sz w:val="24"/>
          <w:szCs w:val="24"/>
        </w:rPr>
        <w:t> с помощью вербальных и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невербальных  средств  (например,  Математика  1 кл. ч.1  стр.15). В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результате  анализа  задачи  текст  выступает  как  совокупность определенных смысловых единиц. Однако, текстовая форма выражения этих величин часто включает  несущественную для    решения  задач информацию. Чтобы можно было работать только с существенными  смысловыми единицами, текст задачи  записывается  кратко  с  использованием  условной  символики. После того  как  данные  задачи  специально  вычленены  в  краткую  запись, следует перейти  к  анализу  отношений  и  связей  между  этими  данными. Для этого осуществляется перевод  текста на язык  графических моделей, понимаемый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как  представление  текста  с  помощью  невербальных  средств  —  моделей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различного  вида: чертежа, схемы, графика, таблицы,  символического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рисунка, формулы,  уравнений  и  др.  Перевод  текста  в  форму  модели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позволяет обнаружить в нем свойства и отношения, которые часто с трудом  выявляются при чтении текста (например, Математика  1 кл. ч.1  стр.37</w:t>
      </w:r>
      <w:r w:rsidRPr="004E2BB7">
        <w:rPr>
          <w:rFonts w:ascii="Cambria Math" w:hAnsi="Cambria Math" w:cs="Cambria Math"/>
          <w:sz w:val="24"/>
          <w:szCs w:val="24"/>
        </w:rPr>
        <w:t>‐</w:t>
      </w:r>
      <w:r w:rsidRPr="004E2BB7">
        <w:rPr>
          <w:rFonts w:ascii="Times New Roman" w:hAnsi="Times New Roman" w:cs="Times New Roman"/>
          <w:sz w:val="24"/>
          <w:szCs w:val="24"/>
        </w:rPr>
        <w:t>50 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и т.п.) </w:t>
      </w:r>
    </w:p>
    <w:p w:rsidR="00064867" w:rsidRPr="004E2BB7" w:rsidRDefault="00064867" w:rsidP="00922902">
      <w:pPr>
        <w:pStyle w:val="a8"/>
        <w:numPr>
          <w:ilvl w:val="0"/>
          <w:numId w:val="26"/>
        </w:numPr>
        <w:autoSpaceDE w:val="0"/>
        <w:autoSpaceDN w:val="0"/>
        <w:adjustRightInd w:val="0"/>
        <w:spacing w:after="0"/>
        <w:ind w:left="0" w:firstLine="584"/>
        <w:jc w:val="both"/>
        <w:rPr>
          <w:rFonts w:ascii="Times New Roman" w:hAnsi="Times New Roman" w:cs="Times New Roman"/>
          <w:sz w:val="24"/>
          <w:szCs w:val="24"/>
        </w:rPr>
      </w:pPr>
      <w:r w:rsidRPr="004E2BB7">
        <w:rPr>
          <w:rFonts w:ascii="Times New Roman" w:hAnsi="Times New Roman" w:cs="Times New Roman"/>
          <w:i/>
          <w:sz w:val="24"/>
          <w:szCs w:val="24"/>
        </w:rPr>
        <w:t>Установление  отношений  между  данными  и  вопросом</w:t>
      </w:r>
      <w:r w:rsidRPr="004E2BB7">
        <w:rPr>
          <w:rFonts w:ascii="Times New Roman" w:hAnsi="Times New Roman" w:cs="Times New Roman"/>
          <w:sz w:val="24"/>
          <w:szCs w:val="24"/>
        </w:rPr>
        <w:t>  (например, Математика  1 кл. ч.1  стр.18, 27, 45). На основе анализа условия и вопроса задачи  определяется  способ  ее  решения  (вычислить,  построить,  доказать), выстраивается  последовательность  конкретных  действий. При этом устанавливается достаточность, недостаточность или избыточность данных. </w:t>
      </w:r>
    </w:p>
    <w:p w:rsidR="00064867" w:rsidRPr="004E2BB7" w:rsidRDefault="00064867" w:rsidP="00922902">
      <w:pPr>
        <w:pStyle w:val="a8"/>
        <w:numPr>
          <w:ilvl w:val="0"/>
          <w:numId w:val="26"/>
        </w:num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i/>
          <w:sz w:val="24"/>
          <w:szCs w:val="24"/>
        </w:rPr>
        <w:t>Составление плана решения задачи.</w:t>
      </w:r>
      <w:r w:rsidRPr="004E2BB7">
        <w:rPr>
          <w:rFonts w:ascii="Times New Roman" w:hAnsi="Times New Roman" w:cs="Times New Roman"/>
          <w:sz w:val="24"/>
          <w:szCs w:val="24"/>
        </w:rPr>
        <w:t>  На  основании  выявленных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отношений между величинами объектов выстраивается последовательность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действий  — план решения.  Особое  значение  имеет  составление  плана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решения  для  сложных,  составных  задач  (например, Математика  1 кл. ч.1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стр. 80 и далее). </w:t>
      </w:r>
    </w:p>
    <w:p w:rsidR="00064867" w:rsidRPr="004E2BB7" w:rsidRDefault="00064867" w:rsidP="00922902">
      <w:pPr>
        <w:pStyle w:val="a8"/>
        <w:numPr>
          <w:ilvl w:val="0"/>
          <w:numId w:val="27"/>
        </w:num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i/>
          <w:sz w:val="24"/>
          <w:szCs w:val="24"/>
        </w:rPr>
        <w:t>Осуществление  плана  решения</w:t>
      </w:r>
      <w:r w:rsidRPr="004E2BB7">
        <w:rPr>
          <w:rFonts w:ascii="Times New Roman" w:hAnsi="Times New Roman" w:cs="Times New Roman"/>
          <w:sz w:val="24"/>
          <w:szCs w:val="24"/>
        </w:rPr>
        <w:t>  (например,  Математика  1 кл. ч.2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стр.56 (з.1), стр. 57 (з.1). </w:t>
      </w:r>
    </w:p>
    <w:p w:rsidR="00064867" w:rsidRPr="004E2BB7" w:rsidRDefault="00064867" w:rsidP="00922902">
      <w:pPr>
        <w:pStyle w:val="a8"/>
        <w:numPr>
          <w:ilvl w:val="0"/>
          <w:numId w:val="27"/>
        </w:num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i/>
          <w:sz w:val="24"/>
          <w:szCs w:val="24"/>
        </w:rPr>
        <w:t>Проверка  и  оценка  решения  задачи.</w:t>
      </w:r>
      <w:r w:rsidRPr="004E2BB7">
        <w:rPr>
          <w:rFonts w:ascii="Times New Roman" w:hAnsi="Times New Roman" w:cs="Times New Roman"/>
          <w:sz w:val="24"/>
          <w:szCs w:val="24"/>
        </w:rPr>
        <w:t> Проверка проводится с точки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зрения  адекватности  плана  решения, способа решения  (рациональность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способа),  ведущего  к  результату.  Одним  из  вариантов проверки правильности  решения, особенно в начальной школе,  является  способ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составления  и  решения  задачи,  обратной  данной.</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Общий  прием  решения  задач  должен  быть  предметом  специального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усвоения  с  последовательной  отработкой  каждого  из  составляющих  его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компонентов. Овладение этим приемом позволит учащимся самостоятельно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анализировать и решать различные типы задач.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Описанный  обобщенный  прием  решения  задач  применительно  к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математике в своей общей структуре может быть перенесен на любой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учебный  предмет.  По  отношению  к  предметам  естественного  цикла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содержание приема не требует существенных изменений — различия будут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касаться специфического предметного языка описания элементов задачи, их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структуры  и  способов  знаково</w:t>
      </w:r>
      <w:r w:rsidRPr="004E2BB7">
        <w:rPr>
          <w:rFonts w:ascii="Cambria Math" w:hAnsi="Cambria Math" w:cs="Cambria Math"/>
          <w:sz w:val="24"/>
          <w:szCs w:val="24"/>
        </w:rPr>
        <w:t>‐</w:t>
      </w:r>
      <w:r w:rsidRPr="004E2BB7">
        <w:rPr>
          <w:rFonts w:ascii="Times New Roman" w:hAnsi="Times New Roman" w:cs="Times New Roman"/>
          <w:sz w:val="24"/>
          <w:szCs w:val="24"/>
        </w:rPr>
        <w:t>символического  представления  отношений </w:t>
      </w:r>
    </w:p>
    <w:p w:rsidR="00064867" w:rsidRPr="004E2BB7" w:rsidRDefault="00064867" w:rsidP="00064867">
      <w:pPr>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между ними. Прогнозирование, планирование, оценка результатов работы («Окружающий мир», 3 кл., стр.84-85, 98-99)</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u w:val="single"/>
        </w:rPr>
      </w:pP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b/>
          <w:sz w:val="24"/>
          <w:szCs w:val="24"/>
        </w:rPr>
      </w:pPr>
      <w:r w:rsidRPr="004E2BB7">
        <w:rPr>
          <w:rFonts w:ascii="Times New Roman" w:hAnsi="Times New Roman" w:cs="Times New Roman"/>
          <w:b/>
          <w:sz w:val="24"/>
          <w:szCs w:val="24"/>
        </w:rPr>
        <w:t>Предполагается,  что  результатом  формирования  регулятивных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b/>
          <w:sz w:val="24"/>
          <w:szCs w:val="24"/>
        </w:rPr>
      </w:pPr>
      <w:r w:rsidRPr="004E2BB7">
        <w:rPr>
          <w:rFonts w:ascii="Times New Roman" w:hAnsi="Times New Roman" w:cs="Times New Roman"/>
          <w:b/>
          <w:sz w:val="24"/>
          <w:szCs w:val="24"/>
        </w:rPr>
        <w:t>универсальных учебных действий будут являться умения: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понимать, принимать и сохранять учебную задачу,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ставить цели, позволяющие  решать учебные задачи;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планировать свои действия в соответствии с поставленной целью  и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условиями ее реализации;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учитывать  правила  планирования и находить контроль способа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решения;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осуществлять итоговый и пошаговый контроль по результату;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различать способ и результат действия;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уметь  оценивать  правильность  выполнения  действия  по  заданным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внешним и сформированным внутренним критериям;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w:t>
      </w:r>
      <w:r w:rsidRPr="004E2BB7">
        <w:rPr>
          <w:rFonts w:ascii="Cambria Math" w:hAnsi="Cambria Math" w:cs="Cambria Math"/>
          <w:sz w:val="24"/>
          <w:szCs w:val="24"/>
        </w:rPr>
        <w:t>‐</w:t>
      </w:r>
      <w:r w:rsidRPr="004E2BB7">
        <w:rPr>
          <w:rFonts w:ascii="Times New Roman" w:hAnsi="Times New Roman" w:cs="Times New Roman"/>
          <w:sz w:val="24"/>
          <w:szCs w:val="24"/>
        </w:rPr>
        <w:t>   вносить необходимые коррективы в действие после его завершения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на основе его оценки и учета характера  сделанных ошибок;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выполнять  учебные  действия  в  материализованной, речевой и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мыслительной форме;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w:t>
      </w:r>
      <w:r w:rsidRPr="004E2BB7">
        <w:rPr>
          <w:rFonts w:ascii="Cambria Math" w:hAnsi="Cambria Math" w:cs="Cambria Math"/>
          <w:sz w:val="24"/>
          <w:szCs w:val="24"/>
        </w:rPr>
        <w:t>‐</w:t>
      </w:r>
      <w:r w:rsidRPr="004E2BB7">
        <w:rPr>
          <w:rFonts w:ascii="Times New Roman" w:hAnsi="Times New Roman" w:cs="Times New Roman"/>
          <w:sz w:val="24"/>
          <w:szCs w:val="24"/>
        </w:rPr>
        <w:t>   проявлять инициативу действия в учебном сотрудничестве;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осуществлять  контроль по результату и по способу действия;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самостоятельно  оценивать  правильность  выполнения  действия  и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вносить необходимые коррективы в исполнение, как в конце действия,  так и по ходу его реализации;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w:t>
      </w:r>
      <w:r w:rsidRPr="004E2BB7">
        <w:rPr>
          <w:rFonts w:ascii="Cambria Math" w:hAnsi="Cambria Math" w:cs="Cambria Math"/>
          <w:sz w:val="24"/>
          <w:szCs w:val="24"/>
        </w:rPr>
        <w:t>‐</w:t>
      </w:r>
      <w:r w:rsidRPr="004E2BB7">
        <w:rPr>
          <w:rFonts w:ascii="Times New Roman" w:hAnsi="Times New Roman" w:cs="Times New Roman"/>
          <w:sz w:val="24"/>
          <w:szCs w:val="24"/>
        </w:rPr>
        <w:t>  использовать  внешнюю  и  внутреннюю  речь  для  целеполагания,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планирования и регуляции своей деятельности;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xml:space="preserve">    в сотрудничестве с учителем ставить новые учебные задачи;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Таким  образом,  целеполагание,  планирование,  освоение  способов действия,  освоение  алгоритмов,  оценивание  собственной  деятельности являются основными составляющими регулятивных УУД,  которые  становятся базой для учебной деятельности.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u w:val="single"/>
        </w:rPr>
      </w:pP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u w:val="single"/>
        </w:rPr>
      </w:pPr>
    </w:p>
    <w:p w:rsidR="00064867" w:rsidRPr="004E2BB7" w:rsidRDefault="00064867" w:rsidP="00064867">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b/>
          <w:i/>
          <w:sz w:val="24"/>
          <w:szCs w:val="24"/>
        </w:rPr>
        <w:t>1</w:t>
      </w:r>
      <w:r w:rsidRPr="004E2BB7">
        <w:rPr>
          <w:rFonts w:ascii="Times New Roman" w:hAnsi="Times New Roman" w:cs="Times New Roman"/>
          <w:b/>
          <w:i/>
          <w:sz w:val="24"/>
          <w:szCs w:val="24"/>
        </w:rPr>
        <w:t>.4.3. Примеры заданий для формирования познавательных УУД  средствами разных учебных предметов в УМК «Школа России»</w:t>
      </w:r>
      <w:r w:rsidRPr="004E2BB7">
        <w:rPr>
          <w:rFonts w:ascii="Times New Roman" w:hAnsi="Times New Roman" w:cs="Times New Roman"/>
          <w:sz w:val="24"/>
          <w:szCs w:val="24"/>
        </w:rPr>
        <w:t>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u w:val="single"/>
        </w:rPr>
      </w:pP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Начало обучения в школе вводит ребенка в новый незнакомый для него  мир –мир  науки, в котором существуют вой язык, правила и законы.  Осмысление  текстов,  заданий;  умение  выделять  главное, сравнивать,  различать  и  обобщать,  классифицировать,  моделировать,  проводить  элементарный  анализ,  синтез,  интерпретацию  текста  и  др. </w:t>
      </w:r>
      <w:r w:rsidRPr="004E2BB7">
        <w:rPr>
          <w:rFonts w:ascii="Cambria Math" w:hAnsi="Cambria Math" w:cs="Cambria Math"/>
          <w:sz w:val="24"/>
          <w:szCs w:val="24"/>
        </w:rPr>
        <w:t>‐</w:t>
      </w:r>
      <w:r w:rsidRPr="004E2BB7">
        <w:rPr>
          <w:rFonts w:ascii="Times New Roman" w:hAnsi="Times New Roman" w:cs="Times New Roman"/>
          <w:sz w:val="24"/>
          <w:szCs w:val="24"/>
        </w:rPr>
        <w:t> относится к познавательным УУД.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b/>
          <w:sz w:val="24"/>
          <w:szCs w:val="24"/>
        </w:rPr>
        <w:t>В курсе Математики</w:t>
      </w:r>
      <w:r w:rsidRPr="004E2BB7">
        <w:rPr>
          <w:rFonts w:ascii="Times New Roman" w:hAnsi="Times New Roman" w:cs="Times New Roman"/>
          <w:sz w:val="24"/>
          <w:szCs w:val="24"/>
        </w:rPr>
        <w:t xml:space="preserve"> широко представлены задачи на формирование умения сравнивать,  создавать и использовать знаково</w:t>
      </w:r>
      <w:r w:rsidRPr="004E2BB7">
        <w:rPr>
          <w:rFonts w:ascii="Cambria Math" w:hAnsi="Cambria Math" w:cs="Cambria Math"/>
          <w:sz w:val="24"/>
          <w:szCs w:val="24"/>
        </w:rPr>
        <w:t xml:space="preserve">‐ </w:t>
      </w:r>
      <w:r w:rsidRPr="004E2BB7">
        <w:rPr>
          <w:rFonts w:ascii="Times New Roman" w:hAnsi="Times New Roman" w:cs="Times New Roman"/>
          <w:sz w:val="24"/>
          <w:szCs w:val="24"/>
        </w:rPr>
        <w:t>символические средства для создания моделей, схем.  Осуществлять интерпретацию рисунка (картинки).</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b/>
          <w:sz w:val="24"/>
          <w:szCs w:val="24"/>
        </w:rPr>
        <w:t>В курсе «Окружающий мир»</w:t>
      </w:r>
      <w:r w:rsidRPr="004E2BB7">
        <w:rPr>
          <w:rFonts w:ascii="Times New Roman" w:hAnsi="Times New Roman" w:cs="Times New Roman"/>
          <w:sz w:val="24"/>
          <w:szCs w:val="24"/>
        </w:rPr>
        <w:t xml:space="preserve"> представлены задачи на  установление причинно</w:t>
      </w:r>
      <w:r w:rsidRPr="004E2BB7">
        <w:rPr>
          <w:rFonts w:ascii="Cambria Math" w:hAnsi="Cambria Math" w:cs="Cambria Math"/>
          <w:sz w:val="24"/>
          <w:szCs w:val="24"/>
        </w:rPr>
        <w:t>‐</w:t>
      </w:r>
      <w:r w:rsidRPr="004E2BB7">
        <w:rPr>
          <w:rFonts w:ascii="Times New Roman" w:hAnsi="Times New Roman" w:cs="Times New Roman"/>
          <w:sz w:val="24"/>
          <w:szCs w:val="24"/>
        </w:rPr>
        <w:t>следственных связей, представление цепочек  объектов и явлений, а так же задания,  направленные  на формирование умения осуществлять сравнение, анализ, синтез обобщение,  классификацию, установление аналогий.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b/>
          <w:sz w:val="24"/>
          <w:szCs w:val="24"/>
        </w:rPr>
        <w:t xml:space="preserve">В курсе «Литературное чтение» </w:t>
      </w:r>
      <w:r w:rsidRPr="004E2BB7">
        <w:rPr>
          <w:rFonts w:ascii="Times New Roman" w:hAnsi="Times New Roman" w:cs="Times New Roman"/>
          <w:sz w:val="24"/>
          <w:szCs w:val="24"/>
        </w:rPr>
        <w:t xml:space="preserve"> познавательные УУД формируются при чтении текстов.</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Навык чтения по праву считается фундаментом всего последующего  образования.  Полноценное  чтение  – сложный и многогранный процесс,  предполагающий решение таких познавательных и коммуникативных задач,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как  понимание  (общее,  полное  и  критическое), поиск конкретной  инфор</w:t>
      </w:r>
      <w:r w:rsidRPr="004E2BB7">
        <w:rPr>
          <w:rFonts w:ascii="Cambria Math" w:hAnsi="Cambria Math" w:cs="Cambria Math"/>
          <w:sz w:val="24"/>
          <w:szCs w:val="24"/>
        </w:rPr>
        <w:t>‐</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мации,  самоконтроль,  восстановление широкого  контекста,  интерпретация,</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комментирование текста и мн. др.    В  процессе  чтения  участвуют  такие  мыслительные  техники, как восприятие,  узнавание, сличение,  понимание, осмысление,  антиципация, рефлексия и др.</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В  ходе  обучения  чтению  учащимся  требуется  овладеть  различными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видами и типами чтения.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b/>
          <w:i/>
          <w:sz w:val="24"/>
          <w:szCs w:val="24"/>
        </w:rPr>
        <w:t> К видам чтения относятся</w:t>
      </w:r>
      <w:r w:rsidRPr="004E2BB7">
        <w:rPr>
          <w:rFonts w:ascii="Times New Roman" w:hAnsi="Times New Roman" w:cs="Times New Roman"/>
          <w:sz w:val="24"/>
          <w:szCs w:val="24"/>
        </w:rPr>
        <w:t>: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xml:space="preserve">  </w:t>
      </w:r>
      <w:r w:rsidRPr="004E2BB7">
        <w:rPr>
          <w:rFonts w:ascii="Times New Roman" w:hAnsi="Times New Roman" w:cs="Times New Roman"/>
          <w:i/>
          <w:sz w:val="24"/>
          <w:szCs w:val="24"/>
        </w:rPr>
        <w:t>ознакомительное  чтение</w:t>
      </w:r>
      <w:r w:rsidRPr="004E2BB7">
        <w:rPr>
          <w:rFonts w:ascii="Times New Roman" w:hAnsi="Times New Roman" w:cs="Times New Roman"/>
          <w:sz w:val="24"/>
          <w:szCs w:val="24"/>
        </w:rPr>
        <w:t>,  направленное  на  извлечение  основной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информации или выделение основного содержания текста;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xml:space="preserve">  </w:t>
      </w:r>
      <w:r w:rsidRPr="004E2BB7">
        <w:rPr>
          <w:rFonts w:ascii="Times New Roman" w:hAnsi="Times New Roman" w:cs="Times New Roman"/>
          <w:i/>
          <w:sz w:val="24"/>
          <w:szCs w:val="24"/>
        </w:rPr>
        <w:t>изучающее  чтение</w:t>
      </w:r>
      <w:r w:rsidRPr="004E2BB7">
        <w:rPr>
          <w:rFonts w:ascii="Times New Roman" w:hAnsi="Times New Roman" w:cs="Times New Roman"/>
          <w:sz w:val="24"/>
          <w:szCs w:val="24"/>
        </w:rPr>
        <w:t>,  имеющее  целью  извлечение, вычерпывание пол</w:t>
      </w:r>
      <w:r w:rsidRPr="004E2BB7">
        <w:rPr>
          <w:rFonts w:ascii="Cambria Math" w:hAnsi="Cambria Math" w:cs="Cambria Math"/>
          <w:sz w:val="24"/>
          <w:szCs w:val="24"/>
        </w:rPr>
        <w:t>‐</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ной  и  точной  информации  с  последующей  интерпретацией  содержания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текста;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xml:space="preserve">  </w:t>
      </w:r>
      <w:r w:rsidRPr="004E2BB7">
        <w:rPr>
          <w:rFonts w:ascii="Times New Roman" w:hAnsi="Times New Roman" w:cs="Times New Roman"/>
          <w:i/>
          <w:sz w:val="24"/>
          <w:szCs w:val="24"/>
        </w:rPr>
        <w:t>поисковое/просмотровое</w:t>
      </w:r>
      <w:r w:rsidRPr="004E2BB7">
        <w:rPr>
          <w:rFonts w:ascii="Times New Roman" w:hAnsi="Times New Roman" w:cs="Times New Roman"/>
          <w:sz w:val="24"/>
          <w:szCs w:val="24"/>
        </w:rPr>
        <w:t>  чтение,  направленное  на  нахождение  конкретной информации, конкретного факта;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xml:space="preserve">  </w:t>
      </w:r>
      <w:r w:rsidRPr="004E2BB7">
        <w:rPr>
          <w:rFonts w:ascii="Times New Roman" w:hAnsi="Times New Roman" w:cs="Times New Roman"/>
          <w:i/>
          <w:sz w:val="24"/>
          <w:szCs w:val="24"/>
        </w:rPr>
        <w:t>выразительное  чтение</w:t>
      </w:r>
      <w:r w:rsidRPr="004E2BB7">
        <w:rPr>
          <w:rFonts w:ascii="Times New Roman" w:hAnsi="Times New Roman" w:cs="Times New Roman"/>
          <w:sz w:val="24"/>
          <w:szCs w:val="24"/>
        </w:rPr>
        <w:t>  отрывка,  например  художественного  произведения,   в  соответствии  с  дополнительными  нормами  озвучивания письменного текста.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i/>
          <w:sz w:val="24"/>
          <w:szCs w:val="24"/>
        </w:rPr>
      </w:pPr>
      <w:r w:rsidRPr="004E2BB7">
        <w:rPr>
          <w:rFonts w:ascii="Times New Roman" w:hAnsi="Times New Roman" w:cs="Times New Roman"/>
          <w:sz w:val="24"/>
          <w:szCs w:val="24"/>
        </w:rPr>
        <w:t>  </w:t>
      </w:r>
      <w:r w:rsidRPr="004E2BB7">
        <w:rPr>
          <w:rFonts w:ascii="Times New Roman" w:hAnsi="Times New Roman" w:cs="Times New Roman"/>
          <w:b/>
          <w:i/>
          <w:sz w:val="24"/>
          <w:szCs w:val="24"/>
        </w:rPr>
        <w:t>Типами чтения</w:t>
      </w:r>
      <w:r w:rsidRPr="004E2BB7">
        <w:rPr>
          <w:rFonts w:ascii="Times New Roman" w:hAnsi="Times New Roman" w:cs="Times New Roman"/>
          <w:sz w:val="24"/>
          <w:szCs w:val="24"/>
        </w:rPr>
        <w:t> являются коммуникативное </w:t>
      </w:r>
      <w:r w:rsidRPr="004E2BB7">
        <w:rPr>
          <w:rFonts w:ascii="Times New Roman" w:hAnsi="Times New Roman" w:cs="Times New Roman"/>
          <w:i/>
          <w:sz w:val="24"/>
          <w:szCs w:val="24"/>
        </w:rPr>
        <w:t>чтение вслух и «про себя»,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i/>
          <w:sz w:val="24"/>
          <w:szCs w:val="24"/>
        </w:rPr>
      </w:pPr>
      <w:r w:rsidRPr="004E2BB7">
        <w:rPr>
          <w:rFonts w:ascii="Times New Roman" w:hAnsi="Times New Roman" w:cs="Times New Roman"/>
          <w:i/>
          <w:sz w:val="24"/>
          <w:szCs w:val="24"/>
        </w:rPr>
        <w:t>учебное, самостоятельное.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Исследования по психологии чтения показывают, что этот вид речевой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деятельности  представляет  собой  многозвенный  интеллектуально</w:t>
      </w:r>
      <w:r w:rsidRPr="004E2BB7">
        <w:rPr>
          <w:rFonts w:ascii="Cambria Math" w:hAnsi="Cambria Math" w:cs="Cambria Math"/>
          <w:sz w:val="24"/>
          <w:szCs w:val="24"/>
        </w:rPr>
        <w:t>‐</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познавательный  процесс.  Содержание обучения  рефлексивному чтению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заключается  в  овладении  следующим  комплексом  умений  при  чтении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художественных текстов: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умение предвосхищать содержание  предметного  плана  текста  по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заголовку и с опорой на предыдущий опыт;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умение понимать основную мысль текста,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умение объяснять;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умение прогнозировать события, основываясь на содержании  текста;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давать нравственно</w:t>
      </w:r>
      <w:r w:rsidRPr="004E2BB7">
        <w:rPr>
          <w:rFonts w:ascii="Cambria Math" w:hAnsi="Cambria Math" w:cs="Cambria Math"/>
          <w:sz w:val="24"/>
          <w:szCs w:val="24"/>
        </w:rPr>
        <w:t>‐</w:t>
      </w:r>
      <w:r w:rsidRPr="004E2BB7">
        <w:rPr>
          <w:rFonts w:ascii="Times New Roman" w:hAnsi="Times New Roman" w:cs="Times New Roman"/>
          <w:sz w:val="24"/>
          <w:szCs w:val="24"/>
        </w:rPr>
        <w:t>этическую оценку  поступкам героев;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умение сопоставлять иллюстративный материал с содержанием текста;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умение рефлектировать изменения своего эмоционального состояние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в процессе чтения;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умение понимать душевное состояние персонажей текста и умение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сопереживать;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умение понимания назначения разных видов текстов;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умение определять темы  текста;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умение ставить перед собой цель чтения,  направляя  внимание  на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полезную в данный момент информацию;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умение выделять не только главную, но и избыточную информацию;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умение сопоставлять разные точки зрения и разные источники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информации по теме.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p>
    <w:p w:rsidR="00064867" w:rsidRPr="004E2BB7" w:rsidRDefault="00064867" w:rsidP="00064867">
      <w:pPr>
        <w:shd w:val="clear" w:color="auto" w:fill="FFFFFF"/>
        <w:autoSpaceDE w:val="0"/>
        <w:autoSpaceDN w:val="0"/>
        <w:adjustRightInd w:val="0"/>
        <w:spacing w:after="0"/>
        <w:jc w:val="center"/>
        <w:rPr>
          <w:rFonts w:ascii="Times New Roman" w:hAnsi="Times New Roman" w:cs="Times New Roman"/>
          <w:b/>
          <w:sz w:val="24"/>
          <w:szCs w:val="24"/>
        </w:rPr>
      </w:pPr>
      <w:r w:rsidRPr="004E2BB7">
        <w:rPr>
          <w:rFonts w:ascii="Times New Roman" w:hAnsi="Times New Roman" w:cs="Times New Roman"/>
          <w:b/>
          <w:sz w:val="24"/>
          <w:szCs w:val="24"/>
        </w:rPr>
        <w:t>Предполагается,  что  результатом  формирования  познавательных</w:t>
      </w:r>
    </w:p>
    <w:p w:rsidR="00064867" w:rsidRPr="004E2BB7" w:rsidRDefault="00064867" w:rsidP="00064867">
      <w:pPr>
        <w:shd w:val="clear" w:color="auto" w:fill="FFFFFF"/>
        <w:autoSpaceDE w:val="0"/>
        <w:autoSpaceDN w:val="0"/>
        <w:adjustRightInd w:val="0"/>
        <w:spacing w:after="0"/>
        <w:jc w:val="center"/>
        <w:rPr>
          <w:rFonts w:ascii="Times New Roman" w:hAnsi="Times New Roman" w:cs="Times New Roman"/>
          <w:b/>
          <w:sz w:val="24"/>
          <w:szCs w:val="24"/>
        </w:rPr>
      </w:pPr>
      <w:r w:rsidRPr="004E2BB7">
        <w:rPr>
          <w:rFonts w:ascii="Times New Roman" w:hAnsi="Times New Roman" w:cs="Times New Roman"/>
          <w:b/>
          <w:sz w:val="24"/>
          <w:szCs w:val="24"/>
        </w:rPr>
        <w:t>универсальных учебных действий будут являться умения:</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произвольно и осознанно владеть общим приемом решения задач;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осуществлять  поиск  необходимой  информации  для  выполнения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учебных заданий;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использовать знаково</w:t>
      </w:r>
      <w:r w:rsidRPr="004E2BB7">
        <w:rPr>
          <w:rFonts w:ascii="Cambria Math" w:hAnsi="Cambria Math" w:cs="Cambria Math"/>
          <w:sz w:val="24"/>
          <w:szCs w:val="24"/>
        </w:rPr>
        <w:t>‐</w:t>
      </w:r>
      <w:r w:rsidRPr="004E2BB7">
        <w:rPr>
          <w:rFonts w:ascii="Times New Roman" w:hAnsi="Times New Roman" w:cs="Times New Roman"/>
          <w:sz w:val="24"/>
          <w:szCs w:val="24"/>
        </w:rPr>
        <w:t>символические средства, в том числе модели и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схемы для решения учебных задач;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ориентироваться на разнообразие способов решения задач;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учиться основам смыслового чтения художественных и познавательных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текстов;  уметь  выделять  существенную  информацию  из  текстов  разных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видов;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уметь  осуществлять  анализ  объектов  с  выделением  существенных  и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несущественных признаков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уметь осуществлять синтез как составление целого из частей;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уметь  осуществлять  сравнение,  сериацию  и  классификацию  по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заданным критериям;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уметь устанавливать причинно</w:t>
      </w:r>
      <w:r w:rsidRPr="004E2BB7">
        <w:rPr>
          <w:rFonts w:ascii="Cambria Math" w:hAnsi="Cambria Math" w:cs="Cambria Math"/>
          <w:sz w:val="24"/>
          <w:szCs w:val="24"/>
        </w:rPr>
        <w:t>‐</w:t>
      </w:r>
      <w:r w:rsidRPr="004E2BB7">
        <w:rPr>
          <w:rFonts w:ascii="Times New Roman" w:hAnsi="Times New Roman" w:cs="Times New Roman"/>
          <w:sz w:val="24"/>
          <w:szCs w:val="24"/>
        </w:rPr>
        <w:t>следственные связи;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уметь  строить  рассуждения  в  форме связи простых суждений об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объекте, его строении, свойствах и связях;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уметь устанавливать аналогии;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владеть общим приемом решения учебных задач.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осуществлять  расширенный  поиск  информации  с  использованием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ресурсов  библиотеки,  образовательного  пространства  родного  края (малой родины);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создавать и преобразовывать модели и схемы для решения задач;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уметь осуществлять выбор наиболее эффективных способов решения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образовательных задач в зависимости от конкретных условий.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u w:val="single"/>
        </w:rPr>
      </w:pPr>
    </w:p>
    <w:p w:rsidR="00064867" w:rsidRPr="004E2BB7" w:rsidRDefault="00064867" w:rsidP="00064867">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b/>
          <w:i/>
          <w:sz w:val="24"/>
          <w:szCs w:val="24"/>
        </w:rPr>
        <w:t>1</w:t>
      </w:r>
      <w:r w:rsidRPr="004E2BB7">
        <w:rPr>
          <w:rFonts w:ascii="Times New Roman" w:hAnsi="Times New Roman" w:cs="Times New Roman"/>
          <w:b/>
          <w:i/>
          <w:sz w:val="24"/>
          <w:szCs w:val="24"/>
        </w:rPr>
        <w:t>.4.4. Примеры заданий для формирования коммуникативных УУД  средствами разных учебных предметов в УМК «Школа России»</w:t>
      </w:r>
      <w:r w:rsidRPr="004E2BB7">
        <w:rPr>
          <w:rFonts w:ascii="Times New Roman" w:hAnsi="Times New Roman" w:cs="Times New Roman"/>
          <w:sz w:val="24"/>
          <w:szCs w:val="24"/>
        </w:rPr>
        <w:t>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С    самых  первых  уроков  ребенок  включается  в  конструктивное,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предметное  общение. Учитель  формирует  у ученика  умение  отвечать  на  вопросы,  задавать  вопросы,  формулировать  главную мысль,  вести  диалог, со временем осуществлять  смысловое  чтение и т.п.  При этом  учителю необходимо четко объяснять ученику, какое общение принято  в семье, школе, обществе, а какое – недопустимо. В учебниках есть задания  для  их  выполнения  в  парах  и  группах,  что  позволяет  ученикам  использовать  полученные  знания  в  практических  ситуациях.  Этому  способствуют игровые ситуации, сквозные герои  (</w:t>
      </w:r>
      <w:r w:rsidRPr="004E2BB7">
        <w:rPr>
          <w:rFonts w:ascii="Times New Roman" w:hAnsi="Times New Roman" w:cs="Times New Roman"/>
          <w:b/>
          <w:sz w:val="24"/>
          <w:szCs w:val="24"/>
        </w:rPr>
        <w:t>в курсе «Окружающий  мир»</w:t>
      </w:r>
      <w:r w:rsidRPr="004E2BB7">
        <w:rPr>
          <w:rFonts w:ascii="Times New Roman" w:hAnsi="Times New Roman" w:cs="Times New Roman"/>
          <w:sz w:val="24"/>
          <w:szCs w:val="24"/>
        </w:rPr>
        <w:t xml:space="preserve">  – это дети Надя и Сережа,  Муравей Вопросик  и  Мудрая  Черепаха),  герои страниц учебников, содержательный иллюстративный материал,  вопросы и задания, задачи, направленные на развитие коммуникативных  УУД и пр. ( Плешаков А.А. Окружающий мир, 1 кл. стр. 14, 42).</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w:t>
      </w:r>
    </w:p>
    <w:p w:rsidR="00064867" w:rsidRPr="004E2BB7" w:rsidRDefault="00064867" w:rsidP="00064867">
      <w:pPr>
        <w:shd w:val="clear" w:color="auto" w:fill="FFFFFF"/>
        <w:autoSpaceDE w:val="0"/>
        <w:autoSpaceDN w:val="0"/>
        <w:adjustRightInd w:val="0"/>
        <w:spacing w:after="0"/>
        <w:jc w:val="center"/>
        <w:rPr>
          <w:rFonts w:ascii="Times New Roman" w:hAnsi="Times New Roman" w:cs="Times New Roman"/>
          <w:b/>
          <w:sz w:val="24"/>
          <w:szCs w:val="24"/>
        </w:rPr>
      </w:pPr>
      <w:r w:rsidRPr="004E2BB7">
        <w:rPr>
          <w:rFonts w:ascii="Times New Roman" w:hAnsi="Times New Roman" w:cs="Times New Roman"/>
          <w:b/>
          <w:sz w:val="24"/>
          <w:szCs w:val="24"/>
        </w:rPr>
        <w:t>Предполагается, что результатом формирования коммуникативных</w:t>
      </w:r>
    </w:p>
    <w:p w:rsidR="00064867" w:rsidRPr="004E2BB7" w:rsidRDefault="00064867" w:rsidP="00064867">
      <w:pPr>
        <w:shd w:val="clear" w:color="auto" w:fill="FFFFFF"/>
        <w:autoSpaceDE w:val="0"/>
        <w:autoSpaceDN w:val="0"/>
        <w:adjustRightInd w:val="0"/>
        <w:spacing w:after="0"/>
        <w:jc w:val="center"/>
        <w:rPr>
          <w:rFonts w:ascii="Times New Roman" w:hAnsi="Times New Roman" w:cs="Times New Roman"/>
          <w:b/>
          <w:sz w:val="24"/>
          <w:szCs w:val="24"/>
        </w:rPr>
      </w:pPr>
      <w:r w:rsidRPr="004E2BB7">
        <w:rPr>
          <w:rFonts w:ascii="Times New Roman" w:hAnsi="Times New Roman" w:cs="Times New Roman"/>
          <w:b/>
          <w:sz w:val="24"/>
          <w:szCs w:val="24"/>
        </w:rPr>
        <w:t>универсальных учебных действий будут являться умения:</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понимать  различные  позиции  других  людей, отличные от  собственной  и ориентироваться на позицию партнера в общении; </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учитывать  разные  мнения  и  стремление  к  координации  различных позиций в сотрудничестве;  </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формулировать  собственное  мнение  и  позицию  в  устной  и письменной форме; </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договариваться  и  приходить  к  общему  решению  в  совместной деятельности, в том числе в ситуации столкновения  интересов; </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строить понятные для партнера высказывания, учитывающие, что он  знает и видит, а что нет; </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задавать вопросы; </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использовать речь для регуляции своего действия; </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адекватно  использовать  речевые  средства  для  решения  различных коммуникативных задач; </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строить  монологическое  высказывание,  владеть  диалогической  формой   речи ;   </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уметь  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уметь  продуктивно  разрешать  конфликты  на  основе  учета интересов и позиций всех его участников; </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достаточно  точно,  последовательно  и  полно  передавать  информацию,  необходимую партнеру; </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уметь осуществлять взаимный контроль и оказывать в сотрудничестве необходимую взаимопомощь; </w:t>
      </w:r>
    </w:p>
    <w:p w:rsidR="00064867" w:rsidRPr="004E2BB7" w:rsidRDefault="00064867" w:rsidP="00922902">
      <w:pPr>
        <w:pStyle w:val="a8"/>
        <w:numPr>
          <w:ilvl w:val="0"/>
          <w:numId w:val="28"/>
        </w:num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xml:space="preserve"> адекватно  использовать  речевые  средства  для  эффективного решения разнообразных коммуникативных задач.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p>
    <w:p w:rsidR="00064867" w:rsidRPr="004E2BB7" w:rsidRDefault="00064867" w:rsidP="00064867">
      <w:pPr>
        <w:shd w:val="clear" w:color="auto" w:fill="FFFFFF"/>
        <w:autoSpaceDE w:val="0"/>
        <w:autoSpaceDN w:val="0"/>
        <w:adjustRightInd w:val="0"/>
        <w:spacing w:after="0"/>
        <w:jc w:val="center"/>
        <w:rPr>
          <w:rFonts w:ascii="Times New Roman" w:hAnsi="Times New Roman" w:cs="Times New Roman"/>
          <w:b/>
          <w:sz w:val="24"/>
          <w:szCs w:val="24"/>
        </w:rPr>
      </w:pPr>
      <w:r w:rsidRPr="004E2BB7">
        <w:rPr>
          <w:rFonts w:ascii="Times New Roman" w:hAnsi="Times New Roman" w:cs="Times New Roman"/>
          <w:b/>
          <w:sz w:val="24"/>
          <w:szCs w:val="24"/>
        </w:rPr>
        <w:t>Примеры  формирования  коммуникативных,  личностных,  познавательных    и   регулятивных   УУД</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1</w:t>
      </w:r>
      <w:r w:rsidRPr="004E2BB7">
        <w:rPr>
          <w:rFonts w:ascii="Times New Roman" w:hAnsi="Times New Roman" w:cs="Times New Roman"/>
          <w:sz w:val="24"/>
          <w:szCs w:val="24"/>
          <w:u w:val="single"/>
        </w:rPr>
        <w:t>. Коммуникативные УУД формируются, когда:</w:t>
      </w:r>
      <w:r w:rsidRPr="004E2BB7">
        <w:rPr>
          <w:rFonts w:ascii="Times New Roman" w:hAnsi="Times New Roman" w:cs="Times New Roman"/>
          <w:sz w:val="24"/>
          <w:szCs w:val="24"/>
        </w:rPr>
        <w:t>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ученик учится отвечать на вопросы;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ученик учится задавать вопросы;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ученик учится вести диалог;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ученик учится пересказывать сюжет;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учащихся  учат  слушать  – перед этим учитель обычно говорит: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«Слушаем внимательно».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u w:val="single"/>
        </w:rPr>
      </w:pPr>
      <w:r w:rsidRPr="004E2BB7">
        <w:rPr>
          <w:rFonts w:ascii="Times New Roman" w:hAnsi="Times New Roman" w:cs="Times New Roman"/>
          <w:sz w:val="24"/>
          <w:szCs w:val="24"/>
          <w:u w:val="single"/>
        </w:rPr>
        <w:t>2.  Личностные УУД формируются, когда: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учитель  задает  вопросы,  способствующие  созданию  мотивации, т.е.,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вопрос  направлен  непосредственно  на  формирования  интереса, любознательности  учащихся. Например:  «Как  бы  вы  поступили…»;  «Что  бы вы сделали…»;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учитель  способствует  возникновению  личного,  эмоционального  отношения учащихся к изучаемой теме.  Обычно  этому  способствуют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вопросы: «Как вы относитесь…»; «Как вам нравится…».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u w:val="single"/>
        </w:rPr>
      </w:pPr>
      <w:r w:rsidRPr="004E2BB7">
        <w:rPr>
          <w:rFonts w:ascii="Times New Roman" w:hAnsi="Times New Roman" w:cs="Times New Roman"/>
          <w:sz w:val="24"/>
          <w:szCs w:val="24"/>
          <w:u w:val="single"/>
        </w:rPr>
        <w:t>3. Познавательные УУД формируются, когда: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учитель  говорит:  «Подумайте»;  «Выполните  задание»;  «Проанализируйте»; «Сделайте вывод…».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u w:val="single"/>
        </w:rPr>
      </w:pPr>
      <w:r w:rsidRPr="004E2BB7">
        <w:rPr>
          <w:rFonts w:ascii="Times New Roman" w:hAnsi="Times New Roman" w:cs="Times New Roman"/>
          <w:sz w:val="24"/>
          <w:szCs w:val="24"/>
          <w:u w:val="single"/>
        </w:rPr>
        <w:t>4. Регулятивные УУД формируются, когда: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Cambria Math" w:hAnsi="Cambria Math" w:cs="Cambria Math"/>
          <w:sz w:val="24"/>
          <w:szCs w:val="24"/>
        </w:rPr>
        <w:t>‐</w:t>
      </w:r>
      <w:r w:rsidRPr="004E2BB7">
        <w:rPr>
          <w:rFonts w:ascii="Times New Roman" w:hAnsi="Times New Roman" w:cs="Times New Roman"/>
          <w:sz w:val="24"/>
          <w:szCs w:val="24"/>
        </w:rPr>
        <w:t>  учитель  учит  конкретным  способам  действия:  планировать,  ставить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цель, использовать алгоритм решения какой</w:t>
      </w:r>
      <w:r w:rsidRPr="004E2BB7">
        <w:rPr>
          <w:rFonts w:ascii="Cambria Math" w:hAnsi="Cambria Math" w:cs="Cambria Math"/>
          <w:sz w:val="24"/>
          <w:szCs w:val="24"/>
        </w:rPr>
        <w:t>‐</w:t>
      </w:r>
      <w:r w:rsidRPr="004E2BB7">
        <w:rPr>
          <w:rFonts w:ascii="Times New Roman" w:hAnsi="Times New Roman" w:cs="Times New Roman"/>
          <w:sz w:val="24"/>
          <w:szCs w:val="24"/>
        </w:rPr>
        <w:t>либо задачи, оценивать и пр. </w:t>
      </w:r>
    </w:p>
    <w:p w:rsidR="00064867" w:rsidRPr="004E2BB7" w:rsidRDefault="00064867" w:rsidP="00064867">
      <w:pPr>
        <w:shd w:val="clear" w:color="auto" w:fill="FFFFFF"/>
        <w:autoSpaceDE w:val="0"/>
        <w:autoSpaceDN w:val="0"/>
        <w:adjustRightInd w:val="0"/>
        <w:spacing w:after="0"/>
        <w:jc w:val="both"/>
        <w:rPr>
          <w:rFonts w:ascii="Times New Roman" w:hAnsi="Times New Roman" w:cs="Times New Roman"/>
          <w:sz w:val="24"/>
          <w:szCs w:val="24"/>
        </w:rPr>
      </w:pPr>
      <w:r w:rsidRPr="004E2BB7">
        <w:rPr>
          <w:rFonts w:ascii="Times New Roman" w:hAnsi="Times New Roman" w:cs="Times New Roman"/>
          <w:sz w:val="24"/>
          <w:szCs w:val="24"/>
        </w:rPr>
        <w:t> </w:t>
      </w:r>
    </w:p>
    <w:p w:rsidR="00064867" w:rsidRPr="004E2BB7" w:rsidRDefault="00064867" w:rsidP="00064867">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b/>
          <w:i/>
          <w:sz w:val="24"/>
          <w:szCs w:val="24"/>
        </w:rPr>
        <w:t>1</w:t>
      </w:r>
      <w:r w:rsidRPr="004E2BB7">
        <w:rPr>
          <w:rFonts w:ascii="Times New Roman" w:hAnsi="Times New Roman" w:cs="Times New Roman"/>
          <w:b/>
          <w:i/>
          <w:sz w:val="24"/>
          <w:szCs w:val="24"/>
        </w:rPr>
        <w:t>.4.5. Примеры заданий для формирования метапредметных результатов  средствами разных учебных предметов в УМК «Школа России»</w:t>
      </w:r>
      <w:r w:rsidRPr="004E2BB7">
        <w:rPr>
          <w:rFonts w:ascii="Times New Roman" w:hAnsi="Times New Roman" w:cs="Times New Roman"/>
          <w:sz w:val="24"/>
          <w:szCs w:val="24"/>
        </w:rPr>
        <w:t>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sz w:val="24"/>
          <w:szCs w:val="24"/>
          <w:u w:val="single"/>
        </w:rPr>
      </w:pP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i/>
          <w:sz w:val="24"/>
          <w:szCs w:val="24"/>
        </w:rPr>
      </w:pPr>
      <w:r w:rsidRPr="004E2BB7">
        <w:rPr>
          <w:rFonts w:ascii="Times New Roman" w:hAnsi="Times New Roman" w:cs="Times New Roman"/>
          <w:sz w:val="24"/>
          <w:szCs w:val="24"/>
        </w:rPr>
        <w:t xml:space="preserve">Структура и содержание системы учебников «Школа России» направлены на достижение </w:t>
      </w:r>
      <w:r w:rsidRPr="004E2BB7">
        <w:rPr>
          <w:rFonts w:ascii="Times New Roman" w:hAnsi="Times New Roman" w:cs="Times New Roman"/>
          <w:color w:val="FF0000"/>
          <w:sz w:val="24"/>
          <w:szCs w:val="24"/>
        </w:rPr>
        <w:t xml:space="preserve"> </w:t>
      </w:r>
      <w:r w:rsidRPr="004E2BB7">
        <w:rPr>
          <w:rFonts w:ascii="Times New Roman" w:hAnsi="Times New Roman" w:cs="Times New Roman"/>
          <w:sz w:val="24"/>
          <w:szCs w:val="24"/>
        </w:rPr>
        <w:t>следующих</w:t>
      </w:r>
      <w:r w:rsidRPr="004E2BB7">
        <w:rPr>
          <w:rFonts w:ascii="Times New Roman" w:hAnsi="Times New Roman" w:cs="Times New Roman"/>
          <w:b/>
          <w:sz w:val="24"/>
          <w:szCs w:val="24"/>
        </w:rPr>
        <w:t xml:space="preserve"> метапредметных</w:t>
      </w:r>
      <w:r w:rsidRPr="004E2BB7">
        <w:rPr>
          <w:rFonts w:ascii="Times New Roman" w:hAnsi="Times New Roman" w:cs="Times New Roman"/>
          <w:sz w:val="24"/>
          <w:szCs w:val="24"/>
        </w:rPr>
        <w:t xml:space="preserve"> результатов освоения основной образовательной программы:</w:t>
      </w:r>
      <w:r w:rsidRPr="004E2BB7">
        <w:rPr>
          <w:rFonts w:ascii="Times New Roman" w:hAnsi="Times New Roman" w:cs="Times New Roman"/>
          <w:i/>
          <w:sz w:val="24"/>
          <w:szCs w:val="24"/>
        </w:rPr>
        <w:t xml:space="preserve"> </w:t>
      </w:r>
    </w:p>
    <w:p w:rsidR="00064867" w:rsidRPr="004E2BB7" w:rsidRDefault="00064867" w:rsidP="00064867">
      <w:pPr>
        <w:shd w:val="clear" w:color="auto" w:fill="FFFFFF"/>
        <w:autoSpaceDE w:val="0"/>
        <w:autoSpaceDN w:val="0"/>
        <w:adjustRightInd w:val="0"/>
        <w:spacing w:after="0"/>
        <w:ind w:firstLine="426"/>
        <w:jc w:val="both"/>
        <w:rPr>
          <w:rFonts w:ascii="Times New Roman" w:hAnsi="Times New Roman" w:cs="Times New Roman"/>
          <w:i/>
          <w:sz w:val="24"/>
          <w:szCs w:val="24"/>
        </w:rPr>
      </w:pPr>
    </w:p>
    <w:p w:rsidR="00064867" w:rsidRPr="004E2BB7" w:rsidRDefault="00064867" w:rsidP="00064867">
      <w:pPr>
        <w:tabs>
          <w:tab w:val="left" w:pos="993"/>
        </w:tabs>
        <w:autoSpaceDE w:val="0"/>
        <w:autoSpaceDN w:val="0"/>
        <w:adjustRightInd w:val="0"/>
        <w:spacing w:after="0"/>
        <w:ind w:left="-10" w:firstLine="426"/>
        <w:rPr>
          <w:rFonts w:ascii="Times New Roman" w:hAnsi="Times New Roman" w:cs="Times New Roman"/>
          <w:i/>
          <w:sz w:val="24"/>
          <w:szCs w:val="24"/>
        </w:rPr>
      </w:pPr>
      <w:r w:rsidRPr="004E2BB7">
        <w:rPr>
          <w:rFonts w:ascii="Times New Roman" w:hAnsi="Times New Roman" w:cs="Times New Roman"/>
          <w:i/>
          <w:sz w:val="24"/>
          <w:szCs w:val="24"/>
        </w:rPr>
        <w:t>1)Овладение способностью принимать и сохранять цели и задачи учебной деятельности, поиска средств ее осуществления</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color w:val="00B050"/>
          <w:sz w:val="24"/>
          <w:szCs w:val="24"/>
        </w:rPr>
        <w:tab/>
      </w:r>
      <w:r w:rsidRPr="004E2BB7">
        <w:rPr>
          <w:rFonts w:ascii="Times New Roman" w:hAnsi="Times New Roman" w:cs="Times New Roman"/>
          <w:sz w:val="24"/>
          <w:szCs w:val="24"/>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4E2BB7">
        <w:rPr>
          <w:rFonts w:ascii="Times New Roman" w:hAnsi="Times New Roman" w:cs="Times New Roman"/>
          <w:sz w:val="24"/>
          <w:szCs w:val="24"/>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064867" w:rsidRPr="004E2BB7" w:rsidRDefault="00064867" w:rsidP="00064867">
      <w:pPr>
        <w:spacing w:after="0"/>
        <w:ind w:firstLine="426"/>
        <w:jc w:val="both"/>
        <w:rPr>
          <w:rFonts w:ascii="Times New Roman" w:hAnsi="Times New Roman" w:cs="Times New Roman"/>
          <w:sz w:val="24"/>
          <w:szCs w:val="24"/>
        </w:rPr>
      </w:pPr>
    </w:p>
    <w:p w:rsidR="00064867" w:rsidRPr="004E2BB7" w:rsidRDefault="00064867" w:rsidP="00064867">
      <w:pPr>
        <w:tabs>
          <w:tab w:val="left" w:pos="993"/>
        </w:tabs>
        <w:autoSpaceDE w:val="0"/>
        <w:autoSpaceDN w:val="0"/>
        <w:adjustRightInd w:val="0"/>
        <w:spacing w:after="0"/>
        <w:ind w:left="-10" w:firstLine="426"/>
        <w:rPr>
          <w:rFonts w:ascii="Times New Roman" w:hAnsi="Times New Roman" w:cs="Times New Roman"/>
          <w:i/>
          <w:sz w:val="24"/>
          <w:szCs w:val="24"/>
        </w:rPr>
      </w:pPr>
      <w:r w:rsidRPr="004E2BB7">
        <w:rPr>
          <w:rFonts w:ascii="Times New Roman" w:hAnsi="Times New Roman" w:cs="Times New Roman"/>
          <w:i/>
          <w:sz w:val="24"/>
          <w:szCs w:val="24"/>
        </w:rPr>
        <w:t>2)Освоение способов решения проблем творческого и поискового характера</w:t>
      </w:r>
    </w:p>
    <w:p w:rsidR="00064867" w:rsidRPr="004E2BB7" w:rsidRDefault="00064867" w:rsidP="00064867">
      <w:pPr>
        <w:spacing w:after="0"/>
        <w:ind w:firstLine="426"/>
        <w:jc w:val="both"/>
        <w:rPr>
          <w:rFonts w:ascii="Times New Roman" w:hAnsi="Times New Roman" w:cs="Times New Roman"/>
          <w:color w:val="000000"/>
          <w:sz w:val="24"/>
          <w:szCs w:val="24"/>
        </w:rPr>
      </w:pPr>
      <w:r w:rsidRPr="004E2BB7">
        <w:rPr>
          <w:rFonts w:ascii="Times New Roman" w:hAnsi="Times New Roman" w:cs="Times New Roman"/>
          <w:i/>
          <w:color w:val="000000"/>
          <w:sz w:val="24"/>
          <w:szCs w:val="24"/>
        </w:rPr>
        <w:t xml:space="preserve"> </w:t>
      </w:r>
      <w:r w:rsidRPr="004E2BB7">
        <w:rPr>
          <w:rFonts w:ascii="Times New Roman" w:hAnsi="Times New Roman" w:cs="Times New Roman"/>
          <w:color w:val="000000"/>
          <w:sz w:val="24"/>
          <w:szCs w:val="24"/>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4E2BB7">
        <w:rPr>
          <w:rFonts w:ascii="Times New Roman" w:hAnsi="Times New Roman" w:cs="Times New Roman"/>
          <w:sz w:val="24"/>
          <w:szCs w:val="24"/>
        </w:rPr>
        <w:t>В учебниках «Школы России» в каждой  теме формулируются проблемные вопросы, учебные задачи или</w:t>
      </w:r>
      <w:r w:rsidRPr="004E2BB7">
        <w:rPr>
          <w:rFonts w:ascii="Times New Roman" w:hAnsi="Times New Roman" w:cs="Times New Roman"/>
          <w:color w:val="00B050"/>
          <w:sz w:val="24"/>
          <w:szCs w:val="24"/>
        </w:rPr>
        <w:t xml:space="preserve"> </w:t>
      </w:r>
      <w:r w:rsidRPr="004E2BB7">
        <w:rPr>
          <w:rFonts w:ascii="Times New Roman" w:hAnsi="Times New Roman" w:cs="Times New Roman"/>
          <w:sz w:val="24"/>
          <w:szCs w:val="24"/>
        </w:rPr>
        <w:t>создаются проблемные ситуации.</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b/>
          <w:color w:val="000000"/>
          <w:sz w:val="24"/>
          <w:szCs w:val="24"/>
        </w:rPr>
        <w:t>В курсе «Русский язык»</w:t>
      </w:r>
      <w:r w:rsidRPr="004E2BB7">
        <w:rPr>
          <w:rFonts w:ascii="Times New Roman" w:hAnsi="Times New Roman" w:cs="Times New Roman"/>
          <w:color w:val="000000"/>
          <w:sz w:val="24"/>
          <w:szCs w:val="24"/>
        </w:rPr>
        <w:t xml:space="preserve"> о</w:t>
      </w:r>
      <w:r w:rsidRPr="004E2BB7">
        <w:rPr>
          <w:rFonts w:ascii="Times New Roman" w:hAnsi="Times New Roman" w:cs="Times New Roman"/>
          <w:sz w:val="24"/>
          <w:szCs w:val="24"/>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064867" w:rsidRPr="004E2BB7" w:rsidRDefault="00064867" w:rsidP="00064867">
      <w:pPr>
        <w:spacing w:after="0"/>
        <w:ind w:firstLine="426"/>
        <w:jc w:val="both"/>
        <w:rPr>
          <w:rFonts w:ascii="Times New Roman" w:hAnsi="Times New Roman" w:cs="Times New Roman"/>
          <w:color w:val="000000"/>
          <w:sz w:val="24"/>
          <w:szCs w:val="24"/>
        </w:rPr>
      </w:pPr>
      <w:r w:rsidRPr="004E2BB7">
        <w:rPr>
          <w:rFonts w:ascii="Times New Roman" w:hAnsi="Times New Roman" w:cs="Times New Roman"/>
          <w:sz w:val="24"/>
          <w:szCs w:val="24"/>
        </w:rPr>
        <w:t xml:space="preserve"> </w:t>
      </w:r>
      <w:r w:rsidRPr="004E2BB7">
        <w:rPr>
          <w:rFonts w:ascii="Times New Roman" w:hAnsi="Times New Roman" w:cs="Times New Roman"/>
          <w:b/>
          <w:sz w:val="24"/>
          <w:szCs w:val="24"/>
        </w:rPr>
        <w:t>В курсе «Математика»</w:t>
      </w:r>
      <w:r w:rsidRPr="004E2BB7">
        <w:rPr>
          <w:rFonts w:ascii="Times New Roman" w:hAnsi="Times New Roman" w:cs="Times New Roman"/>
          <w:sz w:val="24"/>
          <w:szCs w:val="24"/>
        </w:rPr>
        <w:t xml:space="preserve"> о</w:t>
      </w:r>
      <w:r w:rsidRPr="004E2BB7">
        <w:rPr>
          <w:rFonts w:ascii="Times New Roman" w:hAnsi="Times New Roman" w:cs="Times New Roman"/>
          <w:color w:val="000000"/>
          <w:sz w:val="24"/>
          <w:szCs w:val="24"/>
        </w:rPr>
        <w:t>своение  указанных способов основывается на представленной в учебниках 1—4 классов</w:t>
      </w:r>
      <w:r w:rsidRPr="004E2BB7">
        <w:rPr>
          <w:rFonts w:ascii="Times New Roman" w:hAnsi="Times New Roman" w:cs="Times New Roman"/>
          <w:i/>
          <w:color w:val="000000"/>
          <w:sz w:val="24"/>
          <w:szCs w:val="24"/>
        </w:rPr>
        <w:t xml:space="preserve"> </w:t>
      </w:r>
      <w:r w:rsidRPr="004E2BB7">
        <w:rPr>
          <w:rFonts w:ascii="Times New Roman" w:hAnsi="Times New Roman" w:cs="Times New Roman"/>
          <w:color w:val="000000"/>
          <w:sz w:val="24"/>
          <w:szCs w:val="24"/>
        </w:rPr>
        <w:t>серии заданий творческого и поискового характера, например, предлагающих:</w:t>
      </w:r>
    </w:p>
    <w:p w:rsidR="00064867" w:rsidRPr="004E2BB7" w:rsidRDefault="00064867" w:rsidP="00064867">
      <w:pPr>
        <w:numPr>
          <w:ilvl w:val="0"/>
          <w:numId w:val="20"/>
        </w:numPr>
        <w:tabs>
          <w:tab w:val="left" w:pos="284"/>
        </w:tabs>
        <w:spacing w:after="0"/>
        <w:ind w:left="0" w:firstLine="0"/>
        <w:jc w:val="both"/>
        <w:rPr>
          <w:rFonts w:ascii="Times New Roman" w:hAnsi="Times New Roman" w:cs="Times New Roman"/>
          <w:color w:val="000000"/>
          <w:sz w:val="24"/>
          <w:szCs w:val="24"/>
        </w:rPr>
      </w:pPr>
      <w:r w:rsidRPr="004E2BB7">
        <w:rPr>
          <w:rFonts w:ascii="Times New Roman" w:hAnsi="Times New Roman" w:cs="Times New Roman"/>
          <w:color w:val="000000"/>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064867" w:rsidRPr="004E2BB7" w:rsidRDefault="00064867" w:rsidP="00064867">
      <w:pPr>
        <w:numPr>
          <w:ilvl w:val="0"/>
          <w:numId w:val="20"/>
        </w:numPr>
        <w:tabs>
          <w:tab w:val="left" w:pos="284"/>
        </w:tabs>
        <w:spacing w:after="0"/>
        <w:ind w:left="0" w:firstLine="0"/>
        <w:jc w:val="both"/>
        <w:rPr>
          <w:rFonts w:ascii="Times New Roman" w:hAnsi="Times New Roman" w:cs="Times New Roman"/>
          <w:color w:val="000000"/>
          <w:sz w:val="24"/>
          <w:szCs w:val="24"/>
        </w:rPr>
      </w:pPr>
      <w:r w:rsidRPr="004E2BB7">
        <w:rPr>
          <w:rFonts w:ascii="Times New Roman" w:hAnsi="Times New Roman" w:cs="Times New Roman"/>
          <w:color w:val="000000"/>
          <w:sz w:val="24"/>
          <w:szCs w:val="24"/>
        </w:rPr>
        <w:t xml:space="preserve">провести классификацию объектов, чисел, равенств, значений величин, геометрических фигур и др. по заданному признаку; </w:t>
      </w:r>
    </w:p>
    <w:p w:rsidR="00064867" w:rsidRPr="004E2BB7" w:rsidRDefault="00064867" w:rsidP="00064867">
      <w:pPr>
        <w:numPr>
          <w:ilvl w:val="0"/>
          <w:numId w:val="20"/>
        </w:numPr>
        <w:tabs>
          <w:tab w:val="left" w:pos="284"/>
        </w:tabs>
        <w:spacing w:after="0"/>
        <w:ind w:left="0" w:firstLine="0"/>
        <w:jc w:val="both"/>
        <w:rPr>
          <w:rFonts w:ascii="Times New Roman" w:hAnsi="Times New Roman" w:cs="Times New Roman"/>
          <w:color w:val="000000"/>
          <w:sz w:val="24"/>
          <w:szCs w:val="24"/>
        </w:rPr>
      </w:pPr>
      <w:r w:rsidRPr="004E2BB7">
        <w:rPr>
          <w:rFonts w:ascii="Times New Roman" w:hAnsi="Times New Roman" w:cs="Times New Roman"/>
          <w:color w:val="000000"/>
          <w:sz w:val="24"/>
          <w:szCs w:val="24"/>
        </w:rPr>
        <w:t xml:space="preserve">провести логические рассуждения, использовать знания в новых условиях при выполнении заданий поискового характера. </w:t>
      </w:r>
    </w:p>
    <w:p w:rsidR="00064867" w:rsidRPr="004E2BB7" w:rsidRDefault="00064867" w:rsidP="00064867">
      <w:pPr>
        <w:spacing w:after="0"/>
        <w:ind w:firstLine="426"/>
        <w:jc w:val="both"/>
        <w:rPr>
          <w:rFonts w:ascii="Times New Roman" w:hAnsi="Times New Roman" w:cs="Times New Roman"/>
          <w:color w:val="000000"/>
          <w:sz w:val="24"/>
          <w:szCs w:val="24"/>
        </w:rPr>
      </w:pPr>
      <w:r w:rsidRPr="004E2BB7">
        <w:rPr>
          <w:rFonts w:ascii="Times New Roman" w:hAnsi="Times New Roman" w:cs="Times New Roman"/>
          <w:color w:val="000000"/>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064867" w:rsidRPr="004E2BB7" w:rsidRDefault="00064867" w:rsidP="00064867">
      <w:pPr>
        <w:spacing w:after="0"/>
        <w:ind w:firstLine="426"/>
        <w:jc w:val="both"/>
        <w:rPr>
          <w:rFonts w:ascii="Times New Roman" w:hAnsi="Times New Roman" w:cs="Times New Roman"/>
          <w:b/>
          <w:i/>
          <w:color w:val="000000"/>
          <w:sz w:val="24"/>
          <w:szCs w:val="24"/>
        </w:rPr>
      </w:pPr>
      <w:r w:rsidRPr="004E2BB7">
        <w:rPr>
          <w:rFonts w:ascii="Times New Roman" w:hAnsi="Times New Roman" w:cs="Times New Roman"/>
          <w:b/>
          <w:i/>
          <w:color w:val="000000"/>
          <w:sz w:val="24"/>
          <w:szCs w:val="24"/>
        </w:rPr>
        <w:t>примеры  из  учебника Математики для 1 класса (Ч.1):  </w:t>
      </w:r>
    </w:p>
    <w:p w:rsidR="00064867" w:rsidRPr="004E2BB7" w:rsidRDefault="00064867" w:rsidP="00064867">
      <w:pPr>
        <w:spacing w:after="0"/>
        <w:ind w:firstLine="426"/>
        <w:jc w:val="both"/>
        <w:rPr>
          <w:rFonts w:ascii="Times New Roman" w:hAnsi="Times New Roman" w:cs="Times New Roman"/>
          <w:color w:val="000000"/>
          <w:sz w:val="24"/>
          <w:szCs w:val="24"/>
        </w:rPr>
      </w:pPr>
      <w:r w:rsidRPr="004E2BB7">
        <w:rPr>
          <w:rFonts w:ascii="Cambria Math" w:hAnsi="Cambria Math" w:cs="Cambria Math"/>
          <w:color w:val="000000"/>
          <w:sz w:val="24"/>
          <w:szCs w:val="24"/>
        </w:rPr>
        <w:t>‐</w:t>
      </w:r>
      <w:r w:rsidRPr="004E2BB7">
        <w:rPr>
          <w:rFonts w:ascii="Times New Roman" w:hAnsi="Times New Roman" w:cs="Times New Roman"/>
          <w:color w:val="000000"/>
          <w:sz w:val="24"/>
          <w:szCs w:val="24"/>
        </w:rPr>
        <w:t>  «Придумай  по  этой  картинке  разные  вопросы  со  словом  «сколько»  и ответь на них» </w:t>
      </w:r>
      <w:r w:rsidRPr="004E2BB7">
        <w:rPr>
          <w:rFonts w:ascii="Cambria Math" w:hAnsi="Cambria Math" w:cs="Cambria Math"/>
          <w:color w:val="000000"/>
          <w:sz w:val="24"/>
          <w:szCs w:val="24"/>
        </w:rPr>
        <w:t>‐</w:t>
      </w:r>
      <w:r w:rsidRPr="004E2BB7">
        <w:rPr>
          <w:rFonts w:ascii="Times New Roman" w:hAnsi="Times New Roman" w:cs="Times New Roman"/>
          <w:color w:val="000000"/>
          <w:sz w:val="24"/>
          <w:szCs w:val="24"/>
        </w:rPr>
        <w:t> это самое первое задание </w:t>
      </w:r>
      <w:r w:rsidRPr="004E2BB7">
        <w:rPr>
          <w:rFonts w:ascii="Cambria Math" w:hAnsi="Cambria Math" w:cs="Cambria Math"/>
          <w:color w:val="000000"/>
          <w:sz w:val="24"/>
          <w:szCs w:val="24"/>
        </w:rPr>
        <w:t>‐</w:t>
      </w:r>
      <w:r w:rsidRPr="004E2BB7">
        <w:rPr>
          <w:rFonts w:ascii="Times New Roman" w:hAnsi="Times New Roman" w:cs="Times New Roman"/>
          <w:color w:val="000000"/>
          <w:sz w:val="24"/>
          <w:szCs w:val="24"/>
        </w:rPr>
        <w:t> стр. 4; </w:t>
      </w:r>
    </w:p>
    <w:p w:rsidR="00064867" w:rsidRPr="004E2BB7" w:rsidRDefault="00064867" w:rsidP="00064867">
      <w:pPr>
        <w:spacing w:after="0"/>
        <w:ind w:firstLine="426"/>
        <w:jc w:val="both"/>
        <w:rPr>
          <w:rFonts w:ascii="Times New Roman" w:hAnsi="Times New Roman" w:cs="Times New Roman"/>
          <w:color w:val="000000"/>
          <w:sz w:val="24"/>
          <w:szCs w:val="24"/>
        </w:rPr>
      </w:pPr>
      <w:r w:rsidRPr="004E2BB7">
        <w:rPr>
          <w:rFonts w:ascii="Cambria Math" w:hAnsi="Cambria Math" w:cs="Cambria Math"/>
          <w:color w:val="000000"/>
          <w:sz w:val="24"/>
          <w:szCs w:val="24"/>
        </w:rPr>
        <w:t>‐</w:t>
      </w:r>
      <w:r w:rsidRPr="004E2BB7">
        <w:rPr>
          <w:rFonts w:ascii="Times New Roman" w:hAnsi="Times New Roman" w:cs="Times New Roman"/>
          <w:color w:val="000000"/>
          <w:sz w:val="24"/>
          <w:szCs w:val="24"/>
        </w:rPr>
        <w:t> какой предмет лишний – стр. 31; </w:t>
      </w:r>
    </w:p>
    <w:p w:rsidR="00064867" w:rsidRPr="004E2BB7" w:rsidRDefault="00064867" w:rsidP="00064867">
      <w:pPr>
        <w:spacing w:after="0"/>
        <w:ind w:firstLine="426"/>
        <w:jc w:val="both"/>
        <w:rPr>
          <w:rFonts w:ascii="Times New Roman" w:hAnsi="Times New Roman" w:cs="Times New Roman"/>
          <w:color w:val="000000"/>
          <w:sz w:val="24"/>
          <w:szCs w:val="24"/>
        </w:rPr>
      </w:pPr>
      <w:r w:rsidRPr="004E2BB7">
        <w:rPr>
          <w:rFonts w:ascii="Cambria Math" w:hAnsi="Cambria Math" w:cs="Cambria Math"/>
          <w:color w:val="000000"/>
          <w:sz w:val="24"/>
          <w:szCs w:val="24"/>
        </w:rPr>
        <w:t>‐</w:t>
      </w:r>
      <w:r w:rsidRPr="004E2BB7">
        <w:rPr>
          <w:rFonts w:ascii="Times New Roman" w:hAnsi="Times New Roman" w:cs="Times New Roman"/>
          <w:color w:val="000000"/>
          <w:sz w:val="24"/>
          <w:szCs w:val="24"/>
        </w:rPr>
        <w:t> разбей на группы – стр. 25; </w:t>
      </w:r>
    </w:p>
    <w:p w:rsidR="00064867" w:rsidRPr="004E2BB7" w:rsidRDefault="00064867" w:rsidP="00064867">
      <w:pPr>
        <w:spacing w:after="0"/>
        <w:ind w:firstLine="426"/>
        <w:jc w:val="both"/>
        <w:rPr>
          <w:rFonts w:ascii="Times New Roman" w:hAnsi="Times New Roman" w:cs="Times New Roman"/>
          <w:color w:val="000000"/>
          <w:sz w:val="24"/>
          <w:szCs w:val="24"/>
        </w:rPr>
      </w:pPr>
      <w:r w:rsidRPr="004E2BB7">
        <w:rPr>
          <w:rFonts w:ascii="Cambria Math" w:hAnsi="Cambria Math" w:cs="Cambria Math"/>
          <w:color w:val="000000"/>
          <w:sz w:val="24"/>
          <w:szCs w:val="24"/>
        </w:rPr>
        <w:t>‐</w:t>
      </w:r>
      <w:r w:rsidRPr="004E2BB7">
        <w:rPr>
          <w:rFonts w:ascii="Times New Roman" w:hAnsi="Times New Roman" w:cs="Times New Roman"/>
          <w:color w:val="000000"/>
          <w:sz w:val="24"/>
          <w:szCs w:val="24"/>
        </w:rPr>
        <w:t> рассмотри схему и дополни запись… </w:t>
      </w:r>
      <w:r w:rsidRPr="004E2BB7">
        <w:rPr>
          <w:rFonts w:ascii="Cambria Math" w:hAnsi="Cambria Math" w:cs="Cambria Math"/>
          <w:color w:val="000000"/>
          <w:sz w:val="24"/>
          <w:szCs w:val="24"/>
        </w:rPr>
        <w:t>‐</w:t>
      </w:r>
      <w:r w:rsidRPr="004E2BB7">
        <w:rPr>
          <w:rFonts w:ascii="Times New Roman" w:hAnsi="Times New Roman" w:cs="Times New Roman"/>
          <w:color w:val="000000"/>
          <w:sz w:val="24"/>
          <w:szCs w:val="24"/>
        </w:rPr>
        <w:t> стр.27; </w:t>
      </w:r>
    </w:p>
    <w:p w:rsidR="00064867" w:rsidRPr="004E2BB7" w:rsidRDefault="00064867" w:rsidP="00064867">
      <w:pPr>
        <w:spacing w:after="0"/>
        <w:ind w:firstLine="426"/>
        <w:jc w:val="both"/>
        <w:rPr>
          <w:rFonts w:ascii="Times New Roman" w:hAnsi="Times New Roman" w:cs="Times New Roman"/>
          <w:color w:val="000000"/>
          <w:sz w:val="24"/>
          <w:szCs w:val="24"/>
        </w:rPr>
      </w:pPr>
      <w:r w:rsidRPr="004E2BB7">
        <w:rPr>
          <w:rFonts w:ascii="Cambria Math" w:hAnsi="Cambria Math" w:cs="Cambria Math"/>
          <w:color w:val="000000"/>
          <w:sz w:val="24"/>
          <w:szCs w:val="24"/>
        </w:rPr>
        <w:t>‐</w:t>
      </w:r>
      <w:r w:rsidRPr="004E2BB7">
        <w:rPr>
          <w:rFonts w:ascii="Times New Roman" w:hAnsi="Times New Roman" w:cs="Times New Roman"/>
          <w:color w:val="000000"/>
          <w:sz w:val="24"/>
          <w:szCs w:val="24"/>
        </w:rPr>
        <w:t> расскажи, как разными способами можно выполнить–стр. 43, 57,80, 87,  89, 100, 102, 107; </w:t>
      </w:r>
    </w:p>
    <w:p w:rsidR="00064867" w:rsidRPr="004E2BB7" w:rsidRDefault="00064867" w:rsidP="00064867">
      <w:pPr>
        <w:spacing w:after="0"/>
        <w:ind w:firstLine="426"/>
        <w:jc w:val="both"/>
        <w:rPr>
          <w:rFonts w:ascii="Times New Roman" w:hAnsi="Times New Roman" w:cs="Times New Roman"/>
          <w:color w:val="000000"/>
          <w:sz w:val="24"/>
          <w:szCs w:val="24"/>
        </w:rPr>
      </w:pPr>
      <w:r w:rsidRPr="004E2BB7">
        <w:rPr>
          <w:rFonts w:ascii="Cambria Math" w:hAnsi="Cambria Math" w:cs="Cambria Math"/>
          <w:color w:val="000000"/>
          <w:sz w:val="24"/>
          <w:szCs w:val="24"/>
        </w:rPr>
        <w:t>‐</w:t>
      </w:r>
      <w:r w:rsidRPr="004E2BB7">
        <w:rPr>
          <w:rFonts w:ascii="Times New Roman" w:hAnsi="Times New Roman" w:cs="Times New Roman"/>
          <w:color w:val="000000"/>
          <w:sz w:val="24"/>
          <w:szCs w:val="24"/>
        </w:rPr>
        <w:t> задания на смысловое чтение – 104 (4), 106 (6); </w:t>
      </w:r>
    </w:p>
    <w:p w:rsidR="00064867" w:rsidRPr="004E2BB7" w:rsidRDefault="00064867" w:rsidP="00064867">
      <w:pPr>
        <w:spacing w:after="0"/>
        <w:ind w:firstLine="426"/>
        <w:jc w:val="both"/>
        <w:rPr>
          <w:rFonts w:ascii="Times New Roman" w:hAnsi="Times New Roman" w:cs="Times New Roman"/>
          <w:color w:val="000000"/>
          <w:sz w:val="24"/>
          <w:szCs w:val="24"/>
        </w:rPr>
      </w:pPr>
      <w:r w:rsidRPr="004E2BB7">
        <w:rPr>
          <w:rFonts w:ascii="Cambria Math" w:hAnsi="Cambria Math" w:cs="Cambria Math"/>
          <w:color w:val="000000"/>
          <w:sz w:val="24"/>
          <w:szCs w:val="24"/>
        </w:rPr>
        <w:t>‐</w:t>
      </w:r>
      <w:r w:rsidRPr="004E2BB7">
        <w:rPr>
          <w:rFonts w:ascii="Times New Roman" w:hAnsi="Times New Roman" w:cs="Times New Roman"/>
          <w:color w:val="000000"/>
          <w:sz w:val="24"/>
          <w:szCs w:val="24"/>
        </w:rPr>
        <w:t> задачи на смекалку – 19; </w:t>
      </w:r>
    </w:p>
    <w:p w:rsidR="00064867" w:rsidRPr="004E2BB7" w:rsidRDefault="00064867" w:rsidP="00064867">
      <w:pPr>
        <w:spacing w:after="0"/>
        <w:ind w:firstLine="426"/>
        <w:jc w:val="both"/>
        <w:rPr>
          <w:rFonts w:ascii="Times New Roman" w:hAnsi="Times New Roman" w:cs="Times New Roman"/>
          <w:color w:val="000000"/>
          <w:sz w:val="24"/>
          <w:szCs w:val="24"/>
        </w:rPr>
      </w:pPr>
      <w:r w:rsidRPr="004E2BB7">
        <w:rPr>
          <w:rFonts w:ascii="Cambria Math" w:hAnsi="Cambria Math" w:cs="Cambria Math"/>
          <w:color w:val="000000"/>
          <w:sz w:val="24"/>
          <w:szCs w:val="24"/>
        </w:rPr>
        <w:t>‐</w:t>
      </w:r>
      <w:r w:rsidRPr="004E2BB7">
        <w:rPr>
          <w:rFonts w:ascii="Times New Roman" w:hAnsi="Times New Roman" w:cs="Times New Roman"/>
          <w:color w:val="000000"/>
          <w:sz w:val="24"/>
          <w:szCs w:val="24"/>
        </w:rPr>
        <w:t> ребусы – 5. </w:t>
      </w:r>
    </w:p>
    <w:p w:rsidR="00064867" w:rsidRPr="004E2BB7" w:rsidRDefault="00064867" w:rsidP="00064867">
      <w:pPr>
        <w:spacing w:after="0"/>
        <w:ind w:firstLine="426"/>
        <w:jc w:val="both"/>
        <w:rPr>
          <w:rFonts w:ascii="Times New Roman" w:hAnsi="Times New Roman" w:cs="Times New Roman"/>
          <w:color w:val="000000"/>
          <w:sz w:val="24"/>
          <w:szCs w:val="24"/>
        </w:rPr>
      </w:pPr>
    </w:p>
    <w:p w:rsidR="00064867" w:rsidRPr="004E2BB7" w:rsidRDefault="00064867" w:rsidP="00064867">
      <w:pPr>
        <w:spacing w:after="0"/>
        <w:ind w:firstLine="426"/>
        <w:jc w:val="both"/>
        <w:rPr>
          <w:rFonts w:ascii="Times New Roman" w:hAnsi="Times New Roman" w:cs="Times New Roman"/>
          <w:color w:val="000000"/>
          <w:sz w:val="24"/>
          <w:szCs w:val="24"/>
        </w:rPr>
      </w:pPr>
      <w:r w:rsidRPr="004E2BB7">
        <w:rPr>
          <w:rFonts w:ascii="Times New Roman" w:hAnsi="Times New Roman" w:cs="Times New Roman"/>
          <w:color w:val="000000"/>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xml:space="preserve">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которые предусмотрены в каждом учебнике с 1 по 4 класс.</w:t>
      </w:r>
    </w:p>
    <w:p w:rsidR="00064867" w:rsidRPr="004E2BB7" w:rsidRDefault="00064867" w:rsidP="00064867">
      <w:pPr>
        <w:tabs>
          <w:tab w:val="left" w:pos="993"/>
        </w:tabs>
        <w:autoSpaceDE w:val="0"/>
        <w:autoSpaceDN w:val="0"/>
        <w:adjustRightInd w:val="0"/>
        <w:spacing w:after="0"/>
        <w:ind w:left="-10" w:firstLine="426"/>
        <w:rPr>
          <w:rFonts w:ascii="Times New Roman" w:hAnsi="Times New Roman" w:cs="Times New Roman"/>
          <w:i/>
          <w:sz w:val="24"/>
          <w:szCs w:val="24"/>
        </w:rPr>
      </w:pPr>
      <w:r w:rsidRPr="004E2BB7">
        <w:rPr>
          <w:rFonts w:ascii="Times New Roman" w:hAnsi="Times New Roman" w:cs="Times New Roman"/>
          <w:i/>
          <w:sz w:val="24"/>
          <w:szCs w:val="24"/>
        </w:rPr>
        <w:t>3)  Чтение:  работа  с  информацией  средствами  учебно-методического комплекса «Школа России»: </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В  результате  изучения  всех  без  исключения  предметов  УМК  «Школа России»  учащиеся  приобретут  первичные  навыки  работы  с  информацией. </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Они смогут вести запись, фиксацию,  создание  информации, поиск  необходимой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представлять  и  передавать  ее. В процессе этой работы ученик научится</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xml:space="preserve">1. в </w:t>
      </w:r>
      <w:r w:rsidRPr="004E2BB7">
        <w:rPr>
          <w:rFonts w:ascii="Times New Roman" w:hAnsi="Times New Roman" w:cs="Times New Roman"/>
          <w:b/>
          <w:sz w:val="24"/>
          <w:szCs w:val="24"/>
        </w:rPr>
        <w:t>курсе «Русского языка»</w:t>
      </w:r>
      <w:r w:rsidRPr="004E2BB7">
        <w:rPr>
          <w:rFonts w:ascii="Times New Roman" w:hAnsi="Times New Roman" w:cs="Times New Roman"/>
          <w:sz w:val="24"/>
          <w:szCs w:val="24"/>
        </w:rPr>
        <w:t xml:space="preserve"> создавать  свои  собственные  тексты, заполнять и дополнять готовые информационные объекты  (таблицы,  схемы, диаграммы, тексты),  писать сочинения,  изложения, </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b/>
          <w:sz w:val="24"/>
          <w:szCs w:val="24"/>
        </w:rPr>
        <w:t>В курсе «Окружающий мир»</w:t>
      </w:r>
      <w:r w:rsidRPr="004E2BB7">
        <w:rPr>
          <w:rFonts w:ascii="Times New Roman" w:hAnsi="Times New Roman" w:cs="Times New Roman"/>
          <w:sz w:val="24"/>
          <w:szCs w:val="24"/>
        </w:rPr>
        <w:t xml:space="preserve"> составлять  рассказы о традициях  и  обычаях  народов родного края,  о  городах,  о странах мира и т.п.  </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b/>
          <w:sz w:val="24"/>
          <w:szCs w:val="24"/>
        </w:rPr>
        <w:t>В курсе «Математика»</w:t>
      </w:r>
      <w:r w:rsidRPr="004E2BB7">
        <w:rPr>
          <w:rFonts w:ascii="Times New Roman" w:hAnsi="Times New Roman" w:cs="Times New Roman"/>
          <w:sz w:val="24"/>
          <w:szCs w:val="24"/>
        </w:rPr>
        <w:t>  заполнять  таблицы,  составлять  таблицы,  схемы,  выполнять чертежи,  модели, строить  графики.  </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xml:space="preserve"> Во  внеурочной работе большую  помощь,  в контексте  работы  с  информацией,   может оказать линия  учебников  «Информатика» авт. А.Л.  Семенов, Т.А. Рудченко  (</w:t>
      </w:r>
      <w:r w:rsidRPr="004E2BB7">
        <w:rPr>
          <w:rFonts w:ascii="Times New Roman" w:hAnsi="Times New Roman" w:cs="Times New Roman"/>
          <w:b/>
          <w:sz w:val="24"/>
          <w:szCs w:val="24"/>
        </w:rPr>
        <w:t>курс «Информатика в начальной школе»).</w:t>
      </w:r>
      <w:r w:rsidRPr="004E2BB7">
        <w:rPr>
          <w:rFonts w:ascii="Times New Roman" w:hAnsi="Times New Roman" w:cs="Times New Roman"/>
          <w:sz w:val="24"/>
          <w:szCs w:val="24"/>
        </w:rPr>
        <w:t> </w:t>
      </w:r>
    </w:p>
    <w:p w:rsidR="00064867" w:rsidRPr="004E2BB7" w:rsidRDefault="00064867" w:rsidP="00064867">
      <w:pPr>
        <w:spacing w:after="0"/>
        <w:ind w:firstLine="426"/>
        <w:jc w:val="both"/>
        <w:rPr>
          <w:rFonts w:ascii="Times New Roman" w:hAnsi="Times New Roman" w:cs="Times New Roman"/>
          <w:sz w:val="24"/>
          <w:szCs w:val="24"/>
        </w:rPr>
      </w:pP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2.  Передавать  информацию  в  устной  форме,  сопровождаемой  ауди</w:t>
      </w:r>
      <w:r w:rsidRPr="004E2BB7">
        <w:rPr>
          <w:rFonts w:ascii="Cambria Math" w:hAnsi="Cambria Math" w:cs="Cambria Math"/>
          <w:sz w:val="24"/>
          <w:szCs w:val="24"/>
        </w:rPr>
        <w:t>‐</w:t>
      </w:r>
    </w:p>
    <w:p w:rsidR="00064867" w:rsidRPr="004E2BB7" w:rsidRDefault="00064867" w:rsidP="00064867">
      <w:pPr>
        <w:spacing w:after="0"/>
        <w:jc w:val="both"/>
        <w:rPr>
          <w:rFonts w:ascii="Times New Roman" w:hAnsi="Times New Roman" w:cs="Times New Roman"/>
          <w:sz w:val="24"/>
          <w:szCs w:val="24"/>
        </w:rPr>
      </w:pPr>
      <w:r w:rsidRPr="004E2BB7">
        <w:rPr>
          <w:rFonts w:ascii="Times New Roman" w:hAnsi="Times New Roman" w:cs="Times New Roman"/>
          <w:sz w:val="24"/>
          <w:szCs w:val="24"/>
        </w:rPr>
        <w:t>визуальной поддержкой и в письменной форме гипермедиа (т.е.  сочетания  текста,  изображения, звука,  ссылок  между  разными  информационными  компонентами).  Например,  инсценировка    литературных  произведений;  подготовка презентаций.  </w:t>
      </w:r>
    </w:p>
    <w:p w:rsidR="00064867" w:rsidRPr="004E2BB7" w:rsidRDefault="00064867" w:rsidP="00064867">
      <w:pPr>
        <w:spacing w:after="0"/>
        <w:jc w:val="both"/>
        <w:rPr>
          <w:rFonts w:ascii="Times New Roman" w:hAnsi="Times New Roman" w:cs="Times New Roman"/>
          <w:sz w:val="24"/>
          <w:szCs w:val="24"/>
        </w:rPr>
      </w:pP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3.  Описывать  по  определенному  алгоритму  объект  или  процесс  наблюдения, записывать аудио</w:t>
      </w:r>
      <w:r w:rsidRPr="004E2BB7">
        <w:rPr>
          <w:rFonts w:ascii="Cambria Math" w:hAnsi="Cambria Math" w:cs="Cambria Math"/>
          <w:sz w:val="24"/>
          <w:szCs w:val="24"/>
        </w:rPr>
        <w:t>‐</w:t>
      </w:r>
      <w:r w:rsidRPr="004E2BB7">
        <w:rPr>
          <w:rFonts w:ascii="Times New Roman" w:hAnsi="Times New Roman" w:cs="Times New Roman"/>
          <w:sz w:val="24"/>
          <w:szCs w:val="24"/>
        </w:rPr>
        <w:t xml:space="preserve">визуальную и числовую информацию о нем, используя  инструменты  ИКТ.  Например,  создание  сочинения  (изложения)  описания  </w:t>
      </w:r>
      <w:r w:rsidRPr="004E2BB7">
        <w:rPr>
          <w:rFonts w:ascii="Times New Roman" w:hAnsi="Times New Roman" w:cs="Times New Roman"/>
          <w:b/>
          <w:sz w:val="24"/>
          <w:szCs w:val="24"/>
        </w:rPr>
        <w:t>(«Русский  язык»);</w:t>
      </w:r>
      <w:r w:rsidRPr="004E2BB7">
        <w:rPr>
          <w:rFonts w:ascii="Times New Roman" w:hAnsi="Times New Roman" w:cs="Times New Roman"/>
          <w:sz w:val="24"/>
          <w:szCs w:val="24"/>
        </w:rPr>
        <w:t>  нахождение  в  тексте  описания  события  или  главного  героя,  высказывание  собственного мнения  или суждения о событии или герое на основе текста  или с опорой на собственный опыт </w:t>
      </w:r>
      <w:r w:rsidRPr="004E2BB7">
        <w:rPr>
          <w:rFonts w:ascii="Times New Roman" w:hAnsi="Times New Roman" w:cs="Times New Roman"/>
          <w:b/>
          <w:sz w:val="24"/>
          <w:szCs w:val="24"/>
        </w:rPr>
        <w:t>(«Литературное  чтение»);</w:t>
      </w:r>
      <w:r w:rsidRPr="004E2BB7">
        <w:rPr>
          <w:rFonts w:ascii="Times New Roman" w:hAnsi="Times New Roman" w:cs="Times New Roman"/>
          <w:sz w:val="24"/>
          <w:szCs w:val="24"/>
        </w:rPr>
        <w:t xml:space="preserve">  наблюдение  и  фиксация  явлений  и  изменений  в  природе, при  выполнении практических  работ  </w:t>
      </w:r>
      <w:r w:rsidRPr="004E2BB7">
        <w:rPr>
          <w:rFonts w:ascii="Times New Roman" w:hAnsi="Times New Roman" w:cs="Times New Roman"/>
          <w:b/>
          <w:sz w:val="24"/>
          <w:szCs w:val="24"/>
        </w:rPr>
        <w:t>(«Окружающий мир»).</w:t>
      </w:r>
      <w:r w:rsidRPr="004E2BB7">
        <w:rPr>
          <w:rFonts w:ascii="Times New Roman" w:hAnsi="Times New Roman" w:cs="Times New Roman"/>
          <w:sz w:val="24"/>
          <w:szCs w:val="24"/>
        </w:rPr>
        <w:t> </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xml:space="preserve">4. Находить информацию, факты,  заданные  в  сообщении  в  явном  виде:числовые  данные, отношения  (например,  математические) и зависимости; вычленять содержащуюся в сообщении основную информацию об основных событиях  и  устанавливать  их  последовательность;  упорядочивать информацию  по  алфавиту,  по  числовым  параметрам  (возрастанию  и убыванию и т.д.),  по  ссылкам;  выявлять  важную  и  второстепенную информацию    для  решения  поставленной  задачи,  практической  работы,  проектного  задания.  Например:  использование  </w:t>
      </w:r>
      <w:r w:rsidRPr="004E2BB7">
        <w:rPr>
          <w:rFonts w:ascii="Times New Roman" w:hAnsi="Times New Roman" w:cs="Times New Roman"/>
          <w:b/>
          <w:sz w:val="24"/>
          <w:szCs w:val="24"/>
        </w:rPr>
        <w:t>в курсе литературного чтения</w:t>
      </w:r>
      <w:r w:rsidRPr="004E2BB7">
        <w:rPr>
          <w:rFonts w:ascii="Times New Roman" w:hAnsi="Times New Roman" w:cs="Times New Roman"/>
          <w:sz w:val="24"/>
          <w:szCs w:val="24"/>
        </w:rPr>
        <w:t> ситуаций  морально</w:t>
      </w:r>
      <w:r w:rsidRPr="004E2BB7">
        <w:rPr>
          <w:rFonts w:ascii="Cambria Math" w:hAnsi="Cambria Math" w:cs="Cambria Math"/>
          <w:sz w:val="24"/>
          <w:szCs w:val="24"/>
        </w:rPr>
        <w:t>‐</w:t>
      </w:r>
      <w:r w:rsidRPr="004E2BB7">
        <w:rPr>
          <w:rFonts w:ascii="Times New Roman" w:hAnsi="Times New Roman" w:cs="Times New Roman"/>
          <w:sz w:val="24"/>
          <w:szCs w:val="24"/>
        </w:rPr>
        <w:t>этического  выбора  при  анализе  литературного  произведения; знакомство  с  культурно</w:t>
      </w:r>
      <w:r w:rsidRPr="004E2BB7">
        <w:rPr>
          <w:rFonts w:ascii="Cambria Math" w:hAnsi="Cambria Math" w:cs="Cambria Math"/>
          <w:sz w:val="24"/>
          <w:szCs w:val="24"/>
        </w:rPr>
        <w:t>‐</w:t>
      </w:r>
      <w:r w:rsidRPr="004E2BB7">
        <w:rPr>
          <w:rFonts w:ascii="Times New Roman" w:hAnsi="Times New Roman" w:cs="Times New Roman"/>
          <w:sz w:val="24"/>
          <w:szCs w:val="24"/>
        </w:rPr>
        <w:t>историческим материалом на </w:t>
      </w:r>
      <w:r w:rsidRPr="004E2BB7">
        <w:rPr>
          <w:rFonts w:ascii="Times New Roman" w:hAnsi="Times New Roman" w:cs="Times New Roman"/>
          <w:b/>
          <w:sz w:val="24"/>
          <w:szCs w:val="24"/>
        </w:rPr>
        <w:t>уроках окружающего  мира</w:t>
      </w:r>
      <w:r w:rsidRPr="004E2BB7">
        <w:rPr>
          <w:rFonts w:ascii="Times New Roman" w:hAnsi="Times New Roman" w:cs="Times New Roman"/>
          <w:sz w:val="24"/>
          <w:szCs w:val="24"/>
        </w:rPr>
        <w:t xml:space="preserve">;  выявление  математического  содержания  из литературных  произведений,    жизненных  ситуаций  </w:t>
      </w:r>
      <w:r w:rsidRPr="004E2BB7">
        <w:rPr>
          <w:rFonts w:ascii="Times New Roman" w:hAnsi="Times New Roman" w:cs="Times New Roman"/>
          <w:b/>
          <w:sz w:val="24"/>
          <w:szCs w:val="24"/>
        </w:rPr>
        <w:t>(«Математика» и «Математика и информатика»).</w:t>
      </w:r>
      <w:r w:rsidRPr="004E2BB7">
        <w:rPr>
          <w:rFonts w:ascii="Times New Roman" w:hAnsi="Times New Roman" w:cs="Times New Roman"/>
          <w:sz w:val="24"/>
          <w:szCs w:val="24"/>
        </w:rPr>
        <w:t> </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4. Использовать полученный опыт восприятия сообщений  (прежде всего  текстов) для обогащения чувственного опыта,  высказывать  оценочные  суждения и свою точку зрения о полученном сообщении  (прочитанном  тексте); составлять инструкцию (алгоритм) к выполненному действию.  </w:t>
      </w:r>
    </w:p>
    <w:p w:rsidR="00064867" w:rsidRPr="004E2BB7" w:rsidRDefault="00064867" w:rsidP="00064867">
      <w:pPr>
        <w:spacing w:after="0"/>
        <w:ind w:firstLine="426"/>
        <w:jc w:val="both"/>
        <w:rPr>
          <w:rFonts w:ascii="Times New Roman" w:hAnsi="Times New Roman" w:cs="Times New Roman"/>
          <w:sz w:val="24"/>
          <w:szCs w:val="24"/>
        </w:rPr>
      </w:pP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Важную роль играет самооценка учеников, которая может осуществляться на основе  «Портфеля достижений ученика»</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Дополнительные средства контроля метапредметных и личностных результатов − это</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xml:space="preserve">- педагогическое наблюдение отдельных, прежде всего коммуникативных УУД (см. листы наблюдений в разделе «Портфель достижений»); </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экспертная оценка по результатам многолетних наблюдений за деятельностью ученика (учитель, педагог-воспитатель);</w:t>
      </w:r>
    </w:p>
    <w:p w:rsidR="00064867" w:rsidRPr="004E2BB7" w:rsidRDefault="00064867" w:rsidP="00064867">
      <w:pPr>
        <w:spacing w:after="0"/>
        <w:ind w:firstLine="426"/>
        <w:jc w:val="both"/>
        <w:rPr>
          <w:rFonts w:ascii="Times New Roman" w:hAnsi="Times New Roman" w:cs="Times New Roman"/>
          <w:sz w:val="24"/>
          <w:szCs w:val="24"/>
        </w:rPr>
      </w:pPr>
      <w:r w:rsidRPr="004E2BB7">
        <w:rPr>
          <w:rFonts w:ascii="Times New Roman" w:hAnsi="Times New Roman" w:cs="Times New Roman"/>
          <w:sz w:val="24"/>
          <w:szCs w:val="24"/>
        </w:rPr>
        <w:t xml:space="preserve">- самооценка ученика и внешняя оценка педагогом отдельных материалов «Портфеля достижений». </w:t>
      </w:r>
    </w:p>
    <w:p w:rsidR="00064867" w:rsidRDefault="00064867" w:rsidP="00064867">
      <w:pPr>
        <w:spacing w:after="0"/>
        <w:rPr>
          <w:rFonts w:ascii="Times New Roman" w:eastAsia="Times New Roman" w:hAnsi="Times New Roman" w:cs="Times New Roman"/>
          <w:b/>
          <w:bCs/>
          <w:i/>
          <w:sz w:val="28"/>
          <w:szCs w:val="28"/>
          <w:lang w:eastAsia="ru-RU"/>
        </w:rPr>
        <w:sectPr w:rsidR="00064867" w:rsidSect="0094053D">
          <w:pgSz w:w="11906" w:h="16838"/>
          <w:pgMar w:top="1134" w:right="850" w:bottom="1134" w:left="1701" w:header="708" w:footer="708" w:gutter="0"/>
          <w:cols w:space="708"/>
          <w:docGrid w:linePitch="360"/>
        </w:sectPr>
      </w:pPr>
    </w:p>
    <w:p w:rsidR="00064867" w:rsidRPr="00EE7A1F" w:rsidRDefault="00064867" w:rsidP="00064867">
      <w:pPr>
        <w:spacing w:after="0"/>
        <w:jc w:val="center"/>
        <w:rPr>
          <w:rFonts w:ascii="Times New Roman" w:eastAsia="Times New Roman" w:hAnsi="Times New Roman" w:cs="Times New Roman"/>
          <w:b/>
          <w:bCs/>
          <w:i/>
          <w:sz w:val="28"/>
          <w:szCs w:val="28"/>
          <w:lang w:eastAsia="ru-RU"/>
        </w:rPr>
      </w:pPr>
      <w:r w:rsidRPr="00EE7A1F">
        <w:rPr>
          <w:rFonts w:ascii="Times New Roman" w:eastAsia="Times New Roman" w:hAnsi="Times New Roman" w:cs="Times New Roman"/>
          <w:b/>
          <w:bCs/>
          <w:i/>
          <w:sz w:val="28"/>
          <w:szCs w:val="28"/>
          <w:lang w:eastAsia="ru-RU"/>
        </w:rPr>
        <w:t xml:space="preserve">Характеристика результатов формирования универсальных учебных </w:t>
      </w:r>
    </w:p>
    <w:p w:rsidR="00064867" w:rsidRPr="00EE7A1F" w:rsidRDefault="00064867" w:rsidP="00064867">
      <w:pPr>
        <w:jc w:val="center"/>
        <w:rPr>
          <w:rFonts w:ascii="Times New Roman" w:eastAsia="Times New Roman" w:hAnsi="Times New Roman" w:cs="Times New Roman"/>
          <w:b/>
          <w:bCs/>
          <w:i/>
          <w:sz w:val="28"/>
          <w:szCs w:val="28"/>
          <w:lang w:eastAsia="ru-RU"/>
        </w:rPr>
      </w:pPr>
      <w:r w:rsidRPr="00EE7A1F">
        <w:rPr>
          <w:rFonts w:ascii="Times New Roman" w:eastAsia="Times New Roman" w:hAnsi="Times New Roman" w:cs="Times New Roman"/>
          <w:b/>
          <w:bCs/>
          <w:i/>
          <w:sz w:val="28"/>
          <w:szCs w:val="28"/>
          <w:lang w:eastAsia="ru-RU"/>
        </w:rPr>
        <w:t xml:space="preserve">действий  на разных этапах обучения </w:t>
      </w:r>
      <w:r w:rsidRPr="00EE7A1F">
        <w:rPr>
          <w:rFonts w:ascii="Times New Roman" w:eastAsia="Times New Roman" w:hAnsi="Times New Roman" w:cs="Times New Roman"/>
          <w:b/>
          <w:bCs/>
          <w:i/>
          <w:sz w:val="28"/>
          <w:szCs w:val="28"/>
          <w:lang w:eastAsia="ru-RU"/>
        </w:rPr>
        <w:br/>
        <w:t>по УМК  «Школа России» в начальной школе</w:t>
      </w:r>
    </w:p>
    <w:tbl>
      <w:tblPr>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3473"/>
        <w:gridCol w:w="3473"/>
        <w:gridCol w:w="3473"/>
        <w:gridCol w:w="3473"/>
      </w:tblGrid>
      <w:tr w:rsidR="00064867" w:rsidRPr="004E2BB7" w:rsidTr="00064867">
        <w:trPr>
          <w:trHeight w:val="630"/>
        </w:trPr>
        <w:tc>
          <w:tcPr>
            <w:tcW w:w="993" w:type="dxa"/>
            <w:shd w:val="clear" w:color="auto" w:fill="FFFFFF"/>
          </w:tcPr>
          <w:p w:rsidR="00064867" w:rsidRPr="004E2BB7" w:rsidRDefault="00064867" w:rsidP="00064867">
            <w:pPr>
              <w:jc w:val="center"/>
              <w:rPr>
                <w:rFonts w:ascii="Times New Roman" w:eastAsia="Times New Roman" w:hAnsi="Times New Roman" w:cs="Times New Roman"/>
                <w:b/>
                <w:bCs/>
                <w:sz w:val="20"/>
                <w:szCs w:val="20"/>
                <w:lang w:eastAsia="ru-RU"/>
              </w:rPr>
            </w:pPr>
            <w:r w:rsidRPr="004E2BB7">
              <w:rPr>
                <w:rFonts w:ascii="Times New Roman" w:eastAsia="Times New Roman" w:hAnsi="Times New Roman" w:cs="Times New Roman"/>
                <w:b/>
                <w:bCs/>
                <w:sz w:val="20"/>
                <w:szCs w:val="20"/>
                <w:lang w:eastAsia="ru-RU"/>
              </w:rPr>
              <w:t>Класс</w:t>
            </w:r>
          </w:p>
        </w:tc>
        <w:tc>
          <w:tcPr>
            <w:tcW w:w="3473" w:type="dxa"/>
            <w:shd w:val="clear" w:color="auto" w:fill="FFFFFF"/>
          </w:tcPr>
          <w:p w:rsidR="00064867" w:rsidRPr="004E2BB7" w:rsidRDefault="00064867" w:rsidP="00064867">
            <w:pPr>
              <w:jc w:val="center"/>
              <w:rPr>
                <w:rFonts w:ascii="Times New Roman" w:eastAsia="Times New Roman" w:hAnsi="Times New Roman" w:cs="Times New Roman"/>
                <w:b/>
                <w:bCs/>
                <w:sz w:val="20"/>
                <w:szCs w:val="20"/>
                <w:lang w:eastAsia="ru-RU"/>
              </w:rPr>
            </w:pPr>
            <w:r w:rsidRPr="004E2BB7">
              <w:rPr>
                <w:rFonts w:ascii="Times New Roman" w:eastAsia="Times New Roman" w:hAnsi="Times New Roman" w:cs="Times New Roman"/>
                <w:b/>
                <w:bCs/>
                <w:sz w:val="20"/>
                <w:szCs w:val="20"/>
                <w:lang w:eastAsia="ru-RU"/>
              </w:rPr>
              <w:t>Личностные УУД</w:t>
            </w:r>
          </w:p>
        </w:tc>
        <w:tc>
          <w:tcPr>
            <w:tcW w:w="3473" w:type="dxa"/>
            <w:shd w:val="clear" w:color="auto" w:fill="FFFFFF"/>
          </w:tcPr>
          <w:p w:rsidR="00064867" w:rsidRPr="004E2BB7" w:rsidRDefault="00064867" w:rsidP="00064867">
            <w:pPr>
              <w:jc w:val="center"/>
              <w:rPr>
                <w:rFonts w:ascii="Times New Roman" w:eastAsia="Times New Roman" w:hAnsi="Times New Roman" w:cs="Times New Roman"/>
                <w:b/>
                <w:bCs/>
                <w:sz w:val="20"/>
                <w:szCs w:val="20"/>
                <w:lang w:eastAsia="ru-RU"/>
              </w:rPr>
            </w:pPr>
            <w:r w:rsidRPr="004E2BB7">
              <w:rPr>
                <w:rFonts w:ascii="Times New Roman" w:eastAsia="Times New Roman" w:hAnsi="Times New Roman" w:cs="Times New Roman"/>
                <w:b/>
                <w:bCs/>
                <w:sz w:val="20"/>
                <w:szCs w:val="20"/>
                <w:lang w:eastAsia="ru-RU"/>
              </w:rPr>
              <w:t xml:space="preserve">Регулятивные УУД </w:t>
            </w:r>
          </w:p>
        </w:tc>
        <w:tc>
          <w:tcPr>
            <w:tcW w:w="3473" w:type="dxa"/>
            <w:shd w:val="clear" w:color="auto" w:fill="FFFFFF"/>
          </w:tcPr>
          <w:p w:rsidR="00064867" w:rsidRPr="004E2BB7" w:rsidRDefault="00064867" w:rsidP="00064867">
            <w:pPr>
              <w:jc w:val="center"/>
              <w:rPr>
                <w:rFonts w:ascii="Times New Roman" w:eastAsia="Times New Roman" w:hAnsi="Times New Roman" w:cs="Times New Roman"/>
                <w:b/>
                <w:bCs/>
                <w:sz w:val="20"/>
                <w:szCs w:val="20"/>
                <w:lang w:eastAsia="ru-RU"/>
              </w:rPr>
            </w:pPr>
            <w:r w:rsidRPr="004E2BB7">
              <w:rPr>
                <w:rFonts w:ascii="Times New Roman" w:eastAsia="Times New Roman" w:hAnsi="Times New Roman" w:cs="Times New Roman"/>
                <w:b/>
                <w:bCs/>
                <w:sz w:val="20"/>
                <w:szCs w:val="20"/>
                <w:lang w:eastAsia="ru-RU"/>
              </w:rPr>
              <w:t>Познавательные УУД</w:t>
            </w:r>
          </w:p>
        </w:tc>
        <w:tc>
          <w:tcPr>
            <w:tcW w:w="3473" w:type="dxa"/>
            <w:shd w:val="clear" w:color="auto" w:fill="FFFFFF"/>
          </w:tcPr>
          <w:p w:rsidR="00064867" w:rsidRPr="004E2BB7" w:rsidRDefault="00064867" w:rsidP="00064867">
            <w:pPr>
              <w:jc w:val="center"/>
              <w:rPr>
                <w:rFonts w:ascii="Times New Roman" w:eastAsia="Times New Roman" w:hAnsi="Times New Roman" w:cs="Times New Roman"/>
                <w:b/>
                <w:bCs/>
                <w:sz w:val="20"/>
                <w:szCs w:val="20"/>
                <w:lang w:eastAsia="ru-RU"/>
              </w:rPr>
            </w:pPr>
            <w:r w:rsidRPr="004E2BB7">
              <w:rPr>
                <w:rFonts w:ascii="Times New Roman" w:eastAsia="Times New Roman" w:hAnsi="Times New Roman" w:cs="Times New Roman"/>
                <w:b/>
                <w:bCs/>
                <w:sz w:val="20"/>
                <w:szCs w:val="20"/>
                <w:lang w:eastAsia="ru-RU"/>
              </w:rPr>
              <w:t>Коммуникативные УУД</w:t>
            </w:r>
          </w:p>
        </w:tc>
      </w:tr>
      <w:tr w:rsidR="00064867" w:rsidRPr="004E2BB7" w:rsidTr="00064867">
        <w:trPr>
          <w:trHeight w:val="3045"/>
        </w:trPr>
        <w:tc>
          <w:tcPr>
            <w:tcW w:w="993" w:type="dxa"/>
          </w:tcPr>
          <w:p w:rsidR="00064867" w:rsidRPr="004E2BB7" w:rsidRDefault="00064867" w:rsidP="00064867">
            <w:pPr>
              <w:jc w:val="center"/>
              <w:rPr>
                <w:rFonts w:ascii="Times New Roman" w:eastAsia="Times New Roman" w:hAnsi="Times New Roman" w:cs="Times New Roman"/>
                <w:b/>
                <w:bCs/>
                <w:sz w:val="20"/>
                <w:szCs w:val="20"/>
                <w:lang w:eastAsia="ru-RU"/>
              </w:rPr>
            </w:pPr>
            <w:r w:rsidRPr="004E2BB7">
              <w:rPr>
                <w:rFonts w:ascii="Times New Roman" w:eastAsia="Times New Roman" w:hAnsi="Times New Roman" w:cs="Times New Roman"/>
                <w:b/>
                <w:bCs/>
                <w:sz w:val="20"/>
                <w:szCs w:val="20"/>
                <w:lang w:eastAsia="ru-RU"/>
              </w:rPr>
              <w:t>1 класс</w:t>
            </w:r>
          </w:p>
        </w:tc>
        <w:tc>
          <w:tcPr>
            <w:tcW w:w="3473" w:type="dxa"/>
          </w:tcPr>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1. Ценить и принимать следующие базовые ценности:  «добро», «терпение», «родина», «природа», «семья».</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 xml:space="preserve">2. Уважать к своей семье, к своим родственникам, любовь к родителям. </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3. Освоить  роли  ученика; формирование интереса (мотивации) к учению.</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4. Оценивать  жизненные ситуаций  и поступки героев художественных текстов с точки зрения общечеловеческих норм.</w:t>
            </w:r>
          </w:p>
        </w:tc>
        <w:tc>
          <w:tcPr>
            <w:tcW w:w="3473" w:type="dxa"/>
          </w:tcPr>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1. Организовывать свое рабочее место под руководством учителя.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2. Определять цель выполнения заданий на уроке, во внеурочной деятельности, в жизненных ситуациях под руководством учителя.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3. Определять план выполнения заданий на уроках, внеурочной деятельности, жизненных ситуациях под руководством учителя.</w:t>
            </w:r>
          </w:p>
          <w:p w:rsidR="00064867" w:rsidRPr="004E2BB7" w:rsidRDefault="00064867" w:rsidP="00064867">
            <w:pPr>
              <w:pStyle w:val="af1"/>
              <w:jc w:val="left"/>
              <w:rPr>
                <w:rFonts w:ascii="Times New Roman" w:hAnsi="Times New Roman" w:cs="Times New Roman"/>
                <w:bCs w:val="0"/>
                <w:sz w:val="20"/>
                <w:szCs w:val="20"/>
              </w:rPr>
            </w:pPr>
            <w:r w:rsidRPr="004E2BB7">
              <w:rPr>
                <w:rFonts w:ascii="Times New Roman" w:hAnsi="Times New Roman" w:cs="Times New Roman"/>
                <w:b w:val="0"/>
                <w:sz w:val="20"/>
                <w:szCs w:val="20"/>
              </w:rPr>
              <w:t>4. Использовать в своей деятельности простейшие приборы: линейку, треугольник и т.д.</w:t>
            </w:r>
          </w:p>
        </w:tc>
        <w:tc>
          <w:tcPr>
            <w:tcW w:w="3473" w:type="dxa"/>
          </w:tcPr>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1. Ориентироваться в учебнике: определять умения, которые будут сформированы на основе изучения данного раздела.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2. Отвечать на простые вопросы учителя, находить нужную информацию в учебнике.</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3. Сравнивать предметы, объекты: находить общее и различие.</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4. Группировать предметы, объекты на основе существенных признаков.</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5. Подробно пересказывать прочитанное или прослушанное; определять тему. </w:t>
            </w:r>
          </w:p>
        </w:tc>
        <w:tc>
          <w:tcPr>
            <w:tcW w:w="3473" w:type="dxa"/>
          </w:tcPr>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1. Участвовать в диалоге на уроке и в жизненных ситуациях.</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2. Отвечать на вопросы учителя, товарищей по классу.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2. Соблюдать простейшие нормы речевого этикета: здороваться, прощаться, благодарить.</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3. Слушать и понимать речь других.</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4. Участвовать  в паре. </w:t>
            </w:r>
          </w:p>
          <w:p w:rsidR="00064867" w:rsidRPr="004E2BB7" w:rsidRDefault="00064867" w:rsidP="00064867">
            <w:pPr>
              <w:pStyle w:val="af1"/>
              <w:jc w:val="left"/>
              <w:rPr>
                <w:rFonts w:ascii="Times New Roman" w:hAnsi="Times New Roman" w:cs="Times New Roman"/>
                <w:b w:val="0"/>
                <w:sz w:val="20"/>
                <w:szCs w:val="20"/>
              </w:rPr>
            </w:pPr>
          </w:p>
        </w:tc>
      </w:tr>
      <w:tr w:rsidR="00064867" w:rsidRPr="004E2BB7" w:rsidTr="00064867">
        <w:trPr>
          <w:trHeight w:val="144"/>
        </w:trPr>
        <w:tc>
          <w:tcPr>
            <w:tcW w:w="993" w:type="dxa"/>
          </w:tcPr>
          <w:p w:rsidR="00064867" w:rsidRPr="004E2BB7" w:rsidRDefault="00064867" w:rsidP="00064867">
            <w:pPr>
              <w:jc w:val="center"/>
              <w:rPr>
                <w:rFonts w:ascii="Times New Roman" w:eastAsia="Times New Roman" w:hAnsi="Times New Roman" w:cs="Times New Roman"/>
                <w:b/>
                <w:bCs/>
                <w:sz w:val="20"/>
                <w:szCs w:val="20"/>
                <w:lang w:eastAsia="ru-RU"/>
              </w:rPr>
            </w:pPr>
            <w:r w:rsidRPr="004E2BB7">
              <w:rPr>
                <w:rFonts w:ascii="Times New Roman" w:eastAsia="Times New Roman" w:hAnsi="Times New Roman" w:cs="Times New Roman"/>
                <w:b/>
                <w:bCs/>
                <w:sz w:val="20"/>
                <w:szCs w:val="20"/>
                <w:lang w:eastAsia="ru-RU"/>
              </w:rPr>
              <w:t>2 класс</w:t>
            </w:r>
          </w:p>
        </w:tc>
        <w:tc>
          <w:tcPr>
            <w:tcW w:w="3473" w:type="dxa"/>
          </w:tcPr>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1. Ценить и принимать следующие базовые ценности:  «добро», «терпение», «родина», «природа», «семья», «мир», «настоящий друг».</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 xml:space="preserve">2. Уважение к своему народу, к своей родине.  </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 xml:space="preserve">3. Освоение личностного смысла учения, желания учиться. </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4. Оценка жизненных ситуаций  и поступков героев художественных текстов с точки зрения общечеловеческих норм.</w:t>
            </w:r>
          </w:p>
        </w:tc>
        <w:tc>
          <w:tcPr>
            <w:tcW w:w="3473" w:type="dxa"/>
          </w:tcPr>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1. Самостоятельно организовывать свое рабочее место.</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2. Следовать режиму организации учебной и внеучебной деятельности.</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3. Определять цель учебной деятельности с помощью учителя и самостоятельно.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4. Определять план выполнения заданий на уроках, внеурочной деятельности, жизненных ситуациях под руководством учителя.</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5.  Соотносить выполненное задание  с образцом, предложенным учителем.</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6. Использовать в работе простейшие  инструменты и более сложные приборы (циркуль).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6. Корректировать выполнение задания в дальнейшем.</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7. Оценка своего задания по следующим параметрам: легко выполнять, возникли сложности при выполнении. </w:t>
            </w:r>
          </w:p>
          <w:p w:rsidR="00064867" w:rsidRPr="004E2BB7" w:rsidRDefault="00064867" w:rsidP="00064867">
            <w:pPr>
              <w:pStyle w:val="af1"/>
              <w:jc w:val="left"/>
              <w:rPr>
                <w:rFonts w:ascii="Times New Roman" w:hAnsi="Times New Roman" w:cs="Times New Roman"/>
                <w:b w:val="0"/>
                <w:sz w:val="20"/>
                <w:szCs w:val="20"/>
              </w:rPr>
            </w:pPr>
          </w:p>
          <w:p w:rsidR="00064867" w:rsidRPr="004E2BB7" w:rsidRDefault="00064867" w:rsidP="00064867">
            <w:pPr>
              <w:rPr>
                <w:rFonts w:ascii="Times New Roman" w:eastAsia="Times New Roman" w:hAnsi="Times New Roman" w:cs="Times New Roman"/>
                <w:bCs/>
                <w:sz w:val="20"/>
                <w:szCs w:val="20"/>
                <w:lang w:eastAsia="ru-RU"/>
              </w:rPr>
            </w:pPr>
          </w:p>
        </w:tc>
        <w:tc>
          <w:tcPr>
            <w:tcW w:w="3473" w:type="dxa"/>
          </w:tcPr>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2. Отвечать на простые  и сложные вопросы учителя, самим задавать вопросы, находить нужную информацию в учебнике.</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 4. Подробно пересказывать прочитанное или прослушанное;  составлять простой план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5. Определять,  в каких источниках  можно  найти  необходимую информацию для  выполнения задания. </w:t>
            </w:r>
          </w:p>
          <w:p w:rsidR="00064867" w:rsidRPr="004E2BB7" w:rsidRDefault="00064867" w:rsidP="00064867">
            <w:pPr>
              <w:rPr>
                <w:rFonts w:ascii="Times New Roman" w:hAnsi="Times New Roman" w:cs="Times New Roman"/>
                <w:sz w:val="20"/>
                <w:szCs w:val="20"/>
              </w:rPr>
            </w:pPr>
            <w:r w:rsidRPr="004E2BB7">
              <w:rPr>
                <w:rFonts w:ascii="Times New Roman" w:hAnsi="Times New Roman" w:cs="Times New Roman"/>
                <w:sz w:val="20"/>
                <w:szCs w:val="20"/>
              </w:rPr>
              <w:t>6. Находить необходимую информацию,  как в учебнике, так и в  словарях в учебнике.</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hAnsi="Times New Roman" w:cs="Times New Roman"/>
                <w:sz w:val="20"/>
                <w:szCs w:val="20"/>
              </w:rPr>
              <w:t>7. Наблюдать и делать самостоятельные   простые выводы</w:t>
            </w:r>
          </w:p>
        </w:tc>
        <w:tc>
          <w:tcPr>
            <w:tcW w:w="3473" w:type="dxa"/>
          </w:tcPr>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1.Участвовать в диалоге; слушать и понимать других, высказывать свою точку зрения на события, поступки.</w:t>
            </w:r>
          </w:p>
          <w:p w:rsidR="00064867" w:rsidRPr="004E2BB7" w:rsidRDefault="00064867" w:rsidP="00064867">
            <w:pPr>
              <w:rPr>
                <w:rFonts w:ascii="Times New Roman" w:hAnsi="Times New Roman" w:cs="Times New Roman"/>
                <w:sz w:val="20"/>
                <w:szCs w:val="20"/>
              </w:rPr>
            </w:pPr>
            <w:r w:rsidRPr="004E2BB7">
              <w:rPr>
                <w:rFonts w:ascii="Times New Roman" w:hAnsi="Times New Roman" w:cs="Times New Roman"/>
                <w:sz w:val="20"/>
                <w:szCs w:val="20"/>
              </w:rPr>
              <w:t xml:space="preserve">2.Оформлять свои мысли в устной и письменной речи с учетом своих учебных и жизненных речевых ситуаций. </w:t>
            </w:r>
          </w:p>
          <w:p w:rsidR="00064867" w:rsidRPr="004E2BB7" w:rsidRDefault="00064867" w:rsidP="00064867">
            <w:pPr>
              <w:rPr>
                <w:rFonts w:ascii="Times New Roman" w:hAnsi="Times New Roman" w:cs="Times New Roman"/>
                <w:sz w:val="20"/>
                <w:szCs w:val="20"/>
              </w:rPr>
            </w:pPr>
            <w:r w:rsidRPr="004E2BB7">
              <w:rPr>
                <w:rFonts w:ascii="Times New Roman" w:hAnsi="Times New Roman" w:cs="Times New Roman"/>
                <w:sz w:val="20"/>
                <w:szCs w:val="20"/>
              </w:rPr>
              <w:t xml:space="preserve">3.Читать вслух и про себя тексты учебников, других художественных и научно-популярных книг, понимать прочитанное.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4. Выполняя различные роли в группе, сотрудничать в совместном решении проблемы (задачи).</w:t>
            </w:r>
          </w:p>
          <w:p w:rsidR="00064867" w:rsidRPr="004E2BB7" w:rsidRDefault="00064867" w:rsidP="00064867">
            <w:pPr>
              <w:rPr>
                <w:rFonts w:ascii="Times New Roman" w:eastAsia="Times New Roman" w:hAnsi="Times New Roman" w:cs="Times New Roman"/>
                <w:bCs/>
                <w:sz w:val="20"/>
                <w:szCs w:val="20"/>
                <w:lang w:eastAsia="ru-RU"/>
              </w:rPr>
            </w:pPr>
          </w:p>
        </w:tc>
      </w:tr>
      <w:tr w:rsidR="00064867" w:rsidRPr="004E2BB7" w:rsidTr="00064867">
        <w:trPr>
          <w:trHeight w:val="144"/>
        </w:trPr>
        <w:tc>
          <w:tcPr>
            <w:tcW w:w="993" w:type="dxa"/>
          </w:tcPr>
          <w:p w:rsidR="00064867" w:rsidRPr="004E2BB7" w:rsidRDefault="00064867" w:rsidP="00064867">
            <w:pPr>
              <w:jc w:val="center"/>
              <w:rPr>
                <w:rFonts w:ascii="Times New Roman" w:eastAsia="Times New Roman" w:hAnsi="Times New Roman" w:cs="Times New Roman"/>
                <w:b/>
                <w:bCs/>
                <w:sz w:val="20"/>
                <w:szCs w:val="20"/>
                <w:lang w:eastAsia="ru-RU"/>
              </w:rPr>
            </w:pPr>
            <w:r w:rsidRPr="004E2BB7">
              <w:rPr>
                <w:rFonts w:ascii="Times New Roman" w:eastAsia="Times New Roman" w:hAnsi="Times New Roman" w:cs="Times New Roman"/>
                <w:b/>
                <w:bCs/>
                <w:sz w:val="20"/>
                <w:szCs w:val="20"/>
                <w:lang w:eastAsia="ru-RU"/>
              </w:rPr>
              <w:t>3 класс</w:t>
            </w:r>
          </w:p>
        </w:tc>
        <w:tc>
          <w:tcPr>
            <w:tcW w:w="3473" w:type="dxa"/>
          </w:tcPr>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2. Уважение к своему народу, к другим народам, терпимость к обычаям и традициям других народов.</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3. Освоение личностного смысла учения; желания продолжать свою учебу.</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473" w:type="dxa"/>
          </w:tcPr>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1. Самостоятельно организовывать свое рабочее место в соответствии с целью выполнения заданий.</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2. Самостоятельно определять важность или  необходимость выполнения различных задания в учебном  процессе и жизненных ситуациях.</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3. Определять цель учебной деятельности с помощью самостоятельно.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4. Определять план выполнения заданий на уроках, внеурочной деятельности, жизненных ситуациях под руководством учителя.</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5. Определять правильность выполненного задания  на основе сравнения с предыдущими заданиями, или на основе различных образцов.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6. Корректировать выполнение задания в соответствии с планом, условиями выполнения, результатом действий на определенном этапе.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7. Использовать в работе литературу, инструменты, приборы.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8. Оценка своего задания по  параметрам, заранее представленным.</w:t>
            </w:r>
          </w:p>
          <w:p w:rsidR="00064867" w:rsidRPr="004E2BB7" w:rsidRDefault="00064867" w:rsidP="00064867">
            <w:pPr>
              <w:pStyle w:val="af1"/>
              <w:jc w:val="left"/>
              <w:rPr>
                <w:rFonts w:ascii="Times New Roman" w:hAnsi="Times New Roman" w:cs="Times New Roman"/>
                <w:b w:val="0"/>
                <w:sz w:val="20"/>
                <w:szCs w:val="20"/>
              </w:rPr>
            </w:pPr>
          </w:p>
          <w:p w:rsidR="00064867" w:rsidRPr="004E2BB7" w:rsidRDefault="00064867" w:rsidP="00064867">
            <w:pPr>
              <w:rPr>
                <w:rFonts w:ascii="Times New Roman" w:eastAsia="Times New Roman" w:hAnsi="Times New Roman" w:cs="Times New Roman"/>
                <w:bCs/>
                <w:sz w:val="20"/>
                <w:szCs w:val="20"/>
                <w:lang w:eastAsia="ru-RU"/>
              </w:rPr>
            </w:pPr>
          </w:p>
        </w:tc>
        <w:tc>
          <w:tcPr>
            <w:tcW w:w="3473" w:type="dxa"/>
          </w:tcPr>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2. Самостоятельно предполагать, какая  дополнительная информация буде нужна для изучения незнакомого материала;</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отбирать необходимые  источники информации среди предложенных учителем словарей, энциклопедий, справочников.</w:t>
            </w:r>
          </w:p>
          <w:p w:rsidR="00064867" w:rsidRPr="004E2BB7" w:rsidRDefault="00064867" w:rsidP="00064867">
            <w:pPr>
              <w:rPr>
                <w:rFonts w:ascii="Times New Roman" w:hAnsi="Times New Roman" w:cs="Times New Roman"/>
                <w:sz w:val="20"/>
                <w:szCs w:val="20"/>
              </w:rPr>
            </w:pPr>
            <w:r w:rsidRPr="004E2BB7">
              <w:rPr>
                <w:rFonts w:ascii="Times New Roman" w:hAnsi="Times New Roman" w:cs="Times New Roman"/>
                <w:sz w:val="20"/>
                <w:szCs w:val="20"/>
              </w:rPr>
              <w:t xml:space="preserve">3. Извлекать информацию, представленную в разных формах (текст, таблица, схема, экспонат, модель, </w:t>
            </w:r>
          </w:p>
          <w:p w:rsidR="00064867" w:rsidRPr="004E2BB7" w:rsidRDefault="00064867" w:rsidP="00064867">
            <w:pPr>
              <w:rPr>
                <w:rFonts w:ascii="Times New Roman" w:hAnsi="Times New Roman" w:cs="Times New Roman"/>
                <w:sz w:val="20"/>
                <w:szCs w:val="20"/>
              </w:rPr>
            </w:pPr>
            <w:r w:rsidRPr="004E2BB7">
              <w:rPr>
                <w:rFonts w:ascii="Times New Roman" w:hAnsi="Times New Roman" w:cs="Times New Roman"/>
                <w:sz w:val="20"/>
                <w:szCs w:val="20"/>
              </w:rPr>
              <w:t>а, иллюстрация и др.)</w:t>
            </w:r>
          </w:p>
          <w:p w:rsidR="00064867" w:rsidRPr="004E2BB7" w:rsidRDefault="00064867" w:rsidP="00064867">
            <w:pPr>
              <w:rPr>
                <w:rFonts w:ascii="Times New Roman" w:hAnsi="Times New Roman" w:cs="Times New Roman"/>
                <w:sz w:val="20"/>
                <w:szCs w:val="20"/>
              </w:rPr>
            </w:pPr>
            <w:r w:rsidRPr="004E2BB7">
              <w:rPr>
                <w:rFonts w:ascii="Times New Roman" w:hAnsi="Times New Roman" w:cs="Times New Roman"/>
                <w:sz w:val="20"/>
                <w:szCs w:val="20"/>
              </w:rPr>
              <w:t>4. Представлять информацию в виде текста, таблицы, схемы, в том числе с помощью ИКТ.</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hAnsi="Times New Roman" w:cs="Times New Roman"/>
                <w:sz w:val="20"/>
                <w:szCs w:val="20"/>
              </w:rPr>
              <w:t xml:space="preserve">5. Анализировать, сравнивать, группировать различные объекты, явления, факты. </w:t>
            </w:r>
          </w:p>
        </w:tc>
        <w:tc>
          <w:tcPr>
            <w:tcW w:w="3473" w:type="dxa"/>
          </w:tcPr>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1. Участвовать в диалоге; слушать и понимать других, высказывать свою точку зрения на события, поступки.</w:t>
            </w:r>
          </w:p>
          <w:p w:rsidR="00064867" w:rsidRPr="004E2BB7" w:rsidRDefault="00064867" w:rsidP="00064867">
            <w:pPr>
              <w:rPr>
                <w:rFonts w:ascii="Times New Roman" w:hAnsi="Times New Roman" w:cs="Times New Roman"/>
                <w:sz w:val="20"/>
                <w:szCs w:val="20"/>
              </w:rPr>
            </w:pPr>
            <w:r w:rsidRPr="004E2BB7">
              <w:rPr>
                <w:rFonts w:ascii="Times New Roman" w:hAnsi="Times New Roman" w:cs="Times New Roman"/>
                <w:sz w:val="20"/>
                <w:szCs w:val="20"/>
              </w:rPr>
              <w:t xml:space="preserve">2.Оформлять свои мысли в устной и письменной речи с учетом своих учебных и жизненных речевых ситуаций. </w:t>
            </w:r>
          </w:p>
          <w:p w:rsidR="00064867" w:rsidRPr="004E2BB7" w:rsidRDefault="00064867" w:rsidP="00064867">
            <w:pPr>
              <w:rPr>
                <w:rFonts w:ascii="Times New Roman" w:hAnsi="Times New Roman" w:cs="Times New Roman"/>
                <w:sz w:val="20"/>
                <w:szCs w:val="20"/>
              </w:rPr>
            </w:pPr>
            <w:r w:rsidRPr="004E2BB7">
              <w:rPr>
                <w:rFonts w:ascii="Times New Roman" w:hAnsi="Times New Roman" w:cs="Times New Roman"/>
                <w:sz w:val="20"/>
                <w:szCs w:val="20"/>
              </w:rPr>
              <w:t xml:space="preserve">3.Читать вслух и про себя тексты учебников, других художественных и научно-популярных книг, понимать прочитанное.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4. Выполняя различные роли в группе, сотрудничать в совместном решении проблемы (задачи).</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5. Отстаивать свою точку зрения, соблюдая правила речевого этикета. </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6. Критично относиться к своему мнению</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7. Понимать точку зрения другого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8. Участвовать в работе группы, распределять роли, договариваться друг с другом. </w:t>
            </w:r>
          </w:p>
          <w:p w:rsidR="00064867" w:rsidRPr="004E2BB7" w:rsidRDefault="00064867" w:rsidP="00064867">
            <w:pPr>
              <w:rPr>
                <w:rFonts w:ascii="Times New Roman" w:eastAsia="Times New Roman" w:hAnsi="Times New Roman" w:cs="Times New Roman"/>
                <w:bCs/>
                <w:sz w:val="20"/>
                <w:szCs w:val="20"/>
                <w:lang w:eastAsia="ru-RU"/>
              </w:rPr>
            </w:pPr>
          </w:p>
        </w:tc>
      </w:tr>
      <w:tr w:rsidR="00064867" w:rsidRPr="004E2BB7" w:rsidTr="00064867">
        <w:trPr>
          <w:trHeight w:val="6511"/>
        </w:trPr>
        <w:tc>
          <w:tcPr>
            <w:tcW w:w="993" w:type="dxa"/>
          </w:tcPr>
          <w:p w:rsidR="00064867" w:rsidRPr="004E2BB7" w:rsidRDefault="00064867" w:rsidP="00064867">
            <w:pPr>
              <w:jc w:val="center"/>
              <w:rPr>
                <w:rFonts w:ascii="Times New Roman" w:eastAsia="Times New Roman" w:hAnsi="Times New Roman" w:cs="Times New Roman"/>
                <w:b/>
                <w:bCs/>
                <w:sz w:val="20"/>
                <w:szCs w:val="20"/>
                <w:lang w:eastAsia="ru-RU"/>
              </w:rPr>
            </w:pPr>
            <w:r w:rsidRPr="004E2BB7">
              <w:rPr>
                <w:rFonts w:ascii="Times New Roman" w:eastAsia="Times New Roman" w:hAnsi="Times New Roman" w:cs="Times New Roman"/>
                <w:b/>
                <w:bCs/>
                <w:sz w:val="20"/>
                <w:szCs w:val="20"/>
                <w:lang w:eastAsia="ru-RU"/>
              </w:rPr>
              <w:t>4 класс</w:t>
            </w:r>
          </w:p>
        </w:tc>
        <w:tc>
          <w:tcPr>
            <w:tcW w:w="3473" w:type="dxa"/>
          </w:tcPr>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2. Уважение  к своему народу, к другим народам, принятие ценностей других народов.</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3. Освоение личностного смысла учения;  выбор дальнейшего образовательного маршрута.</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473" w:type="dxa"/>
          </w:tcPr>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2. Использовать  при выполнения задания различные средства: справочную литературу, ИКТ, инструменты и приборы.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3. Определять самостоятельно критерии оценивания, давать самооценку. </w:t>
            </w:r>
          </w:p>
        </w:tc>
        <w:tc>
          <w:tcPr>
            <w:tcW w:w="3473" w:type="dxa"/>
          </w:tcPr>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2. Самостоятельно предполагать, какая  дополнительная информация буде нужна для изучения незнакомого материала;</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отбирать необходимые  источники информации среди предложенных учителем словарей, энциклопедий, справочников, электронные диски.</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4. Анализировать, сравнивать, группировать различные объекты, явления, факты.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5. Самостоятельно делать выводы, перерабатывать информацию, преобразовывать её,  представлять информацию на основе схем, моделей, сообщений.</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6. Составлять сложный план текста.</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7. Уметь передавать содержание в сжатом, выборочном или развёрнутом виде.</w:t>
            </w:r>
          </w:p>
        </w:tc>
        <w:tc>
          <w:tcPr>
            <w:tcW w:w="3473" w:type="dxa"/>
          </w:tcPr>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Участвовать в диалоге; слушать и понимать других, высказывать свою точку зрения на события, поступки.</w:t>
            </w:r>
          </w:p>
          <w:p w:rsidR="00064867" w:rsidRPr="004E2BB7" w:rsidRDefault="00064867" w:rsidP="00064867">
            <w:pPr>
              <w:rPr>
                <w:rFonts w:ascii="Times New Roman" w:hAnsi="Times New Roman" w:cs="Times New Roman"/>
                <w:sz w:val="20"/>
                <w:szCs w:val="20"/>
              </w:rPr>
            </w:pPr>
            <w:r w:rsidRPr="004E2BB7">
              <w:rPr>
                <w:rFonts w:ascii="Times New Roman" w:hAnsi="Times New Roman" w:cs="Times New Roman"/>
                <w:sz w:val="20"/>
                <w:szCs w:val="20"/>
              </w:rPr>
              <w:t xml:space="preserve">2.Оформлять свои мысли в устной и письменной речи с учетом своих учебных и жизненных речевых ситуаций. </w:t>
            </w:r>
          </w:p>
          <w:p w:rsidR="00064867" w:rsidRPr="004E2BB7" w:rsidRDefault="00064867" w:rsidP="00064867">
            <w:pPr>
              <w:rPr>
                <w:rFonts w:ascii="Times New Roman" w:hAnsi="Times New Roman" w:cs="Times New Roman"/>
                <w:sz w:val="20"/>
                <w:szCs w:val="20"/>
              </w:rPr>
            </w:pPr>
            <w:r w:rsidRPr="004E2BB7">
              <w:rPr>
                <w:rFonts w:ascii="Times New Roman" w:hAnsi="Times New Roman" w:cs="Times New Roman"/>
                <w:sz w:val="20"/>
                <w:szCs w:val="20"/>
              </w:rPr>
              <w:t xml:space="preserve">3.Читать вслух и про себя тексты учебников, других художественных и научно-популярных книг, понимать прочитанное.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4. Выполняя различные роли в группе, сотрудничать в совместном решении проблемы (задачи).</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064867" w:rsidRPr="004E2BB7" w:rsidRDefault="00064867" w:rsidP="00064867">
            <w:pPr>
              <w:rPr>
                <w:rFonts w:ascii="Times New Roman" w:eastAsia="Times New Roman" w:hAnsi="Times New Roman" w:cs="Times New Roman"/>
                <w:bCs/>
                <w:sz w:val="20"/>
                <w:szCs w:val="20"/>
                <w:lang w:eastAsia="ru-RU"/>
              </w:rPr>
            </w:pPr>
            <w:r w:rsidRPr="004E2BB7">
              <w:rPr>
                <w:rFonts w:ascii="Times New Roman" w:eastAsia="Times New Roman" w:hAnsi="Times New Roman" w:cs="Times New Roman"/>
                <w:bCs/>
                <w:sz w:val="20"/>
                <w:szCs w:val="20"/>
                <w:lang w:eastAsia="ru-RU"/>
              </w:rPr>
              <w:t>6. Критично относиться к своему мнению.</w:t>
            </w:r>
            <w:r w:rsidRPr="004E2BB7">
              <w:rPr>
                <w:rFonts w:ascii="Times New Roman" w:hAnsi="Times New Roman" w:cs="Times New Roman"/>
                <w:sz w:val="20"/>
                <w:szCs w:val="20"/>
              </w:rPr>
              <w:t xml:space="preserve"> Уметь взглянуть на ситуацию с иной позиции и договариваться с людьми иных позиций</w:t>
            </w:r>
            <w:r w:rsidRPr="004E2BB7">
              <w:rPr>
                <w:rFonts w:ascii="Times New Roman" w:eastAsia="Times New Roman" w:hAnsi="Times New Roman" w:cs="Times New Roman"/>
                <w:bCs/>
                <w:sz w:val="20"/>
                <w:szCs w:val="20"/>
                <w:lang w:eastAsia="ru-RU"/>
              </w:rPr>
              <w:t>.</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 xml:space="preserve">7. Понимать точку зрения другого </w:t>
            </w:r>
          </w:p>
          <w:p w:rsidR="00064867" w:rsidRPr="004E2BB7" w:rsidRDefault="00064867" w:rsidP="00064867">
            <w:pPr>
              <w:pStyle w:val="af1"/>
              <w:jc w:val="left"/>
              <w:rPr>
                <w:rFonts w:ascii="Times New Roman" w:hAnsi="Times New Roman" w:cs="Times New Roman"/>
                <w:b w:val="0"/>
                <w:sz w:val="20"/>
                <w:szCs w:val="20"/>
              </w:rPr>
            </w:pPr>
            <w:r w:rsidRPr="004E2BB7">
              <w:rPr>
                <w:rFonts w:ascii="Times New Roman" w:hAnsi="Times New Roman" w:cs="Times New Roman"/>
                <w:b w:val="0"/>
                <w:sz w:val="20"/>
                <w:szCs w:val="20"/>
              </w:rPr>
              <w:t>8. Участвовать в работе группы, распределять роли, договариваться друг с другом. Предвидеть  последствия коллективных решений.</w:t>
            </w:r>
          </w:p>
        </w:tc>
      </w:tr>
    </w:tbl>
    <w:p w:rsidR="00064867" w:rsidRDefault="00064867" w:rsidP="00064867">
      <w:pPr>
        <w:jc w:val="center"/>
        <w:rPr>
          <w:b/>
          <w:sz w:val="28"/>
          <w:szCs w:val="28"/>
        </w:rPr>
        <w:sectPr w:rsidR="00064867" w:rsidSect="00064867">
          <w:pgSz w:w="16838" w:h="11906" w:orient="landscape"/>
          <w:pgMar w:top="993" w:right="1134" w:bottom="851" w:left="1134" w:header="709" w:footer="709" w:gutter="0"/>
          <w:cols w:space="708"/>
          <w:docGrid w:linePitch="360"/>
        </w:sectPr>
      </w:pPr>
    </w:p>
    <w:p w:rsidR="00064867" w:rsidRDefault="00F677BE" w:rsidP="00064867">
      <w:pPr>
        <w:autoSpaceDE w:val="0"/>
        <w:autoSpaceDN w:val="0"/>
        <w:adjustRightInd w:val="0"/>
        <w:spacing w:after="0"/>
        <w:ind w:firstLine="426"/>
        <w:jc w:val="center"/>
        <w:rPr>
          <w:rFonts w:ascii="Times New Roman" w:hAnsi="Times New Roman" w:cs="Times New Roman"/>
          <w:b/>
          <w:bCs/>
          <w:sz w:val="28"/>
          <w:szCs w:val="28"/>
        </w:rPr>
      </w:pPr>
      <w:r>
        <w:rPr>
          <w:rFonts w:ascii="Times New Roman" w:hAnsi="Times New Roman" w:cs="Times New Roman"/>
          <w:b/>
          <w:bCs/>
          <w:sz w:val="28"/>
          <w:szCs w:val="28"/>
        </w:rPr>
        <w:t>1</w:t>
      </w:r>
      <w:r w:rsidR="00064867" w:rsidRPr="00360F6C">
        <w:rPr>
          <w:rFonts w:ascii="Times New Roman" w:hAnsi="Times New Roman" w:cs="Times New Roman"/>
          <w:b/>
          <w:bCs/>
          <w:sz w:val="28"/>
          <w:szCs w:val="28"/>
        </w:rPr>
        <w:t xml:space="preserve">.5. </w:t>
      </w:r>
      <w:r w:rsidR="00ED5A80" w:rsidRPr="00360F6C">
        <w:rPr>
          <w:rFonts w:ascii="Times New Roman" w:hAnsi="Times New Roman" w:cs="Times New Roman"/>
          <w:b/>
          <w:bCs/>
          <w:sz w:val="28"/>
          <w:szCs w:val="28"/>
        </w:rPr>
        <w:t>Обеспечение преемственности программы формирования универсальных учебных действий при переходе от дошкольного</w:t>
      </w:r>
      <w:r w:rsidR="00ED5A80" w:rsidRPr="00EE7A1F">
        <w:rPr>
          <w:rFonts w:ascii="Times New Roman" w:hAnsi="Times New Roman" w:cs="Times New Roman"/>
          <w:b/>
          <w:bCs/>
          <w:sz w:val="28"/>
          <w:szCs w:val="28"/>
        </w:rPr>
        <w:t xml:space="preserve"> к начальному</w:t>
      </w:r>
      <w:r w:rsidR="00ED5A80">
        <w:rPr>
          <w:rFonts w:ascii="Times New Roman" w:hAnsi="Times New Roman" w:cs="Times New Roman"/>
          <w:b/>
          <w:bCs/>
          <w:sz w:val="28"/>
          <w:szCs w:val="28"/>
        </w:rPr>
        <w:t xml:space="preserve"> и основному общему образованию</w:t>
      </w:r>
    </w:p>
    <w:p w:rsidR="00064867" w:rsidRPr="00EE7A1F" w:rsidRDefault="00064867" w:rsidP="00064867">
      <w:pPr>
        <w:autoSpaceDE w:val="0"/>
        <w:autoSpaceDN w:val="0"/>
        <w:adjustRightInd w:val="0"/>
        <w:spacing w:after="0"/>
        <w:ind w:firstLine="426"/>
        <w:jc w:val="center"/>
        <w:rPr>
          <w:rFonts w:ascii="Times New Roman" w:hAnsi="Times New Roman" w:cs="Times New Roman"/>
          <w:b/>
          <w:bCs/>
          <w:sz w:val="28"/>
          <w:szCs w:val="28"/>
        </w:rPr>
      </w:pPr>
    </w:p>
    <w:p w:rsidR="00064867" w:rsidRPr="004E2BB7" w:rsidRDefault="00064867" w:rsidP="00064867">
      <w:pPr>
        <w:autoSpaceDE w:val="0"/>
        <w:autoSpaceDN w:val="0"/>
        <w:adjustRightInd w:val="0"/>
        <w:spacing w:after="0"/>
        <w:ind w:firstLine="426"/>
        <w:rPr>
          <w:rFonts w:ascii="Times New Roman" w:hAnsi="Times New Roman" w:cs="Times New Roman"/>
          <w:sz w:val="24"/>
          <w:szCs w:val="28"/>
        </w:rPr>
      </w:pPr>
      <w:r w:rsidRPr="004E2BB7">
        <w:rPr>
          <w:rFonts w:ascii="Times New Roman" w:hAnsi="Times New Roman" w:cs="Times New Roman"/>
          <w:sz w:val="24"/>
          <w:szCs w:val="28"/>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064867" w:rsidRPr="004E2BB7" w:rsidRDefault="00064867" w:rsidP="00064867">
      <w:pPr>
        <w:autoSpaceDE w:val="0"/>
        <w:autoSpaceDN w:val="0"/>
        <w:adjustRightInd w:val="0"/>
        <w:spacing w:after="0"/>
        <w:ind w:firstLine="426"/>
        <w:rPr>
          <w:rFonts w:ascii="Times New Roman" w:hAnsi="Times New Roman" w:cs="Times New Roman"/>
          <w:sz w:val="24"/>
          <w:szCs w:val="28"/>
        </w:rPr>
      </w:pPr>
      <w:r w:rsidRPr="004E2BB7">
        <w:rPr>
          <w:rFonts w:ascii="Times New Roman" w:hAnsi="Times New Roman" w:cs="Times New Roman"/>
          <w:sz w:val="24"/>
          <w:szCs w:val="28"/>
        </w:rPr>
        <w:t>Наиболее остро проблема преемственности стоит в двух ключевых</w:t>
      </w:r>
      <w:r w:rsidRPr="004E2BB7">
        <w:rPr>
          <w:sz w:val="24"/>
        </w:rPr>
        <w:t xml:space="preserve"> </w:t>
      </w:r>
      <w:r w:rsidRPr="004E2BB7">
        <w:rPr>
          <w:rFonts w:ascii="Times New Roman" w:hAnsi="Times New Roman" w:cs="Times New Roman"/>
          <w:sz w:val="24"/>
          <w:szCs w:val="28"/>
        </w:rPr>
        <w:t>точках — в момент поступления детей в школу (при переходе на ступень начального общего образования) и в период перехода обучающихся на ступень основного общего образования.</w:t>
      </w:r>
    </w:p>
    <w:p w:rsidR="00064867" w:rsidRPr="004E2BB7" w:rsidRDefault="00064867" w:rsidP="00064867">
      <w:pPr>
        <w:autoSpaceDE w:val="0"/>
        <w:autoSpaceDN w:val="0"/>
        <w:adjustRightInd w:val="0"/>
        <w:spacing w:after="0"/>
        <w:ind w:firstLine="426"/>
        <w:rPr>
          <w:rFonts w:ascii="Times New Roman" w:hAnsi="Times New Roman" w:cs="Times New Roman"/>
          <w:sz w:val="24"/>
          <w:szCs w:val="28"/>
        </w:rPr>
      </w:pPr>
      <w:r w:rsidRPr="004E2BB7">
        <w:rPr>
          <w:rFonts w:ascii="Times New Roman" w:hAnsi="Times New Roman" w:cs="Times New Roman"/>
          <w:sz w:val="24"/>
          <w:szCs w:val="28"/>
        </w:rPr>
        <w:t xml:space="preserve">Возникновение проблемы преемственности, находящей отражение в трудностях перехода обучающихся на новую ступень образовательной системы, имеет </w:t>
      </w:r>
      <w:r w:rsidRPr="004E2BB7">
        <w:rPr>
          <w:rFonts w:ascii="Times New Roman" w:hAnsi="Times New Roman" w:cs="Times New Roman"/>
          <w:i/>
          <w:sz w:val="24"/>
          <w:szCs w:val="28"/>
        </w:rPr>
        <w:t>следующие причины</w:t>
      </w:r>
      <w:r w:rsidRPr="004E2BB7">
        <w:rPr>
          <w:rFonts w:ascii="Times New Roman" w:hAnsi="Times New Roman" w:cs="Times New Roman"/>
          <w:sz w:val="24"/>
          <w:szCs w:val="28"/>
        </w:rPr>
        <w:t xml:space="preserve">: </w:t>
      </w:r>
    </w:p>
    <w:p w:rsidR="00064867" w:rsidRPr="004E2BB7" w:rsidRDefault="00064867" w:rsidP="00064867">
      <w:pPr>
        <w:autoSpaceDE w:val="0"/>
        <w:autoSpaceDN w:val="0"/>
        <w:adjustRightInd w:val="0"/>
        <w:spacing w:after="0"/>
        <w:ind w:firstLine="426"/>
        <w:rPr>
          <w:rFonts w:ascii="Times New Roman" w:hAnsi="Times New Roman" w:cs="Times New Roman"/>
          <w:sz w:val="24"/>
          <w:szCs w:val="28"/>
        </w:rPr>
      </w:pPr>
      <w:r w:rsidRPr="004E2BB7">
        <w:rPr>
          <w:rFonts w:ascii="Times New Roman" w:hAnsi="Times New Roman" w:cs="Times New Roman"/>
          <w:sz w:val="24"/>
          <w:szCs w:val="28"/>
        </w:rPr>
        <w:t xml:space="preserve">-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 </w:t>
      </w:r>
    </w:p>
    <w:p w:rsidR="00064867" w:rsidRPr="004E2BB7" w:rsidRDefault="00064867" w:rsidP="00064867">
      <w:pPr>
        <w:autoSpaceDE w:val="0"/>
        <w:autoSpaceDN w:val="0"/>
        <w:adjustRightInd w:val="0"/>
        <w:spacing w:after="0"/>
        <w:ind w:firstLine="426"/>
        <w:rPr>
          <w:rFonts w:ascii="Times New Roman" w:hAnsi="Times New Roman" w:cs="Times New Roman"/>
          <w:sz w:val="24"/>
          <w:szCs w:val="28"/>
        </w:rPr>
      </w:pPr>
      <w:r w:rsidRPr="004E2BB7">
        <w:rPr>
          <w:rFonts w:ascii="Times New Roman" w:hAnsi="Times New Roman" w:cs="Times New Roman"/>
          <w:sz w:val="24"/>
          <w:szCs w:val="28"/>
        </w:rPr>
        <w:t xml:space="preserve">-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w:t>
      </w:r>
    </w:p>
    <w:p w:rsidR="00064867" w:rsidRPr="004E2BB7" w:rsidRDefault="00064867" w:rsidP="00064867">
      <w:pPr>
        <w:autoSpaceDE w:val="0"/>
        <w:autoSpaceDN w:val="0"/>
        <w:adjustRightInd w:val="0"/>
        <w:spacing w:after="0"/>
        <w:ind w:firstLine="426"/>
        <w:rPr>
          <w:rFonts w:ascii="Times New Roman" w:hAnsi="Times New Roman" w:cs="Times New Roman"/>
          <w:sz w:val="24"/>
          <w:szCs w:val="28"/>
        </w:rPr>
      </w:pPr>
    </w:p>
    <w:p w:rsidR="00064867" w:rsidRPr="004E2BB7" w:rsidRDefault="00064867" w:rsidP="00064867">
      <w:pPr>
        <w:autoSpaceDE w:val="0"/>
        <w:autoSpaceDN w:val="0"/>
        <w:adjustRightInd w:val="0"/>
        <w:ind w:firstLine="426"/>
        <w:rPr>
          <w:rFonts w:ascii="Times New Roman" w:hAnsi="Times New Roman" w:cs="Times New Roman"/>
          <w:sz w:val="24"/>
          <w:szCs w:val="28"/>
        </w:rPr>
      </w:pPr>
      <w:r w:rsidRPr="004E2BB7">
        <w:rPr>
          <w:rFonts w:ascii="Times New Roman" w:hAnsi="Times New Roman" w:cs="Times New Roman"/>
          <w:sz w:val="24"/>
          <w:szCs w:val="28"/>
        </w:rPr>
        <w:t xml:space="preserve">Исследования </w:t>
      </w:r>
      <w:r w:rsidRPr="004E2BB7">
        <w:rPr>
          <w:rFonts w:ascii="Times New Roman" w:hAnsi="Times New Roman" w:cs="Times New Roman"/>
          <w:b/>
          <w:bCs/>
          <w:i/>
          <w:iCs/>
          <w:sz w:val="24"/>
          <w:szCs w:val="28"/>
        </w:rPr>
        <w:t xml:space="preserve">готовности детей к обучению в школе </w:t>
      </w:r>
      <w:r w:rsidRPr="004E2BB7">
        <w:rPr>
          <w:rFonts w:ascii="Times New Roman" w:hAnsi="Times New Roman" w:cs="Times New Roman"/>
          <w:sz w:val="24"/>
          <w:szCs w:val="28"/>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064867" w:rsidRPr="004E2BB7" w:rsidRDefault="00064867" w:rsidP="00064867">
      <w:pPr>
        <w:autoSpaceDE w:val="0"/>
        <w:autoSpaceDN w:val="0"/>
        <w:adjustRightInd w:val="0"/>
        <w:ind w:firstLine="426"/>
        <w:rPr>
          <w:rFonts w:ascii="Times New Roman" w:hAnsi="Times New Roman" w:cs="Times New Roman"/>
          <w:sz w:val="24"/>
          <w:szCs w:val="28"/>
        </w:rPr>
      </w:pPr>
      <w:r w:rsidRPr="004E2BB7">
        <w:rPr>
          <w:rFonts w:ascii="Times New Roman" w:hAnsi="Times New Roman" w:cs="Times New Roman"/>
          <w:i/>
          <w:iCs/>
          <w:sz w:val="24"/>
          <w:szCs w:val="28"/>
        </w:rPr>
        <w:t xml:space="preserve">Физическая готовность </w:t>
      </w:r>
      <w:r w:rsidRPr="004E2BB7">
        <w:rPr>
          <w:rFonts w:ascii="Times New Roman" w:hAnsi="Times New Roman" w:cs="Times New Roman"/>
          <w:sz w:val="24"/>
          <w:szCs w:val="28"/>
        </w:rPr>
        <w:t>определяется состоянием здоровья, уровнем 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064867" w:rsidRPr="004E2BB7" w:rsidRDefault="00064867" w:rsidP="00064867">
      <w:pPr>
        <w:autoSpaceDE w:val="0"/>
        <w:autoSpaceDN w:val="0"/>
        <w:adjustRightInd w:val="0"/>
        <w:ind w:firstLine="426"/>
        <w:rPr>
          <w:rFonts w:ascii="Times New Roman" w:hAnsi="Times New Roman" w:cs="Times New Roman"/>
          <w:sz w:val="24"/>
          <w:szCs w:val="28"/>
        </w:rPr>
      </w:pPr>
      <w:r w:rsidRPr="004E2BB7">
        <w:rPr>
          <w:rFonts w:ascii="Times New Roman" w:hAnsi="Times New Roman" w:cs="Times New Roman"/>
          <w:i/>
          <w:iCs/>
          <w:sz w:val="24"/>
          <w:szCs w:val="28"/>
        </w:rPr>
        <w:t xml:space="preserve">Психологическая готовность </w:t>
      </w:r>
      <w:r w:rsidRPr="004E2BB7">
        <w:rPr>
          <w:rFonts w:ascii="Times New Roman" w:hAnsi="Times New Roman" w:cs="Times New Roman"/>
          <w:sz w:val="24"/>
          <w:szCs w:val="28"/>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064867" w:rsidRPr="004E2BB7" w:rsidRDefault="00064867" w:rsidP="00064867">
      <w:pPr>
        <w:autoSpaceDE w:val="0"/>
        <w:autoSpaceDN w:val="0"/>
        <w:adjustRightInd w:val="0"/>
        <w:ind w:firstLine="426"/>
        <w:rPr>
          <w:rFonts w:ascii="Times New Roman" w:hAnsi="Times New Roman" w:cs="Times New Roman"/>
          <w:sz w:val="24"/>
          <w:szCs w:val="28"/>
        </w:rPr>
      </w:pPr>
      <w:r w:rsidRPr="004E2BB7">
        <w:rPr>
          <w:rFonts w:ascii="Times New Roman" w:hAnsi="Times New Roman" w:cs="Times New Roman"/>
          <w:sz w:val="24"/>
          <w:szCs w:val="28"/>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064867" w:rsidRPr="004E2BB7" w:rsidRDefault="00064867" w:rsidP="00064867">
      <w:pPr>
        <w:autoSpaceDE w:val="0"/>
        <w:autoSpaceDN w:val="0"/>
        <w:adjustRightInd w:val="0"/>
        <w:ind w:firstLine="426"/>
        <w:rPr>
          <w:rFonts w:ascii="Times New Roman" w:hAnsi="Times New Roman" w:cs="Times New Roman"/>
          <w:sz w:val="24"/>
          <w:szCs w:val="28"/>
        </w:rPr>
      </w:pPr>
      <w:r w:rsidRPr="004E2BB7">
        <w:rPr>
          <w:rFonts w:ascii="Times New Roman" w:hAnsi="Times New Roman" w:cs="Times New Roman"/>
          <w:sz w:val="24"/>
          <w:szCs w:val="28"/>
        </w:rPr>
        <w:t xml:space="preserve"> Умственную зрелость составляет интеллектуальная, речевая готовность и сформированность восприятия, памяти, внимания, воображения. </w:t>
      </w:r>
    </w:p>
    <w:p w:rsidR="00064867" w:rsidRPr="004E2BB7" w:rsidRDefault="00064867" w:rsidP="00064867">
      <w:pPr>
        <w:shd w:val="clear" w:color="auto" w:fill="FFFFFF"/>
        <w:rPr>
          <w:rFonts w:ascii="Times New Roman" w:hAnsi="Times New Roman" w:cs="Times New Roman"/>
          <w:sz w:val="24"/>
          <w:szCs w:val="28"/>
        </w:rPr>
      </w:pPr>
      <w:r w:rsidRPr="004E2BB7">
        <w:rPr>
          <w:rFonts w:ascii="Times New Roman" w:hAnsi="Times New Roman" w:cs="Times New Roman"/>
          <w:sz w:val="24"/>
          <w:szCs w:val="28"/>
        </w:rPr>
        <w:t xml:space="preserve">      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064867" w:rsidRPr="004E2BB7" w:rsidRDefault="00064867" w:rsidP="00064867">
      <w:pPr>
        <w:autoSpaceDE w:val="0"/>
        <w:autoSpaceDN w:val="0"/>
        <w:adjustRightInd w:val="0"/>
        <w:ind w:firstLine="426"/>
        <w:rPr>
          <w:rFonts w:ascii="Times New Roman" w:hAnsi="Times New Roman" w:cs="Times New Roman"/>
          <w:sz w:val="24"/>
          <w:szCs w:val="28"/>
        </w:rPr>
      </w:pPr>
      <w:r w:rsidRPr="004E2BB7">
        <w:rPr>
          <w:rFonts w:ascii="Times New Roman" w:hAnsi="Times New Roman" w:cs="Times New Roman"/>
          <w:sz w:val="24"/>
          <w:szCs w:val="28"/>
        </w:rPr>
        <w:t>• необходимостью адаптации обучающихся к новой организации процесса и содержания обучения (предметная система, разные преподаватели и т. д.);</w:t>
      </w:r>
    </w:p>
    <w:p w:rsidR="00064867" w:rsidRPr="004E2BB7" w:rsidRDefault="00064867" w:rsidP="00064867">
      <w:pPr>
        <w:autoSpaceDE w:val="0"/>
        <w:autoSpaceDN w:val="0"/>
        <w:adjustRightInd w:val="0"/>
        <w:ind w:firstLine="426"/>
        <w:rPr>
          <w:rFonts w:ascii="Times New Roman" w:hAnsi="Times New Roman" w:cs="Times New Roman"/>
          <w:sz w:val="24"/>
          <w:szCs w:val="28"/>
        </w:rPr>
      </w:pPr>
      <w:r w:rsidRPr="004E2BB7">
        <w:rPr>
          <w:rFonts w:ascii="Times New Roman" w:hAnsi="Times New Roman" w:cs="Times New Roman"/>
          <w:sz w:val="24"/>
          <w:szCs w:val="28"/>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064867" w:rsidRPr="004E2BB7" w:rsidRDefault="00064867" w:rsidP="00064867">
      <w:pPr>
        <w:autoSpaceDE w:val="0"/>
        <w:autoSpaceDN w:val="0"/>
        <w:adjustRightInd w:val="0"/>
        <w:ind w:firstLine="426"/>
        <w:rPr>
          <w:rFonts w:ascii="Times New Roman" w:hAnsi="Times New Roman" w:cs="Times New Roman"/>
          <w:sz w:val="24"/>
          <w:szCs w:val="28"/>
        </w:rPr>
      </w:pPr>
      <w:r w:rsidRPr="004E2BB7">
        <w:rPr>
          <w:rFonts w:ascii="Times New Roman" w:hAnsi="Times New Roman" w:cs="Times New Roman"/>
          <w:sz w:val="24"/>
          <w:szCs w:val="28"/>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064867" w:rsidRPr="004E2BB7" w:rsidRDefault="00064867" w:rsidP="00064867">
      <w:pPr>
        <w:autoSpaceDE w:val="0"/>
        <w:autoSpaceDN w:val="0"/>
        <w:adjustRightInd w:val="0"/>
        <w:ind w:firstLine="426"/>
        <w:rPr>
          <w:rFonts w:ascii="Times New Roman" w:hAnsi="Times New Roman" w:cs="Times New Roman"/>
          <w:sz w:val="24"/>
          <w:szCs w:val="28"/>
        </w:rPr>
      </w:pPr>
      <w:r w:rsidRPr="004E2BB7">
        <w:rPr>
          <w:rFonts w:ascii="Times New Roman" w:hAnsi="Times New Roman" w:cs="Times New Roman"/>
          <w:sz w:val="24"/>
          <w:szCs w:val="28"/>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w:t>
      </w:r>
    </w:p>
    <w:p w:rsidR="00064867" w:rsidRPr="004E2BB7" w:rsidRDefault="00064867" w:rsidP="00064867">
      <w:pPr>
        <w:ind w:firstLine="426"/>
        <w:rPr>
          <w:rFonts w:ascii="Times New Roman" w:hAnsi="Times New Roman" w:cs="Times New Roman"/>
          <w:sz w:val="24"/>
          <w:szCs w:val="28"/>
        </w:rPr>
      </w:pPr>
      <w:r w:rsidRPr="004E2BB7">
        <w:rPr>
          <w:rFonts w:ascii="Times New Roman" w:hAnsi="Times New Roman" w:cs="Times New Roman"/>
          <w:sz w:val="24"/>
          <w:szCs w:val="28"/>
        </w:rPr>
        <w:t>Преемственность формирования универсальных учебных действий по ступеням общего образования обеспечивается за счет:</w:t>
      </w:r>
    </w:p>
    <w:p w:rsidR="00064867" w:rsidRPr="004E2BB7" w:rsidRDefault="00064867" w:rsidP="00064867">
      <w:pPr>
        <w:ind w:firstLine="426"/>
        <w:rPr>
          <w:rFonts w:ascii="Times New Roman" w:hAnsi="Times New Roman" w:cs="Times New Roman"/>
          <w:sz w:val="24"/>
          <w:szCs w:val="28"/>
        </w:rPr>
      </w:pPr>
      <w:r w:rsidRPr="004E2BB7">
        <w:rPr>
          <w:rFonts w:ascii="Times New Roman" w:hAnsi="Times New Roman" w:cs="Times New Roman"/>
          <w:sz w:val="24"/>
          <w:szCs w:val="28"/>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064867" w:rsidRPr="004E2BB7" w:rsidRDefault="00064867" w:rsidP="00064867">
      <w:pPr>
        <w:ind w:firstLine="426"/>
        <w:rPr>
          <w:rFonts w:ascii="Times New Roman" w:hAnsi="Times New Roman" w:cs="Times New Roman"/>
          <w:sz w:val="24"/>
          <w:szCs w:val="28"/>
        </w:rPr>
      </w:pPr>
      <w:r w:rsidRPr="004E2BB7">
        <w:rPr>
          <w:rFonts w:ascii="Times New Roman" w:hAnsi="Times New Roman" w:cs="Times New Roman"/>
          <w:sz w:val="24"/>
          <w:szCs w:val="28"/>
        </w:rPr>
        <w:t>- четкого представления педагогов о планируемых результатах обучения на каждой ступени;</w:t>
      </w:r>
    </w:p>
    <w:p w:rsidR="00064867" w:rsidRPr="004E2BB7" w:rsidRDefault="00064867" w:rsidP="00064867">
      <w:pPr>
        <w:ind w:firstLine="426"/>
        <w:rPr>
          <w:rFonts w:ascii="Times New Roman" w:hAnsi="Times New Roman" w:cs="Times New Roman"/>
          <w:sz w:val="24"/>
          <w:szCs w:val="28"/>
        </w:rPr>
      </w:pPr>
      <w:r w:rsidRPr="004E2BB7">
        <w:rPr>
          <w:rFonts w:ascii="Times New Roman" w:hAnsi="Times New Roman" w:cs="Times New Roman"/>
          <w:sz w:val="24"/>
          <w:szCs w:val="28"/>
        </w:rP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064867" w:rsidRPr="004E2BB7" w:rsidRDefault="00064867" w:rsidP="00064867">
      <w:pPr>
        <w:ind w:firstLine="426"/>
        <w:rPr>
          <w:rFonts w:ascii="Times New Roman" w:hAnsi="Times New Roman" w:cs="Times New Roman"/>
          <w:sz w:val="24"/>
          <w:szCs w:val="28"/>
        </w:rPr>
      </w:pPr>
      <w:r w:rsidRPr="004E2BB7">
        <w:rPr>
          <w:rFonts w:ascii="Times New Roman" w:hAnsi="Times New Roman" w:cs="Times New Roman"/>
          <w:sz w:val="24"/>
          <w:szCs w:val="28"/>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064867" w:rsidRPr="004E2BB7" w:rsidRDefault="00064867" w:rsidP="00064867">
      <w:pPr>
        <w:ind w:firstLine="426"/>
        <w:rPr>
          <w:rFonts w:ascii="Times New Roman" w:hAnsi="Times New Roman" w:cs="Times New Roman"/>
          <w:sz w:val="24"/>
          <w:szCs w:val="28"/>
        </w:rPr>
      </w:pPr>
      <w:r w:rsidRPr="004E2BB7">
        <w:rPr>
          <w:rFonts w:ascii="Times New Roman" w:hAnsi="Times New Roman" w:cs="Times New Roman"/>
          <w:sz w:val="24"/>
          <w:szCs w:val="28"/>
        </w:rPr>
        <w:t xml:space="preserve">Формирование фундамента готовности перехода к обучению на ступени начального общего образования в МОУ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прочие по программе дошкольного образования «Радуга». </w:t>
      </w:r>
    </w:p>
    <w:p w:rsidR="00064867" w:rsidRPr="004E2BB7" w:rsidRDefault="00064867" w:rsidP="00064867">
      <w:pPr>
        <w:ind w:firstLine="426"/>
        <w:rPr>
          <w:rFonts w:ascii="Times New Roman" w:hAnsi="Times New Roman" w:cs="Times New Roman"/>
          <w:sz w:val="24"/>
          <w:szCs w:val="28"/>
        </w:rPr>
      </w:pPr>
      <w:r w:rsidRPr="004E2BB7">
        <w:rPr>
          <w:rFonts w:ascii="Times New Roman" w:hAnsi="Times New Roman" w:cs="Times New Roman"/>
          <w:sz w:val="24"/>
          <w:szCs w:val="28"/>
        </w:rPr>
        <w:t xml:space="preserve">Положительную роль в формировании преемственности дошкольного и начального образования играет и то, что педагоги МОУ организуют совместную деятельность  воспитанников дошкольной  группы и обучающихся  школы. </w:t>
      </w:r>
    </w:p>
    <w:p w:rsidR="00064867" w:rsidRPr="004E2BB7" w:rsidRDefault="00064867" w:rsidP="00064867">
      <w:pPr>
        <w:pStyle w:val="ab"/>
        <w:spacing w:after="0"/>
        <w:ind w:firstLine="709"/>
        <w:rPr>
          <w:szCs w:val="28"/>
        </w:rPr>
      </w:pPr>
    </w:p>
    <w:p w:rsidR="00064867" w:rsidRPr="00DD66F3" w:rsidRDefault="00064867" w:rsidP="00064867">
      <w:pPr>
        <w:pStyle w:val="ab"/>
        <w:spacing w:after="0"/>
        <w:ind w:firstLine="709"/>
        <w:jc w:val="center"/>
        <w:rPr>
          <w:rFonts w:ascii="Times New Roman" w:hAnsi="Times New Roman" w:cs="Times New Roman"/>
          <w:b/>
          <w:sz w:val="28"/>
          <w:szCs w:val="28"/>
        </w:rPr>
      </w:pPr>
      <w:r w:rsidRPr="00DD66F3">
        <w:rPr>
          <w:rFonts w:ascii="Times New Roman" w:hAnsi="Times New Roman" w:cs="Times New Roman"/>
          <w:b/>
          <w:iCs/>
          <w:sz w:val="28"/>
          <w:szCs w:val="28"/>
        </w:rPr>
        <w:t>Преемственность планируемых результатов</w:t>
      </w:r>
      <w:r w:rsidRPr="00DD66F3">
        <w:rPr>
          <w:rFonts w:ascii="Times New Roman" w:hAnsi="Times New Roman" w:cs="Times New Roman"/>
          <w:b/>
          <w:sz w:val="28"/>
          <w:szCs w:val="28"/>
        </w:rPr>
        <w:t xml:space="preserve"> формирования УУД при переходе от дошкольного к начальному школьному образованию</w:t>
      </w:r>
    </w:p>
    <w:p w:rsidR="00064867" w:rsidRPr="00DD66F3" w:rsidRDefault="00064867" w:rsidP="00064867">
      <w:pPr>
        <w:pStyle w:val="ab"/>
        <w:spacing w:after="0"/>
        <w:ind w:firstLine="709"/>
        <w:rPr>
          <w:rFonts w:ascii="Times New Roman" w:eastAsia="NewtonCSanPin-Regular" w:hAnsi="Times New Roman" w:cs="Times New Roman"/>
          <w:i/>
          <w:iCs/>
          <w:sz w:val="28"/>
          <w:szCs w:val="28"/>
        </w:rPr>
      </w:pPr>
    </w:p>
    <w:tbl>
      <w:tblPr>
        <w:tblW w:w="10348"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85"/>
        <w:gridCol w:w="3969"/>
        <w:gridCol w:w="4394"/>
      </w:tblGrid>
      <w:tr w:rsidR="00064867" w:rsidRPr="00DD66F3" w:rsidTr="00064867">
        <w:tc>
          <w:tcPr>
            <w:tcW w:w="1985" w:type="dxa"/>
            <w:shd w:val="clear" w:color="auto" w:fill="auto"/>
          </w:tcPr>
          <w:p w:rsidR="00064867" w:rsidRPr="00DD66F3" w:rsidRDefault="00064867" w:rsidP="00064867">
            <w:pPr>
              <w:pStyle w:val="af2"/>
              <w:snapToGrid w:val="0"/>
              <w:spacing w:line="276" w:lineRule="auto"/>
              <w:jc w:val="center"/>
              <w:rPr>
                <w:rFonts w:cs="Times New Roman"/>
                <w:sz w:val="20"/>
                <w:szCs w:val="20"/>
              </w:rPr>
            </w:pPr>
            <w:r w:rsidRPr="00DD66F3">
              <w:rPr>
                <w:rFonts w:cs="Times New Roman"/>
                <w:sz w:val="20"/>
                <w:szCs w:val="20"/>
              </w:rPr>
              <w:t>Некоторые разделы программы «</w:t>
            </w:r>
            <w:r w:rsidRPr="00DD66F3">
              <w:rPr>
                <w:rFonts w:cs="Times New Roman"/>
                <w:iCs/>
                <w:sz w:val="20"/>
                <w:szCs w:val="20"/>
              </w:rPr>
              <w:t>Радуга</w:t>
            </w:r>
            <w:r w:rsidRPr="00DD66F3">
              <w:rPr>
                <w:rFonts w:cs="Times New Roman"/>
                <w:sz w:val="20"/>
                <w:szCs w:val="20"/>
              </w:rPr>
              <w:t>»</w:t>
            </w:r>
          </w:p>
        </w:tc>
        <w:tc>
          <w:tcPr>
            <w:tcW w:w="3969" w:type="dxa"/>
            <w:shd w:val="clear" w:color="auto" w:fill="auto"/>
          </w:tcPr>
          <w:p w:rsidR="00064867" w:rsidRPr="00DD66F3" w:rsidRDefault="00064867" w:rsidP="00064867">
            <w:pPr>
              <w:pStyle w:val="af2"/>
              <w:snapToGrid w:val="0"/>
              <w:spacing w:line="276" w:lineRule="auto"/>
              <w:jc w:val="center"/>
              <w:rPr>
                <w:rFonts w:cs="Times New Roman"/>
                <w:sz w:val="20"/>
                <w:szCs w:val="20"/>
              </w:rPr>
            </w:pPr>
            <w:r w:rsidRPr="00DD66F3">
              <w:rPr>
                <w:rFonts w:cs="Times New Roman"/>
                <w:sz w:val="20"/>
                <w:szCs w:val="20"/>
              </w:rPr>
              <w:t xml:space="preserve">Планируемые результаты дошкольного образования  </w:t>
            </w:r>
          </w:p>
        </w:tc>
        <w:tc>
          <w:tcPr>
            <w:tcW w:w="4394" w:type="dxa"/>
            <w:shd w:val="clear" w:color="auto" w:fill="auto"/>
          </w:tcPr>
          <w:p w:rsidR="00064867" w:rsidRPr="00DD66F3" w:rsidRDefault="00064867" w:rsidP="00064867">
            <w:pPr>
              <w:pStyle w:val="af2"/>
              <w:snapToGrid w:val="0"/>
              <w:spacing w:line="276" w:lineRule="auto"/>
              <w:jc w:val="center"/>
              <w:rPr>
                <w:rFonts w:cs="Times New Roman"/>
                <w:i/>
                <w:iCs/>
                <w:sz w:val="20"/>
                <w:szCs w:val="20"/>
              </w:rPr>
            </w:pPr>
            <w:r w:rsidRPr="00DD66F3">
              <w:rPr>
                <w:rFonts w:cs="Times New Roman"/>
                <w:sz w:val="20"/>
                <w:szCs w:val="20"/>
              </w:rPr>
              <w:t xml:space="preserve">Планируемые результаты реализации </w:t>
            </w:r>
            <w:r w:rsidRPr="00DD66F3">
              <w:rPr>
                <w:rFonts w:cs="Times New Roman"/>
                <w:i/>
                <w:iCs/>
                <w:sz w:val="20"/>
                <w:szCs w:val="20"/>
              </w:rPr>
              <w:t>Образовательной программы</w:t>
            </w:r>
          </w:p>
          <w:p w:rsidR="00064867" w:rsidRPr="00DD66F3" w:rsidRDefault="00064867" w:rsidP="00064867">
            <w:pPr>
              <w:pStyle w:val="af2"/>
              <w:snapToGrid w:val="0"/>
              <w:spacing w:line="276" w:lineRule="auto"/>
              <w:jc w:val="center"/>
              <w:rPr>
                <w:rFonts w:cs="Times New Roman"/>
                <w:sz w:val="20"/>
                <w:szCs w:val="20"/>
              </w:rPr>
            </w:pPr>
            <w:r w:rsidRPr="00DD66F3">
              <w:rPr>
                <w:rFonts w:cs="Times New Roman"/>
                <w:sz w:val="20"/>
                <w:szCs w:val="20"/>
              </w:rPr>
              <w:t xml:space="preserve"> (начальная школа)</w:t>
            </w:r>
          </w:p>
        </w:tc>
      </w:tr>
      <w:tr w:rsidR="00064867" w:rsidRPr="00DD66F3" w:rsidTr="00064867">
        <w:trPr>
          <w:trHeight w:val="3258"/>
        </w:trPr>
        <w:tc>
          <w:tcPr>
            <w:tcW w:w="1985" w:type="dxa"/>
            <w:vMerge w:val="restart"/>
            <w:shd w:val="clear" w:color="auto" w:fill="auto"/>
          </w:tcPr>
          <w:p w:rsidR="00064867" w:rsidRPr="00DD66F3" w:rsidRDefault="00064867" w:rsidP="00064867">
            <w:pPr>
              <w:pStyle w:val="ab"/>
              <w:snapToGrid w:val="0"/>
              <w:spacing w:after="0"/>
              <w:jc w:val="center"/>
              <w:rPr>
                <w:rFonts w:ascii="Times New Roman" w:hAnsi="Times New Roman" w:cs="Times New Roman"/>
                <w:sz w:val="20"/>
                <w:szCs w:val="20"/>
              </w:rPr>
            </w:pPr>
            <w:r w:rsidRPr="00DD66F3">
              <w:rPr>
                <w:rFonts w:ascii="Times New Roman" w:hAnsi="Times New Roman" w:cs="Times New Roman"/>
                <w:sz w:val="20"/>
                <w:szCs w:val="20"/>
              </w:rPr>
              <w:t xml:space="preserve">Познание </w:t>
            </w:r>
          </w:p>
        </w:tc>
        <w:tc>
          <w:tcPr>
            <w:tcW w:w="3969" w:type="dxa"/>
            <w:shd w:val="clear" w:color="auto" w:fill="auto"/>
          </w:tcPr>
          <w:p w:rsidR="00064867" w:rsidRPr="00DD66F3" w:rsidRDefault="00064867" w:rsidP="00064867">
            <w:pPr>
              <w:pStyle w:val="ab"/>
              <w:snapToGrid w:val="0"/>
              <w:spacing w:after="0"/>
              <w:rPr>
                <w:rFonts w:ascii="Times New Roman" w:hAnsi="Times New Roman" w:cs="Times New Roman"/>
                <w:i/>
                <w:iCs/>
                <w:sz w:val="20"/>
                <w:szCs w:val="20"/>
              </w:rPr>
            </w:pPr>
            <w:r w:rsidRPr="00DD66F3">
              <w:rPr>
                <w:rFonts w:ascii="Times New Roman" w:hAnsi="Times New Roman" w:cs="Times New Roman"/>
                <w:sz w:val="20"/>
                <w:szCs w:val="20"/>
              </w:rPr>
              <w:t xml:space="preserve">Формирование </w:t>
            </w:r>
            <w:r w:rsidRPr="00DD66F3">
              <w:rPr>
                <w:rFonts w:ascii="Times New Roman" w:hAnsi="Times New Roman" w:cs="Times New Roman"/>
                <w:i/>
                <w:iCs/>
                <w:sz w:val="20"/>
                <w:szCs w:val="20"/>
              </w:rPr>
              <w:t>познавательных УУД:</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классификация (объединение по группам)</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анализ (выделение признака из целого объекта)</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сравнение (выделение признака из ряда предметов)</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обобщение (выделение общего признака из ряда объектов)</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синтез (объединение в группы по одному (двум) признакам.</w:t>
            </w:r>
          </w:p>
        </w:tc>
        <w:tc>
          <w:tcPr>
            <w:tcW w:w="4394" w:type="dxa"/>
            <w:shd w:val="clear" w:color="auto" w:fill="auto"/>
          </w:tcPr>
          <w:p w:rsidR="00064867" w:rsidRPr="00DD66F3" w:rsidRDefault="00064867" w:rsidP="00064867">
            <w:pPr>
              <w:pStyle w:val="210"/>
              <w:tabs>
                <w:tab w:val="left" w:pos="426"/>
              </w:tabs>
              <w:snapToGrid w:val="0"/>
              <w:spacing w:line="276" w:lineRule="auto"/>
              <w:rPr>
                <w:rFonts w:eastAsia="NewtonCSanPin-Regular" w:cs="Times New Roman"/>
                <w:iCs/>
                <w:sz w:val="20"/>
                <w:szCs w:val="20"/>
              </w:rPr>
            </w:pPr>
            <w:r w:rsidRPr="00DD66F3">
              <w:rPr>
                <w:rFonts w:eastAsia="NewtonCSanPin-Regular" w:cs="Times New Roman"/>
                <w:iCs/>
                <w:sz w:val="20"/>
                <w:szCs w:val="20"/>
              </w:rPr>
              <w:t>Познавательные УУД (логические):</w:t>
            </w:r>
          </w:p>
          <w:p w:rsidR="00064867" w:rsidRPr="00DD66F3" w:rsidRDefault="00064867" w:rsidP="00064867">
            <w:pPr>
              <w:tabs>
                <w:tab w:val="left" w:pos="993"/>
              </w:tabs>
              <w:spacing w:after="0"/>
              <w:rPr>
                <w:rFonts w:ascii="Times New Roman" w:hAnsi="Times New Roman" w:cs="Times New Roman"/>
                <w:sz w:val="20"/>
                <w:szCs w:val="20"/>
              </w:rPr>
            </w:pPr>
            <w:r w:rsidRPr="00DD66F3">
              <w:rPr>
                <w:rFonts w:ascii="Times New Roman" w:eastAsia="NewtonCSanPin-Regular" w:hAnsi="Times New Roman" w:cs="Times New Roman"/>
                <w:b/>
                <w:sz w:val="20"/>
                <w:szCs w:val="20"/>
              </w:rPr>
              <w:t xml:space="preserve">- </w:t>
            </w:r>
            <w:r w:rsidRPr="00DD66F3">
              <w:rPr>
                <w:rFonts w:ascii="Times New Roman" w:hAnsi="Times New Roman" w:cs="Times New Roman"/>
                <w:sz w:val="20"/>
                <w:szCs w:val="20"/>
              </w:rPr>
              <w:t>подведение под понятие на основе распознавания объектов, выделения существенных признаков;</w:t>
            </w:r>
          </w:p>
          <w:p w:rsidR="00064867" w:rsidRPr="00DD66F3" w:rsidRDefault="00064867" w:rsidP="00064867">
            <w:pPr>
              <w:tabs>
                <w:tab w:val="left" w:pos="993"/>
              </w:tabs>
              <w:spacing w:after="0"/>
              <w:rPr>
                <w:rFonts w:ascii="Times New Roman" w:eastAsia="NewtonCSanPin-Regular" w:hAnsi="Times New Roman" w:cs="Times New Roman"/>
                <w:sz w:val="20"/>
                <w:szCs w:val="20"/>
              </w:rPr>
            </w:pPr>
            <w:r w:rsidRPr="00DD66F3">
              <w:rPr>
                <w:rFonts w:ascii="Times New Roman" w:hAnsi="Times New Roman" w:cs="Times New Roman"/>
                <w:sz w:val="20"/>
                <w:szCs w:val="20"/>
              </w:rPr>
              <w:t xml:space="preserve">- анализ, </w:t>
            </w:r>
            <w:r w:rsidRPr="00DD66F3">
              <w:rPr>
                <w:rFonts w:ascii="Times New Roman" w:eastAsia="NewtonCSanPin-Regular" w:hAnsi="Times New Roman" w:cs="Times New Roman"/>
                <w:sz w:val="20"/>
                <w:szCs w:val="20"/>
              </w:rPr>
              <w:t>синтез, сравнение;</w:t>
            </w:r>
          </w:p>
          <w:p w:rsidR="00064867" w:rsidRPr="00DD66F3" w:rsidRDefault="00064867" w:rsidP="00064867">
            <w:pPr>
              <w:spacing w:after="0"/>
              <w:rPr>
                <w:rFonts w:ascii="Times New Roman" w:eastAsia="NewtonCSanPin-Regular" w:hAnsi="Times New Roman" w:cs="Times New Roman"/>
                <w:sz w:val="20"/>
                <w:szCs w:val="20"/>
              </w:rPr>
            </w:pPr>
            <w:r w:rsidRPr="00DD66F3">
              <w:rPr>
                <w:rFonts w:ascii="Times New Roman" w:eastAsia="NewtonCSanPin-Regular" w:hAnsi="Times New Roman" w:cs="Times New Roman"/>
                <w:sz w:val="20"/>
                <w:szCs w:val="20"/>
              </w:rPr>
              <w:t>- классификация по заданным критериям;</w:t>
            </w:r>
          </w:p>
          <w:p w:rsidR="00064867" w:rsidRPr="00DD66F3" w:rsidRDefault="00064867" w:rsidP="00064867">
            <w:pPr>
              <w:spacing w:after="0"/>
              <w:rPr>
                <w:rFonts w:ascii="Times New Roman" w:eastAsia="NewtonCSanPin-Regular" w:hAnsi="Times New Roman" w:cs="Times New Roman"/>
                <w:sz w:val="20"/>
                <w:szCs w:val="20"/>
              </w:rPr>
            </w:pPr>
            <w:r w:rsidRPr="00DD66F3">
              <w:rPr>
                <w:rFonts w:ascii="Times New Roman" w:eastAsia="NewtonCSanPin-Regular" w:hAnsi="Times New Roman" w:cs="Times New Roman"/>
                <w:sz w:val="20"/>
                <w:szCs w:val="20"/>
              </w:rPr>
              <w:t xml:space="preserve">- установление причинно-следственных связей; </w:t>
            </w:r>
          </w:p>
          <w:p w:rsidR="00064867" w:rsidRPr="00DD66F3" w:rsidRDefault="00064867" w:rsidP="00064867">
            <w:pPr>
              <w:spacing w:after="0"/>
              <w:rPr>
                <w:rFonts w:ascii="Times New Roman" w:eastAsia="NewtonCSanPin-Regular" w:hAnsi="Times New Roman" w:cs="Times New Roman"/>
                <w:sz w:val="20"/>
                <w:szCs w:val="20"/>
              </w:rPr>
            </w:pPr>
            <w:r w:rsidRPr="00DD66F3">
              <w:rPr>
                <w:rFonts w:ascii="Times New Roman" w:eastAsia="NewtonCSanPin-Regular" w:hAnsi="Times New Roman" w:cs="Times New Roman"/>
                <w:sz w:val="20"/>
                <w:szCs w:val="20"/>
              </w:rPr>
              <w:t>- построение рассуждения;</w:t>
            </w:r>
          </w:p>
          <w:p w:rsidR="00064867" w:rsidRPr="00DD66F3" w:rsidRDefault="00064867" w:rsidP="00064867">
            <w:pPr>
              <w:spacing w:after="0"/>
              <w:rPr>
                <w:rFonts w:ascii="Times New Roman" w:eastAsia="NewtonCSanPin-Regular" w:hAnsi="Times New Roman" w:cs="Times New Roman"/>
                <w:sz w:val="20"/>
                <w:szCs w:val="20"/>
              </w:rPr>
            </w:pPr>
            <w:r w:rsidRPr="00DD66F3">
              <w:rPr>
                <w:rFonts w:ascii="Times New Roman" w:eastAsia="NewtonCSanPin-Regular" w:hAnsi="Times New Roman" w:cs="Times New Roman"/>
                <w:sz w:val="20"/>
                <w:szCs w:val="20"/>
              </w:rPr>
              <w:t>- обобщение.</w:t>
            </w:r>
          </w:p>
          <w:p w:rsidR="00064867" w:rsidRPr="00DD66F3" w:rsidRDefault="00064867" w:rsidP="00064867">
            <w:pPr>
              <w:snapToGrid w:val="0"/>
              <w:spacing w:after="0"/>
              <w:rPr>
                <w:rFonts w:ascii="Times New Roman" w:eastAsia="NewtonCSanPin-Regular" w:hAnsi="Times New Roman" w:cs="Times New Roman"/>
                <w:color w:val="FF0000"/>
                <w:sz w:val="20"/>
                <w:szCs w:val="20"/>
              </w:rPr>
            </w:pPr>
            <w:r w:rsidRPr="00DD66F3">
              <w:rPr>
                <w:rFonts w:ascii="Times New Roman" w:eastAsia="NewtonCSanPin-Regular" w:hAnsi="Times New Roman" w:cs="Times New Roman"/>
                <w:i/>
                <w:iCs/>
                <w:sz w:val="20"/>
                <w:szCs w:val="20"/>
              </w:rPr>
              <w:t>Личностные результаты (самоопределение):</w:t>
            </w:r>
            <w:r w:rsidRPr="00DD66F3">
              <w:rPr>
                <w:rFonts w:ascii="Times New Roman" w:eastAsia="NewtonCSanPin-Regular" w:hAnsi="Times New Roman" w:cs="Times New Roman"/>
                <w:color w:val="FF0000"/>
                <w:sz w:val="20"/>
                <w:szCs w:val="20"/>
              </w:rPr>
              <w:t xml:space="preserve"> </w:t>
            </w:r>
          </w:p>
          <w:p w:rsidR="00064867" w:rsidRPr="00DD66F3" w:rsidRDefault="00064867" w:rsidP="00064867">
            <w:pPr>
              <w:snapToGrid w:val="0"/>
              <w:spacing w:after="0"/>
              <w:rPr>
                <w:rFonts w:ascii="Times New Roman" w:eastAsia="NewtonCSanPin-Regular" w:hAnsi="Times New Roman" w:cs="Times New Roman"/>
                <w:sz w:val="20"/>
                <w:szCs w:val="20"/>
              </w:rPr>
            </w:pPr>
            <w:r w:rsidRPr="00DD66F3">
              <w:rPr>
                <w:rFonts w:ascii="Times New Roman" w:eastAsia="NewtonCSanPin-Regular" w:hAnsi="Times New Roman" w:cs="Times New Roman"/>
                <w:sz w:val="20"/>
                <w:szCs w:val="20"/>
              </w:rPr>
              <w:t>готовность и способность обучающихся к саморазвитию.</w:t>
            </w:r>
          </w:p>
        </w:tc>
      </w:tr>
      <w:tr w:rsidR="00064867" w:rsidRPr="00DD66F3" w:rsidTr="00064867">
        <w:tc>
          <w:tcPr>
            <w:tcW w:w="1985" w:type="dxa"/>
            <w:vMerge/>
            <w:shd w:val="clear" w:color="auto" w:fill="auto"/>
          </w:tcPr>
          <w:p w:rsidR="00064867" w:rsidRPr="00DD66F3" w:rsidRDefault="00064867" w:rsidP="00064867">
            <w:pPr>
              <w:pStyle w:val="ab"/>
              <w:snapToGrid w:val="0"/>
              <w:spacing w:after="0"/>
              <w:rPr>
                <w:rFonts w:ascii="Times New Roman" w:hAnsi="Times New Roman" w:cs="Times New Roman"/>
                <w:sz w:val="20"/>
                <w:szCs w:val="20"/>
              </w:rPr>
            </w:pPr>
          </w:p>
        </w:tc>
        <w:tc>
          <w:tcPr>
            <w:tcW w:w="3969" w:type="dxa"/>
            <w:shd w:val="clear" w:color="auto" w:fill="auto"/>
          </w:tcPr>
          <w:p w:rsidR="00064867" w:rsidRPr="00DD66F3" w:rsidRDefault="00064867" w:rsidP="00064867">
            <w:pPr>
              <w:pStyle w:val="ab"/>
              <w:snapToGrid w:val="0"/>
              <w:spacing w:after="0"/>
              <w:rPr>
                <w:rFonts w:ascii="Times New Roman" w:hAnsi="Times New Roman" w:cs="Times New Roman"/>
                <w:sz w:val="20"/>
                <w:szCs w:val="20"/>
              </w:rPr>
            </w:pPr>
            <w:r w:rsidRPr="00DD66F3">
              <w:rPr>
                <w:rFonts w:ascii="Times New Roman" w:hAnsi="Times New Roman" w:cs="Times New Roman"/>
                <w:sz w:val="20"/>
                <w:szCs w:val="20"/>
              </w:rPr>
              <w:t>Формирование:</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сенсорного опыта;</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представлений о числах и цифрах, арифметических действиях; представления о форме.</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алгоритма операции измерения</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активности и самостоятельности в познавательной деятельности</w:t>
            </w:r>
          </w:p>
        </w:tc>
        <w:tc>
          <w:tcPr>
            <w:tcW w:w="4394" w:type="dxa"/>
            <w:shd w:val="clear" w:color="auto" w:fill="auto"/>
          </w:tcPr>
          <w:p w:rsidR="00064867" w:rsidRPr="00DD66F3" w:rsidRDefault="00064867" w:rsidP="00064867">
            <w:pPr>
              <w:snapToGrid w:val="0"/>
              <w:spacing w:after="0"/>
              <w:rPr>
                <w:rFonts w:ascii="Times New Roman" w:eastAsia="NewtonCSanPin-Regular" w:hAnsi="Times New Roman" w:cs="Times New Roman"/>
                <w:sz w:val="20"/>
                <w:szCs w:val="20"/>
              </w:rPr>
            </w:pPr>
            <w:r w:rsidRPr="00DD66F3">
              <w:rPr>
                <w:rFonts w:ascii="Times New Roman" w:eastAsia="NewtonCSanPin-Regular" w:hAnsi="Times New Roman" w:cs="Times New Roman"/>
                <w:i/>
                <w:sz w:val="20"/>
                <w:szCs w:val="20"/>
              </w:rPr>
              <w:t>Познавательные УУД</w:t>
            </w:r>
            <w:r w:rsidRPr="00DD66F3">
              <w:rPr>
                <w:rFonts w:ascii="Times New Roman" w:eastAsia="NewtonCSanPin-Regular" w:hAnsi="Times New Roman" w:cs="Times New Roman"/>
                <w:sz w:val="20"/>
                <w:szCs w:val="20"/>
              </w:rPr>
              <w:t xml:space="preserve">  (общеучебные): </w:t>
            </w:r>
          </w:p>
          <w:p w:rsidR="00064867" w:rsidRPr="00DD66F3" w:rsidRDefault="00064867" w:rsidP="00064867">
            <w:pPr>
              <w:spacing w:after="0"/>
              <w:rPr>
                <w:rFonts w:ascii="Times New Roman" w:eastAsia="NewtonCSanPin-Regular" w:hAnsi="Times New Roman" w:cs="Times New Roman"/>
                <w:sz w:val="20"/>
                <w:szCs w:val="20"/>
              </w:rPr>
            </w:pPr>
            <w:r w:rsidRPr="00DD66F3">
              <w:rPr>
                <w:rFonts w:ascii="Times New Roman" w:eastAsia="NewtonCSanPin-Regular" w:hAnsi="Times New Roman" w:cs="Times New Roman"/>
                <w:sz w:val="20"/>
                <w:szCs w:val="20"/>
              </w:rPr>
              <w:t>-самостоятельно выделять и формулировать познавательную цель;</w:t>
            </w:r>
          </w:p>
          <w:p w:rsidR="00064867" w:rsidRPr="00DD66F3" w:rsidRDefault="00064867" w:rsidP="00064867">
            <w:pPr>
              <w:spacing w:after="0"/>
              <w:rPr>
                <w:rFonts w:ascii="Times New Roman" w:eastAsia="NewtonCSanPin-Regular" w:hAnsi="Times New Roman" w:cs="Times New Roman"/>
                <w:sz w:val="20"/>
                <w:szCs w:val="20"/>
              </w:rPr>
            </w:pPr>
            <w:r w:rsidRPr="00DD66F3">
              <w:rPr>
                <w:rFonts w:ascii="Times New Roman" w:eastAsia="NewtonCSanPin-Regular" w:hAnsi="Times New Roman" w:cs="Times New Roman"/>
                <w:sz w:val="20"/>
                <w:szCs w:val="20"/>
              </w:rPr>
              <w:t>- использовать  общие приёмы решения задач.</w:t>
            </w:r>
          </w:p>
          <w:p w:rsidR="00064867" w:rsidRPr="00DD66F3" w:rsidRDefault="00064867" w:rsidP="00064867">
            <w:pPr>
              <w:snapToGrid w:val="0"/>
              <w:spacing w:after="0"/>
              <w:rPr>
                <w:rFonts w:ascii="Times New Roman" w:eastAsia="NewtonCSanPin-Regular" w:hAnsi="Times New Roman" w:cs="Times New Roman"/>
                <w:sz w:val="20"/>
                <w:szCs w:val="20"/>
              </w:rPr>
            </w:pPr>
            <w:r w:rsidRPr="00DD66F3">
              <w:rPr>
                <w:rFonts w:ascii="Times New Roman" w:eastAsia="NewtonCSanPin-Regular" w:hAnsi="Times New Roman" w:cs="Times New Roman"/>
                <w:i/>
                <w:sz w:val="20"/>
                <w:szCs w:val="20"/>
              </w:rPr>
              <w:t>Личностные результаты</w:t>
            </w:r>
            <w:r w:rsidRPr="00DD66F3">
              <w:rPr>
                <w:rFonts w:ascii="Times New Roman" w:eastAsia="NewtonCSanPin-Regular" w:hAnsi="Times New Roman" w:cs="Times New Roman"/>
                <w:sz w:val="20"/>
                <w:szCs w:val="20"/>
              </w:rPr>
              <w:t xml:space="preserve"> (смыслообразование):  мотивация учебной деятельности (социальная, учебно-познавательная и внешняя).</w:t>
            </w:r>
          </w:p>
        </w:tc>
      </w:tr>
      <w:tr w:rsidR="00064867" w:rsidRPr="00DD66F3" w:rsidTr="00064867">
        <w:tc>
          <w:tcPr>
            <w:tcW w:w="1985" w:type="dxa"/>
            <w:vMerge w:val="restart"/>
            <w:shd w:val="clear" w:color="auto" w:fill="auto"/>
          </w:tcPr>
          <w:p w:rsidR="00064867" w:rsidRPr="00DD66F3" w:rsidRDefault="00064867" w:rsidP="00064867">
            <w:pPr>
              <w:pStyle w:val="ab"/>
              <w:snapToGrid w:val="0"/>
              <w:spacing w:after="0"/>
              <w:rPr>
                <w:rFonts w:ascii="Times New Roman" w:hAnsi="Times New Roman" w:cs="Times New Roman"/>
                <w:sz w:val="20"/>
                <w:szCs w:val="20"/>
              </w:rPr>
            </w:pPr>
          </w:p>
          <w:p w:rsidR="00064867" w:rsidRPr="00DD66F3" w:rsidRDefault="00064867" w:rsidP="00064867">
            <w:pPr>
              <w:pStyle w:val="ab"/>
              <w:snapToGrid w:val="0"/>
              <w:spacing w:after="0"/>
              <w:rPr>
                <w:rFonts w:ascii="Times New Roman" w:hAnsi="Times New Roman" w:cs="Times New Roman"/>
                <w:sz w:val="20"/>
                <w:szCs w:val="20"/>
              </w:rPr>
            </w:pPr>
            <w:r w:rsidRPr="00DD66F3">
              <w:rPr>
                <w:rFonts w:ascii="Times New Roman" w:hAnsi="Times New Roman" w:cs="Times New Roman"/>
                <w:sz w:val="20"/>
                <w:szCs w:val="20"/>
              </w:rPr>
              <w:t xml:space="preserve">Социализация </w:t>
            </w:r>
          </w:p>
          <w:p w:rsidR="00064867" w:rsidRPr="00DD66F3" w:rsidRDefault="00064867" w:rsidP="00064867">
            <w:pPr>
              <w:pStyle w:val="ab"/>
              <w:snapToGrid w:val="0"/>
              <w:spacing w:after="0"/>
              <w:rPr>
                <w:rFonts w:ascii="Times New Roman" w:hAnsi="Times New Roman" w:cs="Times New Roman"/>
                <w:sz w:val="20"/>
                <w:szCs w:val="20"/>
              </w:rPr>
            </w:pPr>
            <w:r w:rsidRPr="00DD66F3">
              <w:rPr>
                <w:rFonts w:ascii="Times New Roman" w:hAnsi="Times New Roman" w:cs="Times New Roman"/>
                <w:sz w:val="20"/>
                <w:szCs w:val="20"/>
              </w:rPr>
              <w:t>Труд</w:t>
            </w:r>
          </w:p>
          <w:p w:rsidR="00064867" w:rsidRPr="00DD66F3" w:rsidRDefault="00064867" w:rsidP="00064867">
            <w:pPr>
              <w:pStyle w:val="ab"/>
              <w:snapToGrid w:val="0"/>
              <w:spacing w:after="0"/>
              <w:rPr>
                <w:rFonts w:ascii="Times New Roman" w:hAnsi="Times New Roman" w:cs="Times New Roman"/>
                <w:sz w:val="20"/>
                <w:szCs w:val="20"/>
              </w:rPr>
            </w:pPr>
            <w:r w:rsidRPr="00DD66F3">
              <w:rPr>
                <w:rFonts w:ascii="Times New Roman" w:hAnsi="Times New Roman" w:cs="Times New Roman"/>
                <w:sz w:val="20"/>
                <w:szCs w:val="20"/>
              </w:rPr>
              <w:t>Художественное чтение</w:t>
            </w:r>
          </w:p>
          <w:p w:rsidR="00064867" w:rsidRPr="00DD66F3" w:rsidRDefault="00064867" w:rsidP="00064867">
            <w:pPr>
              <w:pStyle w:val="ab"/>
              <w:snapToGrid w:val="0"/>
              <w:spacing w:after="0"/>
              <w:rPr>
                <w:rFonts w:ascii="Times New Roman" w:hAnsi="Times New Roman" w:cs="Times New Roman"/>
                <w:sz w:val="20"/>
                <w:szCs w:val="20"/>
              </w:rPr>
            </w:pPr>
          </w:p>
          <w:p w:rsidR="00064867" w:rsidRPr="00DD66F3" w:rsidRDefault="00064867" w:rsidP="00064867">
            <w:pPr>
              <w:pStyle w:val="ab"/>
              <w:snapToGrid w:val="0"/>
              <w:spacing w:after="0"/>
              <w:rPr>
                <w:rFonts w:ascii="Times New Roman" w:hAnsi="Times New Roman" w:cs="Times New Roman"/>
                <w:sz w:val="20"/>
                <w:szCs w:val="20"/>
              </w:rPr>
            </w:pPr>
          </w:p>
        </w:tc>
        <w:tc>
          <w:tcPr>
            <w:tcW w:w="3969" w:type="dxa"/>
            <w:vMerge w:val="restart"/>
            <w:shd w:val="clear" w:color="auto" w:fill="auto"/>
          </w:tcPr>
          <w:p w:rsidR="00064867" w:rsidRPr="00DD66F3" w:rsidRDefault="00064867" w:rsidP="00064867">
            <w:pPr>
              <w:pStyle w:val="af2"/>
              <w:snapToGrid w:val="0"/>
              <w:spacing w:line="276" w:lineRule="auto"/>
              <w:rPr>
                <w:rFonts w:cs="Times New Roman"/>
                <w:sz w:val="20"/>
                <w:szCs w:val="20"/>
              </w:rPr>
            </w:pPr>
            <w:r w:rsidRPr="00DD66F3">
              <w:rPr>
                <w:rFonts w:cs="Times New Roman"/>
                <w:sz w:val="20"/>
                <w:szCs w:val="20"/>
              </w:rPr>
              <w:t>Формирование УУД, направленных на:</w:t>
            </w:r>
          </w:p>
          <w:p w:rsidR="00064867" w:rsidRPr="00DD66F3" w:rsidRDefault="00064867" w:rsidP="00064867">
            <w:pPr>
              <w:pStyle w:val="af2"/>
              <w:snapToGrid w:val="0"/>
              <w:spacing w:line="276" w:lineRule="auto"/>
              <w:rPr>
                <w:rFonts w:cs="Times New Roman"/>
                <w:sz w:val="20"/>
                <w:szCs w:val="20"/>
              </w:rPr>
            </w:pPr>
            <w:r w:rsidRPr="00DD66F3">
              <w:rPr>
                <w:rFonts w:cs="Times New Roman"/>
                <w:sz w:val="20"/>
                <w:szCs w:val="20"/>
              </w:rPr>
              <w:t>- развитие речи</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выполнение инструкций, готовность отвечать на вопросы, обсуждать со взрослым возникшую проблему, поддерживать разговор</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готовность выбирать для себя род занятий из предложенных на выбор</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участие в совместной деятельности</w:t>
            </w:r>
          </w:p>
        </w:tc>
        <w:tc>
          <w:tcPr>
            <w:tcW w:w="4394" w:type="dxa"/>
            <w:shd w:val="clear" w:color="auto" w:fill="auto"/>
          </w:tcPr>
          <w:p w:rsidR="00064867" w:rsidRPr="00DD66F3" w:rsidRDefault="00064867" w:rsidP="00064867">
            <w:pPr>
              <w:snapToGrid w:val="0"/>
              <w:spacing w:after="0"/>
              <w:rPr>
                <w:rFonts w:ascii="Times New Roman" w:hAnsi="Times New Roman" w:cs="Times New Roman"/>
                <w:b/>
                <w:iCs/>
                <w:sz w:val="20"/>
                <w:szCs w:val="20"/>
              </w:rPr>
            </w:pPr>
            <w:r w:rsidRPr="00DD66F3">
              <w:rPr>
                <w:rFonts w:ascii="Times New Roman" w:hAnsi="Times New Roman" w:cs="Times New Roman"/>
                <w:i/>
                <w:iCs/>
                <w:sz w:val="20"/>
                <w:szCs w:val="20"/>
              </w:rPr>
              <w:t>Регулятивные УУД (планирование):</w:t>
            </w:r>
            <w:r w:rsidRPr="00DD66F3">
              <w:rPr>
                <w:rFonts w:ascii="Times New Roman" w:hAnsi="Times New Roman" w:cs="Times New Roman"/>
                <w:b/>
                <w:iCs/>
                <w:sz w:val="20"/>
                <w:szCs w:val="20"/>
              </w:rPr>
              <w:t xml:space="preserve"> </w:t>
            </w:r>
          </w:p>
          <w:p w:rsidR="00064867" w:rsidRPr="00DD66F3" w:rsidRDefault="00064867" w:rsidP="00064867">
            <w:pPr>
              <w:spacing w:after="0"/>
              <w:rPr>
                <w:rFonts w:ascii="Times New Roman" w:hAnsi="Times New Roman" w:cs="Times New Roman"/>
                <w:sz w:val="20"/>
                <w:szCs w:val="20"/>
              </w:rPr>
            </w:pPr>
            <w:r w:rsidRPr="00DD66F3">
              <w:rPr>
                <w:rFonts w:ascii="Times New Roman" w:hAnsi="Times New Roman" w:cs="Times New Roman"/>
                <w:b/>
                <w:iCs/>
                <w:sz w:val="20"/>
                <w:szCs w:val="20"/>
              </w:rPr>
              <w:t xml:space="preserve">- </w:t>
            </w:r>
            <w:r w:rsidRPr="00DD66F3">
              <w:rPr>
                <w:rFonts w:ascii="Times New Roman" w:hAnsi="Times New Roman" w:cs="Times New Roman"/>
                <w:iCs/>
                <w:sz w:val="20"/>
                <w:szCs w:val="20"/>
              </w:rPr>
              <w:t>применя</w:t>
            </w:r>
            <w:r w:rsidRPr="00DD66F3">
              <w:rPr>
                <w:rFonts w:ascii="Times New Roman" w:hAnsi="Times New Roman" w:cs="Times New Roman"/>
                <w:sz w:val="20"/>
                <w:szCs w:val="20"/>
              </w:rPr>
              <w:t>ть установленные правила в планировании способа решения;</w:t>
            </w:r>
          </w:p>
          <w:p w:rsidR="00064867" w:rsidRPr="00DD66F3" w:rsidRDefault="00064867" w:rsidP="00064867">
            <w:pPr>
              <w:spacing w:after="0"/>
              <w:rPr>
                <w:rFonts w:ascii="Times New Roman" w:eastAsia="NewtonCSanPin-Regular" w:hAnsi="Times New Roman" w:cs="Times New Roman"/>
                <w:sz w:val="20"/>
                <w:szCs w:val="20"/>
              </w:rPr>
            </w:pPr>
            <w:r w:rsidRPr="00DD66F3">
              <w:rPr>
                <w:rFonts w:ascii="Times New Roman" w:eastAsia="NewtonCSanPin-Regular" w:hAnsi="Times New Roman" w:cs="Times New Roman"/>
                <w:sz w:val="20"/>
                <w:szCs w:val="20"/>
              </w:rPr>
              <w:t>- выбирать действия в соответствии с поставленной задачей и условиями её реализации.</w:t>
            </w:r>
          </w:p>
          <w:p w:rsidR="00064867" w:rsidRPr="00DD66F3" w:rsidRDefault="00064867" w:rsidP="00064867">
            <w:pPr>
              <w:snapToGrid w:val="0"/>
              <w:spacing w:after="0"/>
              <w:rPr>
                <w:rFonts w:ascii="Times New Roman" w:eastAsia="NewtonCSanPin-Regular" w:hAnsi="Times New Roman" w:cs="Times New Roman"/>
                <w:color w:val="FF0000"/>
                <w:sz w:val="20"/>
                <w:szCs w:val="20"/>
              </w:rPr>
            </w:pPr>
            <w:r w:rsidRPr="00DD66F3">
              <w:rPr>
                <w:rFonts w:ascii="Times New Roman" w:eastAsia="NewtonCSanPin-Regular" w:hAnsi="Times New Roman" w:cs="Times New Roman"/>
                <w:i/>
                <w:iCs/>
                <w:sz w:val="20"/>
                <w:szCs w:val="20"/>
              </w:rPr>
              <w:t>Личностные результаты (самоопределение):</w:t>
            </w:r>
            <w:r w:rsidRPr="00DD66F3">
              <w:rPr>
                <w:rFonts w:ascii="Times New Roman" w:eastAsia="NewtonCSanPin-Regular" w:hAnsi="Times New Roman" w:cs="Times New Roman"/>
                <w:color w:val="FF0000"/>
                <w:sz w:val="20"/>
                <w:szCs w:val="20"/>
              </w:rPr>
              <w:t xml:space="preserve"> </w:t>
            </w:r>
          </w:p>
          <w:p w:rsidR="00064867" w:rsidRPr="00DD66F3" w:rsidRDefault="00064867" w:rsidP="00064867">
            <w:pPr>
              <w:snapToGrid w:val="0"/>
              <w:spacing w:after="0"/>
              <w:rPr>
                <w:rFonts w:ascii="Times New Roman" w:eastAsia="NewtonCSanPin-Regular" w:hAnsi="Times New Roman" w:cs="Times New Roman"/>
                <w:sz w:val="20"/>
                <w:szCs w:val="20"/>
              </w:rPr>
            </w:pPr>
            <w:r w:rsidRPr="00DD66F3">
              <w:rPr>
                <w:rFonts w:ascii="Times New Roman" w:eastAsia="NewtonCSanPin-Regular" w:hAnsi="Times New Roman" w:cs="Times New Roman"/>
                <w:sz w:val="20"/>
                <w:szCs w:val="20"/>
              </w:rPr>
              <w:t>готовность и способность обучающихся к саморазвитию.</w:t>
            </w:r>
          </w:p>
        </w:tc>
      </w:tr>
      <w:tr w:rsidR="00064867" w:rsidRPr="00DD66F3" w:rsidTr="00064867">
        <w:tc>
          <w:tcPr>
            <w:tcW w:w="1985" w:type="dxa"/>
            <w:vMerge/>
            <w:shd w:val="clear" w:color="auto" w:fill="auto"/>
          </w:tcPr>
          <w:p w:rsidR="00064867" w:rsidRPr="00DD66F3" w:rsidRDefault="00064867" w:rsidP="00064867">
            <w:pPr>
              <w:pStyle w:val="ab"/>
              <w:snapToGrid w:val="0"/>
              <w:spacing w:after="0"/>
              <w:rPr>
                <w:rFonts w:ascii="Times New Roman" w:hAnsi="Times New Roman" w:cs="Times New Roman"/>
                <w:sz w:val="20"/>
                <w:szCs w:val="20"/>
              </w:rPr>
            </w:pPr>
          </w:p>
        </w:tc>
        <w:tc>
          <w:tcPr>
            <w:tcW w:w="3969" w:type="dxa"/>
            <w:vMerge/>
            <w:shd w:val="clear" w:color="auto" w:fill="auto"/>
          </w:tcPr>
          <w:p w:rsidR="00064867" w:rsidRPr="00DD66F3" w:rsidRDefault="00064867" w:rsidP="00064867">
            <w:pPr>
              <w:pStyle w:val="af2"/>
              <w:snapToGrid w:val="0"/>
              <w:spacing w:line="276" w:lineRule="auto"/>
              <w:rPr>
                <w:rFonts w:cs="Times New Roman"/>
                <w:sz w:val="20"/>
                <w:szCs w:val="20"/>
              </w:rPr>
            </w:pPr>
          </w:p>
        </w:tc>
        <w:tc>
          <w:tcPr>
            <w:tcW w:w="4394" w:type="dxa"/>
            <w:shd w:val="clear" w:color="auto" w:fill="auto"/>
          </w:tcPr>
          <w:p w:rsidR="00064867" w:rsidRPr="00DD66F3" w:rsidRDefault="00064867" w:rsidP="00064867">
            <w:pPr>
              <w:snapToGrid w:val="0"/>
              <w:spacing w:after="0"/>
              <w:ind w:left="-9" w:right="-32"/>
              <w:rPr>
                <w:rFonts w:ascii="Times New Roman" w:eastAsia="NewtonCSanPin-Regular" w:hAnsi="Times New Roman" w:cs="Times New Roman"/>
                <w:sz w:val="20"/>
                <w:szCs w:val="20"/>
              </w:rPr>
            </w:pPr>
            <w:r w:rsidRPr="00DD66F3">
              <w:rPr>
                <w:rFonts w:ascii="Times New Roman" w:hAnsi="Times New Roman" w:cs="Times New Roman"/>
                <w:i/>
                <w:iCs/>
                <w:sz w:val="20"/>
                <w:szCs w:val="20"/>
              </w:rPr>
              <w:t xml:space="preserve">Коммуникативные УУД (управление  коммуникацией): </w:t>
            </w:r>
            <w:r w:rsidRPr="00DD66F3">
              <w:rPr>
                <w:rFonts w:ascii="Times New Roman" w:eastAsia="NewtonCSanPin-Regular" w:hAnsi="Times New Roman" w:cs="Times New Roman"/>
                <w:sz w:val="20"/>
                <w:szCs w:val="20"/>
              </w:rPr>
              <w:t>координировать и принимать различные позиции во взаимодействии.</w:t>
            </w:r>
          </w:p>
        </w:tc>
      </w:tr>
      <w:tr w:rsidR="00064867" w:rsidRPr="00DD66F3" w:rsidTr="00064867">
        <w:tc>
          <w:tcPr>
            <w:tcW w:w="1985" w:type="dxa"/>
            <w:vMerge/>
            <w:shd w:val="clear" w:color="auto" w:fill="auto"/>
          </w:tcPr>
          <w:p w:rsidR="00064867" w:rsidRPr="00DD66F3" w:rsidRDefault="00064867" w:rsidP="00064867">
            <w:pPr>
              <w:pStyle w:val="ab"/>
              <w:snapToGrid w:val="0"/>
              <w:spacing w:after="0"/>
              <w:rPr>
                <w:rFonts w:ascii="Times New Roman" w:hAnsi="Times New Roman" w:cs="Times New Roman"/>
                <w:sz w:val="20"/>
                <w:szCs w:val="20"/>
              </w:rPr>
            </w:pPr>
          </w:p>
        </w:tc>
        <w:tc>
          <w:tcPr>
            <w:tcW w:w="3969" w:type="dxa"/>
            <w:shd w:val="clear" w:color="auto" w:fill="auto"/>
          </w:tcPr>
          <w:p w:rsidR="00064867" w:rsidRPr="00DD66F3" w:rsidRDefault="00064867" w:rsidP="00064867">
            <w:pPr>
              <w:pStyle w:val="af2"/>
              <w:snapToGrid w:val="0"/>
              <w:spacing w:line="276" w:lineRule="auto"/>
              <w:rPr>
                <w:rFonts w:cs="Times New Roman"/>
                <w:sz w:val="20"/>
                <w:szCs w:val="20"/>
              </w:rPr>
            </w:pPr>
            <w:r w:rsidRPr="00DD66F3">
              <w:rPr>
                <w:rFonts w:cs="Times New Roman"/>
                <w:sz w:val="20"/>
                <w:szCs w:val="20"/>
              </w:rPr>
              <w:t>Осуществление действий по образцу, понимание указанной ошибки и ее исправления по указанию взрослого.</w:t>
            </w:r>
          </w:p>
          <w:p w:rsidR="00064867" w:rsidRPr="00DD66F3" w:rsidRDefault="00064867" w:rsidP="00064867">
            <w:pPr>
              <w:pStyle w:val="af2"/>
              <w:spacing w:line="276" w:lineRule="auto"/>
              <w:rPr>
                <w:rFonts w:cs="Times New Roman"/>
                <w:sz w:val="20"/>
                <w:szCs w:val="20"/>
              </w:rPr>
            </w:pPr>
          </w:p>
        </w:tc>
        <w:tc>
          <w:tcPr>
            <w:tcW w:w="4394" w:type="dxa"/>
            <w:shd w:val="clear" w:color="auto" w:fill="auto"/>
          </w:tcPr>
          <w:p w:rsidR="00064867" w:rsidRPr="00DD66F3" w:rsidRDefault="00064867" w:rsidP="00064867">
            <w:pPr>
              <w:pStyle w:val="210"/>
              <w:tabs>
                <w:tab w:val="left" w:pos="426"/>
              </w:tabs>
              <w:snapToGrid w:val="0"/>
              <w:spacing w:line="276" w:lineRule="auto"/>
              <w:rPr>
                <w:rFonts w:cs="Times New Roman"/>
                <w:iCs/>
                <w:color w:val="000000"/>
                <w:sz w:val="20"/>
                <w:szCs w:val="20"/>
                <w:lang w:eastAsia="ar-SA" w:bidi="ar-SA"/>
              </w:rPr>
            </w:pPr>
            <w:r w:rsidRPr="00DD66F3">
              <w:rPr>
                <w:rFonts w:cs="Times New Roman"/>
                <w:iCs/>
                <w:color w:val="000000"/>
                <w:sz w:val="20"/>
                <w:szCs w:val="20"/>
                <w:lang w:eastAsia="ar-SA" w:bidi="ar-SA"/>
              </w:rPr>
              <w:t>Регулятивные УУД (коррекция):</w:t>
            </w:r>
          </w:p>
          <w:p w:rsidR="00064867" w:rsidRPr="00DD66F3" w:rsidRDefault="00064867" w:rsidP="00064867">
            <w:pPr>
              <w:pStyle w:val="210"/>
              <w:tabs>
                <w:tab w:val="left" w:pos="426"/>
              </w:tabs>
              <w:spacing w:line="276" w:lineRule="auto"/>
              <w:rPr>
                <w:rFonts w:cs="Times New Roman"/>
                <w:b/>
                <w:i w:val="0"/>
                <w:color w:val="000000"/>
                <w:sz w:val="20"/>
                <w:szCs w:val="20"/>
                <w:lang w:eastAsia="ar-SA" w:bidi="ar-SA"/>
              </w:rPr>
            </w:pPr>
            <w:r w:rsidRPr="00DD66F3">
              <w:rPr>
                <w:rFonts w:cs="Times New Roman"/>
                <w:iCs/>
                <w:color w:val="000000"/>
                <w:sz w:val="20"/>
                <w:szCs w:val="20"/>
                <w:lang w:eastAsia="ar-SA" w:bidi="ar-SA"/>
              </w:rPr>
              <w:t xml:space="preserve">- </w:t>
            </w:r>
            <w:r w:rsidRPr="00DD66F3">
              <w:rPr>
                <w:rFonts w:eastAsia="NewtonCSanPin-Regular" w:cs="Times New Roman"/>
                <w:i w:val="0"/>
                <w:sz w:val="20"/>
                <w:szCs w:val="20"/>
              </w:rPr>
              <w:t>вносить необходимые коррективы в действие после его завершения;</w:t>
            </w:r>
            <w:r w:rsidRPr="00DD66F3">
              <w:rPr>
                <w:rFonts w:cs="Times New Roman"/>
                <w:b/>
                <w:i w:val="0"/>
                <w:color w:val="000000"/>
                <w:sz w:val="20"/>
                <w:szCs w:val="20"/>
                <w:lang w:eastAsia="ar-SA" w:bidi="ar-SA"/>
              </w:rPr>
              <w:t xml:space="preserve"> </w:t>
            </w:r>
          </w:p>
          <w:p w:rsidR="00064867" w:rsidRPr="00DD66F3" w:rsidRDefault="00064867" w:rsidP="00064867">
            <w:pPr>
              <w:pStyle w:val="210"/>
              <w:tabs>
                <w:tab w:val="left" w:pos="426"/>
              </w:tabs>
              <w:spacing w:line="276" w:lineRule="auto"/>
              <w:rPr>
                <w:rFonts w:eastAsia="NewtonCSanPin-Regular" w:cs="Times New Roman"/>
                <w:i w:val="0"/>
                <w:sz w:val="20"/>
                <w:szCs w:val="20"/>
              </w:rPr>
            </w:pPr>
            <w:r w:rsidRPr="00DD66F3">
              <w:rPr>
                <w:rFonts w:cs="Times New Roman"/>
                <w:b/>
                <w:i w:val="0"/>
                <w:color w:val="000000"/>
                <w:sz w:val="20"/>
                <w:szCs w:val="20"/>
                <w:lang w:eastAsia="ar-SA" w:bidi="ar-SA"/>
              </w:rPr>
              <w:t xml:space="preserve">- </w:t>
            </w:r>
            <w:r w:rsidRPr="00DD66F3">
              <w:rPr>
                <w:rFonts w:eastAsia="NewtonCSanPin-Regular" w:cs="Times New Roman"/>
                <w:i w:val="0"/>
                <w:sz w:val="20"/>
                <w:szCs w:val="20"/>
              </w:rPr>
              <w:t>адекватно воспринимать предложения по исправлению допущенных ошибок.</w:t>
            </w:r>
          </w:p>
        </w:tc>
      </w:tr>
      <w:tr w:rsidR="00064867" w:rsidRPr="00DD66F3" w:rsidTr="00064867">
        <w:tc>
          <w:tcPr>
            <w:tcW w:w="1985" w:type="dxa"/>
            <w:vMerge/>
            <w:shd w:val="clear" w:color="auto" w:fill="auto"/>
          </w:tcPr>
          <w:p w:rsidR="00064867" w:rsidRPr="00DD66F3" w:rsidRDefault="00064867" w:rsidP="00064867">
            <w:pPr>
              <w:pStyle w:val="ab"/>
              <w:snapToGrid w:val="0"/>
              <w:spacing w:after="0"/>
              <w:rPr>
                <w:rFonts w:ascii="Times New Roman" w:hAnsi="Times New Roman" w:cs="Times New Roman"/>
                <w:sz w:val="20"/>
                <w:szCs w:val="20"/>
              </w:rPr>
            </w:pPr>
          </w:p>
        </w:tc>
        <w:tc>
          <w:tcPr>
            <w:tcW w:w="3969" w:type="dxa"/>
            <w:shd w:val="clear" w:color="auto" w:fill="auto"/>
          </w:tcPr>
          <w:p w:rsidR="00064867" w:rsidRPr="00DD66F3" w:rsidRDefault="00064867" w:rsidP="00064867">
            <w:pPr>
              <w:pStyle w:val="af2"/>
              <w:snapToGrid w:val="0"/>
              <w:spacing w:line="276" w:lineRule="auto"/>
              <w:rPr>
                <w:rFonts w:cs="Times New Roman"/>
                <w:sz w:val="20"/>
                <w:szCs w:val="20"/>
              </w:rPr>
            </w:pPr>
            <w:r w:rsidRPr="00DD66F3">
              <w:rPr>
                <w:rFonts w:cs="Times New Roman"/>
                <w:sz w:val="20"/>
                <w:szCs w:val="20"/>
              </w:rPr>
              <w:t>Контроль своей деятельности по результату.</w:t>
            </w:r>
          </w:p>
        </w:tc>
        <w:tc>
          <w:tcPr>
            <w:tcW w:w="4394" w:type="dxa"/>
            <w:shd w:val="clear" w:color="auto" w:fill="auto"/>
          </w:tcPr>
          <w:p w:rsidR="00064867" w:rsidRPr="00DD66F3" w:rsidRDefault="00064867" w:rsidP="00064867">
            <w:pPr>
              <w:pStyle w:val="210"/>
              <w:tabs>
                <w:tab w:val="left" w:pos="426"/>
              </w:tabs>
              <w:snapToGrid w:val="0"/>
              <w:spacing w:line="276" w:lineRule="auto"/>
              <w:rPr>
                <w:rFonts w:eastAsia="NewtonCSanPin-Regular" w:cs="Times New Roman"/>
                <w:i w:val="0"/>
                <w:sz w:val="20"/>
                <w:szCs w:val="20"/>
              </w:rPr>
            </w:pPr>
            <w:r w:rsidRPr="00DD66F3">
              <w:rPr>
                <w:rFonts w:cs="Times New Roman"/>
                <w:iCs/>
                <w:color w:val="000000"/>
                <w:sz w:val="20"/>
                <w:szCs w:val="20"/>
                <w:lang w:eastAsia="ar-SA" w:bidi="ar-SA"/>
              </w:rPr>
              <w:t xml:space="preserve">Регулятивные УУД (контроль): </w:t>
            </w:r>
            <w:r w:rsidRPr="00DD66F3">
              <w:rPr>
                <w:rFonts w:cs="Times New Roman"/>
                <w:i w:val="0"/>
                <w:color w:val="000000"/>
                <w:sz w:val="20"/>
                <w:szCs w:val="20"/>
                <w:lang w:eastAsia="ar-SA" w:bidi="ar-SA"/>
              </w:rPr>
              <w:t>использовать</w:t>
            </w:r>
            <w:r w:rsidRPr="00DD66F3">
              <w:rPr>
                <w:rFonts w:eastAsia="NewtonCSanPin-Regular" w:cs="Times New Roman"/>
                <w:i w:val="0"/>
                <w:sz w:val="20"/>
                <w:szCs w:val="20"/>
              </w:rPr>
              <w:t xml:space="preserve"> установленные правила в контроле способа решения.</w:t>
            </w:r>
          </w:p>
        </w:tc>
      </w:tr>
      <w:tr w:rsidR="00064867" w:rsidRPr="00DD66F3" w:rsidTr="00064867">
        <w:tc>
          <w:tcPr>
            <w:tcW w:w="1985" w:type="dxa"/>
            <w:shd w:val="clear" w:color="auto" w:fill="auto"/>
          </w:tcPr>
          <w:p w:rsidR="00064867" w:rsidRPr="00DD66F3" w:rsidRDefault="00064867" w:rsidP="00064867">
            <w:pPr>
              <w:pStyle w:val="ab"/>
              <w:snapToGrid w:val="0"/>
              <w:spacing w:after="0"/>
              <w:rPr>
                <w:rFonts w:ascii="Times New Roman" w:hAnsi="Times New Roman" w:cs="Times New Roman"/>
                <w:sz w:val="20"/>
                <w:szCs w:val="20"/>
              </w:rPr>
            </w:pPr>
            <w:r w:rsidRPr="00DD66F3">
              <w:rPr>
                <w:rFonts w:ascii="Times New Roman" w:hAnsi="Times New Roman" w:cs="Times New Roman"/>
                <w:sz w:val="20"/>
                <w:szCs w:val="20"/>
              </w:rPr>
              <w:t xml:space="preserve">Коммуникация </w:t>
            </w:r>
          </w:p>
        </w:tc>
        <w:tc>
          <w:tcPr>
            <w:tcW w:w="3969" w:type="dxa"/>
            <w:shd w:val="clear" w:color="auto" w:fill="auto"/>
          </w:tcPr>
          <w:p w:rsidR="00064867" w:rsidRPr="00DD66F3" w:rsidRDefault="00064867" w:rsidP="00064867">
            <w:pPr>
              <w:pStyle w:val="ab"/>
              <w:snapToGrid w:val="0"/>
              <w:spacing w:after="0"/>
              <w:rPr>
                <w:rFonts w:ascii="Times New Roman" w:hAnsi="Times New Roman" w:cs="Times New Roman"/>
                <w:sz w:val="20"/>
                <w:szCs w:val="20"/>
              </w:rPr>
            </w:pPr>
            <w:r w:rsidRPr="00DD66F3">
              <w:rPr>
                <w:rFonts w:ascii="Times New Roman" w:hAnsi="Times New Roman" w:cs="Times New Roman"/>
                <w:sz w:val="20"/>
                <w:szCs w:val="20"/>
              </w:rPr>
              <w:t>Формируемые УУД:</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умение строить развернутый ответ на вопрос;</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xml:space="preserve">- умение пояснять, аргументировать свой ответ; </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xml:space="preserve">- умение приходить к обобщению с опорой на иллюстрации к тексту; </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xml:space="preserve">- умение работать в паре; </w:t>
            </w:r>
          </w:p>
          <w:p w:rsidR="00064867" w:rsidRPr="00DD66F3" w:rsidRDefault="00064867" w:rsidP="00064867">
            <w:pPr>
              <w:pStyle w:val="ab"/>
              <w:spacing w:after="0"/>
              <w:rPr>
                <w:rFonts w:ascii="Times New Roman" w:hAnsi="Times New Roman" w:cs="Times New Roman"/>
                <w:sz w:val="20"/>
                <w:szCs w:val="20"/>
              </w:rPr>
            </w:pPr>
            <w:r w:rsidRPr="00DD66F3">
              <w:rPr>
                <w:rFonts w:ascii="Times New Roman" w:hAnsi="Times New Roman" w:cs="Times New Roman"/>
                <w:sz w:val="20"/>
                <w:szCs w:val="20"/>
              </w:rPr>
              <w:t>- умение коротко пересказывать главные события небольшого текста с опорой на систему пошаговых вопросов.</w:t>
            </w:r>
          </w:p>
        </w:tc>
        <w:tc>
          <w:tcPr>
            <w:tcW w:w="4394" w:type="dxa"/>
            <w:shd w:val="clear" w:color="auto" w:fill="auto"/>
          </w:tcPr>
          <w:p w:rsidR="00064867" w:rsidRPr="00DD66F3" w:rsidRDefault="00064867" w:rsidP="00064867">
            <w:pPr>
              <w:snapToGrid w:val="0"/>
              <w:spacing w:after="0"/>
              <w:rPr>
                <w:rFonts w:ascii="Times New Roman" w:eastAsia="NewtonCSanPin-Italic" w:hAnsi="Times New Roman" w:cs="Times New Roman"/>
                <w:i/>
                <w:iCs/>
                <w:sz w:val="20"/>
                <w:szCs w:val="20"/>
              </w:rPr>
            </w:pPr>
            <w:r w:rsidRPr="00DD66F3">
              <w:rPr>
                <w:rFonts w:ascii="Times New Roman" w:eastAsia="NewtonCSanPin-Italic" w:hAnsi="Times New Roman" w:cs="Times New Roman"/>
                <w:i/>
                <w:iCs/>
                <w:sz w:val="20"/>
                <w:szCs w:val="20"/>
              </w:rPr>
              <w:t>Познавательные УУД (информационные):</w:t>
            </w:r>
          </w:p>
          <w:p w:rsidR="00064867" w:rsidRPr="00DD66F3" w:rsidRDefault="00064867" w:rsidP="00064867">
            <w:pPr>
              <w:spacing w:after="0"/>
              <w:rPr>
                <w:rFonts w:ascii="Times New Roman" w:eastAsia="NewtonCSanPin-Italic" w:hAnsi="Times New Roman" w:cs="Times New Roman"/>
                <w:sz w:val="20"/>
                <w:szCs w:val="20"/>
              </w:rPr>
            </w:pPr>
            <w:r w:rsidRPr="00DD66F3">
              <w:rPr>
                <w:rFonts w:ascii="Times New Roman" w:eastAsia="NewtonCSanPin-Italic" w:hAnsi="Times New Roman" w:cs="Times New Roman"/>
                <w:b/>
                <w:sz w:val="20"/>
                <w:szCs w:val="20"/>
              </w:rPr>
              <w:t xml:space="preserve">- </w:t>
            </w:r>
            <w:r w:rsidRPr="00DD66F3">
              <w:rPr>
                <w:rFonts w:ascii="Times New Roman" w:eastAsia="NewtonCSanPin-Italic" w:hAnsi="Times New Roman" w:cs="Times New Roman"/>
                <w:sz w:val="20"/>
                <w:szCs w:val="20"/>
              </w:rPr>
              <w:t>поиск и выделение необходимой информации из различных источников в разных формах (текст, рисунок, таблица, схема);</w:t>
            </w:r>
          </w:p>
          <w:p w:rsidR="00064867" w:rsidRPr="00DD66F3" w:rsidRDefault="00064867" w:rsidP="00064867">
            <w:pPr>
              <w:spacing w:after="0"/>
              <w:rPr>
                <w:rFonts w:ascii="Times New Roman" w:eastAsia="NewtonCSanPin-Italic" w:hAnsi="Times New Roman" w:cs="Times New Roman"/>
                <w:sz w:val="20"/>
                <w:szCs w:val="20"/>
              </w:rPr>
            </w:pPr>
            <w:r w:rsidRPr="00DD66F3">
              <w:rPr>
                <w:rFonts w:ascii="Times New Roman" w:eastAsia="NewtonCSanPin-Italic" w:hAnsi="Times New Roman" w:cs="Times New Roman"/>
                <w:sz w:val="20"/>
                <w:szCs w:val="20"/>
              </w:rPr>
              <w:t>- сбор информации (</w:t>
            </w:r>
            <w:r w:rsidRPr="00DD66F3">
              <w:rPr>
                <w:rFonts w:ascii="Times New Roman" w:hAnsi="Times New Roman" w:cs="Times New Roman"/>
                <w:iCs/>
                <w:color w:val="000000"/>
                <w:sz w:val="20"/>
                <w:szCs w:val="20"/>
              </w:rPr>
              <w:t>извлечение необходимой информации из различных источников</w:t>
            </w:r>
            <w:r w:rsidRPr="00DD66F3">
              <w:rPr>
                <w:rFonts w:ascii="Times New Roman" w:eastAsia="NewtonCSanPin-Italic" w:hAnsi="Times New Roman" w:cs="Times New Roman"/>
                <w:sz w:val="20"/>
                <w:szCs w:val="20"/>
              </w:rPr>
              <w:t>; дополнение таблиц новыми данными;</w:t>
            </w:r>
          </w:p>
          <w:p w:rsidR="00064867" w:rsidRPr="00DD66F3" w:rsidRDefault="00064867" w:rsidP="00064867">
            <w:pPr>
              <w:spacing w:after="0"/>
              <w:rPr>
                <w:rFonts w:ascii="Times New Roman" w:eastAsia="NewtonCSanPin-Italic" w:hAnsi="Times New Roman" w:cs="Times New Roman"/>
                <w:i/>
                <w:sz w:val="20"/>
                <w:szCs w:val="20"/>
              </w:rPr>
            </w:pPr>
            <w:r w:rsidRPr="00DD66F3">
              <w:rPr>
                <w:rFonts w:ascii="Times New Roman" w:eastAsia="NewtonCSanPin-Italic" w:hAnsi="Times New Roman" w:cs="Times New Roman"/>
                <w:sz w:val="20"/>
                <w:szCs w:val="20"/>
              </w:rPr>
              <w:t>- обработка информации (</w:t>
            </w:r>
            <w:r w:rsidRPr="00DD66F3">
              <w:rPr>
                <w:rFonts w:ascii="Times New Roman" w:hAnsi="Times New Roman" w:cs="Times New Roman"/>
                <w:iCs/>
                <w:color w:val="000000"/>
                <w:sz w:val="20"/>
                <w:szCs w:val="20"/>
              </w:rPr>
              <w:t>определение основной и второстепенной информации)</w:t>
            </w:r>
            <w:r w:rsidRPr="00DD66F3">
              <w:rPr>
                <w:rFonts w:ascii="Times New Roman" w:eastAsia="NewtonCSanPin-Italic" w:hAnsi="Times New Roman" w:cs="Times New Roman"/>
                <w:sz w:val="20"/>
                <w:szCs w:val="20"/>
              </w:rPr>
              <w:t>;</w:t>
            </w:r>
            <w:r w:rsidRPr="00DD66F3">
              <w:rPr>
                <w:rFonts w:ascii="Times New Roman" w:eastAsia="NewtonCSanPin-Italic" w:hAnsi="Times New Roman" w:cs="Times New Roman"/>
                <w:i/>
                <w:sz w:val="20"/>
                <w:szCs w:val="20"/>
              </w:rPr>
              <w:t xml:space="preserve"> </w:t>
            </w:r>
          </w:p>
          <w:p w:rsidR="00064867" w:rsidRPr="00DD66F3" w:rsidRDefault="00064867" w:rsidP="00064867">
            <w:pPr>
              <w:spacing w:after="0"/>
              <w:rPr>
                <w:rFonts w:ascii="Times New Roman" w:eastAsia="NewtonCSanPin-Italic" w:hAnsi="Times New Roman" w:cs="Times New Roman"/>
                <w:sz w:val="20"/>
                <w:szCs w:val="20"/>
              </w:rPr>
            </w:pPr>
            <w:r w:rsidRPr="00DD66F3">
              <w:rPr>
                <w:rFonts w:ascii="Times New Roman" w:eastAsia="NewtonCSanPin-Italic" w:hAnsi="Times New Roman" w:cs="Times New Roman"/>
                <w:sz w:val="20"/>
                <w:szCs w:val="20"/>
              </w:rPr>
              <w:t>- анализ информации;</w:t>
            </w:r>
          </w:p>
          <w:p w:rsidR="00064867" w:rsidRPr="00DD66F3" w:rsidRDefault="00064867" w:rsidP="00064867">
            <w:pPr>
              <w:spacing w:after="0"/>
              <w:rPr>
                <w:rFonts w:ascii="Times New Roman" w:eastAsia="NewtonCSanPin-Italic" w:hAnsi="Times New Roman" w:cs="Times New Roman"/>
                <w:sz w:val="20"/>
                <w:szCs w:val="20"/>
              </w:rPr>
            </w:pPr>
            <w:r w:rsidRPr="00DD66F3">
              <w:rPr>
                <w:rFonts w:ascii="Times New Roman" w:eastAsia="NewtonCSanPin-Italic" w:hAnsi="Times New Roman" w:cs="Times New Roman"/>
                <w:sz w:val="20"/>
                <w:szCs w:val="20"/>
              </w:rPr>
              <w:t>- передача информации (устным, письменным, цифровым способами).</w:t>
            </w:r>
          </w:p>
        </w:tc>
      </w:tr>
    </w:tbl>
    <w:p w:rsidR="00064867" w:rsidRPr="00DD66F3" w:rsidRDefault="00064867" w:rsidP="00064867">
      <w:pPr>
        <w:pStyle w:val="ab"/>
        <w:spacing w:after="0"/>
        <w:ind w:left="-567" w:firstLine="425"/>
        <w:rPr>
          <w:rFonts w:ascii="Times New Roman" w:hAnsi="Times New Roman" w:cs="Times New Roman"/>
          <w:sz w:val="28"/>
          <w:szCs w:val="28"/>
        </w:rPr>
      </w:pPr>
    </w:p>
    <w:p w:rsidR="00064867" w:rsidRPr="00DD66F3" w:rsidRDefault="00064867" w:rsidP="00064867">
      <w:pPr>
        <w:pStyle w:val="ab"/>
        <w:spacing w:after="0"/>
        <w:ind w:left="-567" w:firstLine="425"/>
        <w:rPr>
          <w:rFonts w:ascii="Times New Roman" w:hAnsi="Times New Roman" w:cs="Times New Roman"/>
          <w:szCs w:val="28"/>
        </w:rPr>
      </w:pPr>
      <w:r w:rsidRPr="00DD66F3">
        <w:rPr>
          <w:rFonts w:ascii="Times New Roman" w:hAnsi="Times New Roman" w:cs="Times New Roman"/>
          <w:szCs w:val="28"/>
        </w:rPr>
        <w:t>Программа «</w:t>
      </w:r>
      <w:r w:rsidRPr="00DD66F3">
        <w:rPr>
          <w:rFonts w:ascii="Times New Roman" w:hAnsi="Times New Roman" w:cs="Times New Roman"/>
          <w:i/>
          <w:iCs/>
          <w:szCs w:val="28"/>
        </w:rPr>
        <w:t>Радуга</w:t>
      </w:r>
      <w:r w:rsidRPr="00DD66F3">
        <w:rPr>
          <w:rFonts w:ascii="Times New Roman" w:hAnsi="Times New Roman" w:cs="Times New Roman"/>
          <w:szCs w:val="28"/>
        </w:rPr>
        <w:t>» в полной мере обеспечивает взаимосвязь УУД,  формируемых на ступени дошкольного образования и в начальной школе.</w:t>
      </w:r>
    </w:p>
    <w:p w:rsidR="00064867" w:rsidRDefault="00064867" w:rsidP="00064867">
      <w:pPr>
        <w:pStyle w:val="ad"/>
        <w:spacing w:after="0"/>
        <w:ind w:left="-567" w:firstLine="425"/>
        <w:jc w:val="center"/>
        <w:rPr>
          <w:b/>
          <w:sz w:val="28"/>
          <w:szCs w:val="28"/>
        </w:rPr>
      </w:pPr>
    </w:p>
    <w:p w:rsidR="00064867" w:rsidRPr="00DD66F3" w:rsidRDefault="00064867" w:rsidP="00064867">
      <w:pPr>
        <w:pStyle w:val="ad"/>
        <w:spacing w:after="0"/>
        <w:ind w:left="-567" w:firstLine="425"/>
        <w:jc w:val="center"/>
        <w:rPr>
          <w:rFonts w:ascii="Times New Roman" w:hAnsi="Times New Roman" w:cs="Times New Roman"/>
          <w:b/>
          <w:sz w:val="28"/>
          <w:szCs w:val="28"/>
        </w:rPr>
      </w:pPr>
      <w:r w:rsidRPr="00DD66F3">
        <w:rPr>
          <w:rFonts w:ascii="Times New Roman" w:hAnsi="Times New Roman" w:cs="Times New Roman"/>
          <w:b/>
          <w:sz w:val="28"/>
          <w:szCs w:val="28"/>
        </w:rPr>
        <w:t>Значение  универсальных учебных действий для успешности обучения в начальной школе и  основной школе</w:t>
      </w:r>
    </w:p>
    <w:p w:rsidR="00064867" w:rsidRPr="00DD66F3" w:rsidRDefault="00064867" w:rsidP="00064867">
      <w:pPr>
        <w:pStyle w:val="ad"/>
        <w:spacing w:after="0"/>
        <w:ind w:left="-567" w:firstLine="425"/>
        <w:rPr>
          <w:rFonts w:ascii="Times New Roman" w:hAnsi="Times New Roman" w:cs="Times New Roman"/>
          <w:sz w:val="28"/>
          <w:szCs w:val="28"/>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3402"/>
        <w:gridCol w:w="3828"/>
      </w:tblGrid>
      <w:tr w:rsidR="00064867" w:rsidRPr="00DD66F3" w:rsidTr="00064867">
        <w:tc>
          <w:tcPr>
            <w:tcW w:w="2977" w:type="dxa"/>
            <w:shd w:val="clear" w:color="auto" w:fill="FFFFFF"/>
          </w:tcPr>
          <w:p w:rsidR="00064867" w:rsidRPr="00DD66F3" w:rsidRDefault="00064867" w:rsidP="00064867">
            <w:pPr>
              <w:pStyle w:val="ad"/>
              <w:spacing w:after="0"/>
              <w:jc w:val="center"/>
              <w:rPr>
                <w:rFonts w:ascii="Times New Roman" w:hAnsi="Times New Roman" w:cs="Times New Roman"/>
                <w:b/>
                <w:sz w:val="20"/>
                <w:szCs w:val="28"/>
              </w:rPr>
            </w:pPr>
            <w:r w:rsidRPr="00DD66F3">
              <w:rPr>
                <w:rFonts w:ascii="Times New Roman" w:hAnsi="Times New Roman" w:cs="Times New Roman"/>
                <w:b/>
                <w:sz w:val="20"/>
                <w:szCs w:val="28"/>
              </w:rPr>
              <w:t>УУД</w:t>
            </w:r>
          </w:p>
        </w:tc>
        <w:tc>
          <w:tcPr>
            <w:tcW w:w="3402" w:type="dxa"/>
            <w:shd w:val="clear" w:color="auto" w:fill="FFFFFF"/>
          </w:tcPr>
          <w:p w:rsidR="00064867" w:rsidRPr="00DD66F3" w:rsidRDefault="00064867" w:rsidP="00064867">
            <w:pPr>
              <w:pStyle w:val="ad"/>
              <w:spacing w:after="0"/>
              <w:jc w:val="center"/>
              <w:rPr>
                <w:rFonts w:ascii="Times New Roman" w:hAnsi="Times New Roman" w:cs="Times New Roman"/>
                <w:b/>
                <w:sz w:val="20"/>
                <w:szCs w:val="28"/>
              </w:rPr>
            </w:pPr>
            <w:r w:rsidRPr="00DD66F3">
              <w:rPr>
                <w:rFonts w:ascii="Times New Roman" w:hAnsi="Times New Roman" w:cs="Times New Roman"/>
                <w:b/>
                <w:sz w:val="20"/>
                <w:szCs w:val="28"/>
              </w:rPr>
              <w:t>Результаты развития УУД</w:t>
            </w:r>
          </w:p>
        </w:tc>
        <w:tc>
          <w:tcPr>
            <w:tcW w:w="3828" w:type="dxa"/>
            <w:shd w:val="clear" w:color="auto" w:fill="FFFFFF"/>
          </w:tcPr>
          <w:p w:rsidR="00064867" w:rsidRPr="00DD66F3" w:rsidRDefault="00064867" w:rsidP="00064867">
            <w:pPr>
              <w:pStyle w:val="ad"/>
              <w:spacing w:after="0"/>
              <w:jc w:val="center"/>
              <w:rPr>
                <w:rFonts w:ascii="Times New Roman" w:hAnsi="Times New Roman" w:cs="Times New Roman"/>
                <w:b/>
                <w:sz w:val="20"/>
                <w:szCs w:val="28"/>
              </w:rPr>
            </w:pPr>
            <w:r w:rsidRPr="00DD66F3">
              <w:rPr>
                <w:rFonts w:ascii="Times New Roman" w:hAnsi="Times New Roman" w:cs="Times New Roman"/>
                <w:b/>
                <w:sz w:val="20"/>
                <w:szCs w:val="28"/>
              </w:rPr>
              <w:t>Значение для обучения</w:t>
            </w:r>
          </w:p>
        </w:tc>
      </w:tr>
      <w:tr w:rsidR="00064867" w:rsidRPr="00DD66F3" w:rsidTr="00064867">
        <w:tc>
          <w:tcPr>
            <w:tcW w:w="2977" w:type="dxa"/>
          </w:tcPr>
          <w:p w:rsidR="00064867" w:rsidRPr="00DD66F3" w:rsidRDefault="00064867" w:rsidP="00064867">
            <w:pPr>
              <w:pStyle w:val="ad"/>
              <w:spacing w:after="0"/>
              <w:ind w:left="34"/>
              <w:rPr>
                <w:rFonts w:ascii="Times New Roman" w:hAnsi="Times New Roman" w:cs="Times New Roman"/>
                <w:sz w:val="20"/>
                <w:szCs w:val="28"/>
              </w:rPr>
            </w:pPr>
            <w:r w:rsidRPr="00DD66F3">
              <w:rPr>
                <w:rFonts w:ascii="Times New Roman" w:hAnsi="Times New Roman" w:cs="Times New Roman"/>
                <w:sz w:val="20"/>
                <w:szCs w:val="28"/>
              </w:rPr>
              <w:t>Личностные действия (смыслообразование, самоопределение)</w:t>
            </w:r>
          </w:p>
          <w:p w:rsidR="00064867" w:rsidRPr="00DD66F3" w:rsidRDefault="00064867" w:rsidP="00064867">
            <w:pPr>
              <w:pStyle w:val="ad"/>
              <w:spacing w:after="0"/>
              <w:ind w:left="34"/>
              <w:rPr>
                <w:rFonts w:ascii="Times New Roman" w:hAnsi="Times New Roman" w:cs="Times New Roman"/>
                <w:sz w:val="20"/>
                <w:szCs w:val="28"/>
              </w:rPr>
            </w:pPr>
            <w:r w:rsidRPr="00DD66F3">
              <w:rPr>
                <w:rFonts w:ascii="Times New Roman" w:hAnsi="Times New Roman" w:cs="Times New Roman"/>
                <w:sz w:val="20"/>
                <w:szCs w:val="28"/>
              </w:rPr>
              <w:t>Регулятивные действия</w:t>
            </w:r>
          </w:p>
        </w:tc>
        <w:tc>
          <w:tcPr>
            <w:tcW w:w="3402" w:type="dxa"/>
          </w:tcPr>
          <w:p w:rsidR="00064867" w:rsidRPr="00DD66F3" w:rsidRDefault="00064867" w:rsidP="00064867">
            <w:pPr>
              <w:pStyle w:val="ad"/>
              <w:spacing w:after="0"/>
              <w:ind w:left="0"/>
              <w:rPr>
                <w:rFonts w:ascii="Times New Roman" w:hAnsi="Times New Roman" w:cs="Times New Roman"/>
                <w:sz w:val="20"/>
                <w:szCs w:val="28"/>
              </w:rPr>
            </w:pPr>
            <w:r w:rsidRPr="00DD66F3">
              <w:rPr>
                <w:rFonts w:ascii="Times New Roman" w:hAnsi="Times New Roman" w:cs="Times New Roman"/>
                <w:sz w:val="20"/>
                <w:szCs w:val="28"/>
              </w:rPr>
              <w:t xml:space="preserve">Адекватная школьная мотивация. </w:t>
            </w:r>
          </w:p>
          <w:p w:rsidR="00064867" w:rsidRPr="00DD66F3" w:rsidRDefault="00064867" w:rsidP="00064867">
            <w:pPr>
              <w:pStyle w:val="ad"/>
              <w:spacing w:after="0"/>
              <w:ind w:left="0"/>
              <w:rPr>
                <w:rFonts w:ascii="Times New Roman" w:hAnsi="Times New Roman" w:cs="Times New Roman"/>
                <w:sz w:val="20"/>
                <w:szCs w:val="28"/>
              </w:rPr>
            </w:pPr>
            <w:r w:rsidRPr="00DD66F3">
              <w:rPr>
                <w:rFonts w:ascii="Times New Roman" w:hAnsi="Times New Roman" w:cs="Times New Roman"/>
                <w:sz w:val="20"/>
                <w:szCs w:val="28"/>
              </w:rPr>
              <w:t>Мотивация достижения.</w:t>
            </w:r>
          </w:p>
          <w:p w:rsidR="00064867" w:rsidRPr="00DD66F3" w:rsidRDefault="00064867" w:rsidP="00064867">
            <w:pPr>
              <w:pStyle w:val="ad"/>
              <w:spacing w:after="0"/>
              <w:ind w:left="0"/>
              <w:rPr>
                <w:rFonts w:ascii="Times New Roman" w:hAnsi="Times New Roman" w:cs="Times New Roman"/>
                <w:sz w:val="20"/>
                <w:szCs w:val="28"/>
              </w:rPr>
            </w:pPr>
            <w:r w:rsidRPr="00DD66F3">
              <w:rPr>
                <w:rFonts w:ascii="Times New Roman" w:hAnsi="Times New Roman" w:cs="Times New Roman"/>
                <w:sz w:val="20"/>
                <w:szCs w:val="28"/>
              </w:rPr>
              <w:t>Развитие основ гражданской идентичности.</w:t>
            </w:r>
          </w:p>
          <w:p w:rsidR="00064867" w:rsidRPr="00DD66F3" w:rsidRDefault="00064867" w:rsidP="00064867">
            <w:pPr>
              <w:pStyle w:val="ad"/>
              <w:spacing w:after="0"/>
              <w:ind w:left="0"/>
              <w:rPr>
                <w:rFonts w:ascii="Times New Roman" w:hAnsi="Times New Roman" w:cs="Times New Roman"/>
                <w:sz w:val="20"/>
                <w:szCs w:val="28"/>
              </w:rPr>
            </w:pPr>
            <w:r w:rsidRPr="00DD66F3">
              <w:rPr>
                <w:rFonts w:ascii="Times New Roman" w:hAnsi="Times New Roman" w:cs="Times New Roman"/>
                <w:sz w:val="20"/>
                <w:szCs w:val="28"/>
              </w:rPr>
              <w:t>Рефлексивная адекватная самооценка</w:t>
            </w:r>
          </w:p>
        </w:tc>
        <w:tc>
          <w:tcPr>
            <w:tcW w:w="3828" w:type="dxa"/>
          </w:tcPr>
          <w:p w:rsidR="00064867" w:rsidRPr="00DD66F3" w:rsidRDefault="00064867" w:rsidP="00064867">
            <w:pPr>
              <w:pStyle w:val="ad"/>
              <w:spacing w:after="0"/>
              <w:ind w:left="0"/>
              <w:rPr>
                <w:rFonts w:ascii="Times New Roman" w:hAnsi="Times New Roman" w:cs="Times New Roman"/>
                <w:sz w:val="20"/>
                <w:szCs w:val="28"/>
              </w:rPr>
            </w:pPr>
            <w:r w:rsidRPr="00DD66F3">
              <w:rPr>
                <w:rFonts w:ascii="Times New Roman" w:hAnsi="Times New Roman" w:cs="Times New Roman"/>
                <w:sz w:val="20"/>
                <w:szCs w:val="28"/>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064867" w:rsidRPr="00DD66F3" w:rsidTr="00064867">
        <w:tc>
          <w:tcPr>
            <w:tcW w:w="2977" w:type="dxa"/>
          </w:tcPr>
          <w:p w:rsidR="00064867" w:rsidRPr="00DD66F3" w:rsidRDefault="00064867" w:rsidP="00064867">
            <w:pPr>
              <w:pStyle w:val="ad"/>
              <w:spacing w:after="0"/>
              <w:ind w:left="34"/>
              <w:rPr>
                <w:rFonts w:ascii="Times New Roman" w:hAnsi="Times New Roman" w:cs="Times New Roman"/>
                <w:sz w:val="20"/>
                <w:szCs w:val="28"/>
              </w:rPr>
            </w:pPr>
            <w:r w:rsidRPr="00DD66F3">
              <w:rPr>
                <w:rFonts w:ascii="Times New Roman" w:hAnsi="Times New Roman" w:cs="Times New Roman"/>
                <w:sz w:val="20"/>
                <w:szCs w:val="28"/>
              </w:rPr>
              <w:t>Регулятивные, личностные, познавательные, коммуникативные действия</w:t>
            </w:r>
          </w:p>
        </w:tc>
        <w:tc>
          <w:tcPr>
            <w:tcW w:w="3402" w:type="dxa"/>
          </w:tcPr>
          <w:p w:rsidR="00064867" w:rsidRPr="00DD66F3" w:rsidRDefault="00064867" w:rsidP="00064867">
            <w:pPr>
              <w:pStyle w:val="ad"/>
              <w:spacing w:after="0"/>
              <w:ind w:left="0"/>
              <w:rPr>
                <w:rFonts w:ascii="Times New Roman" w:hAnsi="Times New Roman" w:cs="Times New Roman"/>
                <w:sz w:val="20"/>
                <w:szCs w:val="28"/>
              </w:rPr>
            </w:pPr>
            <w:r w:rsidRPr="00DD66F3">
              <w:rPr>
                <w:rFonts w:ascii="Times New Roman" w:hAnsi="Times New Roman" w:cs="Times New Roman"/>
                <w:sz w:val="20"/>
                <w:szCs w:val="28"/>
              </w:rPr>
              <w:t>Функционально-структурная сформированность учебной деятельности. Произвольность восприятия, внимания,  памяти, воображения.</w:t>
            </w:r>
          </w:p>
        </w:tc>
        <w:tc>
          <w:tcPr>
            <w:tcW w:w="3828" w:type="dxa"/>
          </w:tcPr>
          <w:p w:rsidR="00064867" w:rsidRPr="00DD66F3" w:rsidRDefault="00064867" w:rsidP="00064867">
            <w:pPr>
              <w:pStyle w:val="ad"/>
              <w:spacing w:after="0"/>
              <w:ind w:left="0"/>
              <w:rPr>
                <w:rFonts w:ascii="Times New Roman" w:hAnsi="Times New Roman" w:cs="Times New Roman"/>
                <w:sz w:val="20"/>
                <w:szCs w:val="28"/>
              </w:rPr>
            </w:pPr>
            <w:r w:rsidRPr="00DD66F3">
              <w:rPr>
                <w:rFonts w:ascii="Times New Roman" w:hAnsi="Times New Roman" w:cs="Times New Roman"/>
                <w:sz w:val="20"/>
                <w:szCs w:val="28"/>
              </w:rPr>
              <w:t>Высокая успешность в усвоении учебного содержания. Создание предпосылок для дальнейшего перехода к самообразованию.</w:t>
            </w:r>
          </w:p>
        </w:tc>
      </w:tr>
      <w:tr w:rsidR="00064867" w:rsidRPr="00DD66F3" w:rsidTr="00064867">
        <w:tc>
          <w:tcPr>
            <w:tcW w:w="2977" w:type="dxa"/>
          </w:tcPr>
          <w:p w:rsidR="00064867" w:rsidRPr="00DD66F3" w:rsidRDefault="00064867" w:rsidP="00064867">
            <w:pPr>
              <w:pStyle w:val="ad"/>
              <w:spacing w:after="0"/>
              <w:ind w:left="34"/>
              <w:rPr>
                <w:rFonts w:ascii="Times New Roman" w:hAnsi="Times New Roman" w:cs="Times New Roman"/>
                <w:sz w:val="20"/>
                <w:szCs w:val="28"/>
              </w:rPr>
            </w:pPr>
            <w:r w:rsidRPr="00DD66F3">
              <w:rPr>
                <w:rFonts w:ascii="Times New Roman" w:hAnsi="Times New Roman" w:cs="Times New Roman"/>
                <w:sz w:val="20"/>
                <w:szCs w:val="28"/>
              </w:rPr>
              <w:t>Коммуникативные (речевые), регулятивные действия</w:t>
            </w:r>
          </w:p>
        </w:tc>
        <w:tc>
          <w:tcPr>
            <w:tcW w:w="3402" w:type="dxa"/>
          </w:tcPr>
          <w:p w:rsidR="00064867" w:rsidRPr="00DD66F3" w:rsidRDefault="00064867" w:rsidP="00064867">
            <w:pPr>
              <w:pStyle w:val="ad"/>
              <w:spacing w:after="0"/>
              <w:ind w:left="0"/>
              <w:rPr>
                <w:rFonts w:ascii="Times New Roman" w:hAnsi="Times New Roman" w:cs="Times New Roman"/>
                <w:sz w:val="20"/>
                <w:szCs w:val="28"/>
              </w:rPr>
            </w:pPr>
            <w:r w:rsidRPr="00DD66F3">
              <w:rPr>
                <w:rFonts w:ascii="Times New Roman" w:hAnsi="Times New Roman" w:cs="Times New Roman"/>
                <w:sz w:val="20"/>
                <w:szCs w:val="28"/>
              </w:rPr>
              <w:t>Внутренний план действия</w:t>
            </w:r>
          </w:p>
        </w:tc>
        <w:tc>
          <w:tcPr>
            <w:tcW w:w="3828" w:type="dxa"/>
          </w:tcPr>
          <w:p w:rsidR="00064867" w:rsidRPr="00DD66F3" w:rsidRDefault="00064867" w:rsidP="00064867">
            <w:pPr>
              <w:pStyle w:val="ad"/>
              <w:spacing w:after="0"/>
              <w:ind w:left="0"/>
              <w:rPr>
                <w:rFonts w:ascii="Times New Roman" w:hAnsi="Times New Roman" w:cs="Times New Roman"/>
                <w:sz w:val="20"/>
                <w:szCs w:val="28"/>
              </w:rPr>
            </w:pPr>
            <w:r w:rsidRPr="00DD66F3">
              <w:rPr>
                <w:rFonts w:ascii="Times New Roman" w:hAnsi="Times New Roman" w:cs="Times New Roman"/>
                <w:sz w:val="20"/>
                <w:szCs w:val="28"/>
              </w:rPr>
              <w:t>Способность действовать «в уме». Отрыв слова от предмета, достижение нового уровня обобщения.</w:t>
            </w:r>
          </w:p>
        </w:tc>
      </w:tr>
      <w:tr w:rsidR="00064867" w:rsidRPr="00DD66F3" w:rsidTr="00064867">
        <w:tc>
          <w:tcPr>
            <w:tcW w:w="2977" w:type="dxa"/>
          </w:tcPr>
          <w:p w:rsidR="00064867" w:rsidRPr="00DD66F3" w:rsidRDefault="00064867" w:rsidP="00064867">
            <w:pPr>
              <w:pStyle w:val="ad"/>
              <w:spacing w:after="0"/>
              <w:ind w:left="34"/>
              <w:rPr>
                <w:rFonts w:ascii="Times New Roman" w:hAnsi="Times New Roman" w:cs="Times New Roman"/>
                <w:sz w:val="20"/>
                <w:szCs w:val="28"/>
              </w:rPr>
            </w:pPr>
            <w:r w:rsidRPr="00DD66F3">
              <w:rPr>
                <w:rFonts w:ascii="Times New Roman" w:hAnsi="Times New Roman" w:cs="Times New Roman"/>
                <w:sz w:val="20"/>
                <w:szCs w:val="28"/>
              </w:rPr>
              <w:t>Коммуникативные, регулятивные действия</w:t>
            </w:r>
          </w:p>
        </w:tc>
        <w:tc>
          <w:tcPr>
            <w:tcW w:w="3402" w:type="dxa"/>
          </w:tcPr>
          <w:p w:rsidR="00064867" w:rsidRPr="00DD66F3" w:rsidRDefault="00064867" w:rsidP="00064867">
            <w:pPr>
              <w:pStyle w:val="ad"/>
              <w:spacing w:after="0"/>
              <w:ind w:left="0"/>
              <w:rPr>
                <w:rFonts w:ascii="Times New Roman" w:hAnsi="Times New Roman" w:cs="Times New Roman"/>
                <w:sz w:val="20"/>
                <w:szCs w:val="28"/>
              </w:rPr>
            </w:pPr>
            <w:r w:rsidRPr="00DD66F3">
              <w:rPr>
                <w:rFonts w:ascii="Times New Roman" w:hAnsi="Times New Roman" w:cs="Times New Roman"/>
                <w:sz w:val="20"/>
                <w:szCs w:val="28"/>
              </w:rPr>
              <w:t>Рефлексия – осознание учащимся содержания, последовательности и оснований действий</w:t>
            </w:r>
          </w:p>
        </w:tc>
        <w:tc>
          <w:tcPr>
            <w:tcW w:w="3828" w:type="dxa"/>
          </w:tcPr>
          <w:p w:rsidR="00064867" w:rsidRPr="00DD66F3" w:rsidRDefault="00064867" w:rsidP="00064867">
            <w:pPr>
              <w:pStyle w:val="ad"/>
              <w:spacing w:after="0"/>
              <w:ind w:left="0"/>
              <w:rPr>
                <w:rFonts w:ascii="Times New Roman" w:hAnsi="Times New Roman" w:cs="Times New Roman"/>
                <w:sz w:val="20"/>
                <w:szCs w:val="28"/>
              </w:rPr>
            </w:pPr>
            <w:r w:rsidRPr="00DD66F3">
              <w:rPr>
                <w:rFonts w:ascii="Times New Roman" w:hAnsi="Times New Roman" w:cs="Times New Roman"/>
                <w:sz w:val="20"/>
                <w:szCs w:val="28"/>
              </w:rPr>
              <w:t xml:space="preserve">Осознанность и критичность учебных действий. </w:t>
            </w:r>
          </w:p>
        </w:tc>
      </w:tr>
    </w:tbl>
    <w:p w:rsidR="00064867" w:rsidRPr="00DD66F3" w:rsidRDefault="00064867" w:rsidP="00064867">
      <w:pPr>
        <w:jc w:val="center"/>
        <w:rPr>
          <w:rFonts w:ascii="Times New Roman" w:hAnsi="Times New Roman" w:cs="Times New Roman"/>
          <w:b/>
          <w:color w:val="2B2C30"/>
          <w:sz w:val="28"/>
          <w:szCs w:val="28"/>
        </w:rPr>
      </w:pPr>
    </w:p>
    <w:p w:rsidR="00064867" w:rsidRPr="00DD66F3" w:rsidRDefault="00F677BE" w:rsidP="00064867">
      <w:pPr>
        <w:jc w:val="center"/>
        <w:rPr>
          <w:rFonts w:ascii="Times New Roman" w:hAnsi="Times New Roman" w:cs="Times New Roman"/>
          <w:b/>
          <w:color w:val="2B2C30"/>
          <w:sz w:val="28"/>
          <w:szCs w:val="28"/>
        </w:rPr>
      </w:pPr>
      <w:r w:rsidRPr="00DD66F3">
        <w:rPr>
          <w:rFonts w:ascii="Times New Roman" w:hAnsi="Times New Roman" w:cs="Times New Roman"/>
          <w:b/>
          <w:color w:val="2B2C30"/>
          <w:sz w:val="28"/>
          <w:szCs w:val="28"/>
        </w:rPr>
        <w:t>1</w:t>
      </w:r>
      <w:r w:rsidR="00064867" w:rsidRPr="00DD66F3">
        <w:rPr>
          <w:rFonts w:ascii="Times New Roman" w:hAnsi="Times New Roman" w:cs="Times New Roman"/>
          <w:b/>
          <w:color w:val="2B2C30"/>
          <w:sz w:val="28"/>
          <w:szCs w:val="28"/>
        </w:rPr>
        <w:t xml:space="preserve">.6. </w:t>
      </w:r>
      <w:r w:rsidR="00ED5A80" w:rsidRPr="00DD66F3">
        <w:rPr>
          <w:rFonts w:ascii="Times New Roman" w:hAnsi="Times New Roman" w:cs="Times New Roman"/>
          <w:b/>
          <w:color w:val="2B2C30"/>
          <w:sz w:val="28"/>
          <w:szCs w:val="28"/>
        </w:rPr>
        <w:t>Планируемые результаты в освоении школьниками универсальных учебных действий по завершении начального обучения</w:t>
      </w:r>
    </w:p>
    <w:p w:rsidR="00064867" w:rsidRPr="00DD66F3" w:rsidRDefault="00064867" w:rsidP="00064867">
      <w:pPr>
        <w:jc w:val="both"/>
        <w:rPr>
          <w:rFonts w:ascii="Times New Roman" w:hAnsi="Times New Roman" w:cs="Times New Roman"/>
          <w:color w:val="2B2C30"/>
          <w:sz w:val="24"/>
          <w:szCs w:val="28"/>
        </w:rPr>
      </w:pPr>
      <w:r w:rsidRPr="00DD66F3">
        <w:rPr>
          <w:rFonts w:ascii="Times New Roman" w:hAnsi="Times New Roman" w:cs="Times New Roman"/>
          <w:color w:val="2B2C30"/>
          <w:sz w:val="24"/>
          <w:szCs w:val="28"/>
          <w:u w:val="single"/>
        </w:rPr>
        <w:t>Педагогические ориентиры: Развитие личности</w:t>
      </w:r>
      <w:r w:rsidRPr="00DD66F3">
        <w:rPr>
          <w:rFonts w:ascii="Times New Roman" w:hAnsi="Times New Roman" w:cs="Times New Roman"/>
          <w:color w:val="2B2C30"/>
          <w:sz w:val="24"/>
          <w:szCs w:val="28"/>
        </w:rPr>
        <w:t xml:space="preserve">. </w:t>
      </w:r>
    </w:p>
    <w:p w:rsidR="00064867" w:rsidRPr="00DD66F3" w:rsidRDefault="00064867" w:rsidP="00064867">
      <w:pPr>
        <w:autoSpaceDE w:val="0"/>
        <w:autoSpaceDN w:val="0"/>
        <w:adjustRightInd w:val="0"/>
        <w:jc w:val="both"/>
        <w:rPr>
          <w:rFonts w:ascii="Times New Roman" w:hAnsi="Times New Roman" w:cs="Times New Roman"/>
          <w:bCs/>
          <w:iCs/>
          <w:sz w:val="24"/>
          <w:szCs w:val="28"/>
        </w:rPr>
      </w:pPr>
      <w:r w:rsidRPr="00DD66F3">
        <w:rPr>
          <w:rFonts w:ascii="Times New Roman" w:hAnsi="Times New Roman" w:cs="Times New Roman"/>
          <w:sz w:val="24"/>
          <w:szCs w:val="28"/>
        </w:rPr>
        <w:t xml:space="preserve">В </w:t>
      </w:r>
      <w:r w:rsidRPr="00DD66F3">
        <w:rPr>
          <w:rFonts w:ascii="Times New Roman" w:hAnsi="Times New Roman" w:cs="Times New Roman"/>
          <w:bCs/>
          <w:iCs/>
          <w:sz w:val="24"/>
          <w:szCs w:val="28"/>
        </w:rPr>
        <w:t>сфере личностных универсальных учебных действий у выпускников</w:t>
      </w:r>
    </w:p>
    <w:p w:rsidR="00064867" w:rsidRPr="00DD66F3" w:rsidRDefault="00064867" w:rsidP="00064867">
      <w:pPr>
        <w:autoSpaceDE w:val="0"/>
        <w:autoSpaceDN w:val="0"/>
        <w:adjustRightInd w:val="0"/>
        <w:jc w:val="both"/>
        <w:rPr>
          <w:rFonts w:ascii="Times New Roman" w:hAnsi="Times New Roman" w:cs="Times New Roman"/>
          <w:sz w:val="24"/>
          <w:szCs w:val="28"/>
        </w:rPr>
      </w:pPr>
      <w:r w:rsidRPr="00DD66F3">
        <w:rPr>
          <w:rFonts w:ascii="Times New Roman" w:hAnsi="Times New Roman" w:cs="Times New Roman"/>
          <w:sz w:val="24"/>
          <w:szCs w:val="28"/>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064867" w:rsidRPr="00DD66F3" w:rsidRDefault="00064867" w:rsidP="00064867">
      <w:pPr>
        <w:jc w:val="both"/>
        <w:rPr>
          <w:rFonts w:ascii="Times New Roman" w:hAnsi="Times New Roman" w:cs="Times New Roman"/>
          <w:sz w:val="24"/>
          <w:szCs w:val="28"/>
        </w:rPr>
      </w:pPr>
    </w:p>
    <w:p w:rsidR="00064867" w:rsidRPr="00DD66F3" w:rsidRDefault="00064867" w:rsidP="00064867">
      <w:pPr>
        <w:jc w:val="both"/>
        <w:rPr>
          <w:rFonts w:ascii="Times New Roman" w:hAnsi="Times New Roman" w:cs="Times New Roman"/>
          <w:sz w:val="24"/>
          <w:szCs w:val="28"/>
          <w:u w:val="single"/>
        </w:rPr>
      </w:pPr>
      <w:r w:rsidRPr="00DD66F3">
        <w:rPr>
          <w:rFonts w:ascii="Times New Roman" w:hAnsi="Times New Roman" w:cs="Times New Roman"/>
          <w:color w:val="2B2C30"/>
          <w:sz w:val="24"/>
          <w:szCs w:val="28"/>
          <w:u w:val="single"/>
        </w:rPr>
        <w:t xml:space="preserve">Педагогические ориентиры: </w:t>
      </w:r>
      <w:r w:rsidRPr="00DD66F3">
        <w:rPr>
          <w:rFonts w:ascii="Times New Roman" w:hAnsi="Times New Roman" w:cs="Times New Roman"/>
          <w:sz w:val="24"/>
          <w:szCs w:val="28"/>
          <w:u w:val="single"/>
        </w:rPr>
        <w:t>Самообразование и самоорганизация</w:t>
      </w:r>
    </w:p>
    <w:p w:rsidR="00064867" w:rsidRPr="00DD66F3" w:rsidRDefault="00064867" w:rsidP="00064867">
      <w:pPr>
        <w:autoSpaceDE w:val="0"/>
        <w:autoSpaceDN w:val="0"/>
        <w:adjustRightInd w:val="0"/>
        <w:jc w:val="both"/>
        <w:rPr>
          <w:rFonts w:ascii="Times New Roman" w:hAnsi="Times New Roman" w:cs="Times New Roman"/>
          <w:sz w:val="24"/>
          <w:szCs w:val="28"/>
        </w:rPr>
      </w:pPr>
      <w:r w:rsidRPr="00DD66F3">
        <w:rPr>
          <w:rFonts w:ascii="Times New Roman" w:hAnsi="Times New Roman" w:cs="Times New Roman"/>
          <w:sz w:val="24"/>
          <w:szCs w:val="28"/>
        </w:rPr>
        <w:t xml:space="preserve">В </w:t>
      </w:r>
      <w:r w:rsidRPr="00DD66F3">
        <w:rPr>
          <w:rFonts w:ascii="Times New Roman" w:hAnsi="Times New Roman" w:cs="Times New Roman"/>
          <w:bCs/>
          <w:iCs/>
          <w:sz w:val="24"/>
          <w:szCs w:val="28"/>
        </w:rPr>
        <w:t xml:space="preserve">сфере регулятивных универсальных учебных действий </w:t>
      </w:r>
      <w:r w:rsidRPr="00DD66F3">
        <w:rPr>
          <w:rFonts w:ascii="Times New Roman" w:hAnsi="Times New Roman" w:cs="Times New Roman"/>
          <w:sz w:val="24"/>
          <w:szCs w:val="28"/>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064867" w:rsidRPr="00DD66F3" w:rsidRDefault="00064867" w:rsidP="00064867">
      <w:pPr>
        <w:autoSpaceDE w:val="0"/>
        <w:autoSpaceDN w:val="0"/>
        <w:adjustRightInd w:val="0"/>
        <w:jc w:val="both"/>
        <w:rPr>
          <w:rFonts w:ascii="Times New Roman" w:hAnsi="Times New Roman" w:cs="Times New Roman"/>
          <w:sz w:val="24"/>
          <w:szCs w:val="28"/>
        </w:rPr>
      </w:pPr>
      <w:r w:rsidRPr="00DD66F3">
        <w:rPr>
          <w:rFonts w:ascii="Times New Roman" w:hAnsi="Times New Roman" w:cs="Times New Roman"/>
          <w:sz w:val="24"/>
          <w:szCs w:val="28"/>
        </w:rPr>
        <w:t>оценивать свои действия, вносить соответствующие коррективы в их выполнение.</w:t>
      </w:r>
    </w:p>
    <w:p w:rsidR="00064867" w:rsidRPr="00DD66F3" w:rsidRDefault="00064867" w:rsidP="00064867">
      <w:pPr>
        <w:jc w:val="both"/>
        <w:rPr>
          <w:rFonts w:ascii="Times New Roman" w:hAnsi="Times New Roman" w:cs="Times New Roman"/>
          <w:sz w:val="24"/>
          <w:szCs w:val="28"/>
          <w:u w:val="single"/>
        </w:rPr>
      </w:pPr>
      <w:r w:rsidRPr="00DD66F3">
        <w:rPr>
          <w:rFonts w:ascii="Times New Roman" w:hAnsi="Times New Roman" w:cs="Times New Roman"/>
          <w:color w:val="2B2C30"/>
          <w:sz w:val="24"/>
          <w:szCs w:val="28"/>
          <w:u w:val="single"/>
        </w:rPr>
        <w:t xml:space="preserve">Педагогические ориентиры: </w:t>
      </w:r>
      <w:r w:rsidRPr="00DD66F3">
        <w:rPr>
          <w:rFonts w:ascii="Times New Roman" w:hAnsi="Times New Roman" w:cs="Times New Roman"/>
          <w:sz w:val="24"/>
          <w:szCs w:val="28"/>
          <w:u w:val="single"/>
        </w:rPr>
        <w:t>Исследовательская культура</w:t>
      </w:r>
    </w:p>
    <w:p w:rsidR="00064867" w:rsidRPr="00DD66F3" w:rsidRDefault="00064867" w:rsidP="00064867">
      <w:pPr>
        <w:autoSpaceDE w:val="0"/>
        <w:autoSpaceDN w:val="0"/>
        <w:adjustRightInd w:val="0"/>
        <w:jc w:val="both"/>
        <w:rPr>
          <w:rFonts w:ascii="Times New Roman" w:hAnsi="Times New Roman" w:cs="Times New Roman"/>
          <w:sz w:val="24"/>
          <w:szCs w:val="28"/>
        </w:rPr>
      </w:pPr>
      <w:r w:rsidRPr="00DD66F3">
        <w:rPr>
          <w:rFonts w:ascii="Times New Roman" w:hAnsi="Times New Roman" w:cs="Times New Roman"/>
          <w:sz w:val="24"/>
          <w:szCs w:val="28"/>
        </w:rPr>
        <w:t xml:space="preserve">В </w:t>
      </w:r>
      <w:r w:rsidRPr="00DD66F3">
        <w:rPr>
          <w:rFonts w:ascii="Times New Roman" w:hAnsi="Times New Roman" w:cs="Times New Roman"/>
          <w:bCs/>
          <w:iCs/>
          <w:sz w:val="24"/>
          <w:szCs w:val="28"/>
        </w:rPr>
        <w:t xml:space="preserve">сфере познавательных универсальных учебных действий </w:t>
      </w:r>
      <w:r w:rsidRPr="00DD66F3">
        <w:rPr>
          <w:rFonts w:ascii="Times New Roman" w:hAnsi="Times New Roman" w:cs="Times New Roman"/>
          <w:sz w:val="24"/>
          <w:szCs w:val="28"/>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064867" w:rsidRPr="00DD66F3" w:rsidRDefault="00064867" w:rsidP="00064867">
      <w:pPr>
        <w:autoSpaceDE w:val="0"/>
        <w:autoSpaceDN w:val="0"/>
        <w:adjustRightInd w:val="0"/>
        <w:jc w:val="both"/>
        <w:rPr>
          <w:rFonts w:ascii="Times New Roman" w:hAnsi="Times New Roman" w:cs="Times New Roman"/>
          <w:sz w:val="24"/>
          <w:szCs w:val="28"/>
          <w:u w:val="single"/>
        </w:rPr>
      </w:pPr>
      <w:r w:rsidRPr="00DD66F3">
        <w:rPr>
          <w:rFonts w:ascii="Times New Roman" w:hAnsi="Times New Roman" w:cs="Times New Roman"/>
          <w:color w:val="2B2C30"/>
          <w:sz w:val="24"/>
          <w:szCs w:val="28"/>
          <w:u w:val="single"/>
        </w:rPr>
        <w:t xml:space="preserve">Педагогические ориентиры: </w:t>
      </w:r>
      <w:r w:rsidRPr="00DD66F3">
        <w:rPr>
          <w:rFonts w:ascii="Times New Roman" w:hAnsi="Times New Roman" w:cs="Times New Roman"/>
          <w:sz w:val="24"/>
          <w:szCs w:val="28"/>
          <w:u w:val="single"/>
        </w:rPr>
        <w:t>Культура общения</w:t>
      </w:r>
    </w:p>
    <w:p w:rsidR="00064867" w:rsidRPr="00DD66F3" w:rsidRDefault="00064867" w:rsidP="00064867">
      <w:pPr>
        <w:autoSpaceDE w:val="0"/>
        <w:autoSpaceDN w:val="0"/>
        <w:adjustRightInd w:val="0"/>
        <w:jc w:val="both"/>
        <w:rPr>
          <w:rFonts w:ascii="Times New Roman" w:hAnsi="Times New Roman" w:cs="Times New Roman"/>
          <w:sz w:val="24"/>
          <w:szCs w:val="28"/>
        </w:rPr>
      </w:pPr>
      <w:r w:rsidRPr="00DD66F3">
        <w:rPr>
          <w:rFonts w:ascii="Times New Roman" w:hAnsi="Times New Roman" w:cs="Times New Roman"/>
          <w:sz w:val="24"/>
          <w:szCs w:val="28"/>
        </w:rPr>
        <w:t xml:space="preserve">В </w:t>
      </w:r>
      <w:r w:rsidRPr="00DD66F3">
        <w:rPr>
          <w:rFonts w:ascii="Times New Roman" w:hAnsi="Times New Roman" w:cs="Times New Roman"/>
          <w:bCs/>
          <w:iCs/>
          <w:sz w:val="24"/>
          <w:szCs w:val="28"/>
        </w:rPr>
        <w:t xml:space="preserve">сфере коммуникативных универсальных учебных действий </w:t>
      </w:r>
      <w:r w:rsidRPr="00DD66F3">
        <w:rPr>
          <w:rFonts w:ascii="Times New Roman" w:hAnsi="Times New Roman" w:cs="Times New Roman"/>
          <w:sz w:val="24"/>
          <w:szCs w:val="28"/>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064867" w:rsidRPr="00DD66F3" w:rsidRDefault="00064867" w:rsidP="00064867">
      <w:pPr>
        <w:rPr>
          <w:rFonts w:ascii="Times New Roman" w:hAnsi="Times New Roman" w:cs="Times New Roman"/>
          <w:color w:val="2B2C30"/>
          <w:sz w:val="24"/>
          <w:szCs w:val="28"/>
          <w:u w:val="single"/>
        </w:rPr>
      </w:pPr>
      <w:r w:rsidRPr="00DD66F3">
        <w:rPr>
          <w:rFonts w:ascii="Times New Roman" w:hAnsi="Times New Roman" w:cs="Times New Roman"/>
          <w:color w:val="2B2C30"/>
          <w:sz w:val="24"/>
          <w:szCs w:val="28"/>
          <w:u w:val="single"/>
        </w:rPr>
        <w:t>«Условия , обеспечивающие развитие УУД в образовательном процессе.»</w:t>
      </w:r>
    </w:p>
    <w:p w:rsidR="00064867" w:rsidRPr="00DD66F3" w:rsidRDefault="00064867" w:rsidP="00064867">
      <w:pPr>
        <w:autoSpaceDE w:val="0"/>
        <w:autoSpaceDN w:val="0"/>
        <w:adjustRightInd w:val="0"/>
        <w:spacing w:after="0"/>
        <w:rPr>
          <w:rFonts w:ascii="Times New Roman" w:hAnsi="Times New Roman" w:cs="Times New Roman"/>
          <w:bCs/>
          <w:sz w:val="24"/>
          <w:szCs w:val="28"/>
          <w:lang w:eastAsia="ru-RU"/>
        </w:rPr>
      </w:pPr>
      <w:r w:rsidRPr="00DD66F3">
        <w:rPr>
          <w:rFonts w:ascii="Times New Roman" w:hAnsi="Times New Roman" w:cs="Times New Roman"/>
          <w:sz w:val="24"/>
          <w:szCs w:val="28"/>
          <w:lang w:eastAsia="ru-RU"/>
        </w:rPr>
        <w:t xml:space="preserve">Учитель   </w:t>
      </w:r>
      <w:r w:rsidRPr="00DD66F3">
        <w:rPr>
          <w:rFonts w:ascii="Times New Roman" w:hAnsi="Times New Roman" w:cs="Times New Roman"/>
          <w:bCs/>
          <w:sz w:val="24"/>
          <w:szCs w:val="28"/>
          <w:lang w:eastAsia="ru-RU"/>
        </w:rPr>
        <w:t>знает:</w:t>
      </w:r>
    </w:p>
    <w:p w:rsidR="00064867" w:rsidRPr="00DD66F3" w:rsidRDefault="00064867" w:rsidP="00064867">
      <w:pPr>
        <w:autoSpaceDE w:val="0"/>
        <w:autoSpaceDN w:val="0"/>
        <w:adjustRightInd w:val="0"/>
        <w:spacing w:after="0"/>
        <w:rPr>
          <w:rFonts w:ascii="Times New Roman" w:hAnsi="Times New Roman" w:cs="Times New Roman"/>
          <w:sz w:val="24"/>
          <w:szCs w:val="28"/>
          <w:lang w:eastAsia="ru-RU"/>
        </w:rPr>
      </w:pPr>
      <w:r w:rsidRPr="00DD66F3">
        <w:rPr>
          <w:rFonts w:ascii="Times New Roman" w:hAnsi="Times New Roman" w:cs="Times New Roman"/>
          <w:sz w:val="24"/>
          <w:szCs w:val="28"/>
          <w:lang w:eastAsia="ru-RU"/>
        </w:rPr>
        <w:t>− важность формирования универсальных учебных действий школьников;</w:t>
      </w:r>
    </w:p>
    <w:p w:rsidR="00064867" w:rsidRPr="00DD66F3" w:rsidRDefault="00064867" w:rsidP="00064867">
      <w:pPr>
        <w:autoSpaceDE w:val="0"/>
        <w:autoSpaceDN w:val="0"/>
        <w:adjustRightInd w:val="0"/>
        <w:spacing w:after="0"/>
        <w:rPr>
          <w:rFonts w:ascii="Times New Roman" w:hAnsi="Times New Roman" w:cs="Times New Roman"/>
          <w:sz w:val="24"/>
          <w:szCs w:val="28"/>
          <w:lang w:eastAsia="ru-RU"/>
        </w:rPr>
      </w:pPr>
      <w:r w:rsidRPr="00DD66F3">
        <w:rPr>
          <w:rFonts w:ascii="Times New Roman" w:hAnsi="Times New Roman" w:cs="Times New Roman"/>
          <w:sz w:val="24"/>
          <w:szCs w:val="28"/>
          <w:lang w:eastAsia="ru-RU"/>
        </w:rPr>
        <w:t xml:space="preserve">−  сущность и виды универсальных умений, </w:t>
      </w:r>
    </w:p>
    <w:p w:rsidR="00064867" w:rsidRPr="00DD66F3" w:rsidRDefault="00064867" w:rsidP="00064867">
      <w:pPr>
        <w:autoSpaceDE w:val="0"/>
        <w:autoSpaceDN w:val="0"/>
        <w:adjustRightInd w:val="0"/>
        <w:spacing w:after="0"/>
        <w:rPr>
          <w:rFonts w:ascii="Times New Roman" w:hAnsi="Times New Roman" w:cs="Times New Roman"/>
          <w:sz w:val="24"/>
          <w:szCs w:val="28"/>
          <w:lang w:eastAsia="ru-RU"/>
        </w:rPr>
      </w:pPr>
      <w:r w:rsidRPr="00DD66F3">
        <w:rPr>
          <w:rFonts w:ascii="Times New Roman" w:hAnsi="Times New Roman" w:cs="Times New Roman"/>
          <w:sz w:val="24"/>
          <w:szCs w:val="28"/>
          <w:lang w:eastAsia="ru-RU"/>
        </w:rPr>
        <w:t>-  педагогические приемы и способы их формирования .</w:t>
      </w:r>
    </w:p>
    <w:p w:rsidR="00064867" w:rsidRPr="00DD66F3" w:rsidRDefault="00064867" w:rsidP="00064867">
      <w:pPr>
        <w:autoSpaceDE w:val="0"/>
        <w:autoSpaceDN w:val="0"/>
        <w:adjustRightInd w:val="0"/>
        <w:spacing w:after="0"/>
        <w:rPr>
          <w:rFonts w:ascii="Times New Roman" w:hAnsi="Times New Roman" w:cs="Times New Roman"/>
          <w:bCs/>
          <w:sz w:val="24"/>
          <w:szCs w:val="28"/>
          <w:lang w:eastAsia="ru-RU"/>
        </w:rPr>
      </w:pPr>
      <w:r w:rsidRPr="00DD66F3">
        <w:rPr>
          <w:rFonts w:ascii="Times New Roman" w:hAnsi="Times New Roman" w:cs="Times New Roman"/>
          <w:sz w:val="24"/>
          <w:szCs w:val="28"/>
          <w:lang w:eastAsia="ru-RU"/>
        </w:rPr>
        <w:t xml:space="preserve">Учитель   </w:t>
      </w:r>
      <w:r w:rsidRPr="00DD66F3">
        <w:rPr>
          <w:rFonts w:ascii="Times New Roman" w:hAnsi="Times New Roman" w:cs="Times New Roman"/>
          <w:bCs/>
          <w:sz w:val="24"/>
          <w:szCs w:val="28"/>
          <w:lang w:eastAsia="ru-RU"/>
        </w:rPr>
        <w:t>умеет:</w:t>
      </w:r>
    </w:p>
    <w:p w:rsidR="00064867" w:rsidRPr="00DD66F3" w:rsidRDefault="00064867" w:rsidP="00064867">
      <w:pPr>
        <w:autoSpaceDE w:val="0"/>
        <w:autoSpaceDN w:val="0"/>
        <w:adjustRightInd w:val="0"/>
        <w:spacing w:after="0"/>
        <w:rPr>
          <w:rFonts w:ascii="Times New Roman" w:hAnsi="Times New Roman" w:cs="Times New Roman"/>
          <w:bCs/>
          <w:sz w:val="24"/>
          <w:szCs w:val="28"/>
          <w:lang w:eastAsia="ru-RU"/>
        </w:rPr>
      </w:pPr>
      <w:r w:rsidRPr="00DD66F3">
        <w:rPr>
          <w:rFonts w:ascii="Times New Roman" w:hAnsi="Times New Roman" w:cs="Times New Roman"/>
          <w:bCs/>
          <w:sz w:val="24"/>
          <w:szCs w:val="28"/>
          <w:lang w:eastAsia="ru-RU"/>
        </w:rPr>
        <w:t>-  отбирать содержание и конструировать учебный процесс с учетом формирования УДД</w:t>
      </w:r>
    </w:p>
    <w:p w:rsidR="00064867" w:rsidRPr="00DD66F3" w:rsidRDefault="00064867" w:rsidP="00064867">
      <w:pPr>
        <w:autoSpaceDE w:val="0"/>
        <w:autoSpaceDN w:val="0"/>
        <w:adjustRightInd w:val="0"/>
        <w:spacing w:after="0"/>
        <w:rPr>
          <w:rFonts w:ascii="Times New Roman" w:hAnsi="Times New Roman" w:cs="Times New Roman"/>
          <w:bCs/>
          <w:sz w:val="24"/>
          <w:szCs w:val="28"/>
          <w:lang w:eastAsia="ru-RU"/>
        </w:rPr>
      </w:pPr>
      <w:r w:rsidRPr="00DD66F3">
        <w:rPr>
          <w:rFonts w:ascii="Times New Roman" w:hAnsi="Times New Roman" w:cs="Times New Roman"/>
          <w:bCs/>
          <w:sz w:val="24"/>
          <w:szCs w:val="28"/>
          <w:lang w:eastAsia="ru-RU"/>
        </w:rPr>
        <w:t xml:space="preserve">-  использовать диагностический инструментарий успешности формирования УДД </w:t>
      </w:r>
    </w:p>
    <w:p w:rsidR="00064867" w:rsidRPr="00DD66F3" w:rsidRDefault="00064867" w:rsidP="00064867">
      <w:pPr>
        <w:autoSpaceDE w:val="0"/>
        <w:autoSpaceDN w:val="0"/>
        <w:adjustRightInd w:val="0"/>
        <w:spacing w:after="0"/>
        <w:rPr>
          <w:rFonts w:ascii="Times New Roman" w:hAnsi="Times New Roman" w:cs="Times New Roman"/>
          <w:bCs/>
          <w:sz w:val="24"/>
          <w:szCs w:val="28"/>
          <w:lang w:eastAsia="ru-RU"/>
        </w:rPr>
      </w:pPr>
      <w:r w:rsidRPr="00DD66F3">
        <w:rPr>
          <w:rFonts w:ascii="Times New Roman" w:hAnsi="Times New Roman" w:cs="Times New Roman"/>
          <w:bCs/>
          <w:sz w:val="24"/>
          <w:szCs w:val="28"/>
          <w:lang w:eastAsia="ru-RU"/>
        </w:rPr>
        <w:t xml:space="preserve">-  привлекать родителей к совместному решению проблемы формирования УДД </w:t>
      </w:r>
    </w:p>
    <w:p w:rsidR="00064867" w:rsidRPr="00DD66F3" w:rsidRDefault="00064867" w:rsidP="00064867">
      <w:pPr>
        <w:rPr>
          <w:rFonts w:ascii="Times New Roman" w:hAnsi="Times New Roman" w:cs="Times New Roman"/>
          <w:sz w:val="24"/>
          <w:szCs w:val="28"/>
        </w:rPr>
      </w:pPr>
    </w:p>
    <w:p w:rsidR="00064867" w:rsidRPr="00DD66F3" w:rsidRDefault="00064867" w:rsidP="00064867">
      <w:pPr>
        <w:rPr>
          <w:rFonts w:ascii="Times New Roman" w:hAnsi="Times New Roman" w:cs="Times New Roman"/>
          <w:sz w:val="24"/>
          <w:szCs w:val="28"/>
        </w:rPr>
      </w:pPr>
    </w:p>
    <w:p w:rsidR="00064867" w:rsidRPr="00DD66F3" w:rsidRDefault="00064867" w:rsidP="00064867">
      <w:pPr>
        <w:rPr>
          <w:rFonts w:ascii="Times New Roman" w:hAnsi="Times New Roman" w:cs="Times New Roman"/>
          <w:sz w:val="24"/>
          <w:szCs w:val="28"/>
        </w:rPr>
      </w:pPr>
    </w:p>
    <w:p w:rsidR="00064867" w:rsidRPr="00DD66F3" w:rsidRDefault="00064867" w:rsidP="00064867">
      <w:pPr>
        <w:rPr>
          <w:rFonts w:ascii="Times New Roman" w:hAnsi="Times New Roman" w:cs="Times New Roman"/>
          <w:sz w:val="24"/>
          <w:szCs w:val="28"/>
        </w:rPr>
      </w:pPr>
    </w:p>
    <w:p w:rsidR="00064867" w:rsidRPr="00B5229A" w:rsidRDefault="00064867" w:rsidP="00064867">
      <w:pPr>
        <w:spacing w:after="0"/>
        <w:jc w:val="right"/>
        <w:rPr>
          <w:rFonts w:ascii="Times New Roman" w:hAnsi="Times New Roman" w:cs="Times New Roman"/>
          <w:sz w:val="24"/>
          <w:szCs w:val="28"/>
        </w:rPr>
      </w:pPr>
    </w:p>
    <w:p w:rsidR="00064867" w:rsidRDefault="00064867" w:rsidP="00064867">
      <w:pPr>
        <w:spacing w:after="0"/>
        <w:jc w:val="center"/>
        <w:rPr>
          <w:rFonts w:ascii="Times New Roman" w:hAnsi="Times New Roman" w:cs="Times New Roman"/>
          <w:b/>
          <w:sz w:val="28"/>
          <w:szCs w:val="28"/>
        </w:rPr>
      </w:pPr>
      <w:r w:rsidRPr="00B5229A">
        <w:rPr>
          <w:rFonts w:ascii="Times New Roman" w:hAnsi="Times New Roman" w:cs="Times New Roman"/>
          <w:b/>
          <w:sz w:val="28"/>
          <w:szCs w:val="28"/>
        </w:rPr>
        <w:t xml:space="preserve">Примеры заданий на формирование УУД у обучающихся </w:t>
      </w:r>
    </w:p>
    <w:p w:rsidR="00064867" w:rsidRDefault="00064867" w:rsidP="00064867">
      <w:pPr>
        <w:spacing w:after="0"/>
        <w:jc w:val="center"/>
        <w:rPr>
          <w:rFonts w:ascii="Times New Roman" w:hAnsi="Times New Roman" w:cs="Times New Roman"/>
          <w:b/>
          <w:sz w:val="28"/>
          <w:szCs w:val="28"/>
        </w:rPr>
      </w:pPr>
      <w:r w:rsidRPr="00B5229A">
        <w:rPr>
          <w:rFonts w:ascii="Times New Roman" w:hAnsi="Times New Roman" w:cs="Times New Roman"/>
          <w:b/>
          <w:sz w:val="28"/>
          <w:szCs w:val="28"/>
        </w:rPr>
        <w:t>на ступени начального общего</w:t>
      </w:r>
      <w:r>
        <w:rPr>
          <w:rFonts w:ascii="Times New Roman" w:hAnsi="Times New Roman" w:cs="Times New Roman"/>
          <w:b/>
          <w:sz w:val="28"/>
          <w:szCs w:val="28"/>
        </w:rPr>
        <w:t xml:space="preserve"> о</w:t>
      </w:r>
      <w:r w:rsidRPr="00B5229A">
        <w:rPr>
          <w:rFonts w:ascii="Times New Roman" w:hAnsi="Times New Roman" w:cs="Times New Roman"/>
          <w:b/>
          <w:sz w:val="28"/>
          <w:szCs w:val="28"/>
        </w:rPr>
        <w:t>бразования</w:t>
      </w:r>
    </w:p>
    <w:p w:rsidR="00064867" w:rsidRPr="00B5229A" w:rsidRDefault="00064867" w:rsidP="00064867">
      <w:pPr>
        <w:spacing w:after="0"/>
        <w:jc w:val="center"/>
        <w:rPr>
          <w:rFonts w:ascii="Times New Roman" w:hAnsi="Times New Roman" w:cs="Times New Roman"/>
          <w:b/>
          <w:sz w:val="28"/>
          <w:szCs w:val="28"/>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126"/>
        <w:gridCol w:w="2694"/>
        <w:gridCol w:w="3685"/>
      </w:tblGrid>
      <w:tr w:rsidR="00064867" w:rsidRPr="00EE7A1F" w:rsidTr="00064867">
        <w:trPr>
          <w:trHeight w:val="717"/>
        </w:trPr>
        <w:tc>
          <w:tcPr>
            <w:tcW w:w="2127" w:type="dxa"/>
            <w:shd w:val="clear" w:color="auto" w:fill="FFC000"/>
          </w:tcPr>
          <w:p w:rsidR="00064867" w:rsidRPr="00B5229A" w:rsidRDefault="00064867" w:rsidP="00064867">
            <w:pPr>
              <w:tabs>
                <w:tab w:val="left" w:pos="2940"/>
              </w:tabs>
              <w:rPr>
                <w:rFonts w:ascii="Times New Roman" w:hAnsi="Times New Roman" w:cs="Times New Roman"/>
                <w:b/>
                <w:i/>
                <w:sz w:val="28"/>
                <w:szCs w:val="28"/>
              </w:rPr>
            </w:pPr>
            <w:r w:rsidRPr="00B5229A">
              <w:rPr>
                <w:rFonts w:ascii="Times New Roman" w:hAnsi="Times New Roman" w:cs="Times New Roman"/>
                <w:b/>
                <w:i/>
                <w:sz w:val="28"/>
                <w:szCs w:val="28"/>
              </w:rPr>
              <w:t>1 класс</w:t>
            </w:r>
          </w:p>
        </w:tc>
        <w:tc>
          <w:tcPr>
            <w:tcW w:w="2126" w:type="dxa"/>
            <w:shd w:val="clear" w:color="auto" w:fill="FFC000"/>
          </w:tcPr>
          <w:p w:rsidR="00064867" w:rsidRPr="00B5229A" w:rsidRDefault="00064867" w:rsidP="00064867">
            <w:pPr>
              <w:tabs>
                <w:tab w:val="left" w:pos="2940"/>
              </w:tabs>
              <w:rPr>
                <w:rFonts w:ascii="Times New Roman" w:hAnsi="Times New Roman" w:cs="Times New Roman"/>
                <w:b/>
                <w:i/>
                <w:sz w:val="28"/>
                <w:szCs w:val="28"/>
              </w:rPr>
            </w:pPr>
            <w:r w:rsidRPr="00B5229A">
              <w:rPr>
                <w:rFonts w:ascii="Times New Roman" w:hAnsi="Times New Roman" w:cs="Times New Roman"/>
                <w:b/>
                <w:i/>
                <w:sz w:val="28"/>
                <w:szCs w:val="28"/>
              </w:rPr>
              <w:t>Личностные УУД</w:t>
            </w:r>
          </w:p>
        </w:tc>
        <w:tc>
          <w:tcPr>
            <w:tcW w:w="2694" w:type="dxa"/>
            <w:shd w:val="clear" w:color="auto" w:fill="FFC000"/>
          </w:tcPr>
          <w:p w:rsidR="00064867" w:rsidRPr="00B5229A" w:rsidRDefault="00064867" w:rsidP="00064867">
            <w:pPr>
              <w:tabs>
                <w:tab w:val="left" w:pos="2940"/>
              </w:tabs>
              <w:rPr>
                <w:rFonts w:ascii="Times New Roman" w:hAnsi="Times New Roman" w:cs="Times New Roman"/>
                <w:b/>
                <w:i/>
                <w:sz w:val="28"/>
                <w:szCs w:val="28"/>
              </w:rPr>
            </w:pPr>
            <w:r w:rsidRPr="00B5229A">
              <w:rPr>
                <w:rFonts w:ascii="Times New Roman" w:hAnsi="Times New Roman" w:cs="Times New Roman"/>
                <w:b/>
                <w:i/>
                <w:sz w:val="28"/>
                <w:szCs w:val="28"/>
              </w:rPr>
              <w:t>Регулятивные УУД</w:t>
            </w:r>
          </w:p>
        </w:tc>
        <w:tc>
          <w:tcPr>
            <w:tcW w:w="3685" w:type="dxa"/>
            <w:shd w:val="clear" w:color="auto" w:fill="FFC000"/>
          </w:tcPr>
          <w:p w:rsidR="00064867" w:rsidRPr="00B5229A" w:rsidRDefault="00064867" w:rsidP="00064867">
            <w:pPr>
              <w:tabs>
                <w:tab w:val="left" w:pos="2940"/>
              </w:tabs>
              <w:rPr>
                <w:rFonts w:ascii="Times New Roman" w:hAnsi="Times New Roman" w:cs="Times New Roman"/>
                <w:b/>
                <w:i/>
                <w:sz w:val="28"/>
                <w:szCs w:val="28"/>
              </w:rPr>
            </w:pPr>
            <w:r w:rsidRPr="00B5229A">
              <w:rPr>
                <w:rFonts w:ascii="Times New Roman" w:hAnsi="Times New Roman" w:cs="Times New Roman"/>
                <w:b/>
                <w:i/>
                <w:sz w:val="28"/>
                <w:szCs w:val="28"/>
              </w:rPr>
              <w:t>Познавательные УУД</w:t>
            </w:r>
          </w:p>
        </w:tc>
      </w:tr>
      <w:tr w:rsidR="00064867" w:rsidRPr="00EE7A1F" w:rsidTr="00064867">
        <w:tc>
          <w:tcPr>
            <w:tcW w:w="2127" w:type="dxa"/>
          </w:tcPr>
          <w:p w:rsidR="00064867" w:rsidRPr="00EE7A1F" w:rsidRDefault="00064867" w:rsidP="00064867">
            <w:pPr>
              <w:tabs>
                <w:tab w:val="left" w:pos="2940"/>
              </w:tabs>
              <w:spacing w:after="0"/>
              <w:rPr>
                <w:rFonts w:ascii="Times New Roman" w:hAnsi="Times New Roman" w:cs="Times New Roman"/>
                <w:sz w:val="28"/>
                <w:szCs w:val="28"/>
              </w:rPr>
            </w:pPr>
            <w:r w:rsidRPr="00EE7A1F">
              <w:rPr>
                <w:rFonts w:ascii="Times New Roman" w:hAnsi="Times New Roman" w:cs="Times New Roman"/>
                <w:sz w:val="28"/>
                <w:szCs w:val="28"/>
              </w:rPr>
              <w:t>Литературное</w:t>
            </w:r>
          </w:p>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Чтение</w:t>
            </w:r>
          </w:p>
        </w:tc>
        <w:tc>
          <w:tcPr>
            <w:tcW w:w="2126" w:type="dxa"/>
          </w:tcPr>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Самоопределение: с.5,8,10,11,13,15,16,17,26,2737,41,44,46,51,64,</w:t>
            </w:r>
            <w:r>
              <w:rPr>
                <w:rFonts w:ascii="Times New Roman" w:hAnsi="Times New Roman" w:cs="Times New Roman"/>
                <w:sz w:val="28"/>
                <w:szCs w:val="28"/>
              </w:rPr>
              <w:t xml:space="preserve"> </w:t>
            </w:r>
            <w:r w:rsidRPr="00EE7A1F">
              <w:rPr>
                <w:rFonts w:ascii="Times New Roman" w:hAnsi="Times New Roman" w:cs="Times New Roman"/>
                <w:sz w:val="28"/>
                <w:szCs w:val="28"/>
              </w:rPr>
              <w:t>67.</w:t>
            </w:r>
          </w:p>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Смыслообразование и нравственн-эстетическая ориентация:с.87-89,90,119-120,121-125.</w:t>
            </w:r>
          </w:p>
        </w:tc>
        <w:tc>
          <w:tcPr>
            <w:tcW w:w="2694" w:type="dxa"/>
          </w:tcPr>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Контроль  и самоконтроль процесса и результатов учебной деятельности:с.12-13,16,46,47,57,67,69,</w:t>
            </w:r>
            <w:r>
              <w:rPr>
                <w:rFonts w:ascii="Times New Roman" w:hAnsi="Times New Roman" w:cs="Times New Roman"/>
                <w:sz w:val="28"/>
                <w:szCs w:val="28"/>
              </w:rPr>
              <w:t xml:space="preserve"> </w:t>
            </w:r>
            <w:r w:rsidRPr="00EE7A1F">
              <w:rPr>
                <w:rFonts w:ascii="Times New Roman" w:hAnsi="Times New Roman" w:cs="Times New Roman"/>
                <w:sz w:val="28"/>
                <w:szCs w:val="28"/>
              </w:rPr>
              <w:t>70.</w:t>
            </w:r>
          </w:p>
        </w:tc>
        <w:tc>
          <w:tcPr>
            <w:tcW w:w="3685" w:type="dxa"/>
          </w:tcPr>
          <w:p w:rsidR="00064867" w:rsidRPr="00EE7A1F" w:rsidRDefault="00064867" w:rsidP="00064867">
            <w:pPr>
              <w:tabs>
                <w:tab w:val="left" w:pos="2940"/>
              </w:tabs>
              <w:spacing w:after="0"/>
              <w:rPr>
                <w:rFonts w:ascii="Times New Roman" w:hAnsi="Times New Roman" w:cs="Times New Roman"/>
                <w:sz w:val="28"/>
                <w:szCs w:val="28"/>
              </w:rPr>
            </w:pPr>
            <w:r w:rsidRPr="00EE7A1F">
              <w:rPr>
                <w:rFonts w:ascii="Times New Roman" w:hAnsi="Times New Roman" w:cs="Times New Roman"/>
                <w:sz w:val="28"/>
                <w:szCs w:val="28"/>
              </w:rPr>
              <w:t xml:space="preserve">Поиск и выделение необходимой информации: </w:t>
            </w:r>
          </w:p>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с14-15,16,17,42-43, 45, 46, 67, 68, 70,74-75,83-84,89.</w:t>
            </w:r>
          </w:p>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Анализ объектов с целью выделения в них существенных признаков: с.32-36,38-41, 44, 66, 85,90-91,92,100-101,109-110.</w:t>
            </w:r>
          </w:p>
        </w:tc>
      </w:tr>
      <w:tr w:rsidR="00064867" w:rsidRPr="00EE7A1F" w:rsidTr="00064867">
        <w:tc>
          <w:tcPr>
            <w:tcW w:w="2127" w:type="dxa"/>
          </w:tcPr>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Математика</w:t>
            </w:r>
          </w:p>
        </w:tc>
        <w:tc>
          <w:tcPr>
            <w:tcW w:w="2126" w:type="dxa"/>
          </w:tcPr>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Ч.1-с.8, 16, 17, 27, 36, 37, 39, 40, 52,93.</w:t>
            </w:r>
          </w:p>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Ч.2-С.24, 39,44,68.</w:t>
            </w:r>
          </w:p>
        </w:tc>
        <w:tc>
          <w:tcPr>
            <w:tcW w:w="2694" w:type="dxa"/>
          </w:tcPr>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Ч.1-С. 9, 82(1), 89(6), 90(3).</w:t>
            </w:r>
          </w:p>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Ч.2-14(1), 10(2), 11(5), 26(2),27(4),39(2),40</w:t>
            </w:r>
            <w:r>
              <w:rPr>
                <w:rFonts w:ascii="Times New Roman" w:hAnsi="Times New Roman" w:cs="Times New Roman"/>
                <w:sz w:val="28"/>
                <w:szCs w:val="28"/>
              </w:rPr>
              <w:t xml:space="preserve"> </w:t>
            </w:r>
            <w:r w:rsidRPr="00EE7A1F">
              <w:rPr>
                <w:rFonts w:ascii="Times New Roman" w:hAnsi="Times New Roman" w:cs="Times New Roman"/>
                <w:sz w:val="28"/>
                <w:szCs w:val="28"/>
              </w:rPr>
              <w:t>(2), 52(3),53(2),56(2),71</w:t>
            </w:r>
            <w:r>
              <w:rPr>
                <w:rFonts w:ascii="Times New Roman" w:hAnsi="Times New Roman" w:cs="Times New Roman"/>
                <w:sz w:val="28"/>
                <w:szCs w:val="28"/>
              </w:rPr>
              <w:t xml:space="preserve"> </w:t>
            </w:r>
            <w:r w:rsidRPr="00EE7A1F">
              <w:rPr>
                <w:rFonts w:ascii="Times New Roman" w:hAnsi="Times New Roman" w:cs="Times New Roman"/>
                <w:sz w:val="28"/>
                <w:szCs w:val="28"/>
              </w:rPr>
              <w:t>(1), 79(1).</w:t>
            </w:r>
          </w:p>
        </w:tc>
        <w:tc>
          <w:tcPr>
            <w:tcW w:w="3685" w:type="dxa"/>
          </w:tcPr>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Ч.1-с.6,10,11,14,15,</w:t>
            </w:r>
            <w:r>
              <w:rPr>
                <w:rFonts w:ascii="Times New Roman" w:hAnsi="Times New Roman" w:cs="Times New Roman"/>
                <w:sz w:val="28"/>
                <w:szCs w:val="28"/>
              </w:rPr>
              <w:t xml:space="preserve"> </w:t>
            </w:r>
            <w:r w:rsidRPr="00EE7A1F">
              <w:rPr>
                <w:rFonts w:ascii="Times New Roman" w:hAnsi="Times New Roman" w:cs="Times New Roman"/>
                <w:sz w:val="28"/>
                <w:szCs w:val="28"/>
              </w:rPr>
              <w:t>16,19,</w:t>
            </w:r>
            <w:r>
              <w:rPr>
                <w:rFonts w:ascii="Times New Roman" w:hAnsi="Times New Roman" w:cs="Times New Roman"/>
                <w:sz w:val="28"/>
                <w:szCs w:val="28"/>
              </w:rPr>
              <w:t xml:space="preserve"> </w:t>
            </w:r>
            <w:r w:rsidRPr="00EE7A1F">
              <w:rPr>
                <w:rFonts w:ascii="Times New Roman" w:hAnsi="Times New Roman" w:cs="Times New Roman"/>
                <w:sz w:val="28"/>
                <w:szCs w:val="28"/>
              </w:rPr>
              <w:t>20,27, 64, 71,78,83(1),</w:t>
            </w:r>
            <w:r>
              <w:rPr>
                <w:rFonts w:ascii="Times New Roman" w:hAnsi="Times New Roman" w:cs="Times New Roman"/>
                <w:sz w:val="28"/>
                <w:szCs w:val="28"/>
              </w:rPr>
              <w:t xml:space="preserve"> </w:t>
            </w:r>
            <w:r w:rsidRPr="00EE7A1F">
              <w:rPr>
                <w:rFonts w:ascii="Times New Roman" w:hAnsi="Times New Roman" w:cs="Times New Roman"/>
                <w:sz w:val="28"/>
                <w:szCs w:val="28"/>
              </w:rPr>
              <w:t>90(1),</w:t>
            </w:r>
            <w:r>
              <w:rPr>
                <w:rFonts w:ascii="Times New Roman" w:hAnsi="Times New Roman" w:cs="Times New Roman"/>
                <w:sz w:val="28"/>
                <w:szCs w:val="28"/>
              </w:rPr>
              <w:t xml:space="preserve"> </w:t>
            </w:r>
            <w:r w:rsidRPr="00EE7A1F">
              <w:rPr>
                <w:rFonts w:ascii="Times New Roman" w:hAnsi="Times New Roman" w:cs="Times New Roman"/>
                <w:sz w:val="28"/>
                <w:szCs w:val="28"/>
              </w:rPr>
              <w:t>24,</w:t>
            </w:r>
            <w:r>
              <w:rPr>
                <w:rFonts w:ascii="Times New Roman" w:hAnsi="Times New Roman" w:cs="Times New Roman"/>
                <w:sz w:val="28"/>
                <w:szCs w:val="28"/>
              </w:rPr>
              <w:t xml:space="preserve"> </w:t>
            </w:r>
            <w:r w:rsidRPr="00EE7A1F">
              <w:rPr>
                <w:rFonts w:ascii="Times New Roman" w:hAnsi="Times New Roman" w:cs="Times New Roman"/>
                <w:sz w:val="28"/>
                <w:szCs w:val="28"/>
              </w:rPr>
              <w:t>25,</w:t>
            </w:r>
            <w:r>
              <w:rPr>
                <w:rFonts w:ascii="Times New Roman" w:hAnsi="Times New Roman" w:cs="Times New Roman"/>
                <w:sz w:val="28"/>
                <w:szCs w:val="28"/>
              </w:rPr>
              <w:t xml:space="preserve"> </w:t>
            </w:r>
            <w:r w:rsidRPr="00EE7A1F">
              <w:rPr>
                <w:rFonts w:ascii="Times New Roman" w:hAnsi="Times New Roman" w:cs="Times New Roman"/>
                <w:sz w:val="28"/>
                <w:szCs w:val="28"/>
              </w:rPr>
              <w:t>26,29,30,31, 32,33,</w:t>
            </w:r>
            <w:r>
              <w:rPr>
                <w:rFonts w:ascii="Times New Roman" w:hAnsi="Times New Roman" w:cs="Times New Roman"/>
                <w:sz w:val="28"/>
                <w:szCs w:val="28"/>
              </w:rPr>
              <w:t xml:space="preserve"> </w:t>
            </w:r>
            <w:r w:rsidRPr="00EE7A1F">
              <w:rPr>
                <w:rFonts w:ascii="Times New Roman" w:hAnsi="Times New Roman" w:cs="Times New Roman"/>
                <w:sz w:val="28"/>
                <w:szCs w:val="28"/>
              </w:rPr>
              <w:t>34,</w:t>
            </w:r>
            <w:r>
              <w:rPr>
                <w:rFonts w:ascii="Times New Roman" w:hAnsi="Times New Roman" w:cs="Times New Roman"/>
                <w:sz w:val="28"/>
                <w:szCs w:val="28"/>
              </w:rPr>
              <w:t xml:space="preserve"> </w:t>
            </w:r>
            <w:r w:rsidRPr="00EE7A1F">
              <w:rPr>
                <w:rFonts w:ascii="Times New Roman" w:hAnsi="Times New Roman" w:cs="Times New Roman"/>
                <w:sz w:val="28"/>
                <w:szCs w:val="28"/>
              </w:rPr>
              <w:t>35,</w:t>
            </w:r>
            <w:r>
              <w:rPr>
                <w:rFonts w:ascii="Times New Roman" w:hAnsi="Times New Roman" w:cs="Times New Roman"/>
                <w:sz w:val="28"/>
                <w:szCs w:val="28"/>
              </w:rPr>
              <w:t xml:space="preserve"> </w:t>
            </w:r>
            <w:r w:rsidRPr="00EE7A1F">
              <w:rPr>
                <w:rFonts w:ascii="Times New Roman" w:hAnsi="Times New Roman" w:cs="Times New Roman"/>
                <w:sz w:val="28"/>
                <w:szCs w:val="28"/>
              </w:rPr>
              <w:t>39,</w:t>
            </w:r>
            <w:r>
              <w:rPr>
                <w:rFonts w:ascii="Times New Roman" w:hAnsi="Times New Roman" w:cs="Times New Roman"/>
                <w:sz w:val="28"/>
                <w:szCs w:val="28"/>
              </w:rPr>
              <w:t xml:space="preserve"> </w:t>
            </w:r>
            <w:r w:rsidRPr="00EE7A1F">
              <w:rPr>
                <w:rFonts w:ascii="Times New Roman" w:hAnsi="Times New Roman" w:cs="Times New Roman"/>
                <w:sz w:val="28"/>
                <w:szCs w:val="28"/>
              </w:rPr>
              <w:t>41,44,48,49,52,54,55, 56,59,</w:t>
            </w:r>
            <w:r>
              <w:rPr>
                <w:rFonts w:ascii="Times New Roman" w:hAnsi="Times New Roman" w:cs="Times New Roman"/>
                <w:sz w:val="28"/>
                <w:szCs w:val="28"/>
              </w:rPr>
              <w:t xml:space="preserve"> </w:t>
            </w:r>
            <w:r w:rsidRPr="00EE7A1F">
              <w:rPr>
                <w:rFonts w:ascii="Times New Roman" w:hAnsi="Times New Roman" w:cs="Times New Roman"/>
                <w:sz w:val="28"/>
                <w:szCs w:val="28"/>
              </w:rPr>
              <w:t>62,63,</w:t>
            </w:r>
            <w:r>
              <w:rPr>
                <w:rFonts w:ascii="Times New Roman" w:hAnsi="Times New Roman" w:cs="Times New Roman"/>
                <w:sz w:val="28"/>
                <w:szCs w:val="28"/>
              </w:rPr>
              <w:t xml:space="preserve"> </w:t>
            </w:r>
            <w:r w:rsidRPr="00EE7A1F">
              <w:rPr>
                <w:rFonts w:ascii="Times New Roman" w:hAnsi="Times New Roman" w:cs="Times New Roman"/>
                <w:sz w:val="28"/>
                <w:szCs w:val="28"/>
              </w:rPr>
              <w:t>64,58,89(6),</w:t>
            </w:r>
            <w:r>
              <w:rPr>
                <w:rFonts w:ascii="Times New Roman" w:hAnsi="Times New Roman" w:cs="Times New Roman"/>
                <w:sz w:val="28"/>
                <w:szCs w:val="28"/>
              </w:rPr>
              <w:t xml:space="preserve"> </w:t>
            </w:r>
            <w:r w:rsidRPr="00EE7A1F">
              <w:rPr>
                <w:rFonts w:ascii="Times New Roman" w:hAnsi="Times New Roman" w:cs="Times New Roman"/>
                <w:sz w:val="28"/>
                <w:szCs w:val="28"/>
              </w:rPr>
              <w:t>65,</w:t>
            </w:r>
            <w:r>
              <w:rPr>
                <w:rFonts w:ascii="Times New Roman" w:hAnsi="Times New Roman" w:cs="Times New Roman"/>
                <w:sz w:val="28"/>
                <w:szCs w:val="28"/>
              </w:rPr>
              <w:t xml:space="preserve"> </w:t>
            </w:r>
            <w:r w:rsidRPr="00EE7A1F">
              <w:rPr>
                <w:rFonts w:ascii="Times New Roman" w:hAnsi="Times New Roman" w:cs="Times New Roman"/>
                <w:sz w:val="28"/>
                <w:szCs w:val="28"/>
              </w:rPr>
              <w:t>69,70, 74(1),76,80(3),83(6),</w:t>
            </w:r>
            <w:r>
              <w:rPr>
                <w:rFonts w:ascii="Times New Roman" w:hAnsi="Times New Roman" w:cs="Times New Roman"/>
                <w:sz w:val="28"/>
                <w:szCs w:val="28"/>
              </w:rPr>
              <w:t xml:space="preserve"> </w:t>
            </w:r>
            <w:r w:rsidRPr="00EE7A1F">
              <w:rPr>
                <w:rFonts w:ascii="Times New Roman" w:hAnsi="Times New Roman" w:cs="Times New Roman"/>
                <w:sz w:val="28"/>
                <w:szCs w:val="28"/>
              </w:rPr>
              <w:t>86(3),87,82,88, 89,(6)</w:t>
            </w:r>
            <w:r>
              <w:rPr>
                <w:rFonts w:ascii="Times New Roman" w:hAnsi="Times New Roman" w:cs="Times New Roman"/>
                <w:sz w:val="28"/>
                <w:szCs w:val="28"/>
              </w:rPr>
              <w:t xml:space="preserve"> </w:t>
            </w:r>
            <w:r w:rsidRPr="00EE7A1F">
              <w:rPr>
                <w:rFonts w:ascii="Times New Roman" w:hAnsi="Times New Roman" w:cs="Times New Roman"/>
                <w:sz w:val="28"/>
                <w:szCs w:val="28"/>
              </w:rPr>
              <w:t>90(2,3),</w:t>
            </w:r>
            <w:r>
              <w:rPr>
                <w:rFonts w:ascii="Times New Roman" w:hAnsi="Times New Roman" w:cs="Times New Roman"/>
                <w:sz w:val="28"/>
                <w:szCs w:val="28"/>
              </w:rPr>
              <w:t xml:space="preserve"> </w:t>
            </w:r>
            <w:r w:rsidRPr="00EE7A1F">
              <w:rPr>
                <w:rFonts w:ascii="Times New Roman" w:hAnsi="Times New Roman" w:cs="Times New Roman"/>
                <w:sz w:val="28"/>
                <w:szCs w:val="28"/>
              </w:rPr>
              <w:t>91(8,9) ,92(1), 93(5,6),</w:t>
            </w:r>
          </w:p>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Ч.2-С.4,5,8,14(1),77(1),10(3),</w:t>
            </w:r>
            <w:r>
              <w:rPr>
                <w:rFonts w:ascii="Times New Roman" w:hAnsi="Times New Roman" w:cs="Times New Roman"/>
                <w:sz w:val="28"/>
                <w:szCs w:val="28"/>
              </w:rPr>
              <w:t xml:space="preserve"> </w:t>
            </w:r>
            <w:r w:rsidRPr="00EE7A1F">
              <w:rPr>
                <w:rFonts w:ascii="Times New Roman" w:hAnsi="Times New Roman" w:cs="Times New Roman"/>
                <w:sz w:val="28"/>
                <w:szCs w:val="28"/>
              </w:rPr>
              <w:t>11(5),</w:t>
            </w:r>
            <w:r>
              <w:rPr>
                <w:rFonts w:ascii="Times New Roman" w:hAnsi="Times New Roman" w:cs="Times New Roman"/>
                <w:sz w:val="28"/>
                <w:szCs w:val="28"/>
              </w:rPr>
              <w:t>24,</w:t>
            </w:r>
            <w:r w:rsidRPr="00EE7A1F">
              <w:rPr>
                <w:rFonts w:ascii="Times New Roman" w:hAnsi="Times New Roman" w:cs="Times New Roman"/>
                <w:sz w:val="28"/>
                <w:szCs w:val="28"/>
              </w:rPr>
              <w:t>26</w:t>
            </w:r>
            <w:r>
              <w:rPr>
                <w:rFonts w:ascii="Times New Roman" w:hAnsi="Times New Roman" w:cs="Times New Roman"/>
                <w:sz w:val="28"/>
                <w:szCs w:val="28"/>
              </w:rPr>
              <w:t xml:space="preserve"> </w:t>
            </w:r>
            <w:r w:rsidRPr="00EE7A1F">
              <w:rPr>
                <w:rFonts w:ascii="Times New Roman" w:hAnsi="Times New Roman" w:cs="Times New Roman"/>
                <w:sz w:val="28"/>
                <w:szCs w:val="28"/>
              </w:rPr>
              <w:t>(1,2)</w:t>
            </w:r>
            <w:r>
              <w:rPr>
                <w:rFonts w:ascii="Times New Roman" w:hAnsi="Times New Roman" w:cs="Times New Roman"/>
                <w:sz w:val="28"/>
                <w:szCs w:val="28"/>
              </w:rPr>
              <w:t xml:space="preserve">  </w:t>
            </w:r>
            <w:r w:rsidRPr="00EE7A1F">
              <w:rPr>
                <w:rFonts w:ascii="Times New Roman" w:hAnsi="Times New Roman" w:cs="Times New Roman"/>
                <w:sz w:val="28"/>
                <w:szCs w:val="28"/>
              </w:rPr>
              <w:t>27,</w:t>
            </w:r>
            <w:r>
              <w:rPr>
                <w:rFonts w:ascii="Times New Roman" w:hAnsi="Times New Roman" w:cs="Times New Roman"/>
                <w:sz w:val="28"/>
                <w:szCs w:val="28"/>
              </w:rPr>
              <w:t xml:space="preserve"> </w:t>
            </w:r>
            <w:r w:rsidRPr="00EE7A1F">
              <w:rPr>
                <w:rFonts w:ascii="Times New Roman" w:hAnsi="Times New Roman" w:cs="Times New Roman"/>
                <w:sz w:val="28"/>
                <w:szCs w:val="28"/>
              </w:rPr>
              <w:t>28,</w:t>
            </w:r>
            <w:r>
              <w:rPr>
                <w:rFonts w:ascii="Times New Roman" w:hAnsi="Times New Roman" w:cs="Times New Roman"/>
                <w:sz w:val="28"/>
                <w:szCs w:val="28"/>
              </w:rPr>
              <w:t xml:space="preserve"> </w:t>
            </w:r>
            <w:r w:rsidRPr="00EE7A1F">
              <w:rPr>
                <w:rFonts w:ascii="Times New Roman" w:hAnsi="Times New Roman" w:cs="Times New Roman"/>
                <w:sz w:val="28"/>
                <w:szCs w:val="28"/>
              </w:rPr>
              <w:t>20(2),</w:t>
            </w:r>
            <w:r>
              <w:rPr>
                <w:rFonts w:ascii="Times New Roman" w:hAnsi="Times New Roman" w:cs="Times New Roman"/>
                <w:sz w:val="28"/>
                <w:szCs w:val="28"/>
              </w:rPr>
              <w:t xml:space="preserve"> </w:t>
            </w:r>
            <w:r w:rsidRPr="00EE7A1F">
              <w:rPr>
                <w:rFonts w:ascii="Times New Roman" w:hAnsi="Times New Roman" w:cs="Times New Roman"/>
                <w:sz w:val="28"/>
                <w:szCs w:val="28"/>
              </w:rPr>
              <w:t>22(2),</w:t>
            </w:r>
            <w:r>
              <w:rPr>
                <w:rFonts w:ascii="Times New Roman" w:hAnsi="Times New Roman" w:cs="Times New Roman"/>
                <w:sz w:val="28"/>
                <w:szCs w:val="28"/>
              </w:rPr>
              <w:t xml:space="preserve"> 33,36, 37,38(1), 39(2),30,31, </w:t>
            </w:r>
            <w:r w:rsidRPr="00EE7A1F">
              <w:rPr>
                <w:rFonts w:ascii="Times New Roman" w:hAnsi="Times New Roman" w:cs="Times New Roman"/>
                <w:sz w:val="28"/>
                <w:szCs w:val="28"/>
              </w:rPr>
              <w:t>40(1),41,42(1), 44(1),45,52,</w:t>
            </w:r>
            <w:r>
              <w:rPr>
                <w:rFonts w:ascii="Times New Roman" w:hAnsi="Times New Roman" w:cs="Times New Roman"/>
                <w:sz w:val="28"/>
                <w:szCs w:val="28"/>
              </w:rPr>
              <w:t xml:space="preserve"> </w:t>
            </w:r>
            <w:r w:rsidRPr="00EE7A1F">
              <w:rPr>
                <w:rFonts w:ascii="Times New Roman" w:hAnsi="Times New Roman" w:cs="Times New Roman"/>
                <w:sz w:val="28"/>
                <w:szCs w:val="28"/>
              </w:rPr>
              <w:t>55,53(2),56,58,</w:t>
            </w:r>
            <w:r>
              <w:rPr>
                <w:rFonts w:ascii="Times New Roman" w:hAnsi="Times New Roman" w:cs="Times New Roman"/>
                <w:sz w:val="28"/>
                <w:szCs w:val="28"/>
              </w:rPr>
              <w:t xml:space="preserve"> </w:t>
            </w:r>
            <w:r w:rsidRPr="00EE7A1F">
              <w:rPr>
                <w:rFonts w:ascii="Times New Roman" w:hAnsi="Times New Roman" w:cs="Times New Roman"/>
                <w:sz w:val="28"/>
                <w:szCs w:val="28"/>
              </w:rPr>
              <w:t>61,62,65, 66,</w:t>
            </w:r>
            <w:r>
              <w:rPr>
                <w:rFonts w:ascii="Times New Roman" w:hAnsi="Times New Roman" w:cs="Times New Roman"/>
                <w:sz w:val="28"/>
                <w:szCs w:val="28"/>
              </w:rPr>
              <w:t xml:space="preserve"> </w:t>
            </w:r>
            <w:r w:rsidRPr="00EE7A1F">
              <w:rPr>
                <w:rFonts w:ascii="Times New Roman" w:hAnsi="Times New Roman" w:cs="Times New Roman"/>
                <w:sz w:val="28"/>
                <w:szCs w:val="28"/>
              </w:rPr>
              <w:t>68,71,73(1),</w:t>
            </w:r>
            <w:r>
              <w:rPr>
                <w:rFonts w:ascii="Times New Roman" w:hAnsi="Times New Roman" w:cs="Times New Roman"/>
                <w:sz w:val="28"/>
                <w:szCs w:val="28"/>
              </w:rPr>
              <w:t xml:space="preserve"> </w:t>
            </w:r>
            <w:r w:rsidRPr="00EE7A1F">
              <w:rPr>
                <w:rFonts w:ascii="Times New Roman" w:hAnsi="Times New Roman" w:cs="Times New Roman"/>
                <w:sz w:val="28"/>
                <w:szCs w:val="28"/>
              </w:rPr>
              <w:t>75(1)76,77,80(3),81(2),86(3),94(1-4)</w:t>
            </w:r>
          </w:p>
        </w:tc>
      </w:tr>
      <w:tr w:rsidR="00064867" w:rsidRPr="00EE7A1F" w:rsidTr="00064867">
        <w:tc>
          <w:tcPr>
            <w:tcW w:w="2127" w:type="dxa"/>
          </w:tcPr>
          <w:p w:rsidR="00064867" w:rsidRPr="00EE7A1F" w:rsidRDefault="00064867" w:rsidP="00064867">
            <w:pPr>
              <w:tabs>
                <w:tab w:val="left" w:pos="2940"/>
              </w:tabs>
              <w:rPr>
                <w:rFonts w:ascii="Times New Roman" w:hAnsi="Times New Roman" w:cs="Times New Roman"/>
                <w:sz w:val="28"/>
                <w:szCs w:val="28"/>
              </w:rPr>
            </w:pPr>
            <w:r>
              <w:rPr>
                <w:rFonts w:ascii="Times New Roman" w:hAnsi="Times New Roman" w:cs="Times New Roman"/>
                <w:sz w:val="28"/>
                <w:szCs w:val="28"/>
              </w:rPr>
              <w:t>Окружающий мир</w:t>
            </w:r>
          </w:p>
        </w:tc>
        <w:tc>
          <w:tcPr>
            <w:tcW w:w="2126" w:type="dxa"/>
          </w:tcPr>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С.27,32,35,37,43,45,46,  50,55,58,62,85,100,103,107, 111,120-121.</w:t>
            </w:r>
          </w:p>
        </w:tc>
        <w:tc>
          <w:tcPr>
            <w:tcW w:w="2694" w:type="dxa"/>
          </w:tcPr>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С.36,37,60,61,62,63,64, 65.</w:t>
            </w:r>
          </w:p>
        </w:tc>
        <w:tc>
          <w:tcPr>
            <w:tcW w:w="3685" w:type="dxa"/>
          </w:tcPr>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С.6,7,18,19,20,21,22,23,24,25,26,27, 38,39,44,46, 48,49, 68, 69, 70, 71, 72, 73, 74, 75, 76, 77, 78, 79, 82, 83, 88, 89, 90,91, 92 ,93, 96, 97, 98, 99,108.</w:t>
            </w:r>
          </w:p>
        </w:tc>
      </w:tr>
      <w:tr w:rsidR="00064867" w:rsidRPr="00EE7A1F" w:rsidTr="00064867">
        <w:tc>
          <w:tcPr>
            <w:tcW w:w="2127" w:type="dxa"/>
          </w:tcPr>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Обучение грамоте и письму</w:t>
            </w:r>
          </w:p>
        </w:tc>
        <w:tc>
          <w:tcPr>
            <w:tcW w:w="2126" w:type="dxa"/>
          </w:tcPr>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С.5,9,13,16-17,22,34,41,47,</w:t>
            </w:r>
          </w:p>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48,55,69.</w:t>
            </w:r>
          </w:p>
        </w:tc>
        <w:tc>
          <w:tcPr>
            <w:tcW w:w="2694" w:type="dxa"/>
          </w:tcPr>
          <w:p w:rsidR="00064867" w:rsidRPr="00EE7A1F" w:rsidRDefault="00064867" w:rsidP="00064867">
            <w:pPr>
              <w:tabs>
                <w:tab w:val="left" w:pos="2940"/>
              </w:tabs>
              <w:rPr>
                <w:rFonts w:ascii="Times New Roman" w:hAnsi="Times New Roman" w:cs="Times New Roman"/>
                <w:sz w:val="28"/>
                <w:szCs w:val="28"/>
              </w:rPr>
            </w:pPr>
            <w:r w:rsidRPr="00EE7A1F">
              <w:rPr>
                <w:rFonts w:ascii="Times New Roman" w:hAnsi="Times New Roman" w:cs="Times New Roman"/>
                <w:sz w:val="28"/>
                <w:szCs w:val="28"/>
              </w:rPr>
              <w:t>С.49,</w:t>
            </w:r>
          </w:p>
        </w:tc>
        <w:tc>
          <w:tcPr>
            <w:tcW w:w="3685" w:type="dxa"/>
          </w:tcPr>
          <w:p w:rsidR="00064867" w:rsidRPr="00EE7A1F" w:rsidRDefault="00064867" w:rsidP="00064867">
            <w:pPr>
              <w:tabs>
                <w:tab w:val="left" w:pos="2940"/>
              </w:tabs>
              <w:ind w:right="1964"/>
              <w:rPr>
                <w:rFonts w:ascii="Times New Roman" w:hAnsi="Times New Roman" w:cs="Times New Roman"/>
                <w:sz w:val="28"/>
                <w:szCs w:val="28"/>
              </w:rPr>
            </w:pPr>
          </w:p>
        </w:tc>
      </w:tr>
    </w:tbl>
    <w:p w:rsidR="00064867" w:rsidRDefault="00064867" w:rsidP="00064867"/>
    <w:p w:rsidR="00064867" w:rsidRPr="00EE7A1F" w:rsidRDefault="00064867" w:rsidP="00064867">
      <w:pPr>
        <w:rPr>
          <w:sz w:val="28"/>
          <w:szCs w:val="28"/>
        </w:rPr>
      </w:pPr>
    </w:p>
    <w:p w:rsidR="00F677BE" w:rsidRPr="0049278D" w:rsidRDefault="00F677BE" w:rsidP="00F677BE">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2</w:t>
      </w:r>
      <w:r w:rsidRPr="0049278D">
        <w:rPr>
          <w:rFonts w:ascii="Times New Roman" w:hAnsi="Times New Roman" w:cs="Times New Roman"/>
          <w:b/>
          <w:bCs/>
          <w:sz w:val="28"/>
          <w:szCs w:val="28"/>
        </w:rPr>
        <w:t xml:space="preserve">. </w:t>
      </w:r>
      <w:r w:rsidR="00ED5A80" w:rsidRPr="0049278D">
        <w:rPr>
          <w:rFonts w:ascii="Times New Roman" w:hAnsi="Times New Roman" w:cs="Times New Roman"/>
          <w:b/>
          <w:bCs/>
          <w:sz w:val="28"/>
          <w:szCs w:val="28"/>
        </w:rPr>
        <w:t>ПРОГРАММЫ ОТДЕЛЬНЫХ УЧЕБНЫХ ПРЕДМЕТОВ, КУРСОВ.</w:t>
      </w:r>
    </w:p>
    <w:p w:rsidR="00F677BE" w:rsidRPr="0049278D" w:rsidRDefault="00F677BE" w:rsidP="00F677BE">
      <w:pPr>
        <w:autoSpaceDE w:val="0"/>
        <w:autoSpaceDN w:val="0"/>
        <w:adjustRightInd w:val="0"/>
        <w:jc w:val="both"/>
        <w:rPr>
          <w:rFonts w:ascii="Times New Roman" w:hAnsi="Times New Roman" w:cs="Times New Roman"/>
          <w:b/>
          <w:bCs/>
          <w:sz w:val="28"/>
          <w:szCs w:val="28"/>
        </w:rPr>
      </w:pPr>
    </w:p>
    <w:p w:rsidR="00F677BE" w:rsidRPr="0049278D" w:rsidRDefault="00F677BE" w:rsidP="00F677BE">
      <w:pPr>
        <w:autoSpaceDE w:val="0"/>
        <w:autoSpaceDN w:val="0"/>
        <w:adjustRightInd w:val="0"/>
        <w:ind w:firstLine="284"/>
        <w:jc w:val="both"/>
        <w:rPr>
          <w:rFonts w:ascii="Times New Roman" w:hAnsi="Times New Roman" w:cs="Times New Roman"/>
          <w:b/>
          <w:bCs/>
          <w:sz w:val="28"/>
          <w:szCs w:val="28"/>
        </w:rPr>
      </w:pPr>
      <w:r>
        <w:rPr>
          <w:rFonts w:ascii="Times New Roman" w:hAnsi="Times New Roman" w:cs="Times New Roman"/>
          <w:b/>
          <w:bCs/>
          <w:sz w:val="28"/>
          <w:szCs w:val="28"/>
        </w:rPr>
        <w:t>2</w:t>
      </w:r>
      <w:r w:rsidRPr="0049278D">
        <w:rPr>
          <w:rFonts w:ascii="Times New Roman" w:hAnsi="Times New Roman" w:cs="Times New Roman"/>
          <w:b/>
          <w:bCs/>
          <w:sz w:val="28"/>
          <w:szCs w:val="28"/>
        </w:rPr>
        <w:t>.1. Общие положения</w:t>
      </w:r>
    </w:p>
    <w:p w:rsidR="00F677BE" w:rsidRPr="0049278D" w:rsidRDefault="00F677BE" w:rsidP="00F677BE">
      <w:pPr>
        <w:autoSpaceDE w:val="0"/>
        <w:autoSpaceDN w:val="0"/>
        <w:adjustRightInd w:val="0"/>
        <w:ind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  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F677BE" w:rsidRPr="0049278D" w:rsidRDefault="00F677BE" w:rsidP="00F677BE">
      <w:pPr>
        <w:ind w:firstLine="284"/>
        <w:jc w:val="both"/>
        <w:rPr>
          <w:rFonts w:ascii="Times New Roman" w:hAnsi="Times New Roman" w:cs="Times New Roman"/>
          <w:sz w:val="28"/>
          <w:szCs w:val="28"/>
        </w:rPr>
      </w:pPr>
      <w:r w:rsidRPr="0049278D">
        <w:rPr>
          <w:rFonts w:ascii="Times New Roman" w:hAnsi="Times New Roman" w:cs="Times New Roman"/>
          <w:sz w:val="28"/>
          <w:szCs w:val="28"/>
        </w:rPr>
        <w:t>Организация образовательного процесса  опирается на систему учебных предметов, которые объединены в ряд предметных областей, при усвоении конкретного содержания которых школьники, с одной стороны, овладевают системой научных понятий, с другой – получают соответствующий уровень психического развития. Каждый учебный предмет представляет собою своеобразную проекцию той или иной «высокой» формы общественного сознания (науки, искусства, нравственности, права) в плоскость усвоения. Это проецирование имеет свои закономерности, определяемые целями образования, особенностями самого процесса усвоения, характером и возможностями психической деятельности школьников и другими факторами.</w:t>
      </w:r>
    </w:p>
    <w:p w:rsidR="00F677BE" w:rsidRPr="0049278D" w:rsidRDefault="00F677BE" w:rsidP="00F677BE">
      <w:pPr>
        <w:ind w:firstLine="284"/>
        <w:jc w:val="both"/>
        <w:rPr>
          <w:rFonts w:ascii="Times New Roman" w:hAnsi="Times New Roman" w:cs="Times New Roman"/>
          <w:sz w:val="28"/>
          <w:szCs w:val="28"/>
        </w:rPr>
      </w:pPr>
      <w:r w:rsidRPr="0049278D">
        <w:rPr>
          <w:rFonts w:ascii="Times New Roman" w:hAnsi="Times New Roman" w:cs="Times New Roman"/>
          <w:sz w:val="28"/>
          <w:szCs w:val="28"/>
        </w:rPr>
        <w:t>Стержнем учебного предмета служит его  учебная программа, т.е. систематическое и  иерархическое описание тех знаний и  умений, которые подлежат усвоению. Программа, фиксирующая содержание учебного предмета, определяет, в свою очередь, методы преподавания, характер дидактических пособий, сроки обучения и другие моменты образовательного процесса. И, что наиболее существенно, указывая состав усваиваемых знаний и способ их координации, программа тем самым проектирует тот тип мышления, который формируется у школьников при усвоении ими предлагаемого учебного материала.</w:t>
      </w:r>
    </w:p>
    <w:p w:rsidR="00F677BE" w:rsidRPr="0049278D" w:rsidRDefault="00F677BE" w:rsidP="00F677BE">
      <w:pPr>
        <w:ind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 Конструирование рабочих учебных программ предполагает не только опору на позитивное содержание соответствующих сфер общественного сознания, но и четкие логические представления об их строении как особых формах отражения действительности, понимание природы связи психического развития учащихся с содержанием усваиваемых знаний и умений, владение способами формирования мышления учащихся.</w:t>
      </w:r>
    </w:p>
    <w:p w:rsidR="00F677BE" w:rsidRPr="0049278D" w:rsidRDefault="00F677BE" w:rsidP="00F677BE">
      <w:pPr>
        <w:autoSpaceDE w:val="0"/>
        <w:autoSpaceDN w:val="0"/>
        <w:adjustRightInd w:val="0"/>
        <w:ind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w:t>
      </w:r>
    </w:p>
    <w:p w:rsidR="00F677BE" w:rsidRPr="0049278D" w:rsidRDefault="00F677BE" w:rsidP="00F677BE">
      <w:pPr>
        <w:autoSpaceDE w:val="0"/>
        <w:autoSpaceDN w:val="0"/>
        <w:adjustRightInd w:val="0"/>
        <w:ind w:firstLine="284"/>
        <w:jc w:val="both"/>
        <w:rPr>
          <w:rFonts w:ascii="Times New Roman" w:hAnsi="Times New Roman" w:cs="Times New Roman"/>
          <w:sz w:val="28"/>
          <w:szCs w:val="28"/>
        </w:rPr>
      </w:pPr>
      <w:r w:rsidRPr="0049278D">
        <w:rPr>
          <w:rFonts w:ascii="Times New Roman" w:hAnsi="Times New Roman" w:cs="Times New Roman"/>
          <w:sz w:val="28"/>
          <w:szCs w:val="28"/>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 компетентности обучающихся.</w:t>
      </w:r>
    </w:p>
    <w:p w:rsidR="00F677BE" w:rsidRPr="0049278D" w:rsidRDefault="00F677BE" w:rsidP="00F677BE">
      <w:pPr>
        <w:autoSpaceDE w:val="0"/>
        <w:autoSpaceDN w:val="0"/>
        <w:adjustRightInd w:val="0"/>
        <w:ind w:firstLine="284"/>
        <w:jc w:val="both"/>
        <w:rPr>
          <w:rFonts w:ascii="Times New Roman" w:hAnsi="Times New Roman" w:cs="Times New Roman"/>
          <w:sz w:val="28"/>
          <w:szCs w:val="28"/>
        </w:rPr>
      </w:pPr>
      <w:r w:rsidRPr="0049278D">
        <w:rPr>
          <w:rFonts w:ascii="Times New Roman" w:hAnsi="Times New Roman" w:cs="Times New Roman"/>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 предметность в отборе содержания образования, обеспечить интеграцию в изучении разных сторон окружающего мира.</w:t>
      </w:r>
    </w:p>
    <w:p w:rsidR="00F677BE" w:rsidRPr="0049278D" w:rsidRDefault="00F677BE" w:rsidP="00F677BE">
      <w:pPr>
        <w:autoSpaceDE w:val="0"/>
        <w:autoSpaceDN w:val="0"/>
        <w:adjustRightInd w:val="0"/>
        <w:ind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 Разработка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F677BE" w:rsidRPr="0049278D" w:rsidRDefault="00F677BE" w:rsidP="00F677BE">
      <w:pPr>
        <w:autoSpaceDE w:val="0"/>
        <w:autoSpaceDN w:val="0"/>
        <w:adjustRightInd w:val="0"/>
        <w:ind w:firstLine="284"/>
        <w:jc w:val="both"/>
        <w:rPr>
          <w:rFonts w:ascii="Times New Roman" w:hAnsi="Times New Roman" w:cs="Times New Roman"/>
          <w:sz w:val="28"/>
          <w:szCs w:val="28"/>
        </w:rPr>
      </w:pPr>
      <w:r w:rsidRPr="0049278D">
        <w:rPr>
          <w:rFonts w:ascii="Times New Roman" w:hAnsi="Times New Roman" w:cs="Times New Roman"/>
          <w:sz w:val="28"/>
          <w:szCs w:val="28"/>
        </w:rPr>
        <w:t>Программа включает следующие разделы:</w:t>
      </w:r>
    </w:p>
    <w:p w:rsidR="00F677BE" w:rsidRPr="0049278D" w:rsidRDefault="00F677BE" w:rsidP="00922902">
      <w:pPr>
        <w:numPr>
          <w:ilvl w:val="0"/>
          <w:numId w:val="29"/>
        </w:numPr>
        <w:tabs>
          <w:tab w:val="clear" w:pos="900"/>
          <w:tab w:val="num" w:pos="426"/>
          <w:tab w:val="left" w:pos="1260"/>
        </w:tabs>
        <w:autoSpaceDE w:val="0"/>
        <w:autoSpaceDN w:val="0"/>
        <w:adjustRightInd w:val="0"/>
        <w:spacing w:after="0"/>
        <w:ind w:left="0" w:firstLine="0"/>
        <w:jc w:val="both"/>
        <w:rPr>
          <w:rFonts w:ascii="Times New Roman" w:hAnsi="Times New Roman" w:cs="Times New Roman"/>
          <w:kern w:val="2"/>
          <w:sz w:val="28"/>
          <w:szCs w:val="28"/>
        </w:rPr>
      </w:pPr>
      <w:r w:rsidRPr="0049278D">
        <w:rPr>
          <w:rFonts w:ascii="Times New Roman" w:hAnsi="Times New Roman" w:cs="Times New Roman"/>
          <w:kern w:val="2"/>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F677BE" w:rsidRPr="0049278D" w:rsidRDefault="00F677BE" w:rsidP="00922902">
      <w:pPr>
        <w:numPr>
          <w:ilvl w:val="0"/>
          <w:numId w:val="29"/>
        </w:numPr>
        <w:tabs>
          <w:tab w:val="clear" w:pos="900"/>
          <w:tab w:val="num" w:pos="426"/>
          <w:tab w:val="left" w:pos="1260"/>
        </w:tabs>
        <w:autoSpaceDE w:val="0"/>
        <w:autoSpaceDN w:val="0"/>
        <w:adjustRightInd w:val="0"/>
        <w:spacing w:after="0"/>
        <w:ind w:left="0" w:firstLine="0"/>
        <w:jc w:val="both"/>
        <w:rPr>
          <w:rFonts w:ascii="Times New Roman" w:hAnsi="Times New Roman" w:cs="Times New Roman"/>
          <w:kern w:val="2"/>
          <w:sz w:val="28"/>
          <w:szCs w:val="28"/>
        </w:rPr>
      </w:pPr>
      <w:r w:rsidRPr="0049278D">
        <w:rPr>
          <w:rFonts w:ascii="Times New Roman" w:hAnsi="Times New Roman" w:cs="Times New Roman"/>
          <w:kern w:val="2"/>
          <w:sz w:val="28"/>
          <w:szCs w:val="28"/>
        </w:rPr>
        <w:t>общую характеристику учебного предмета, курса;</w:t>
      </w:r>
    </w:p>
    <w:p w:rsidR="00F677BE" w:rsidRPr="0049278D" w:rsidRDefault="00F677BE" w:rsidP="00922902">
      <w:pPr>
        <w:numPr>
          <w:ilvl w:val="0"/>
          <w:numId w:val="29"/>
        </w:numPr>
        <w:tabs>
          <w:tab w:val="clear" w:pos="900"/>
          <w:tab w:val="num" w:pos="426"/>
          <w:tab w:val="left" w:pos="1260"/>
        </w:tabs>
        <w:autoSpaceDE w:val="0"/>
        <w:autoSpaceDN w:val="0"/>
        <w:adjustRightInd w:val="0"/>
        <w:spacing w:after="0"/>
        <w:ind w:left="0" w:firstLine="0"/>
        <w:jc w:val="both"/>
        <w:rPr>
          <w:rFonts w:ascii="Times New Roman" w:hAnsi="Times New Roman" w:cs="Times New Roman"/>
          <w:kern w:val="2"/>
          <w:sz w:val="28"/>
          <w:szCs w:val="28"/>
        </w:rPr>
      </w:pPr>
      <w:r w:rsidRPr="0049278D">
        <w:rPr>
          <w:rFonts w:ascii="Times New Roman" w:hAnsi="Times New Roman" w:cs="Times New Roman"/>
          <w:kern w:val="2"/>
          <w:sz w:val="28"/>
          <w:szCs w:val="28"/>
        </w:rPr>
        <w:t>описание места учебного предмета, курса в учебном плане;</w:t>
      </w:r>
    </w:p>
    <w:p w:rsidR="00F677BE" w:rsidRPr="0049278D" w:rsidRDefault="00F677BE" w:rsidP="00922902">
      <w:pPr>
        <w:numPr>
          <w:ilvl w:val="0"/>
          <w:numId w:val="29"/>
        </w:numPr>
        <w:tabs>
          <w:tab w:val="clear" w:pos="900"/>
          <w:tab w:val="num" w:pos="426"/>
          <w:tab w:val="left" w:pos="1260"/>
        </w:tabs>
        <w:autoSpaceDE w:val="0"/>
        <w:autoSpaceDN w:val="0"/>
        <w:adjustRightInd w:val="0"/>
        <w:spacing w:after="0"/>
        <w:ind w:left="0" w:firstLine="0"/>
        <w:jc w:val="both"/>
        <w:rPr>
          <w:rFonts w:ascii="Times New Roman" w:hAnsi="Times New Roman" w:cs="Times New Roman"/>
          <w:kern w:val="2"/>
          <w:sz w:val="28"/>
          <w:szCs w:val="28"/>
        </w:rPr>
      </w:pPr>
      <w:r w:rsidRPr="0049278D">
        <w:rPr>
          <w:rFonts w:ascii="Times New Roman" w:hAnsi="Times New Roman" w:cs="Times New Roman"/>
          <w:kern w:val="2"/>
          <w:sz w:val="28"/>
          <w:szCs w:val="28"/>
        </w:rPr>
        <w:t>описание ценностных ориентиров содержания учебного предмета;</w:t>
      </w:r>
    </w:p>
    <w:p w:rsidR="00F677BE" w:rsidRPr="0049278D" w:rsidRDefault="00F677BE" w:rsidP="00922902">
      <w:pPr>
        <w:numPr>
          <w:ilvl w:val="0"/>
          <w:numId w:val="29"/>
        </w:numPr>
        <w:tabs>
          <w:tab w:val="clear" w:pos="900"/>
          <w:tab w:val="num" w:pos="426"/>
          <w:tab w:val="left" w:pos="1260"/>
        </w:tabs>
        <w:autoSpaceDE w:val="0"/>
        <w:autoSpaceDN w:val="0"/>
        <w:adjustRightInd w:val="0"/>
        <w:spacing w:after="0"/>
        <w:ind w:left="0" w:firstLine="0"/>
        <w:jc w:val="both"/>
        <w:rPr>
          <w:rFonts w:ascii="Times New Roman" w:hAnsi="Times New Roman" w:cs="Times New Roman"/>
          <w:kern w:val="2"/>
          <w:sz w:val="28"/>
          <w:szCs w:val="28"/>
        </w:rPr>
      </w:pPr>
      <w:r w:rsidRPr="0049278D">
        <w:rPr>
          <w:rFonts w:ascii="Times New Roman" w:hAnsi="Times New Roman" w:cs="Times New Roman"/>
          <w:kern w:val="2"/>
          <w:sz w:val="28"/>
          <w:szCs w:val="28"/>
        </w:rPr>
        <w:t>личностные, метапредметные и предметные результаты освоения конкретного учебного предмета, курса;</w:t>
      </w:r>
    </w:p>
    <w:p w:rsidR="00F677BE" w:rsidRPr="0049278D" w:rsidRDefault="00F677BE" w:rsidP="00922902">
      <w:pPr>
        <w:numPr>
          <w:ilvl w:val="0"/>
          <w:numId w:val="29"/>
        </w:numPr>
        <w:tabs>
          <w:tab w:val="clear" w:pos="900"/>
          <w:tab w:val="num" w:pos="426"/>
          <w:tab w:val="left" w:pos="1260"/>
        </w:tabs>
        <w:autoSpaceDE w:val="0"/>
        <w:autoSpaceDN w:val="0"/>
        <w:adjustRightInd w:val="0"/>
        <w:spacing w:after="0"/>
        <w:ind w:left="0" w:firstLine="0"/>
        <w:jc w:val="both"/>
        <w:rPr>
          <w:rFonts w:ascii="Times New Roman" w:hAnsi="Times New Roman" w:cs="Times New Roman"/>
          <w:kern w:val="2"/>
          <w:sz w:val="28"/>
          <w:szCs w:val="28"/>
        </w:rPr>
      </w:pPr>
      <w:r w:rsidRPr="0049278D">
        <w:rPr>
          <w:rFonts w:ascii="Times New Roman" w:hAnsi="Times New Roman" w:cs="Times New Roman"/>
          <w:kern w:val="2"/>
          <w:sz w:val="28"/>
          <w:szCs w:val="28"/>
        </w:rPr>
        <w:t>содержание учебного предмета, курса;</w:t>
      </w:r>
    </w:p>
    <w:p w:rsidR="00F677BE" w:rsidRPr="0049278D" w:rsidRDefault="00F677BE" w:rsidP="00922902">
      <w:pPr>
        <w:numPr>
          <w:ilvl w:val="0"/>
          <w:numId w:val="29"/>
        </w:numPr>
        <w:tabs>
          <w:tab w:val="clear" w:pos="900"/>
          <w:tab w:val="num" w:pos="426"/>
          <w:tab w:val="left" w:pos="1260"/>
        </w:tabs>
        <w:autoSpaceDE w:val="0"/>
        <w:autoSpaceDN w:val="0"/>
        <w:adjustRightInd w:val="0"/>
        <w:spacing w:after="0"/>
        <w:ind w:left="0" w:firstLine="0"/>
        <w:jc w:val="both"/>
        <w:rPr>
          <w:rFonts w:ascii="Times New Roman" w:hAnsi="Times New Roman" w:cs="Times New Roman"/>
          <w:kern w:val="2"/>
          <w:sz w:val="28"/>
          <w:szCs w:val="28"/>
        </w:rPr>
      </w:pPr>
      <w:r w:rsidRPr="0049278D">
        <w:rPr>
          <w:rFonts w:ascii="Times New Roman" w:hAnsi="Times New Roman" w:cs="Times New Roman"/>
          <w:kern w:val="2"/>
          <w:sz w:val="28"/>
          <w:szCs w:val="28"/>
        </w:rPr>
        <w:t>тематическое планирование с определением основных видов учебной деятельности обучающихся;</w:t>
      </w:r>
    </w:p>
    <w:p w:rsidR="00F677BE" w:rsidRPr="0049278D" w:rsidRDefault="00F677BE" w:rsidP="00922902">
      <w:pPr>
        <w:numPr>
          <w:ilvl w:val="0"/>
          <w:numId w:val="29"/>
        </w:numPr>
        <w:tabs>
          <w:tab w:val="clear" w:pos="900"/>
          <w:tab w:val="num" w:pos="426"/>
          <w:tab w:val="left" w:pos="1260"/>
        </w:tabs>
        <w:autoSpaceDE w:val="0"/>
        <w:autoSpaceDN w:val="0"/>
        <w:adjustRightInd w:val="0"/>
        <w:spacing w:after="0"/>
        <w:ind w:left="0" w:firstLine="0"/>
        <w:jc w:val="both"/>
        <w:rPr>
          <w:rFonts w:ascii="Times New Roman" w:hAnsi="Times New Roman" w:cs="Times New Roman"/>
          <w:kern w:val="2"/>
          <w:sz w:val="28"/>
          <w:szCs w:val="28"/>
        </w:rPr>
      </w:pPr>
      <w:r w:rsidRPr="0049278D">
        <w:rPr>
          <w:rFonts w:ascii="Times New Roman" w:hAnsi="Times New Roman" w:cs="Times New Roman"/>
          <w:kern w:val="2"/>
          <w:sz w:val="28"/>
          <w:szCs w:val="28"/>
        </w:rPr>
        <w:t>описание материально-технического обеспечения образовательного процесса.</w:t>
      </w:r>
    </w:p>
    <w:p w:rsidR="00F677BE" w:rsidRPr="0049278D" w:rsidRDefault="00F677BE" w:rsidP="00F677BE">
      <w:pPr>
        <w:autoSpaceDE w:val="0"/>
        <w:autoSpaceDN w:val="0"/>
        <w:adjustRightInd w:val="0"/>
        <w:ind w:firstLine="284"/>
        <w:jc w:val="both"/>
        <w:rPr>
          <w:rFonts w:ascii="Times New Roman" w:hAnsi="Times New Roman" w:cs="Times New Roman"/>
          <w:sz w:val="28"/>
          <w:szCs w:val="28"/>
        </w:rPr>
      </w:pPr>
      <w:r w:rsidRPr="0049278D">
        <w:rPr>
          <w:rFonts w:ascii="Times New Roman" w:hAnsi="Times New Roman" w:cs="Times New Roman"/>
          <w:sz w:val="28"/>
          <w:szCs w:val="28"/>
        </w:rPr>
        <w:t>Тематическое планирование составлено на основе 1 варианта тематического планирования примерных программ по учебным предметам с внесением некоторых коррективов: основные дидактические единицы отражены в содержании учебного предмет</w:t>
      </w:r>
      <w:r>
        <w:rPr>
          <w:rFonts w:ascii="Times New Roman" w:hAnsi="Times New Roman" w:cs="Times New Roman"/>
          <w:sz w:val="28"/>
          <w:szCs w:val="28"/>
        </w:rPr>
        <w:t>а</w:t>
      </w:r>
      <w:r w:rsidRPr="0049278D">
        <w:rPr>
          <w:rFonts w:ascii="Times New Roman" w:hAnsi="Times New Roman" w:cs="Times New Roman"/>
          <w:sz w:val="28"/>
          <w:szCs w:val="28"/>
        </w:rPr>
        <w:t xml:space="preserve">; тематическое планирование по разделам курса включает не только деятельность ученика, но и УУД; календарно -  тематическое планирование конкретизирует каждый раздел. </w:t>
      </w:r>
    </w:p>
    <w:p w:rsidR="00F677BE" w:rsidRPr="0049278D" w:rsidRDefault="00F677BE" w:rsidP="00F677BE">
      <w:pPr>
        <w:autoSpaceDE w:val="0"/>
        <w:autoSpaceDN w:val="0"/>
        <w:adjustRightInd w:val="0"/>
        <w:ind w:firstLine="284"/>
        <w:jc w:val="both"/>
        <w:rPr>
          <w:rFonts w:ascii="Times New Roman" w:hAnsi="Times New Roman" w:cs="Times New Roman"/>
          <w:b/>
          <w:bCs/>
          <w:sz w:val="28"/>
          <w:szCs w:val="28"/>
        </w:rPr>
      </w:pPr>
      <w:r w:rsidRPr="0049278D">
        <w:rPr>
          <w:rFonts w:ascii="Times New Roman" w:hAnsi="Times New Roman" w:cs="Times New Roman"/>
          <w:sz w:val="28"/>
          <w:szCs w:val="28"/>
        </w:rPr>
        <w:t xml:space="preserve"> 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состава класса и УМК</w:t>
      </w:r>
      <w:r w:rsidRPr="0049278D">
        <w:rPr>
          <w:rFonts w:ascii="Times New Roman" w:hAnsi="Times New Roman" w:cs="Times New Roman"/>
          <w:b/>
          <w:bCs/>
          <w:sz w:val="28"/>
          <w:szCs w:val="28"/>
        </w:rPr>
        <w:t>.</w:t>
      </w:r>
    </w:p>
    <w:p w:rsidR="00F677BE" w:rsidRPr="0049278D" w:rsidRDefault="00F677BE" w:rsidP="00F677BE">
      <w:pPr>
        <w:autoSpaceDE w:val="0"/>
        <w:autoSpaceDN w:val="0"/>
        <w:adjustRightInd w:val="0"/>
        <w:ind w:firstLine="284"/>
        <w:jc w:val="both"/>
        <w:rPr>
          <w:rFonts w:ascii="Times New Roman" w:hAnsi="Times New Roman" w:cs="Times New Roman"/>
          <w:sz w:val="28"/>
          <w:szCs w:val="28"/>
        </w:rPr>
      </w:pPr>
      <w:r w:rsidRPr="0049278D">
        <w:rPr>
          <w:rFonts w:ascii="Times New Roman" w:hAnsi="Times New Roman" w:cs="Times New Roman"/>
          <w:sz w:val="28"/>
          <w:szCs w:val="28"/>
          <w:lang w:eastAsia="ru-RU"/>
        </w:rPr>
        <w:t xml:space="preserve">Полное изложение рабочих программ учебных предметов, предусмотренных к изучению на ступени начального общего образования, в соответствии со структурой, представлены  в </w:t>
      </w:r>
      <w:r w:rsidRPr="0049278D">
        <w:rPr>
          <w:rFonts w:ascii="Times New Roman" w:hAnsi="Times New Roman" w:cs="Times New Roman"/>
          <w:b/>
          <w:bCs/>
          <w:sz w:val="28"/>
          <w:szCs w:val="28"/>
        </w:rPr>
        <w:t xml:space="preserve">Приложении </w:t>
      </w:r>
      <w:r>
        <w:rPr>
          <w:rFonts w:ascii="Times New Roman" w:hAnsi="Times New Roman" w:cs="Times New Roman"/>
          <w:b/>
          <w:bCs/>
          <w:sz w:val="28"/>
          <w:szCs w:val="28"/>
        </w:rPr>
        <w:t xml:space="preserve">1 к разделу </w:t>
      </w:r>
      <w:r>
        <w:rPr>
          <w:rFonts w:ascii="Times New Roman" w:hAnsi="Times New Roman" w:cs="Times New Roman"/>
          <w:b/>
          <w:bCs/>
          <w:sz w:val="28"/>
          <w:szCs w:val="28"/>
          <w:lang w:val="en-US"/>
        </w:rPr>
        <w:t>V</w:t>
      </w:r>
      <w:r>
        <w:rPr>
          <w:rFonts w:ascii="Times New Roman" w:hAnsi="Times New Roman" w:cs="Times New Roman"/>
          <w:b/>
          <w:bCs/>
          <w:sz w:val="28"/>
          <w:szCs w:val="28"/>
        </w:rPr>
        <w:t xml:space="preserve"> ООП</w:t>
      </w:r>
      <w:r w:rsidRPr="0049278D">
        <w:rPr>
          <w:rFonts w:ascii="Times New Roman" w:hAnsi="Times New Roman" w:cs="Times New Roman"/>
          <w:sz w:val="28"/>
          <w:szCs w:val="28"/>
          <w:lang w:eastAsia="ru-RU"/>
        </w:rPr>
        <w:t xml:space="preserve">. </w:t>
      </w:r>
    </w:p>
    <w:p w:rsidR="00F677BE" w:rsidRPr="0049278D" w:rsidRDefault="00F677BE" w:rsidP="00F677BE">
      <w:pPr>
        <w:autoSpaceDE w:val="0"/>
        <w:autoSpaceDN w:val="0"/>
        <w:adjustRightInd w:val="0"/>
        <w:ind w:left="-142" w:firstLine="284"/>
        <w:jc w:val="both"/>
        <w:rPr>
          <w:rFonts w:ascii="Times New Roman" w:hAnsi="Times New Roman" w:cs="Times New Roman"/>
          <w:b/>
          <w:bCs/>
          <w:sz w:val="28"/>
          <w:szCs w:val="28"/>
        </w:rPr>
      </w:pPr>
    </w:p>
    <w:p w:rsidR="00F677BE" w:rsidRPr="0049278D" w:rsidRDefault="00F677BE" w:rsidP="00F677BE">
      <w:pPr>
        <w:autoSpaceDE w:val="0"/>
        <w:autoSpaceDN w:val="0"/>
        <w:adjustRightInd w:val="0"/>
        <w:spacing w:after="0"/>
        <w:ind w:left="-142" w:firstLine="284"/>
        <w:jc w:val="both"/>
        <w:rPr>
          <w:rFonts w:ascii="Times New Roman" w:hAnsi="Times New Roman" w:cs="Times New Roman"/>
          <w:b/>
          <w:bCs/>
          <w:sz w:val="28"/>
          <w:szCs w:val="28"/>
        </w:rPr>
      </w:pPr>
      <w:r>
        <w:rPr>
          <w:rFonts w:ascii="Times New Roman" w:hAnsi="Times New Roman" w:cs="Times New Roman"/>
          <w:b/>
          <w:bCs/>
          <w:sz w:val="28"/>
          <w:szCs w:val="28"/>
        </w:rPr>
        <w:t>2</w:t>
      </w:r>
      <w:r w:rsidRPr="0049278D">
        <w:rPr>
          <w:rFonts w:ascii="Times New Roman" w:hAnsi="Times New Roman" w:cs="Times New Roman"/>
          <w:b/>
          <w:bCs/>
          <w:sz w:val="28"/>
          <w:szCs w:val="28"/>
        </w:rPr>
        <w:t xml:space="preserve">.2. Основное содержание учебных предметов на ступени начального </w:t>
      </w:r>
    </w:p>
    <w:p w:rsidR="00F677BE" w:rsidRPr="0049278D" w:rsidRDefault="00F677BE" w:rsidP="00F677BE">
      <w:pPr>
        <w:autoSpaceDE w:val="0"/>
        <w:autoSpaceDN w:val="0"/>
        <w:adjustRightInd w:val="0"/>
        <w:spacing w:after="0"/>
        <w:ind w:left="-142" w:firstLine="284"/>
        <w:jc w:val="both"/>
        <w:rPr>
          <w:rFonts w:ascii="Times New Roman" w:hAnsi="Times New Roman" w:cs="Times New Roman"/>
          <w:b/>
          <w:bCs/>
          <w:sz w:val="28"/>
          <w:szCs w:val="28"/>
        </w:rPr>
      </w:pPr>
      <w:r w:rsidRPr="0049278D">
        <w:rPr>
          <w:rFonts w:ascii="Times New Roman" w:hAnsi="Times New Roman" w:cs="Times New Roman"/>
          <w:b/>
          <w:bCs/>
          <w:sz w:val="28"/>
          <w:szCs w:val="28"/>
        </w:rPr>
        <w:t>общего образования.</w:t>
      </w:r>
    </w:p>
    <w:p w:rsidR="00F677BE" w:rsidRPr="0049278D" w:rsidRDefault="00F677BE" w:rsidP="00ED5A80">
      <w:pPr>
        <w:autoSpaceDE w:val="0"/>
        <w:autoSpaceDN w:val="0"/>
        <w:adjustRightInd w:val="0"/>
        <w:spacing w:after="0"/>
        <w:ind w:right="-143"/>
        <w:jc w:val="both"/>
        <w:rPr>
          <w:rFonts w:ascii="Times New Roman" w:hAnsi="Times New Roman" w:cs="Times New Roman"/>
          <w:b/>
          <w:i/>
          <w:iCs/>
          <w:sz w:val="28"/>
          <w:szCs w:val="28"/>
        </w:rPr>
      </w:pPr>
      <w:r>
        <w:rPr>
          <w:rFonts w:ascii="Times New Roman" w:hAnsi="Times New Roman" w:cs="Times New Roman"/>
          <w:b/>
          <w:i/>
          <w:iCs/>
          <w:sz w:val="28"/>
          <w:szCs w:val="28"/>
        </w:rPr>
        <w:t>2</w:t>
      </w:r>
      <w:r w:rsidRPr="0049278D">
        <w:rPr>
          <w:rFonts w:ascii="Times New Roman" w:hAnsi="Times New Roman" w:cs="Times New Roman"/>
          <w:b/>
          <w:i/>
          <w:iCs/>
          <w:sz w:val="28"/>
          <w:szCs w:val="28"/>
        </w:rPr>
        <w:t>.2.1. Русский язык</w:t>
      </w:r>
    </w:p>
    <w:p w:rsidR="00F677BE" w:rsidRPr="0049278D" w:rsidRDefault="00F677BE" w:rsidP="00F677BE">
      <w:pPr>
        <w:autoSpaceDE w:val="0"/>
        <w:autoSpaceDN w:val="0"/>
        <w:adjustRightInd w:val="0"/>
        <w:ind w:left="-142" w:right="-143"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Виды речевой деятельности</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Слушание. </w:t>
      </w:r>
      <w:r w:rsidRPr="0049278D">
        <w:rPr>
          <w:rFonts w:ascii="Times New Roman" w:hAnsi="Times New Roman" w:cs="Times New Roman"/>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Говорение. </w:t>
      </w:r>
      <w:r w:rsidRPr="0049278D">
        <w:rPr>
          <w:rFonts w:ascii="Times New Roman" w:hAnsi="Times New Roman" w:cs="Times New Roman"/>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Чтение. </w:t>
      </w:r>
      <w:r w:rsidRPr="0049278D">
        <w:rPr>
          <w:rFonts w:ascii="Times New Roman" w:hAnsi="Times New Roman" w:cs="Times New Roman"/>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49278D">
        <w:rPr>
          <w:rFonts w:ascii="Times New Roman" w:hAnsi="Times New Roman" w:cs="Times New Roman"/>
          <w:i/>
          <w:iCs/>
          <w:sz w:val="28"/>
          <w:szCs w:val="28"/>
        </w:rPr>
        <w:t>Анализ и оценка содержания, языковых особенностей и структуры текста</w:t>
      </w:r>
      <w:r w:rsidRPr="0049278D">
        <w:rPr>
          <w:rFonts w:ascii="Times New Roman" w:hAnsi="Times New Roman" w:cs="Times New Roman"/>
          <w:sz w:val="28"/>
          <w:szCs w:val="28"/>
        </w:rPr>
        <w:t>.</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Письмо. </w:t>
      </w:r>
      <w:r w:rsidRPr="0049278D">
        <w:rPr>
          <w:rFonts w:ascii="Times New Roman" w:hAnsi="Times New Roman" w:cs="Times New Roman"/>
          <w:sz w:val="28"/>
          <w:szCs w:val="28"/>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F677BE" w:rsidRPr="0049278D" w:rsidRDefault="00F677BE" w:rsidP="00F677BE">
      <w:pPr>
        <w:autoSpaceDE w:val="0"/>
        <w:autoSpaceDN w:val="0"/>
        <w:adjustRightInd w:val="0"/>
        <w:ind w:left="-142" w:right="-143"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Обучение грамоте</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Фонетика. </w:t>
      </w:r>
      <w:r w:rsidRPr="0049278D">
        <w:rPr>
          <w:rFonts w:ascii="Times New Roman" w:hAnsi="Times New Roman" w:cs="Times New Roman"/>
          <w:sz w:val="28"/>
          <w:szCs w:val="28"/>
        </w:rP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Графика. </w:t>
      </w:r>
      <w:r w:rsidRPr="0049278D">
        <w:rPr>
          <w:rFonts w:ascii="Times New Roman" w:hAnsi="Times New Roman" w:cs="Times New Roman"/>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49278D">
        <w:rPr>
          <w:rFonts w:ascii="Times New Roman" w:hAnsi="Times New Roman" w:cs="Times New Roman"/>
          <w:b/>
          <w:bCs/>
          <w:i/>
          <w:iCs/>
          <w:sz w:val="28"/>
          <w:szCs w:val="28"/>
        </w:rPr>
        <w:t xml:space="preserve">е, ё, ю, я. </w:t>
      </w:r>
      <w:r w:rsidRPr="0049278D">
        <w:rPr>
          <w:rFonts w:ascii="Times New Roman" w:hAnsi="Times New Roman" w:cs="Times New Roman"/>
          <w:sz w:val="28"/>
          <w:szCs w:val="28"/>
        </w:rPr>
        <w:t>Мягкий знак как показатель мягкости предшествующего согласного звука. Знакомство с русским алфавитом как последовательностью букв.</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Чтение. </w:t>
      </w:r>
      <w:r w:rsidRPr="0049278D">
        <w:rPr>
          <w:rFonts w:ascii="Times New Roman" w:hAnsi="Times New Roman" w:cs="Times New Roman"/>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 Понимание функции небуквенных графических средств: пробела между словами, знака переноса.</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Слово и предложение. </w:t>
      </w:r>
      <w:r w:rsidRPr="0049278D">
        <w:rPr>
          <w:rFonts w:ascii="Times New Roman" w:hAnsi="Times New Roman" w:cs="Times New Roman"/>
          <w:sz w:val="28"/>
          <w:szCs w:val="28"/>
        </w:rPr>
        <w:t>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Орфография. </w:t>
      </w:r>
      <w:r w:rsidRPr="0049278D">
        <w:rPr>
          <w:rFonts w:ascii="Times New Roman" w:hAnsi="Times New Roman" w:cs="Times New Roman"/>
          <w:sz w:val="28"/>
          <w:szCs w:val="28"/>
        </w:rPr>
        <w:t xml:space="preserve">Знакомство с правилами правописания и их применение: </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раздельное написание слов;</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обозначение гласных после шипящих (</w:t>
      </w:r>
      <w:r w:rsidRPr="0049278D">
        <w:rPr>
          <w:rFonts w:ascii="Times New Roman" w:hAnsi="Times New Roman" w:cs="Times New Roman"/>
          <w:b/>
          <w:bCs/>
          <w:i/>
          <w:iCs/>
          <w:sz w:val="28"/>
          <w:szCs w:val="28"/>
        </w:rPr>
        <w:t xml:space="preserve">ча </w:t>
      </w:r>
      <w:r w:rsidRPr="0049278D">
        <w:rPr>
          <w:rFonts w:ascii="Times New Roman" w:hAnsi="Times New Roman" w:cs="Times New Roman"/>
          <w:b/>
          <w:bCs/>
          <w:sz w:val="28"/>
          <w:szCs w:val="28"/>
        </w:rPr>
        <w:t xml:space="preserve">— </w:t>
      </w:r>
      <w:r w:rsidRPr="0049278D">
        <w:rPr>
          <w:rFonts w:ascii="Times New Roman" w:hAnsi="Times New Roman" w:cs="Times New Roman"/>
          <w:b/>
          <w:bCs/>
          <w:i/>
          <w:iCs/>
          <w:sz w:val="28"/>
          <w:szCs w:val="28"/>
        </w:rPr>
        <w:t>ща</w:t>
      </w:r>
      <w:r w:rsidRPr="0049278D">
        <w:rPr>
          <w:rFonts w:ascii="Times New Roman" w:hAnsi="Times New Roman" w:cs="Times New Roman"/>
          <w:b/>
          <w:bCs/>
          <w:sz w:val="28"/>
          <w:szCs w:val="28"/>
        </w:rPr>
        <w:t xml:space="preserve">, </w:t>
      </w:r>
      <w:r w:rsidRPr="0049278D">
        <w:rPr>
          <w:rFonts w:ascii="Times New Roman" w:hAnsi="Times New Roman" w:cs="Times New Roman"/>
          <w:b/>
          <w:bCs/>
          <w:i/>
          <w:iCs/>
          <w:sz w:val="28"/>
          <w:szCs w:val="28"/>
        </w:rPr>
        <w:t xml:space="preserve">чу </w:t>
      </w:r>
      <w:r w:rsidRPr="0049278D">
        <w:rPr>
          <w:rFonts w:ascii="Times New Roman" w:hAnsi="Times New Roman" w:cs="Times New Roman"/>
          <w:b/>
          <w:bCs/>
          <w:sz w:val="28"/>
          <w:szCs w:val="28"/>
        </w:rPr>
        <w:t>—</w:t>
      </w:r>
      <w:r w:rsidRPr="0049278D">
        <w:rPr>
          <w:rFonts w:ascii="Times New Roman" w:hAnsi="Times New Roman" w:cs="Times New Roman"/>
          <w:b/>
          <w:bCs/>
          <w:i/>
          <w:iCs/>
          <w:sz w:val="28"/>
          <w:szCs w:val="28"/>
        </w:rPr>
        <w:t>щу</w:t>
      </w:r>
      <w:r w:rsidRPr="0049278D">
        <w:rPr>
          <w:rFonts w:ascii="Times New Roman" w:hAnsi="Times New Roman" w:cs="Times New Roman"/>
          <w:b/>
          <w:bCs/>
          <w:sz w:val="28"/>
          <w:szCs w:val="28"/>
        </w:rPr>
        <w:t xml:space="preserve">, </w:t>
      </w:r>
      <w:r w:rsidRPr="0049278D">
        <w:rPr>
          <w:rFonts w:ascii="Times New Roman" w:hAnsi="Times New Roman" w:cs="Times New Roman"/>
          <w:b/>
          <w:bCs/>
          <w:i/>
          <w:iCs/>
          <w:sz w:val="28"/>
          <w:szCs w:val="28"/>
        </w:rPr>
        <w:t xml:space="preserve">жи </w:t>
      </w:r>
      <w:r w:rsidRPr="0049278D">
        <w:rPr>
          <w:rFonts w:ascii="Times New Roman" w:hAnsi="Times New Roman" w:cs="Times New Roman"/>
          <w:b/>
          <w:bCs/>
          <w:sz w:val="28"/>
          <w:szCs w:val="28"/>
        </w:rPr>
        <w:t xml:space="preserve">— </w:t>
      </w:r>
      <w:r w:rsidRPr="0049278D">
        <w:rPr>
          <w:rFonts w:ascii="Times New Roman" w:hAnsi="Times New Roman" w:cs="Times New Roman"/>
          <w:b/>
          <w:bCs/>
          <w:i/>
          <w:iCs/>
          <w:sz w:val="28"/>
          <w:szCs w:val="28"/>
        </w:rPr>
        <w:t>ши</w:t>
      </w:r>
      <w:r w:rsidRPr="0049278D">
        <w:rPr>
          <w:rFonts w:ascii="Times New Roman" w:hAnsi="Times New Roman" w:cs="Times New Roman"/>
          <w:sz w:val="28"/>
          <w:szCs w:val="28"/>
        </w:rPr>
        <w:t>);</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прописная (заглавная) буква в начале предложения, в именах собственных;</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перенос слов по слогам без стечения согласных;</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знаки препинания в конце предложения.</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Развитие речи. </w:t>
      </w:r>
      <w:r w:rsidRPr="0049278D">
        <w:rPr>
          <w:rFonts w:ascii="Times New Roman"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677BE" w:rsidRDefault="00F677BE" w:rsidP="00F677BE">
      <w:pPr>
        <w:autoSpaceDE w:val="0"/>
        <w:autoSpaceDN w:val="0"/>
        <w:adjustRightInd w:val="0"/>
        <w:ind w:left="-142" w:right="-143" w:firstLine="284"/>
        <w:jc w:val="both"/>
        <w:rPr>
          <w:rFonts w:ascii="Times New Roman" w:hAnsi="Times New Roman" w:cs="Times New Roman"/>
          <w:b/>
          <w:bCs/>
          <w:i/>
          <w:iCs/>
          <w:sz w:val="28"/>
          <w:szCs w:val="28"/>
        </w:rPr>
      </w:pPr>
    </w:p>
    <w:p w:rsidR="00F677BE" w:rsidRPr="0049278D" w:rsidRDefault="00F677BE" w:rsidP="00F677BE">
      <w:pPr>
        <w:autoSpaceDE w:val="0"/>
        <w:autoSpaceDN w:val="0"/>
        <w:adjustRightInd w:val="0"/>
        <w:ind w:left="-142" w:right="-143"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Систематический курс</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Фонетика и орфоэпия. </w:t>
      </w:r>
      <w:r w:rsidRPr="0049278D">
        <w:rPr>
          <w:rFonts w:ascii="Times New Roman" w:hAnsi="Times New Roman" w:cs="Times New Roman"/>
          <w:sz w:val="28"/>
          <w:szCs w:val="28"/>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49278D">
        <w:rPr>
          <w:rFonts w:ascii="Times New Roman" w:hAnsi="Times New Roman" w:cs="Times New Roman"/>
          <w:i/>
          <w:iCs/>
          <w:sz w:val="28"/>
          <w:szCs w:val="28"/>
        </w:rPr>
        <w:t>Фонетический разбор слова</w:t>
      </w:r>
      <w:r w:rsidRPr="0049278D">
        <w:rPr>
          <w:rFonts w:ascii="Times New Roman" w:hAnsi="Times New Roman" w:cs="Times New Roman"/>
          <w:sz w:val="28"/>
          <w:szCs w:val="28"/>
        </w:rPr>
        <w:t>.</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Графика. </w:t>
      </w:r>
      <w:r w:rsidRPr="0049278D">
        <w:rPr>
          <w:rFonts w:ascii="Times New Roman" w:hAnsi="Times New Roman" w:cs="Times New Roman"/>
          <w:sz w:val="28"/>
          <w:szCs w:val="28"/>
        </w:rPr>
        <w:t xml:space="preserve">Различение звуков и букв. Обозначение на письме твёрдости и мягкости согласных звуков. Использование на письме разделительных </w:t>
      </w:r>
      <w:r w:rsidRPr="0049278D">
        <w:rPr>
          <w:rFonts w:ascii="Times New Roman" w:hAnsi="Times New Roman" w:cs="Times New Roman"/>
          <w:b/>
          <w:bCs/>
          <w:i/>
          <w:iCs/>
          <w:sz w:val="28"/>
          <w:szCs w:val="28"/>
        </w:rPr>
        <w:t xml:space="preserve">ъ </w:t>
      </w:r>
      <w:r w:rsidRPr="0049278D">
        <w:rPr>
          <w:rFonts w:ascii="Times New Roman" w:hAnsi="Times New Roman" w:cs="Times New Roman"/>
          <w:sz w:val="28"/>
          <w:szCs w:val="28"/>
        </w:rPr>
        <w:t xml:space="preserve">и </w:t>
      </w:r>
      <w:r w:rsidRPr="0049278D">
        <w:rPr>
          <w:rFonts w:ascii="Times New Roman" w:hAnsi="Times New Roman" w:cs="Times New Roman"/>
          <w:b/>
          <w:bCs/>
          <w:i/>
          <w:iCs/>
          <w:sz w:val="28"/>
          <w:szCs w:val="28"/>
        </w:rPr>
        <w:t>ь</w:t>
      </w:r>
      <w:r w:rsidRPr="0049278D">
        <w:rPr>
          <w:rFonts w:ascii="Times New Roman" w:hAnsi="Times New Roman" w:cs="Times New Roman"/>
          <w:b/>
          <w:bCs/>
          <w:sz w:val="28"/>
          <w:szCs w:val="28"/>
        </w:rPr>
        <w:t xml:space="preserve">. </w:t>
      </w:r>
      <w:r w:rsidRPr="0049278D">
        <w:rPr>
          <w:rFonts w:ascii="Times New Roman" w:hAnsi="Times New Roman" w:cs="Times New Roman"/>
          <w:sz w:val="28"/>
          <w:szCs w:val="28"/>
        </w:rPr>
        <w:t xml:space="preserve">Установление соотношения звукового и буквенного состава слова в словах типа </w:t>
      </w:r>
      <w:r w:rsidRPr="0049278D">
        <w:rPr>
          <w:rFonts w:ascii="Times New Roman" w:hAnsi="Times New Roman" w:cs="Times New Roman"/>
          <w:i/>
          <w:iCs/>
          <w:sz w:val="28"/>
          <w:szCs w:val="28"/>
        </w:rPr>
        <w:t>стол, конь</w:t>
      </w:r>
      <w:r w:rsidRPr="0049278D">
        <w:rPr>
          <w:rFonts w:ascii="Times New Roman" w:hAnsi="Times New Roman" w:cs="Times New Roman"/>
          <w:sz w:val="28"/>
          <w:szCs w:val="28"/>
        </w:rPr>
        <w:t xml:space="preserve">; в словах с йотированными гласными </w:t>
      </w:r>
      <w:r w:rsidRPr="0049278D">
        <w:rPr>
          <w:rFonts w:ascii="Times New Roman" w:hAnsi="Times New Roman" w:cs="Times New Roman"/>
          <w:b/>
          <w:bCs/>
          <w:i/>
          <w:iCs/>
          <w:sz w:val="28"/>
          <w:szCs w:val="28"/>
        </w:rPr>
        <w:t>е</w:t>
      </w:r>
      <w:r w:rsidRPr="0049278D">
        <w:rPr>
          <w:rFonts w:ascii="Times New Roman" w:hAnsi="Times New Roman" w:cs="Times New Roman"/>
          <w:b/>
          <w:bCs/>
          <w:sz w:val="28"/>
          <w:szCs w:val="28"/>
        </w:rPr>
        <w:t xml:space="preserve">, </w:t>
      </w:r>
      <w:r w:rsidRPr="0049278D">
        <w:rPr>
          <w:rFonts w:ascii="Times New Roman" w:hAnsi="Times New Roman" w:cs="Times New Roman"/>
          <w:b/>
          <w:bCs/>
          <w:i/>
          <w:iCs/>
          <w:sz w:val="28"/>
          <w:szCs w:val="28"/>
        </w:rPr>
        <w:t>ё</w:t>
      </w:r>
      <w:r w:rsidRPr="0049278D">
        <w:rPr>
          <w:rFonts w:ascii="Times New Roman" w:hAnsi="Times New Roman" w:cs="Times New Roman"/>
          <w:b/>
          <w:bCs/>
          <w:sz w:val="28"/>
          <w:szCs w:val="28"/>
        </w:rPr>
        <w:t xml:space="preserve">, </w:t>
      </w:r>
      <w:r w:rsidRPr="0049278D">
        <w:rPr>
          <w:rFonts w:ascii="Times New Roman" w:hAnsi="Times New Roman" w:cs="Times New Roman"/>
          <w:b/>
          <w:bCs/>
          <w:i/>
          <w:iCs/>
          <w:sz w:val="28"/>
          <w:szCs w:val="28"/>
        </w:rPr>
        <w:t>ю</w:t>
      </w:r>
      <w:r w:rsidRPr="0049278D">
        <w:rPr>
          <w:rFonts w:ascii="Times New Roman" w:hAnsi="Times New Roman" w:cs="Times New Roman"/>
          <w:b/>
          <w:bCs/>
          <w:sz w:val="28"/>
          <w:szCs w:val="28"/>
        </w:rPr>
        <w:t xml:space="preserve">, </w:t>
      </w:r>
      <w:r w:rsidRPr="0049278D">
        <w:rPr>
          <w:rFonts w:ascii="Times New Roman" w:hAnsi="Times New Roman" w:cs="Times New Roman"/>
          <w:b/>
          <w:bCs/>
          <w:i/>
          <w:iCs/>
          <w:sz w:val="28"/>
          <w:szCs w:val="28"/>
        </w:rPr>
        <w:t>я</w:t>
      </w:r>
      <w:r w:rsidRPr="0049278D">
        <w:rPr>
          <w:rFonts w:ascii="Times New Roman" w:hAnsi="Times New Roman" w:cs="Times New Roman"/>
          <w:sz w:val="28"/>
          <w:szCs w:val="28"/>
        </w:rPr>
        <w:t>; в словах с непроизносимыми согласными. Использование небуквенных графических средств: пробел между словами, знак переноса, абзац.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677BE" w:rsidRPr="0049278D" w:rsidRDefault="00F677BE" w:rsidP="00F677BE">
      <w:pPr>
        <w:autoSpaceDE w:val="0"/>
        <w:autoSpaceDN w:val="0"/>
        <w:adjustRightInd w:val="0"/>
        <w:ind w:left="-142" w:right="-143" w:firstLine="284"/>
        <w:jc w:val="both"/>
        <w:rPr>
          <w:rFonts w:ascii="Times New Roman" w:hAnsi="Times New Roman" w:cs="Times New Roman"/>
          <w:iCs/>
          <w:sz w:val="28"/>
          <w:szCs w:val="28"/>
        </w:rPr>
      </w:pPr>
      <w:r w:rsidRPr="0049278D">
        <w:rPr>
          <w:rFonts w:ascii="Times New Roman" w:hAnsi="Times New Roman" w:cs="Times New Roman"/>
          <w:b/>
          <w:bCs/>
          <w:sz w:val="28"/>
          <w:szCs w:val="28"/>
        </w:rPr>
        <w:t xml:space="preserve">Лексика. </w:t>
      </w:r>
      <w:r w:rsidRPr="0049278D">
        <w:rPr>
          <w:rFonts w:ascii="Times New Roman" w:hAnsi="Times New Roman" w:cs="Times New Roman"/>
          <w:sz w:val="28"/>
          <w:szCs w:val="28"/>
        </w:rPr>
        <w:t xml:space="preserve">Понимание слова как единства звучания и значения. Выявление слов, значение которых требует уточнения. </w:t>
      </w:r>
      <w:r w:rsidRPr="0049278D">
        <w:rPr>
          <w:rFonts w:ascii="Times New Roman" w:hAnsi="Times New Roman" w:cs="Times New Roman"/>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Состав слова (морфемика). </w:t>
      </w:r>
      <w:r w:rsidRPr="0049278D">
        <w:rPr>
          <w:rFonts w:ascii="Times New Roman" w:hAnsi="Times New Roman" w:cs="Times New Roman"/>
          <w:sz w:val="28"/>
          <w:szCs w:val="28"/>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Образование однокоренных слов с помощью суффиксов и приставок. Разбор слова по составу.</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Морфология. </w:t>
      </w:r>
      <w:r w:rsidRPr="0049278D">
        <w:rPr>
          <w:rFonts w:ascii="Times New Roman" w:hAnsi="Times New Roman" w:cs="Times New Roman"/>
          <w:sz w:val="28"/>
          <w:szCs w:val="28"/>
        </w:rPr>
        <w:t>Части речи; деление частей речи на самостоятельные и служебные. 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w:t>
      </w:r>
      <w:r>
        <w:rPr>
          <w:rFonts w:ascii="Times New Roman" w:hAnsi="Times New Roman" w:cs="Times New Roman"/>
          <w:sz w:val="28"/>
          <w:szCs w:val="28"/>
        </w:rPr>
        <w:t xml:space="preserve"> имён существительных к 1, 2, 3-</w:t>
      </w:r>
      <w:r w:rsidRPr="0049278D">
        <w:rPr>
          <w:rFonts w:ascii="Times New Roman" w:hAnsi="Times New Roman" w:cs="Times New Roman"/>
          <w:sz w:val="28"/>
          <w:szCs w:val="28"/>
        </w:rPr>
        <w:t>му склонению. Морфологический разбор имён существительных. Имя прилагательное. Значение и употребление в речи. Изменение прилагательных по родам, числам и падежам, кроме прилагательных на _</w:t>
      </w:r>
      <w:r w:rsidRPr="0049278D">
        <w:rPr>
          <w:rFonts w:ascii="Times New Roman" w:hAnsi="Times New Roman" w:cs="Times New Roman"/>
          <w:b/>
          <w:bCs/>
          <w:i/>
          <w:iCs/>
          <w:sz w:val="28"/>
          <w:szCs w:val="28"/>
        </w:rPr>
        <w:t>ий</w:t>
      </w:r>
      <w:r w:rsidRPr="0049278D">
        <w:rPr>
          <w:rFonts w:ascii="Times New Roman" w:hAnsi="Times New Roman" w:cs="Times New Roman"/>
          <w:sz w:val="28"/>
          <w:szCs w:val="28"/>
        </w:rPr>
        <w:t xml:space="preserve">, </w:t>
      </w:r>
      <w:r w:rsidRPr="0049278D">
        <w:rPr>
          <w:rFonts w:ascii="Times New Roman" w:hAnsi="Times New Roman" w:cs="Times New Roman"/>
          <w:b/>
          <w:bCs/>
          <w:sz w:val="28"/>
          <w:szCs w:val="28"/>
        </w:rPr>
        <w:t>_</w:t>
      </w:r>
      <w:r w:rsidRPr="0049278D">
        <w:rPr>
          <w:rFonts w:ascii="Times New Roman" w:hAnsi="Times New Roman" w:cs="Times New Roman"/>
          <w:b/>
          <w:bCs/>
          <w:i/>
          <w:iCs/>
          <w:sz w:val="28"/>
          <w:szCs w:val="28"/>
        </w:rPr>
        <w:t>ья</w:t>
      </w:r>
      <w:r w:rsidRPr="0049278D">
        <w:rPr>
          <w:rFonts w:ascii="Times New Roman" w:hAnsi="Times New Roman" w:cs="Times New Roman"/>
          <w:sz w:val="28"/>
          <w:szCs w:val="28"/>
        </w:rPr>
        <w:t xml:space="preserve">, </w:t>
      </w:r>
      <w:r w:rsidRPr="0049278D">
        <w:rPr>
          <w:rFonts w:ascii="Times New Roman" w:hAnsi="Times New Roman" w:cs="Times New Roman"/>
          <w:b/>
          <w:bCs/>
          <w:sz w:val="28"/>
          <w:szCs w:val="28"/>
        </w:rPr>
        <w:t>_</w:t>
      </w:r>
      <w:r w:rsidRPr="0049278D">
        <w:rPr>
          <w:rFonts w:ascii="Times New Roman" w:hAnsi="Times New Roman" w:cs="Times New Roman"/>
          <w:b/>
          <w:bCs/>
          <w:i/>
          <w:iCs/>
          <w:sz w:val="28"/>
          <w:szCs w:val="28"/>
        </w:rPr>
        <w:t>ов</w:t>
      </w:r>
      <w:r w:rsidRPr="0049278D">
        <w:rPr>
          <w:rFonts w:ascii="Times New Roman" w:hAnsi="Times New Roman" w:cs="Times New Roman"/>
          <w:sz w:val="28"/>
          <w:szCs w:val="28"/>
        </w:rPr>
        <w:t xml:space="preserve">, </w:t>
      </w:r>
      <w:r w:rsidRPr="0049278D">
        <w:rPr>
          <w:rFonts w:ascii="Times New Roman" w:hAnsi="Times New Roman" w:cs="Times New Roman"/>
          <w:b/>
          <w:bCs/>
          <w:sz w:val="28"/>
          <w:szCs w:val="28"/>
        </w:rPr>
        <w:t>_</w:t>
      </w:r>
      <w:r w:rsidRPr="0049278D">
        <w:rPr>
          <w:rFonts w:ascii="Times New Roman" w:hAnsi="Times New Roman" w:cs="Times New Roman"/>
          <w:b/>
          <w:bCs/>
          <w:i/>
          <w:iCs/>
          <w:sz w:val="28"/>
          <w:szCs w:val="28"/>
        </w:rPr>
        <w:t>ин</w:t>
      </w:r>
      <w:r w:rsidRPr="0049278D">
        <w:rPr>
          <w:rFonts w:ascii="Times New Roman" w:hAnsi="Times New Roman" w:cs="Times New Roman"/>
          <w:sz w:val="28"/>
          <w:szCs w:val="28"/>
        </w:rPr>
        <w:t>. Морфологический разбор имён прилагательных. Местоимение. Общее представление о местоимении. Личные местоимения, значение и употребление в речи. Личные местоимения 1, 2, 3 -го лица единственного и множественного числа. Склонение личных местоимений. 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w:t>
      </w:r>
    </w:p>
    <w:p w:rsidR="00F677BE" w:rsidRPr="0049278D" w:rsidRDefault="00F677BE" w:rsidP="00F677BE">
      <w:pPr>
        <w:autoSpaceDE w:val="0"/>
        <w:autoSpaceDN w:val="0"/>
        <w:adjustRightInd w:val="0"/>
        <w:ind w:left="-142" w:right="-143"/>
        <w:jc w:val="both"/>
        <w:rPr>
          <w:rFonts w:ascii="Times New Roman" w:hAnsi="Times New Roman" w:cs="Times New Roman"/>
          <w:sz w:val="28"/>
          <w:szCs w:val="28"/>
        </w:rPr>
      </w:pPr>
      <w:r w:rsidRPr="0049278D">
        <w:rPr>
          <w:rFonts w:ascii="Times New Roman" w:hAnsi="Times New Roman" w:cs="Times New Roman"/>
          <w:sz w:val="28"/>
          <w:szCs w:val="28"/>
        </w:rPr>
        <w:t>спряжения глаголов (практическое овладение). Изменение глаголов прошедшего времени по родам и числам. Морфологический разбор глаголов. Наречие. Значение и употребление в речи.</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 Союзы </w:t>
      </w:r>
      <w:r w:rsidRPr="0049278D">
        <w:rPr>
          <w:rFonts w:ascii="Times New Roman" w:hAnsi="Times New Roman" w:cs="Times New Roman"/>
          <w:b/>
          <w:bCs/>
          <w:i/>
          <w:iCs/>
          <w:sz w:val="28"/>
          <w:szCs w:val="28"/>
        </w:rPr>
        <w:t>и</w:t>
      </w:r>
      <w:r w:rsidRPr="0049278D">
        <w:rPr>
          <w:rFonts w:ascii="Times New Roman" w:hAnsi="Times New Roman" w:cs="Times New Roman"/>
          <w:sz w:val="28"/>
          <w:szCs w:val="28"/>
        </w:rPr>
        <w:t xml:space="preserve">, </w:t>
      </w:r>
      <w:r w:rsidRPr="0049278D">
        <w:rPr>
          <w:rFonts w:ascii="Times New Roman" w:hAnsi="Times New Roman" w:cs="Times New Roman"/>
          <w:b/>
          <w:bCs/>
          <w:i/>
          <w:iCs/>
          <w:sz w:val="28"/>
          <w:szCs w:val="28"/>
        </w:rPr>
        <w:t>а</w:t>
      </w:r>
      <w:r w:rsidRPr="0049278D">
        <w:rPr>
          <w:rFonts w:ascii="Times New Roman" w:hAnsi="Times New Roman" w:cs="Times New Roman"/>
          <w:sz w:val="28"/>
          <w:szCs w:val="28"/>
        </w:rPr>
        <w:t xml:space="preserve">, </w:t>
      </w:r>
      <w:r w:rsidRPr="0049278D">
        <w:rPr>
          <w:rFonts w:ascii="Times New Roman" w:hAnsi="Times New Roman" w:cs="Times New Roman"/>
          <w:b/>
          <w:bCs/>
          <w:i/>
          <w:iCs/>
          <w:sz w:val="28"/>
          <w:szCs w:val="28"/>
        </w:rPr>
        <w:t>но</w:t>
      </w:r>
      <w:r w:rsidRPr="0049278D">
        <w:rPr>
          <w:rFonts w:ascii="Times New Roman" w:hAnsi="Times New Roman" w:cs="Times New Roman"/>
          <w:sz w:val="28"/>
          <w:szCs w:val="28"/>
        </w:rPr>
        <w:t xml:space="preserve">, их роль в речи. Частица </w:t>
      </w:r>
      <w:r w:rsidRPr="0049278D">
        <w:rPr>
          <w:rFonts w:ascii="Times New Roman" w:hAnsi="Times New Roman" w:cs="Times New Roman"/>
          <w:b/>
          <w:bCs/>
          <w:i/>
          <w:iCs/>
          <w:sz w:val="28"/>
          <w:szCs w:val="28"/>
        </w:rPr>
        <w:t>не</w:t>
      </w:r>
      <w:r w:rsidRPr="0049278D">
        <w:rPr>
          <w:rFonts w:ascii="Times New Roman" w:hAnsi="Times New Roman" w:cs="Times New Roman"/>
          <w:sz w:val="28"/>
          <w:szCs w:val="28"/>
        </w:rPr>
        <w:t>, её значение.</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Синтаксис. </w:t>
      </w:r>
      <w:r w:rsidRPr="0049278D">
        <w:rPr>
          <w:rFonts w:ascii="Times New Roman" w:hAnsi="Times New Roman" w:cs="Times New Roman"/>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w:t>
      </w:r>
      <w:r w:rsidRPr="0049278D">
        <w:rPr>
          <w:rFonts w:ascii="Times New Roman" w:hAnsi="Times New Roman" w:cs="Times New Roman"/>
          <w:b/>
          <w:bCs/>
          <w:i/>
          <w:iCs/>
          <w:sz w:val="28"/>
          <w:szCs w:val="28"/>
        </w:rPr>
        <w:t>и</w:t>
      </w:r>
      <w:r w:rsidRPr="0049278D">
        <w:rPr>
          <w:rFonts w:ascii="Times New Roman" w:hAnsi="Times New Roman" w:cs="Times New Roman"/>
          <w:sz w:val="28"/>
          <w:szCs w:val="28"/>
        </w:rPr>
        <w:t xml:space="preserve">, </w:t>
      </w:r>
      <w:r w:rsidRPr="0049278D">
        <w:rPr>
          <w:rFonts w:ascii="Times New Roman" w:hAnsi="Times New Roman" w:cs="Times New Roman"/>
          <w:b/>
          <w:bCs/>
          <w:i/>
          <w:iCs/>
          <w:sz w:val="28"/>
          <w:szCs w:val="28"/>
        </w:rPr>
        <w:t>а</w:t>
      </w:r>
      <w:r w:rsidRPr="0049278D">
        <w:rPr>
          <w:rFonts w:ascii="Times New Roman" w:hAnsi="Times New Roman" w:cs="Times New Roman"/>
          <w:sz w:val="28"/>
          <w:szCs w:val="28"/>
        </w:rPr>
        <w:t xml:space="preserve">, </w:t>
      </w:r>
      <w:r w:rsidRPr="0049278D">
        <w:rPr>
          <w:rFonts w:ascii="Times New Roman" w:hAnsi="Times New Roman" w:cs="Times New Roman"/>
          <w:b/>
          <w:bCs/>
          <w:i/>
          <w:iCs/>
          <w:sz w:val="28"/>
          <w:szCs w:val="28"/>
        </w:rPr>
        <w:t>но</w:t>
      </w:r>
      <w:r w:rsidRPr="0049278D">
        <w:rPr>
          <w:rFonts w:ascii="Times New Roman" w:hAnsi="Times New Roman" w:cs="Times New Roman"/>
          <w:sz w:val="28"/>
          <w:szCs w:val="28"/>
        </w:rPr>
        <w:t>. Использование интонации перечисления в предложениях с однородными членами. Различение простых и сложных предложений.</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Орфография и пунктуация. </w:t>
      </w:r>
      <w:r w:rsidRPr="0049278D">
        <w:rPr>
          <w:rFonts w:ascii="Times New Roman" w:hAnsi="Times New Roman" w:cs="Times New Roman"/>
          <w:sz w:val="28"/>
          <w:szCs w:val="28"/>
        </w:rPr>
        <w:t xml:space="preserve">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 </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 сочетания </w:t>
      </w:r>
      <w:r w:rsidRPr="0049278D">
        <w:rPr>
          <w:rFonts w:ascii="Times New Roman" w:hAnsi="Times New Roman" w:cs="Times New Roman"/>
          <w:b/>
          <w:bCs/>
          <w:i/>
          <w:iCs/>
          <w:sz w:val="28"/>
          <w:szCs w:val="28"/>
        </w:rPr>
        <w:t>жи — ш</w:t>
      </w:r>
      <w:r>
        <w:rPr>
          <w:rFonts w:ascii="Times New Roman" w:hAnsi="Times New Roman" w:cs="Times New Roman"/>
          <w:b/>
          <w:bCs/>
          <w:i/>
          <w:iCs/>
          <w:sz w:val="28"/>
          <w:szCs w:val="28"/>
        </w:rPr>
        <w:t>и</w:t>
      </w:r>
      <w:r w:rsidRPr="0049278D">
        <w:rPr>
          <w:rFonts w:ascii="Times New Roman" w:hAnsi="Times New Roman" w:cs="Times New Roman"/>
          <w:sz w:val="28"/>
          <w:szCs w:val="28"/>
        </w:rPr>
        <w:t xml:space="preserve">, </w:t>
      </w:r>
      <w:r w:rsidRPr="0049278D">
        <w:rPr>
          <w:rFonts w:ascii="Times New Roman" w:hAnsi="Times New Roman" w:cs="Times New Roman"/>
          <w:b/>
          <w:bCs/>
          <w:i/>
          <w:iCs/>
          <w:sz w:val="28"/>
          <w:szCs w:val="28"/>
        </w:rPr>
        <w:t>ча - ща</w:t>
      </w:r>
      <w:r w:rsidRPr="0049278D">
        <w:rPr>
          <w:rFonts w:ascii="Times New Roman" w:hAnsi="Times New Roman" w:cs="Times New Roman"/>
          <w:sz w:val="28"/>
          <w:szCs w:val="28"/>
        </w:rPr>
        <w:t xml:space="preserve">, </w:t>
      </w:r>
      <w:r w:rsidRPr="0049278D">
        <w:rPr>
          <w:rFonts w:ascii="Times New Roman" w:hAnsi="Times New Roman" w:cs="Times New Roman"/>
          <w:b/>
          <w:bCs/>
          <w:i/>
          <w:iCs/>
          <w:sz w:val="28"/>
          <w:szCs w:val="28"/>
        </w:rPr>
        <w:t xml:space="preserve">чу — щу </w:t>
      </w:r>
      <w:r w:rsidRPr="0049278D">
        <w:rPr>
          <w:rFonts w:ascii="Times New Roman" w:hAnsi="Times New Roman" w:cs="Times New Roman"/>
          <w:sz w:val="28"/>
          <w:szCs w:val="28"/>
        </w:rPr>
        <w:t>в положении под ударением;</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 сочетания </w:t>
      </w:r>
      <w:r w:rsidRPr="0049278D">
        <w:rPr>
          <w:rFonts w:ascii="Times New Roman" w:hAnsi="Times New Roman" w:cs="Times New Roman"/>
          <w:b/>
          <w:bCs/>
          <w:i/>
          <w:iCs/>
          <w:sz w:val="28"/>
          <w:szCs w:val="28"/>
        </w:rPr>
        <w:t>чк — чн</w:t>
      </w:r>
      <w:r w:rsidRPr="0049278D">
        <w:rPr>
          <w:rFonts w:ascii="Times New Roman" w:hAnsi="Times New Roman" w:cs="Times New Roman"/>
          <w:sz w:val="28"/>
          <w:szCs w:val="28"/>
        </w:rPr>
        <w:t xml:space="preserve">, </w:t>
      </w:r>
      <w:r w:rsidRPr="0049278D">
        <w:rPr>
          <w:rFonts w:ascii="Times New Roman" w:hAnsi="Times New Roman" w:cs="Times New Roman"/>
          <w:b/>
          <w:bCs/>
          <w:i/>
          <w:iCs/>
          <w:sz w:val="28"/>
          <w:szCs w:val="28"/>
        </w:rPr>
        <w:t>чт</w:t>
      </w:r>
      <w:r w:rsidRPr="0049278D">
        <w:rPr>
          <w:rFonts w:ascii="Times New Roman" w:hAnsi="Times New Roman" w:cs="Times New Roman"/>
          <w:sz w:val="28"/>
          <w:szCs w:val="28"/>
        </w:rPr>
        <w:t>;</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перенос слов;</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прописная буква в начале предложения, в именах собственных;</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проверяемые безударные гласные в корне слова;</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парные звонкие и глухие согласные в корне слова;</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непроизносимые согласные;</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непроверяемые гласные и согласные в корне слова (на ограниченном перечне слов);</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гласные и согласные в неизменяемых на письме приставках;</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 разделительные </w:t>
      </w:r>
      <w:r w:rsidRPr="0049278D">
        <w:rPr>
          <w:rFonts w:ascii="Times New Roman" w:hAnsi="Times New Roman" w:cs="Times New Roman"/>
          <w:b/>
          <w:bCs/>
          <w:i/>
          <w:iCs/>
          <w:sz w:val="28"/>
          <w:szCs w:val="28"/>
        </w:rPr>
        <w:t xml:space="preserve">ъ </w:t>
      </w:r>
      <w:r w:rsidRPr="0049278D">
        <w:rPr>
          <w:rFonts w:ascii="Times New Roman" w:hAnsi="Times New Roman" w:cs="Times New Roman"/>
          <w:sz w:val="28"/>
          <w:szCs w:val="28"/>
        </w:rPr>
        <w:t xml:space="preserve">и </w:t>
      </w:r>
      <w:r w:rsidRPr="0049278D">
        <w:rPr>
          <w:rFonts w:ascii="Times New Roman" w:hAnsi="Times New Roman" w:cs="Times New Roman"/>
          <w:b/>
          <w:bCs/>
          <w:i/>
          <w:iCs/>
          <w:sz w:val="28"/>
          <w:szCs w:val="28"/>
        </w:rPr>
        <w:t>ь</w:t>
      </w:r>
      <w:r w:rsidRPr="0049278D">
        <w:rPr>
          <w:rFonts w:ascii="Times New Roman" w:hAnsi="Times New Roman" w:cs="Times New Roman"/>
          <w:sz w:val="28"/>
          <w:szCs w:val="28"/>
        </w:rPr>
        <w:t>;</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мягкий знак после шипящих на конце имён существительных (</w:t>
      </w:r>
      <w:r w:rsidRPr="0049278D">
        <w:rPr>
          <w:rFonts w:ascii="Times New Roman" w:hAnsi="Times New Roman" w:cs="Times New Roman"/>
          <w:b/>
          <w:bCs/>
          <w:i/>
          <w:iCs/>
          <w:sz w:val="28"/>
          <w:szCs w:val="28"/>
        </w:rPr>
        <w:t>ночь</w:t>
      </w:r>
      <w:r w:rsidRPr="0049278D">
        <w:rPr>
          <w:rFonts w:ascii="Times New Roman" w:hAnsi="Times New Roman" w:cs="Times New Roman"/>
          <w:sz w:val="28"/>
          <w:szCs w:val="28"/>
        </w:rPr>
        <w:t xml:space="preserve">, </w:t>
      </w:r>
      <w:r w:rsidRPr="0049278D">
        <w:rPr>
          <w:rFonts w:ascii="Times New Roman" w:hAnsi="Times New Roman" w:cs="Times New Roman"/>
          <w:b/>
          <w:bCs/>
          <w:i/>
          <w:iCs/>
          <w:sz w:val="28"/>
          <w:szCs w:val="28"/>
        </w:rPr>
        <w:t>нож</w:t>
      </w:r>
      <w:r w:rsidRPr="0049278D">
        <w:rPr>
          <w:rFonts w:ascii="Times New Roman" w:hAnsi="Times New Roman" w:cs="Times New Roman"/>
          <w:sz w:val="28"/>
          <w:szCs w:val="28"/>
        </w:rPr>
        <w:t xml:space="preserve">, </w:t>
      </w:r>
      <w:r w:rsidRPr="0049278D">
        <w:rPr>
          <w:rFonts w:ascii="Times New Roman" w:hAnsi="Times New Roman" w:cs="Times New Roman"/>
          <w:b/>
          <w:bCs/>
          <w:i/>
          <w:iCs/>
          <w:sz w:val="28"/>
          <w:szCs w:val="28"/>
        </w:rPr>
        <w:t>рожь</w:t>
      </w:r>
      <w:r w:rsidRPr="0049278D">
        <w:rPr>
          <w:rFonts w:ascii="Times New Roman" w:hAnsi="Times New Roman" w:cs="Times New Roman"/>
          <w:sz w:val="28"/>
          <w:szCs w:val="28"/>
        </w:rPr>
        <w:t xml:space="preserve">, </w:t>
      </w:r>
      <w:r w:rsidRPr="0049278D">
        <w:rPr>
          <w:rFonts w:ascii="Times New Roman" w:hAnsi="Times New Roman" w:cs="Times New Roman"/>
          <w:b/>
          <w:bCs/>
          <w:i/>
          <w:iCs/>
          <w:sz w:val="28"/>
          <w:szCs w:val="28"/>
        </w:rPr>
        <w:t>мышь</w:t>
      </w:r>
      <w:r w:rsidRPr="0049278D">
        <w:rPr>
          <w:rFonts w:ascii="Times New Roman" w:hAnsi="Times New Roman" w:cs="Times New Roman"/>
          <w:sz w:val="28"/>
          <w:szCs w:val="28"/>
        </w:rPr>
        <w:t>);</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 безударные падежные окончания имён существительных (кроме существительных на </w:t>
      </w:r>
      <w:r w:rsidRPr="0049278D">
        <w:rPr>
          <w:rFonts w:ascii="Times New Roman" w:hAnsi="Times New Roman" w:cs="Times New Roman"/>
          <w:b/>
          <w:bCs/>
          <w:i/>
          <w:iCs/>
          <w:sz w:val="28"/>
          <w:szCs w:val="28"/>
        </w:rPr>
        <w:t>мя</w:t>
      </w:r>
      <w:r w:rsidRPr="0049278D">
        <w:rPr>
          <w:rFonts w:ascii="Times New Roman" w:hAnsi="Times New Roman" w:cs="Times New Roman"/>
          <w:sz w:val="28"/>
          <w:szCs w:val="28"/>
        </w:rPr>
        <w:t xml:space="preserve">, </w:t>
      </w:r>
      <w:r>
        <w:rPr>
          <w:rFonts w:ascii="Times New Roman" w:hAnsi="Times New Roman" w:cs="Times New Roman"/>
          <w:b/>
          <w:bCs/>
          <w:i/>
          <w:iCs/>
          <w:sz w:val="28"/>
          <w:szCs w:val="28"/>
        </w:rPr>
        <w:t>-</w:t>
      </w:r>
      <w:r w:rsidRPr="0049278D">
        <w:rPr>
          <w:rFonts w:ascii="Times New Roman" w:hAnsi="Times New Roman" w:cs="Times New Roman"/>
          <w:b/>
          <w:bCs/>
          <w:i/>
          <w:iCs/>
          <w:sz w:val="28"/>
          <w:szCs w:val="28"/>
        </w:rPr>
        <w:t>ий</w:t>
      </w:r>
      <w:r w:rsidRPr="0049278D">
        <w:rPr>
          <w:rFonts w:ascii="Times New Roman" w:hAnsi="Times New Roman" w:cs="Times New Roman"/>
          <w:sz w:val="28"/>
          <w:szCs w:val="28"/>
        </w:rPr>
        <w:t>,</w:t>
      </w:r>
      <w:r>
        <w:rPr>
          <w:rFonts w:ascii="Times New Roman" w:hAnsi="Times New Roman" w:cs="Times New Roman"/>
          <w:sz w:val="28"/>
          <w:szCs w:val="28"/>
        </w:rPr>
        <w:t>-</w:t>
      </w:r>
      <w:r w:rsidRPr="0049278D">
        <w:rPr>
          <w:rFonts w:ascii="Times New Roman" w:hAnsi="Times New Roman" w:cs="Times New Roman"/>
          <w:b/>
          <w:bCs/>
          <w:i/>
          <w:iCs/>
          <w:sz w:val="28"/>
          <w:szCs w:val="28"/>
        </w:rPr>
        <w:t>_ья</w:t>
      </w:r>
      <w:r w:rsidRPr="0049278D">
        <w:rPr>
          <w:rFonts w:ascii="Times New Roman" w:hAnsi="Times New Roman" w:cs="Times New Roman"/>
          <w:sz w:val="28"/>
          <w:szCs w:val="28"/>
        </w:rPr>
        <w:t xml:space="preserve">, </w:t>
      </w:r>
      <w:r>
        <w:rPr>
          <w:rFonts w:ascii="Times New Roman" w:hAnsi="Times New Roman" w:cs="Times New Roman"/>
          <w:b/>
          <w:bCs/>
          <w:i/>
          <w:iCs/>
          <w:sz w:val="28"/>
          <w:szCs w:val="28"/>
        </w:rPr>
        <w:t>-</w:t>
      </w:r>
      <w:r w:rsidRPr="0049278D">
        <w:rPr>
          <w:rFonts w:ascii="Times New Roman" w:hAnsi="Times New Roman" w:cs="Times New Roman"/>
          <w:b/>
          <w:bCs/>
          <w:i/>
          <w:iCs/>
          <w:sz w:val="28"/>
          <w:szCs w:val="28"/>
        </w:rPr>
        <w:t>ье</w:t>
      </w:r>
      <w:r w:rsidRPr="0049278D">
        <w:rPr>
          <w:rFonts w:ascii="Times New Roman" w:hAnsi="Times New Roman" w:cs="Times New Roman"/>
          <w:sz w:val="28"/>
          <w:szCs w:val="28"/>
        </w:rPr>
        <w:t xml:space="preserve">, </w:t>
      </w:r>
      <w:r>
        <w:rPr>
          <w:rFonts w:ascii="Times New Roman" w:hAnsi="Times New Roman" w:cs="Times New Roman"/>
          <w:b/>
          <w:bCs/>
          <w:i/>
          <w:iCs/>
          <w:sz w:val="28"/>
          <w:szCs w:val="28"/>
        </w:rPr>
        <w:t>-</w:t>
      </w:r>
      <w:r w:rsidRPr="0049278D">
        <w:rPr>
          <w:rFonts w:ascii="Times New Roman" w:hAnsi="Times New Roman" w:cs="Times New Roman"/>
          <w:b/>
          <w:bCs/>
          <w:i/>
          <w:iCs/>
          <w:sz w:val="28"/>
          <w:szCs w:val="28"/>
        </w:rPr>
        <w:t>ия</w:t>
      </w:r>
      <w:r w:rsidRPr="0049278D">
        <w:rPr>
          <w:rFonts w:ascii="Times New Roman" w:hAnsi="Times New Roman" w:cs="Times New Roman"/>
          <w:sz w:val="28"/>
          <w:szCs w:val="28"/>
        </w:rPr>
        <w:t xml:space="preserve">, </w:t>
      </w:r>
      <w:r>
        <w:rPr>
          <w:rFonts w:ascii="Times New Roman" w:hAnsi="Times New Roman" w:cs="Times New Roman"/>
          <w:b/>
          <w:bCs/>
          <w:i/>
          <w:iCs/>
          <w:sz w:val="28"/>
          <w:szCs w:val="28"/>
        </w:rPr>
        <w:t>-</w:t>
      </w:r>
      <w:r w:rsidRPr="0049278D">
        <w:rPr>
          <w:rFonts w:ascii="Times New Roman" w:hAnsi="Times New Roman" w:cs="Times New Roman"/>
          <w:b/>
          <w:bCs/>
          <w:i/>
          <w:iCs/>
          <w:sz w:val="28"/>
          <w:szCs w:val="28"/>
        </w:rPr>
        <w:t>ов</w:t>
      </w:r>
      <w:r w:rsidRPr="0049278D">
        <w:rPr>
          <w:rFonts w:ascii="Times New Roman" w:hAnsi="Times New Roman" w:cs="Times New Roman"/>
          <w:sz w:val="28"/>
          <w:szCs w:val="28"/>
        </w:rPr>
        <w:t xml:space="preserve">, </w:t>
      </w:r>
      <w:r>
        <w:rPr>
          <w:rFonts w:ascii="Times New Roman" w:hAnsi="Times New Roman" w:cs="Times New Roman"/>
          <w:sz w:val="28"/>
          <w:szCs w:val="28"/>
        </w:rPr>
        <w:t>-</w:t>
      </w:r>
      <w:r w:rsidRPr="0049278D">
        <w:rPr>
          <w:rFonts w:ascii="Times New Roman" w:hAnsi="Times New Roman" w:cs="Times New Roman"/>
          <w:b/>
          <w:bCs/>
          <w:i/>
          <w:iCs/>
          <w:sz w:val="28"/>
          <w:szCs w:val="28"/>
        </w:rPr>
        <w:t>ин</w:t>
      </w:r>
      <w:r w:rsidRPr="0049278D">
        <w:rPr>
          <w:rFonts w:ascii="Times New Roman" w:hAnsi="Times New Roman" w:cs="Times New Roman"/>
          <w:sz w:val="28"/>
          <w:szCs w:val="28"/>
        </w:rPr>
        <w:t>);</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безударные окончания имён прилагательных;</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раздельное написание предлогов с личными местоимениями;</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 </w:t>
      </w:r>
      <w:r w:rsidRPr="0049278D">
        <w:rPr>
          <w:rFonts w:ascii="Times New Roman" w:hAnsi="Times New Roman" w:cs="Times New Roman"/>
          <w:b/>
          <w:bCs/>
          <w:i/>
          <w:iCs/>
          <w:sz w:val="28"/>
          <w:szCs w:val="28"/>
        </w:rPr>
        <w:t xml:space="preserve">не </w:t>
      </w:r>
      <w:r w:rsidRPr="0049278D">
        <w:rPr>
          <w:rFonts w:ascii="Times New Roman" w:hAnsi="Times New Roman" w:cs="Times New Roman"/>
          <w:sz w:val="28"/>
          <w:szCs w:val="28"/>
        </w:rPr>
        <w:t>с глаголами;</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мягкий знак после шипящих на конце глаголов в форме 2-го лица единственного числа (</w:t>
      </w:r>
      <w:r w:rsidRPr="0049278D">
        <w:rPr>
          <w:rFonts w:ascii="Times New Roman" w:hAnsi="Times New Roman" w:cs="Times New Roman"/>
          <w:b/>
          <w:bCs/>
          <w:i/>
          <w:iCs/>
          <w:sz w:val="28"/>
          <w:szCs w:val="28"/>
        </w:rPr>
        <w:t>пишешь</w:t>
      </w:r>
      <w:r w:rsidRPr="0049278D">
        <w:rPr>
          <w:rFonts w:ascii="Times New Roman" w:hAnsi="Times New Roman" w:cs="Times New Roman"/>
          <w:sz w:val="28"/>
          <w:szCs w:val="28"/>
        </w:rPr>
        <w:t xml:space="preserve">, </w:t>
      </w:r>
      <w:r w:rsidRPr="0049278D">
        <w:rPr>
          <w:rFonts w:ascii="Times New Roman" w:hAnsi="Times New Roman" w:cs="Times New Roman"/>
          <w:b/>
          <w:bCs/>
          <w:i/>
          <w:iCs/>
          <w:sz w:val="28"/>
          <w:szCs w:val="28"/>
        </w:rPr>
        <w:t>учишь</w:t>
      </w:r>
      <w:r w:rsidRPr="0049278D">
        <w:rPr>
          <w:rFonts w:ascii="Times New Roman" w:hAnsi="Times New Roman" w:cs="Times New Roman"/>
          <w:sz w:val="28"/>
          <w:szCs w:val="28"/>
        </w:rPr>
        <w:t>);</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 мягкий знак в глаголах в сочетании </w:t>
      </w:r>
      <w:r>
        <w:rPr>
          <w:rFonts w:ascii="Times New Roman" w:hAnsi="Times New Roman" w:cs="Times New Roman"/>
          <w:sz w:val="28"/>
          <w:szCs w:val="28"/>
        </w:rPr>
        <w:t>-</w:t>
      </w:r>
      <w:r w:rsidRPr="0049278D">
        <w:rPr>
          <w:rFonts w:ascii="Times New Roman" w:hAnsi="Times New Roman" w:cs="Times New Roman"/>
          <w:b/>
          <w:bCs/>
          <w:i/>
          <w:iCs/>
          <w:sz w:val="28"/>
          <w:szCs w:val="28"/>
        </w:rPr>
        <w:t>ться</w:t>
      </w:r>
      <w:r w:rsidRPr="0049278D">
        <w:rPr>
          <w:rFonts w:ascii="Times New Roman" w:hAnsi="Times New Roman" w:cs="Times New Roman"/>
          <w:sz w:val="28"/>
          <w:szCs w:val="28"/>
        </w:rPr>
        <w:t>;</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безударные личные окончания глаголов;</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раздельное написание предлогов с другими словами;</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знаки препинания в конце предложения: точка, вопросительный и восклицательный знаки;</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знаки препинания (запятая) в предложениях с однородными членами</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i/>
          <w:sz w:val="28"/>
          <w:szCs w:val="28"/>
        </w:rPr>
      </w:pP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Развитие речи. </w:t>
      </w:r>
      <w:r w:rsidRPr="0049278D">
        <w:rPr>
          <w:rFonts w:ascii="Times New Roman" w:hAnsi="Times New Roman" w:cs="Times New Roman"/>
          <w:sz w:val="28"/>
          <w:szCs w:val="28"/>
        </w:rPr>
        <w:t>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 - повествования, сочинения -описания, сочинения - рассуждения.</w:t>
      </w:r>
    </w:p>
    <w:p w:rsidR="00F677BE" w:rsidRPr="0049278D" w:rsidRDefault="00F677BE" w:rsidP="00F677BE">
      <w:pPr>
        <w:autoSpaceDE w:val="0"/>
        <w:autoSpaceDN w:val="0"/>
        <w:adjustRightInd w:val="0"/>
        <w:ind w:left="-142" w:right="-143" w:firstLine="284"/>
        <w:jc w:val="both"/>
        <w:rPr>
          <w:rFonts w:ascii="Times New Roman" w:hAnsi="Times New Roman" w:cs="Times New Roman"/>
          <w:b/>
          <w:i/>
          <w:iCs/>
          <w:sz w:val="28"/>
          <w:szCs w:val="28"/>
        </w:rPr>
      </w:pP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i/>
          <w:iCs/>
          <w:sz w:val="28"/>
          <w:szCs w:val="28"/>
        </w:rPr>
      </w:pPr>
      <w:r>
        <w:rPr>
          <w:rFonts w:ascii="Times New Roman" w:hAnsi="Times New Roman" w:cs="Times New Roman"/>
          <w:b/>
          <w:i/>
          <w:iCs/>
          <w:sz w:val="28"/>
          <w:szCs w:val="28"/>
        </w:rPr>
        <w:t>2</w:t>
      </w:r>
      <w:r w:rsidRPr="0049278D">
        <w:rPr>
          <w:rFonts w:ascii="Times New Roman" w:hAnsi="Times New Roman" w:cs="Times New Roman"/>
          <w:b/>
          <w:i/>
          <w:iCs/>
          <w:sz w:val="28"/>
          <w:szCs w:val="28"/>
        </w:rPr>
        <w:t>.2.2. Литературное чтение.</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Виды речевой и читательской деятельности</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sz w:val="28"/>
          <w:szCs w:val="28"/>
        </w:rPr>
      </w:pPr>
      <w:r w:rsidRPr="0049278D">
        <w:rPr>
          <w:rFonts w:ascii="Times New Roman" w:hAnsi="Times New Roman" w:cs="Times New Roman"/>
          <w:b/>
          <w:bCs/>
          <w:sz w:val="28"/>
          <w:szCs w:val="28"/>
        </w:rPr>
        <w:t>Аудирование (слушание)</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677BE" w:rsidRPr="0049278D" w:rsidRDefault="00F677BE" w:rsidP="00F677BE">
      <w:pPr>
        <w:autoSpaceDE w:val="0"/>
        <w:autoSpaceDN w:val="0"/>
        <w:adjustRightInd w:val="0"/>
        <w:ind w:left="-142" w:right="-143"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Чтение</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Чтение вслух. </w:t>
      </w:r>
      <w:r w:rsidRPr="0049278D">
        <w:rPr>
          <w:rFonts w:ascii="Times New Roman" w:hAnsi="Times New Roman" w:cs="Times New Roman"/>
          <w:sz w:val="28"/>
          <w:szCs w:val="28"/>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Чтение про себя. </w:t>
      </w:r>
      <w:r w:rsidRPr="0049278D">
        <w:rPr>
          <w:rFonts w:ascii="Times New Roman" w:hAnsi="Times New Roman" w:cs="Times New Roman"/>
          <w:sz w:val="28"/>
          <w:szCs w:val="28"/>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Работа с разными видами текста. </w:t>
      </w:r>
      <w:r w:rsidRPr="0049278D">
        <w:rPr>
          <w:rFonts w:ascii="Times New Roman" w:hAnsi="Times New Roman" w:cs="Times New Roman"/>
          <w:sz w:val="28"/>
          <w:szCs w:val="28"/>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Библиографическая культура. </w:t>
      </w:r>
      <w:r w:rsidRPr="0049278D">
        <w:rPr>
          <w:rFonts w:ascii="Times New Roman" w:hAnsi="Times New Roman" w:cs="Times New Roman"/>
          <w:sz w:val="28"/>
          <w:szCs w:val="28"/>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Работа с текстом художественного произведения. </w:t>
      </w:r>
      <w:r w:rsidRPr="0049278D">
        <w:rPr>
          <w:rFonts w:ascii="Times New Roman" w:hAnsi="Times New Roman" w:cs="Times New Roman"/>
          <w:sz w:val="28"/>
          <w:szCs w:val="28"/>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sz w:val="28"/>
          <w:szCs w:val="28"/>
        </w:rPr>
      </w:pPr>
      <w:r w:rsidRPr="0049278D">
        <w:rPr>
          <w:rFonts w:ascii="Times New Roman" w:hAnsi="Times New Roman" w:cs="Times New Roman"/>
          <w:b/>
          <w:bCs/>
          <w:sz w:val="28"/>
          <w:szCs w:val="28"/>
        </w:rPr>
        <w:t>Работа с учебными и научно-популярными текстами.</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Говорение (культура речевого общения)</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Письмо (культура письменной речи)</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Круг детского чтения</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Литературоведческая пропедевтика (практическое освоение)</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 </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Творческая деятельность обучающихся (на основе литературных произведений)</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49278D">
        <w:rPr>
          <w:rFonts w:ascii="Times New Roman" w:hAnsi="Times New Roman" w:cs="Times New Roman"/>
          <w:i/>
          <w:iCs/>
          <w:sz w:val="28"/>
          <w:szCs w:val="28"/>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49278D">
        <w:rPr>
          <w:rFonts w:ascii="Times New Roman" w:hAnsi="Times New Roman" w:cs="Times New Roman"/>
          <w:sz w:val="28"/>
          <w:szCs w:val="28"/>
        </w:rPr>
        <w:t>.</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i/>
          <w:iCs/>
          <w:sz w:val="28"/>
          <w:szCs w:val="28"/>
        </w:rPr>
      </w:pPr>
      <w:r>
        <w:rPr>
          <w:rFonts w:ascii="Times New Roman" w:hAnsi="Times New Roman" w:cs="Times New Roman"/>
          <w:b/>
          <w:i/>
          <w:iCs/>
          <w:sz w:val="28"/>
          <w:szCs w:val="28"/>
        </w:rPr>
        <w:t>2</w:t>
      </w:r>
      <w:r w:rsidRPr="0049278D">
        <w:rPr>
          <w:rFonts w:ascii="Times New Roman" w:hAnsi="Times New Roman" w:cs="Times New Roman"/>
          <w:b/>
          <w:i/>
          <w:iCs/>
          <w:sz w:val="28"/>
          <w:szCs w:val="28"/>
        </w:rPr>
        <w:t>.2.3. Иностранный язык</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Предметное содержание речи</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sz w:val="28"/>
          <w:szCs w:val="28"/>
        </w:rPr>
      </w:pPr>
      <w:r w:rsidRPr="0049278D">
        <w:rPr>
          <w:rFonts w:ascii="Times New Roman" w:hAnsi="Times New Roman" w:cs="Times New Roman"/>
          <w:sz w:val="28"/>
          <w:szCs w:val="28"/>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Знакомство. </w:t>
      </w:r>
      <w:r w:rsidRPr="0049278D">
        <w:rPr>
          <w:rFonts w:ascii="Times New Roman" w:hAnsi="Times New Roman" w:cs="Times New Roman"/>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677BE" w:rsidRPr="0049278D" w:rsidRDefault="00F677BE" w:rsidP="00F677BE">
      <w:pPr>
        <w:autoSpaceDE w:val="0"/>
        <w:autoSpaceDN w:val="0"/>
        <w:adjustRightInd w:val="0"/>
        <w:ind w:left="-142" w:right="-143" w:firstLine="284"/>
        <w:jc w:val="both"/>
        <w:rPr>
          <w:rFonts w:ascii="Times New Roman" w:hAnsi="Times New Roman" w:cs="Times New Roman"/>
          <w:sz w:val="28"/>
          <w:szCs w:val="28"/>
        </w:rPr>
      </w:pPr>
      <w:r w:rsidRPr="0049278D">
        <w:rPr>
          <w:rFonts w:ascii="Times New Roman" w:hAnsi="Times New Roman" w:cs="Times New Roman"/>
          <w:b/>
          <w:bCs/>
          <w:sz w:val="28"/>
          <w:szCs w:val="28"/>
        </w:rPr>
        <w:t xml:space="preserve">Я и моя семья. </w:t>
      </w:r>
      <w:r w:rsidRPr="0049278D">
        <w:rPr>
          <w:rFonts w:ascii="Times New Roman" w:hAnsi="Times New Roman" w:cs="Times New Roman"/>
          <w:sz w:val="28"/>
          <w:szCs w:val="28"/>
        </w:rPr>
        <w:t xml:space="preserve">Члены семьи, их имена, возраст, внешность, черты характера, увлечения/хобби. Мой день (распорядок дня, </w:t>
      </w:r>
      <w:r w:rsidRPr="0049278D">
        <w:rPr>
          <w:rFonts w:ascii="Times New Roman" w:hAnsi="Times New Roman" w:cs="Times New Roman"/>
          <w:i/>
          <w:iCs/>
          <w:sz w:val="28"/>
          <w:szCs w:val="28"/>
        </w:rPr>
        <w:t>домашние обязанности</w:t>
      </w:r>
      <w:r w:rsidRPr="0049278D">
        <w:rPr>
          <w:rFonts w:ascii="Times New Roman" w:hAnsi="Times New Roman" w:cs="Times New Roman"/>
          <w:sz w:val="28"/>
          <w:szCs w:val="28"/>
        </w:rPr>
        <w:t>)</w:t>
      </w:r>
      <w:r w:rsidRPr="0049278D">
        <w:rPr>
          <w:rFonts w:ascii="Times New Roman" w:hAnsi="Times New Roman" w:cs="Times New Roman"/>
          <w:i/>
          <w:iCs/>
          <w:sz w:val="28"/>
          <w:szCs w:val="28"/>
        </w:rPr>
        <w:t xml:space="preserve">. </w:t>
      </w:r>
      <w:r w:rsidRPr="0049278D">
        <w:rPr>
          <w:rFonts w:ascii="Times New Roman" w:hAnsi="Times New Roman" w:cs="Times New Roman"/>
          <w:sz w:val="28"/>
          <w:szCs w:val="28"/>
        </w:rPr>
        <w:t xml:space="preserve">Покупки в магазине: одежда, </w:t>
      </w:r>
      <w:r w:rsidRPr="0049278D">
        <w:rPr>
          <w:rFonts w:ascii="Times New Roman" w:hAnsi="Times New Roman" w:cs="Times New Roman"/>
          <w:i/>
          <w:iCs/>
          <w:sz w:val="28"/>
          <w:szCs w:val="28"/>
        </w:rPr>
        <w:t xml:space="preserve">обувь, </w:t>
      </w:r>
      <w:r w:rsidRPr="0049278D">
        <w:rPr>
          <w:rFonts w:ascii="Times New Roman" w:hAnsi="Times New Roman" w:cs="Times New Roman"/>
          <w:sz w:val="28"/>
          <w:szCs w:val="28"/>
        </w:rPr>
        <w:t>основные продукты питания. Любимая еда. Семейные праздники: день рождения, Новый год/Рождество. Подарки.</w:t>
      </w:r>
    </w:p>
    <w:p w:rsidR="00F677BE" w:rsidRPr="0049278D" w:rsidRDefault="00F677BE" w:rsidP="00F677BE">
      <w:pPr>
        <w:autoSpaceDE w:val="0"/>
        <w:autoSpaceDN w:val="0"/>
        <w:adjustRightInd w:val="0"/>
        <w:ind w:left="-142" w:right="-143" w:firstLine="284"/>
        <w:jc w:val="both"/>
        <w:rPr>
          <w:rFonts w:ascii="Times New Roman" w:hAnsi="Times New Roman" w:cs="Times New Roman"/>
          <w:bCs/>
          <w:sz w:val="28"/>
          <w:szCs w:val="28"/>
        </w:rPr>
      </w:pPr>
      <w:r w:rsidRPr="0049278D">
        <w:rPr>
          <w:rFonts w:ascii="Times New Roman" w:hAnsi="Times New Roman" w:cs="Times New Roman"/>
          <w:b/>
          <w:bCs/>
          <w:sz w:val="28"/>
          <w:szCs w:val="28"/>
        </w:rPr>
        <w:t xml:space="preserve">Мир моих увлечений. </w:t>
      </w:r>
      <w:r w:rsidRPr="0049278D">
        <w:rPr>
          <w:rFonts w:ascii="Times New Roman" w:hAnsi="Times New Roman" w:cs="Times New Roman"/>
          <w:bCs/>
          <w:sz w:val="28"/>
          <w:szCs w:val="28"/>
        </w:rPr>
        <w:t xml:space="preserve">Мои любимые занятия. Виды спорта и спортивные игры. </w:t>
      </w:r>
      <w:r w:rsidRPr="0049278D">
        <w:rPr>
          <w:rFonts w:ascii="Times New Roman" w:hAnsi="Times New Roman" w:cs="Times New Roman"/>
          <w:bCs/>
          <w:i/>
          <w:iCs/>
          <w:sz w:val="28"/>
          <w:szCs w:val="28"/>
        </w:rPr>
        <w:t xml:space="preserve">Мои любимые сказки. </w:t>
      </w:r>
      <w:r w:rsidRPr="0049278D">
        <w:rPr>
          <w:rFonts w:ascii="Times New Roman" w:hAnsi="Times New Roman" w:cs="Times New Roman"/>
          <w:bCs/>
          <w:sz w:val="28"/>
          <w:szCs w:val="28"/>
        </w:rPr>
        <w:t xml:space="preserve">Выходной день </w:t>
      </w:r>
      <w:r w:rsidRPr="0049278D">
        <w:rPr>
          <w:rFonts w:ascii="Times New Roman" w:hAnsi="Times New Roman" w:cs="Times New Roman"/>
          <w:bCs/>
          <w:i/>
          <w:iCs/>
          <w:sz w:val="28"/>
          <w:szCs w:val="28"/>
        </w:rPr>
        <w:t xml:space="preserve">(в зоопарке, цирке), </w:t>
      </w:r>
      <w:r w:rsidRPr="0049278D">
        <w:rPr>
          <w:rFonts w:ascii="Times New Roman" w:hAnsi="Times New Roman" w:cs="Times New Roman"/>
          <w:bCs/>
          <w:sz w:val="28"/>
          <w:szCs w:val="28"/>
        </w:rPr>
        <w:t>каникулы.</w:t>
      </w:r>
    </w:p>
    <w:p w:rsidR="00F677BE" w:rsidRPr="0049278D" w:rsidRDefault="00F677BE" w:rsidP="00F677BE">
      <w:pPr>
        <w:autoSpaceDE w:val="0"/>
        <w:autoSpaceDN w:val="0"/>
        <w:adjustRightInd w:val="0"/>
        <w:ind w:left="-142" w:right="-143" w:firstLine="284"/>
        <w:jc w:val="both"/>
        <w:rPr>
          <w:rFonts w:ascii="Times New Roman" w:hAnsi="Times New Roman" w:cs="Times New Roman"/>
          <w:bCs/>
          <w:sz w:val="28"/>
          <w:szCs w:val="28"/>
        </w:rPr>
      </w:pPr>
      <w:r w:rsidRPr="0049278D">
        <w:rPr>
          <w:rFonts w:ascii="Times New Roman" w:hAnsi="Times New Roman" w:cs="Times New Roman"/>
          <w:b/>
          <w:bCs/>
          <w:sz w:val="28"/>
          <w:szCs w:val="28"/>
        </w:rPr>
        <w:t xml:space="preserve">Я и мои друзья. </w:t>
      </w:r>
      <w:r w:rsidRPr="0049278D">
        <w:rPr>
          <w:rFonts w:ascii="Times New Roman" w:hAnsi="Times New Roman" w:cs="Times New Roman"/>
          <w:bCs/>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F677BE" w:rsidRPr="0049278D" w:rsidRDefault="00F677BE" w:rsidP="00F677BE">
      <w:pPr>
        <w:autoSpaceDE w:val="0"/>
        <w:autoSpaceDN w:val="0"/>
        <w:adjustRightInd w:val="0"/>
        <w:ind w:left="-142" w:right="-143" w:firstLine="284"/>
        <w:jc w:val="both"/>
        <w:rPr>
          <w:rFonts w:ascii="Times New Roman" w:hAnsi="Times New Roman" w:cs="Times New Roman"/>
          <w:bCs/>
          <w:sz w:val="28"/>
          <w:szCs w:val="28"/>
        </w:rPr>
      </w:pPr>
      <w:r w:rsidRPr="0049278D">
        <w:rPr>
          <w:rFonts w:ascii="Times New Roman" w:hAnsi="Times New Roman" w:cs="Times New Roman"/>
          <w:b/>
          <w:bCs/>
          <w:sz w:val="28"/>
          <w:szCs w:val="28"/>
        </w:rPr>
        <w:t xml:space="preserve">Моя школа. </w:t>
      </w:r>
      <w:r w:rsidRPr="0049278D">
        <w:rPr>
          <w:rFonts w:ascii="Times New Roman" w:hAnsi="Times New Roman" w:cs="Times New Roman"/>
          <w:bCs/>
          <w:sz w:val="28"/>
          <w:szCs w:val="28"/>
        </w:rPr>
        <w:t>Классная комната, учебные предметы, школьные принадлежности. Учебные занятия на уроках.</w:t>
      </w:r>
    </w:p>
    <w:p w:rsidR="00F677BE" w:rsidRPr="0049278D" w:rsidRDefault="00F677BE" w:rsidP="00F677BE">
      <w:pPr>
        <w:autoSpaceDE w:val="0"/>
        <w:autoSpaceDN w:val="0"/>
        <w:adjustRightInd w:val="0"/>
        <w:ind w:left="-142" w:right="-143" w:firstLine="284"/>
        <w:jc w:val="both"/>
        <w:rPr>
          <w:rFonts w:ascii="Times New Roman" w:hAnsi="Times New Roman" w:cs="Times New Roman"/>
          <w:b/>
          <w:bCs/>
          <w:sz w:val="28"/>
          <w:szCs w:val="28"/>
        </w:rPr>
      </w:pPr>
      <w:r w:rsidRPr="0049278D">
        <w:rPr>
          <w:rFonts w:ascii="Times New Roman" w:hAnsi="Times New Roman" w:cs="Times New Roman"/>
          <w:b/>
          <w:bCs/>
          <w:sz w:val="28"/>
          <w:szCs w:val="28"/>
        </w:rPr>
        <w:t xml:space="preserve">Мир вокруг меня. </w:t>
      </w:r>
      <w:r w:rsidRPr="0049278D">
        <w:rPr>
          <w:rFonts w:ascii="Times New Roman" w:hAnsi="Times New Roman" w:cs="Times New Roman"/>
          <w:bCs/>
          <w:sz w:val="28"/>
          <w:szCs w:val="28"/>
        </w:rPr>
        <w:t>Мой дом/квартира/комната: названия комнат, их размер, предметы мебели и интерьера.</w:t>
      </w:r>
      <w:r w:rsidRPr="0049278D">
        <w:rPr>
          <w:rFonts w:ascii="Times New Roman" w:hAnsi="Times New Roman" w:cs="Times New Roman"/>
          <w:b/>
          <w:bCs/>
          <w:sz w:val="28"/>
          <w:szCs w:val="28"/>
        </w:rPr>
        <w:t xml:space="preserve"> </w:t>
      </w:r>
    </w:p>
    <w:p w:rsidR="00F677BE" w:rsidRPr="0049278D" w:rsidRDefault="00F677BE" w:rsidP="00F677BE">
      <w:pPr>
        <w:autoSpaceDE w:val="0"/>
        <w:autoSpaceDN w:val="0"/>
        <w:adjustRightInd w:val="0"/>
        <w:ind w:left="-142" w:right="-143" w:firstLine="284"/>
        <w:jc w:val="both"/>
        <w:rPr>
          <w:rFonts w:ascii="Times New Roman" w:hAnsi="Times New Roman" w:cs="Times New Roman"/>
          <w:bCs/>
          <w:sz w:val="28"/>
          <w:szCs w:val="28"/>
        </w:rPr>
      </w:pPr>
      <w:r w:rsidRPr="0049278D">
        <w:rPr>
          <w:rFonts w:ascii="Times New Roman" w:hAnsi="Times New Roman" w:cs="Times New Roman"/>
          <w:b/>
          <w:bCs/>
          <w:sz w:val="28"/>
          <w:szCs w:val="28"/>
        </w:rPr>
        <w:t xml:space="preserve">Природа. </w:t>
      </w:r>
      <w:r w:rsidRPr="0049278D">
        <w:rPr>
          <w:rFonts w:ascii="Times New Roman" w:hAnsi="Times New Roman" w:cs="Times New Roman"/>
          <w:bCs/>
          <w:sz w:val="28"/>
          <w:szCs w:val="28"/>
        </w:rPr>
        <w:t>Дикие и домашние животные. Любимое время года. Погода.</w:t>
      </w:r>
    </w:p>
    <w:p w:rsidR="00F677BE" w:rsidRPr="0049278D" w:rsidRDefault="00F677BE" w:rsidP="00F677BE">
      <w:pPr>
        <w:autoSpaceDE w:val="0"/>
        <w:autoSpaceDN w:val="0"/>
        <w:adjustRightInd w:val="0"/>
        <w:ind w:left="-142" w:right="-143" w:firstLine="284"/>
        <w:jc w:val="both"/>
        <w:rPr>
          <w:rFonts w:ascii="Times New Roman" w:hAnsi="Times New Roman" w:cs="Times New Roman"/>
          <w:bCs/>
          <w:sz w:val="28"/>
          <w:szCs w:val="28"/>
        </w:rPr>
      </w:pPr>
      <w:r w:rsidRPr="0049278D">
        <w:rPr>
          <w:rFonts w:ascii="Times New Roman" w:hAnsi="Times New Roman" w:cs="Times New Roman"/>
          <w:b/>
          <w:bCs/>
          <w:sz w:val="28"/>
          <w:szCs w:val="28"/>
        </w:rPr>
        <w:t xml:space="preserve">Страна/страны изучаемого языка и родная страна. </w:t>
      </w:r>
      <w:r w:rsidRPr="0049278D">
        <w:rPr>
          <w:rFonts w:ascii="Times New Roman" w:hAnsi="Times New Roman" w:cs="Times New Roman"/>
          <w:bCs/>
          <w:sz w:val="28"/>
          <w:szCs w:val="28"/>
        </w:rPr>
        <w:t xml:space="preserve">Общие сведения: название, столица. </w:t>
      </w:r>
      <w:r w:rsidRPr="0049278D">
        <w:rPr>
          <w:rFonts w:ascii="Times New Roman" w:hAnsi="Times New Roman" w:cs="Times New Roman"/>
          <w:bCs/>
          <w:iCs/>
          <w:sz w:val="28"/>
          <w:szCs w:val="28"/>
        </w:rPr>
        <w:t xml:space="preserve">Литературные персонажи популярных книг моих сверстников (имена героев книг, черты характера). </w:t>
      </w:r>
      <w:r w:rsidRPr="0049278D">
        <w:rPr>
          <w:rFonts w:ascii="Times New Roman" w:hAnsi="Times New Roman" w:cs="Times New Roman"/>
          <w:bCs/>
          <w:sz w:val="28"/>
          <w:szCs w:val="28"/>
        </w:rPr>
        <w:t xml:space="preserve">Небольшие произведения детского фольклора на изучаемом иностранном языке (рифмовки, стихи, песни, сказки). </w:t>
      </w:r>
    </w:p>
    <w:p w:rsidR="00F677BE" w:rsidRPr="0049278D" w:rsidRDefault="00F677BE" w:rsidP="00F677BE">
      <w:pPr>
        <w:autoSpaceDE w:val="0"/>
        <w:autoSpaceDN w:val="0"/>
        <w:adjustRightInd w:val="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Некоторые формы речевого и неречевого этикета стран изучаемого языка в ряде ситуаций общения (в школе, во время совместной игры, в магазине). </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Коммуникативные умения по видам речевой деятельности</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sz w:val="28"/>
          <w:szCs w:val="28"/>
        </w:rPr>
      </w:pPr>
      <w:r w:rsidRPr="0049278D">
        <w:rPr>
          <w:rFonts w:ascii="Times New Roman" w:hAnsi="Times New Roman" w:cs="Times New Roman"/>
          <w:b/>
          <w:bCs/>
          <w:sz w:val="28"/>
          <w:szCs w:val="28"/>
        </w:rPr>
        <w:t>В русле говорения</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i/>
          <w:iCs/>
          <w:sz w:val="28"/>
          <w:szCs w:val="28"/>
        </w:rPr>
      </w:pPr>
      <w:r w:rsidRPr="0049278D">
        <w:rPr>
          <w:rFonts w:ascii="Times New Roman" w:hAnsi="Times New Roman" w:cs="Times New Roman"/>
          <w:bCs/>
          <w:i/>
          <w:iCs/>
          <w:sz w:val="28"/>
          <w:szCs w:val="28"/>
        </w:rPr>
        <w:t>1. Диалогическая форма</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Уметь вести:</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 диалог - расспрос (запрос информации и ответ на него);</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 диалог — побуждение к действию.</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i/>
          <w:iCs/>
          <w:sz w:val="28"/>
          <w:szCs w:val="28"/>
        </w:rPr>
      </w:pPr>
      <w:r w:rsidRPr="0049278D">
        <w:rPr>
          <w:rFonts w:ascii="Times New Roman" w:hAnsi="Times New Roman" w:cs="Times New Roman"/>
          <w:bCs/>
          <w:i/>
          <w:iCs/>
          <w:sz w:val="28"/>
          <w:szCs w:val="28"/>
        </w:rPr>
        <w:t>2. Монологическая форма</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Уметь пользоваться:</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 основными коммуникативными типами речи: описание, сообщение, рассказ, характеристика (персонажей).</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
          <w:bCs/>
          <w:sz w:val="28"/>
          <w:szCs w:val="28"/>
        </w:rPr>
        <w:t>В русле аудирования</w:t>
      </w:r>
      <w:r w:rsidRPr="0049278D">
        <w:rPr>
          <w:rFonts w:ascii="Times New Roman" w:hAnsi="Times New Roman" w:cs="Times New Roman"/>
          <w:bCs/>
          <w:sz w:val="28"/>
          <w:szCs w:val="28"/>
        </w:rPr>
        <w:t xml:space="preserve"> воспринимать на слух и понимать:</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 речь учителя и одноклассников в процессе общения на уроке;</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 небольшие доступные тексты в аудиозаписи, построенные на изученном языковом материале.</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sz w:val="28"/>
          <w:szCs w:val="28"/>
        </w:rPr>
      </w:pPr>
      <w:r w:rsidRPr="0049278D">
        <w:rPr>
          <w:rFonts w:ascii="Times New Roman" w:hAnsi="Times New Roman" w:cs="Times New Roman"/>
          <w:b/>
          <w:bCs/>
          <w:sz w:val="28"/>
          <w:szCs w:val="28"/>
        </w:rPr>
        <w:t>В русле чтения</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Читать:</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 вслух небольшие тексты, построенные на изученном языковом материале;</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sz w:val="28"/>
          <w:szCs w:val="28"/>
        </w:rPr>
      </w:pPr>
      <w:r w:rsidRPr="0049278D">
        <w:rPr>
          <w:rFonts w:ascii="Times New Roman" w:hAnsi="Times New Roman" w:cs="Times New Roman"/>
          <w:b/>
          <w:bCs/>
          <w:sz w:val="28"/>
          <w:szCs w:val="28"/>
        </w:rPr>
        <w:t>В русле письма</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Владеть:</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 техникой письма (графикой, каллиграфией, орфографией);</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Cs/>
          <w:sz w:val="28"/>
          <w:szCs w:val="28"/>
        </w:rPr>
        <w:t>• основами письменной речи: писать с опорой на образец поздравление с праздником, короткое личное письмо.</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Языковые средства и навыки пользования ими</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
          <w:bCs/>
          <w:i/>
          <w:iCs/>
          <w:sz w:val="28"/>
          <w:szCs w:val="28"/>
        </w:rPr>
        <w:t>Немецкий язык</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
          <w:bCs/>
          <w:sz w:val="28"/>
          <w:szCs w:val="28"/>
        </w:rPr>
        <w:t>Графика, каллиграфия, орфография.</w:t>
      </w:r>
      <w:r w:rsidRPr="0049278D">
        <w:rPr>
          <w:rFonts w:ascii="Times New Roman" w:hAnsi="Times New Roman" w:cs="Times New Roman"/>
          <w:bCs/>
          <w:sz w:val="28"/>
          <w:szCs w:val="28"/>
        </w:rPr>
        <w:t xml:space="preserve"> Все буквы немецкого алфавита. Звуко- 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 </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
          <w:bCs/>
          <w:sz w:val="28"/>
          <w:szCs w:val="28"/>
        </w:rPr>
        <w:t>Фонетическая сторона речи.</w:t>
      </w:r>
      <w:r w:rsidRPr="0049278D">
        <w:rPr>
          <w:rFonts w:ascii="Times New Roman" w:hAnsi="Times New Roman" w:cs="Times New Roman"/>
          <w:bCs/>
          <w:sz w:val="28"/>
          <w:szCs w:val="28"/>
        </w:rPr>
        <w:t xml:space="preserve">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F677BE" w:rsidRPr="0049278D" w:rsidRDefault="00F677BE" w:rsidP="00F677BE">
      <w:pPr>
        <w:autoSpaceDE w:val="0"/>
        <w:autoSpaceDN w:val="0"/>
        <w:adjustRightInd w:val="0"/>
        <w:spacing w:after="0"/>
        <w:ind w:left="-142" w:right="-143" w:firstLine="284"/>
        <w:jc w:val="both"/>
        <w:rPr>
          <w:rFonts w:ascii="Times New Roman" w:hAnsi="Times New Roman" w:cs="Times New Roman"/>
          <w:bCs/>
          <w:sz w:val="28"/>
          <w:szCs w:val="28"/>
        </w:rPr>
      </w:pPr>
      <w:r w:rsidRPr="0049278D">
        <w:rPr>
          <w:rFonts w:ascii="Times New Roman" w:hAnsi="Times New Roman" w:cs="Times New Roman"/>
          <w:b/>
          <w:bCs/>
          <w:sz w:val="28"/>
          <w:szCs w:val="28"/>
        </w:rPr>
        <w:t>Лексическая сторона речи.</w:t>
      </w:r>
      <w:r w:rsidRPr="0049278D">
        <w:rPr>
          <w:rFonts w:ascii="Times New Roman" w:hAnsi="Times New Roman" w:cs="Times New Roman"/>
          <w:bCs/>
          <w:sz w:val="28"/>
          <w:szCs w:val="28"/>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Начальные представления о способах словообразования: суффиксация (_</w:t>
      </w:r>
      <w:r w:rsidRPr="0049278D">
        <w:rPr>
          <w:rFonts w:ascii="Times New Roman" w:hAnsi="Times New Roman" w:cs="Times New Roman"/>
          <w:bCs/>
          <w:sz w:val="28"/>
          <w:szCs w:val="28"/>
          <w:lang w:val="en-US"/>
        </w:rPr>
        <w:t>er</w:t>
      </w:r>
      <w:r w:rsidRPr="0049278D">
        <w:rPr>
          <w:rFonts w:ascii="Times New Roman" w:hAnsi="Times New Roman" w:cs="Times New Roman"/>
          <w:bCs/>
          <w:sz w:val="28"/>
          <w:szCs w:val="28"/>
        </w:rPr>
        <w:t>, _</w:t>
      </w:r>
      <w:r w:rsidRPr="0049278D">
        <w:rPr>
          <w:rFonts w:ascii="Times New Roman" w:hAnsi="Times New Roman" w:cs="Times New Roman"/>
          <w:bCs/>
          <w:sz w:val="28"/>
          <w:szCs w:val="28"/>
          <w:lang w:val="en-US"/>
        </w:rPr>
        <w:t>in</w:t>
      </w:r>
      <w:r w:rsidRPr="0049278D">
        <w:rPr>
          <w:rFonts w:ascii="Times New Roman" w:hAnsi="Times New Roman" w:cs="Times New Roman"/>
          <w:bCs/>
          <w:sz w:val="28"/>
          <w:szCs w:val="28"/>
        </w:rPr>
        <w:t>, _</w:t>
      </w:r>
      <w:r w:rsidRPr="0049278D">
        <w:rPr>
          <w:rFonts w:ascii="Times New Roman" w:hAnsi="Times New Roman" w:cs="Times New Roman"/>
          <w:bCs/>
          <w:sz w:val="28"/>
          <w:szCs w:val="28"/>
          <w:lang w:val="en-US"/>
        </w:rPr>
        <w:t>chen</w:t>
      </w:r>
      <w:r w:rsidRPr="0049278D">
        <w:rPr>
          <w:rFonts w:ascii="Times New Roman" w:hAnsi="Times New Roman" w:cs="Times New Roman"/>
          <w:bCs/>
          <w:sz w:val="28"/>
          <w:szCs w:val="28"/>
        </w:rPr>
        <w:t>, _</w:t>
      </w:r>
      <w:r w:rsidRPr="0049278D">
        <w:rPr>
          <w:rFonts w:ascii="Times New Roman" w:hAnsi="Times New Roman" w:cs="Times New Roman"/>
          <w:bCs/>
          <w:sz w:val="28"/>
          <w:szCs w:val="28"/>
          <w:lang w:val="en-US"/>
        </w:rPr>
        <w:t>lein</w:t>
      </w:r>
      <w:r w:rsidRPr="0049278D">
        <w:rPr>
          <w:rFonts w:ascii="Times New Roman" w:hAnsi="Times New Roman" w:cs="Times New Roman"/>
          <w:bCs/>
          <w:sz w:val="28"/>
          <w:szCs w:val="28"/>
        </w:rPr>
        <w:t>, _</w:t>
      </w:r>
      <w:r w:rsidRPr="0049278D">
        <w:rPr>
          <w:rFonts w:ascii="Times New Roman" w:hAnsi="Times New Roman" w:cs="Times New Roman"/>
          <w:bCs/>
          <w:sz w:val="28"/>
          <w:szCs w:val="28"/>
          <w:lang w:val="en-US"/>
        </w:rPr>
        <w:t>tion</w:t>
      </w:r>
      <w:r w:rsidRPr="0049278D">
        <w:rPr>
          <w:rFonts w:ascii="Times New Roman" w:hAnsi="Times New Roman" w:cs="Times New Roman"/>
          <w:bCs/>
          <w:sz w:val="28"/>
          <w:szCs w:val="28"/>
        </w:rPr>
        <w:t>, _</w:t>
      </w:r>
      <w:r w:rsidRPr="0049278D">
        <w:rPr>
          <w:rFonts w:ascii="Times New Roman" w:hAnsi="Times New Roman" w:cs="Times New Roman"/>
          <w:bCs/>
          <w:sz w:val="28"/>
          <w:szCs w:val="28"/>
          <w:lang w:val="en-US"/>
        </w:rPr>
        <w:t>ist</w:t>
      </w:r>
      <w:r w:rsidRPr="0049278D">
        <w:rPr>
          <w:rFonts w:ascii="Times New Roman" w:hAnsi="Times New Roman" w:cs="Times New Roman"/>
          <w:bCs/>
          <w:sz w:val="28"/>
          <w:szCs w:val="28"/>
        </w:rPr>
        <w:t>); словосложение (</w:t>
      </w:r>
      <w:r w:rsidRPr="0049278D">
        <w:rPr>
          <w:rFonts w:ascii="Times New Roman" w:hAnsi="Times New Roman" w:cs="Times New Roman"/>
          <w:bCs/>
          <w:sz w:val="28"/>
          <w:szCs w:val="28"/>
          <w:lang w:val="en-US"/>
        </w:rPr>
        <w:t>das</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Lehrbuch</w:t>
      </w:r>
      <w:r w:rsidRPr="0049278D">
        <w:rPr>
          <w:rFonts w:ascii="Times New Roman" w:hAnsi="Times New Roman" w:cs="Times New Roman"/>
          <w:bCs/>
          <w:sz w:val="28"/>
          <w:szCs w:val="28"/>
        </w:rPr>
        <w:t>); конверсия (</w:t>
      </w:r>
      <w:r w:rsidRPr="0049278D">
        <w:rPr>
          <w:rFonts w:ascii="Times New Roman" w:hAnsi="Times New Roman" w:cs="Times New Roman"/>
          <w:bCs/>
          <w:sz w:val="28"/>
          <w:szCs w:val="28"/>
          <w:lang w:val="en-US"/>
        </w:rPr>
        <w:t>das</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Lesen</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die</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K</w:t>
      </w:r>
      <w:r w:rsidRPr="0049278D">
        <w:rPr>
          <w:rFonts w:ascii="Times New Roman" w:hAnsi="Times New Roman" w:cs="Times New Roman"/>
          <w:bCs/>
          <w:sz w:val="28"/>
          <w:szCs w:val="28"/>
        </w:rPr>
        <w:t>д</w:t>
      </w:r>
      <w:r w:rsidRPr="0049278D">
        <w:rPr>
          <w:rFonts w:ascii="Times New Roman" w:hAnsi="Times New Roman" w:cs="Times New Roman"/>
          <w:bCs/>
          <w:sz w:val="28"/>
          <w:szCs w:val="28"/>
          <w:lang w:val="en-US"/>
        </w:rPr>
        <w:t>lte</w:t>
      </w:r>
      <w:r w:rsidRPr="0049278D">
        <w:rPr>
          <w:rFonts w:ascii="Times New Roman" w:hAnsi="Times New Roman" w:cs="Times New Roman"/>
          <w:bCs/>
          <w:sz w:val="28"/>
          <w:szCs w:val="28"/>
        </w:rPr>
        <w:t xml:space="preserve">). </w:t>
      </w:r>
    </w:p>
    <w:p w:rsidR="00F677BE" w:rsidRPr="0049278D" w:rsidRDefault="00F677BE" w:rsidP="00F677BE">
      <w:pPr>
        <w:autoSpaceDE w:val="0"/>
        <w:autoSpaceDN w:val="0"/>
        <w:adjustRightInd w:val="0"/>
        <w:ind w:left="-142" w:right="-143" w:firstLine="284"/>
        <w:jc w:val="both"/>
        <w:rPr>
          <w:rFonts w:ascii="Times New Roman" w:hAnsi="Times New Roman" w:cs="Times New Roman"/>
          <w:bCs/>
          <w:sz w:val="28"/>
          <w:szCs w:val="28"/>
        </w:rPr>
      </w:pPr>
      <w:r w:rsidRPr="0049278D">
        <w:rPr>
          <w:rFonts w:ascii="Times New Roman" w:hAnsi="Times New Roman" w:cs="Times New Roman"/>
          <w:b/>
          <w:bCs/>
          <w:sz w:val="28"/>
          <w:szCs w:val="28"/>
        </w:rPr>
        <w:t>Грамматическая сторона речи.</w:t>
      </w:r>
      <w:r w:rsidRPr="0049278D">
        <w:rPr>
          <w:rFonts w:ascii="Times New Roman" w:hAnsi="Times New Roman" w:cs="Times New Roman"/>
          <w:bCs/>
          <w:sz w:val="28"/>
          <w:szCs w:val="28"/>
        </w:rPr>
        <w:t xml:space="preserve"> Основные коммуникативные типы предложений: повествовательное, побудительное, вопросительное. Общий и специальный вопрос.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(Maine Familie ist gro</w:t>
      </w:r>
      <w:r w:rsidRPr="0049278D">
        <w:rPr>
          <w:rFonts w:ascii="Times New Roman" w:hAnsi="Times New Roman" w:cs="Times New Roman"/>
          <w:bCs/>
          <w:sz w:val="28"/>
          <w:szCs w:val="28"/>
          <w:lang w:val="en-US"/>
        </w:rPr>
        <w:t>s</w:t>
      </w:r>
      <w:r w:rsidRPr="0049278D">
        <w:rPr>
          <w:rFonts w:ascii="Times New Roman" w:hAnsi="Times New Roman" w:cs="Times New Roman"/>
          <w:bCs/>
          <w:sz w:val="28"/>
          <w:szCs w:val="28"/>
        </w:rPr>
        <w:t>.) и составным глагольным сказуемым (Ich lerne Deutsch sprechen.). Безличные предложения (Es ist kalt. Es schneit.). Побудительные предложения (Hilf mir bitte!). Предложения с оборотом Es gibt … . Простые распространённые предложения. Предложения с однородными членами. Сложносочинённые предложения с союзами und, aber. Грамматические формы изъявительного наклонения: P</w:t>
      </w:r>
      <w:r w:rsidRPr="0049278D">
        <w:rPr>
          <w:rFonts w:ascii="Times New Roman" w:hAnsi="Times New Roman" w:cs="Times New Roman"/>
          <w:bCs/>
          <w:sz w:val="28"/>
          <w:szCs w:val="28"/>
          <w:lang w:val="en-US"/>
        </w:rPr>
        <w:t>re</w:t>
      </w:r>
      <w:r w:rsidRPr="0049278D">
        <w:rPr>
          <w:rFonts w:ascii="Times New Roman" w:hAnsi="Times New Roman" w:cs="Times New Roman"/>
          <w:bCs/>
          <w:sz w:val="28"/>
          <w:szCs w:val="28"/>
        </w:rPr>
        <w:t>sens, Futurum, Pr</w:t>
      </w:r>
      <w:r w:rsidRPr="0049278D">
        <w:rPr>
          <w:rFonts w:ascii="Times New Roman" w:hAnsi="Times New Roman" w:cs="Times New Roman"/>
          <w:bCs/>
          <w:sz w:val="28"/>
          <w:szCs w:val="28"/>
          <w:lang w:val="en-US"/>
        </w:rPr>
        <w:t>i</w:t>
      </w:r>
      <w:r w:rsidRPr="0049278D">
        <w:rPr>
          <w:rFonts w:ascii="Times New Roman" w:hAnsi="Times New Roman" w:cs="Times New Roman"/>
          <w:bCs/>
          <w:sz w:val="28"/>
          <w:szCs w:val="28"/>
        </w:rPr>
        <w:t>teritum, Perfekt. Слабые и сильные глаголы. Вспомогательные глаголы haben, sein, werden. Глагол-связка sein. Модальные глаголы k</w:t>
      </w:r>
      <w:r w:rsidRPr="0049278D">
        <w:rPr>
          <w:rFonts w:ascii="Times New Roman" w:hAnsi="Times New Roman" w:cs="Times New Roman"/>
          <w:bCs/>
          <w:sz w:val="28"/>
          <w:szCs w:val="28"/>
          <w:lang w:val="en-US"/>
        </w:rPr>
        <w:t>u</w:t>
      </w:r>
      <w:r w:rsidRPr="0049278D">
        <w:rPr>
          <w:rFonts w:ascii="Times New Roman" w:hAnsi="Times New Roman" w:cs="Times New Roman"/>
          <w:bCs/>
          <w:sz w:val="28"/>
          <w:szCs w:val="28"/>
        </w:rPr>
        <w:t>nnen, wollen, m</w:t>
      </w:r>
      <w:r w:rsidRPr="0049278D">
        <w:rPr>
          <w:rFonts w:ascii="Times New Roman" w:hAnsi="Times New Roman" w:cs="Times New Roman"/>
          <w:bCs/>
          <w:sz w:val="28"/>
          <w:szCs w:val="28"/>
          <w:lang w:val="en-US"/>
        </w:rPr>
        <w:t>u</w:t>
      </w:r>
      <w:r w:rsidRPr="0049278D">
        <w:rPr>
          <w:rFonts w:ascii="Times New Roman" w:hAnsi="Times New Roman" w:cs="Times New Roman"/>
          <w:bCs/>
          <w:sz w:val="28"/>
          <w:szCs w:val="28"/>
        </w:rPr>
        <w:t xml:space="preserve">ssen, sollen. Неопределённая форма глагола (Infinitiv). Существительные в единственном и множественном числе с определённым/неопределённым и нулевым артиклем. Склонение существительных. Прилагательные в положительной, сравнительной и превосходной степенях, образованные по правилам, и исключения. Местоимения: личные, притяжательные и указательные (ich, du, er, mein, dieser, jener). Отрицательное местоимение kein. Наречия времени: heute, oft, nie, schnell и др. Наречия, образующие степени сравнения не по правилам: gut, viel, gern. Количественные числительные (до 100), порядковые числительные (до 30). Наиболее употребительные предлоги: </w:t>
      </w:r>
      <w:r w:rsidRPr="0049278D">
        <w:rPr>
          <w:rFonts w:ascii="Times New Roman" w:hAnsi="Times New Roman" w:cs="Times New Roman"/>
          <w:bCs/>
          <w:sz w:val="28"/>
          <w:szCs w:val="28"/>
          <w:lang w:val="en-US"/>
        </w:rPr>
        <w:t>in</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an</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auf</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hinter</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haben</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mit</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aber</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unter</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nach</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zwischen</w:t>
      </w:r>
      <w:r w:rsidRPr="0049278D">
        <w:rPr>
          <w:rFonts w:ascii="Times New Roman" w:hAnsi="Times New Roman" w:cs="Times New Roman"/>
          <w:bCs/>
          <w:sz w:val="28"/>
          <w:szCs w:val="28"/>
        </w:rPr>
        <w:t xml:space="preserve">, </w:t>
      </w:r>
      <w:r w:rsidRPr="0049278D">
        <w:rPr>
          <w:rFonts w:ascii="Times New Roman" w:hAnsi="Times New Roman" w:cs="Times New Roman"/>
          <w:bCs/>
          <w:sz w:val="28"/>
          <w:szCs w:val="28"/>
          <w:lang w:val="en-US"/>
        </w:rPr>
        <w:t>vor</w:t>
      </w:r>
      <w:r w:rsidRPr="0049278D">
        <w:rPr>
          <w:rFonts w:ascii="Times New Roman" w:hAnsi="Times New Roman" w:cs="Times New Roman"/>
          <w:bCs/>
          <w:sz w:val="28"/>
          <w:szCs w:val="28"/>
        </w:rPr>
        <w:t xml:space="preserve">. </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Cs/>
          <w:sz w:val="28"/>
          <w:szCs w:val="28"/>
        </w:rPr>
        <w:t xml:space="preserve"> </w:t>
      </w:r>
      <w:r w:rsidRPr="0049278D">
        <w:rPr>
          <w:rFonts w:ascii="Times New Roman" w:hAnsi="Times New Roman" w:cs="Times New Roman"/>
          <w:sz w:val="28"/>
          <w:szCs w:val="28"/>
        </w:rPr>
        <w:t xml:space="preserve"> </w:t>
      </w:r>
      <w:r w:rsidRPr="0049278D">
        <w:rPr>
          <w:rFonts w:ascii="Times New Roman" w:hAnsi="Times New Roman" w:cs="Times New Roman"/>
          <w:b/>
          <w:bCs/>
          <w:i/>
          <w:iCs/>
          <w:sz w:val="28"/>
          <w:szCs w:val="28"/>
        </w:rPr>
        <w:t>Социокультурная осведомлённость</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Специальные учебные умения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Младшие школьники овладевают следующими специальными (предметными) учебными умениями и навыками: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пользоваться двуязычным словарём учебника (в том числе транскрипцией);</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пользоваться справочным материалом, представленным в виде таблиц, схем, правил;</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вести словарь (словарную тетрадь);</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систематизировать слова, например по тематическому принципу;</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пользоваться языковой догадкой, например при опознавании интернационализмов;</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делать обобщения на основе структурно-функциональных схем простого предложения;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опознавать грамматические явления, отсутствующие в  родном языке, например артикли.</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Общеучебные умения</w:t>
      </w:r>
      <w:r>
        <w:rPr>
          <w:rFonts w:ascii="Times New Roman" w:hAnsi="Times New Roman" w:cs="Times New Roman"/>
          <w:b/>
          <w:bCs/>
          <w:i/>
          <w:iCs/>
          <w:sz w:val="28"/>
          <w:szCs w:val="28"/>
        </w:rPr>
        <w:t xml:space="preserve"> </w:t>
      </w:r>
      <w:r w:rsidRPr="0049278D">
        <w:rPr>
          <w:rFonts w:ascii="Times New Roman" w:hAnsi="Times New Roman" w:cs="Times New Roman"/>
          <w:b/>
          <w:bCs/>
          <w:i/>
          <w:iCs/>
          <w:sz w:val="28"/>
          <w:szCs w:val="28"/>
        </w:rPr>
        <w:t>и универсальные учебные действия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В процессе изучения курса «Иностранный язык» младшие школьники: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овладевают более разнообразными приёмами раскрытия значения слова, используя словообразовательные элементы;</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 •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учатся осуществлять самоконтроль, самооценку;</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учатся самостоятельно выполнять задания с использованием компьютера (при наличии мультимедийного приложения).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Pr>
          <w:rFonts w:ascii="Times New Roman" w:hAnsi="Times New Roman" w:cs="Times New Roman"/>
          <w:b/>
          <w:bCs/>
          <w:i/>
          <w:iCs/>
          <w:sz w:val="28"/>
          <w:szCs w:val="28"/>
        </w:rPr>
        <w:t>2</w:t>
      </w:r>
      <w:r w:rsidRPr="0049278D">
        <w:rPr>
          <w:rFonts w:ascii="Times New Roman" w:hAnsi="Times New Roman" w:cs="Times New Roman"/>
          <w:b/>
          <w:bCs/>
          <w:i/>
          <w:iCs/>
          <w:sz w:val="28"/>
          <w:szCs w:val="28"/>
        </w:rPr>
        <w:t>.2.4. Математика</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Числа и величины</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Составление числовых последовательностей (цепочек).</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Измерение величин; сравнение и упорядочение величин.</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Арифметические действия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Алгоритмы письменного сложения, вычитания, умножения и деления многозначных чисел. Способы проверки правильности вычислений. Отношения «больше (меньше) на…» и «больше (меньше) в…».</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Работа с текстовыми задачами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 - продажи и др.  Скорость, время, путь при равномерном прямолинейном движении; объём всей работы, время, производительность труда; количество товара, его цена и стоимость и др.</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Планирование хода решения задачи. Представление текста задачи (краткая запись, схема, таблица, график, диаграмма). Задачи на нахождение доли целого и целого по его доле.</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Пространственные отношения.</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Геометрические фигуры</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фигуры в окружающем мире. Распознавание и называние: куб, шар, параллелепипед, пирамида, цилиндр, конус.</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Геометрические величины</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Геометрические величины и их измерение. Измерение длины отрезка. Единицы длины (мм, см, дм, м, км). Периметр. Вычисление периметра треугольника, прямоугольника, квадрата.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Площадь квадрата и прямоугольника. Единицы площади (см</w:t>
      </w:r>
      <w:r w:rsidRPr="0049278D">
        <w:rPr>
          <w:rFonts w:ascii="Times New Roman" w:hAnsi="Times New Roman" w:cs="Times New Roman"/>
          <w:bCs/>
          <w:sz w:val="28"/>
          <w:szCs w:val="28"/>
          <w:vertAlign w:val="superscript"/>
        </w:rPr>
        <w:t>2</w:t>
      </w:r>
      <w:r w:rsidRPr="0049278D">
        <w:rPr>
          <w:rFonts w:ascii="Times New Roman" w:hAnsi="Times New Roman" w:cs="Times New Roman"/>
          <w:bCs/>
          <w:sz w:val="28"/>
          <w:szCs w:val="28"/>
        </w:rPr>
        <w:t>, дм</w:t>
      </w:r>
      <w:r w:rsidRPr="0049278D">
        <w:rPr>
          <w:rFonts w:ascii="Times New Roman" w:hAnsi="Times New Roman" w:cs="Times New Roman"/>
          <w:bCs/>
          <w:sz w:val="28"/>
          <w:szCs w:val="28"/>
          <w:vertAlign w:val="superscript"/>
        </w:rPr>
        <w:t>2</w:t>
      </w:r>
      <w:r w:rsidRPr="0049278D">
        <w:rPr>
          <w:rFonts w:ascii="Times New Roman" w:hAnsi="Times New Roman" w:cs="Times New Roman"/>
          <w:bCs/>
          <w:sz w:val="28"/>
          <w:szCs w:val="28"/>
        </w:rPr>
        <w:t>, м</w:t>
      </w:r>
      <w:r w:rsidRPr="0049278D">
        <w:rPr>
          <w:rFonts w:ascii="Times New Roman" w:hAnsi="Times New Roman" w:cs="Times New Roman"/>
          <w:bCs/>
          <w:sz w:val="28"/>
          <w:szCs w:val="28"/>
          <w:vertAlign w:val="superscript"/>
        </w:rPr>
        <w:t>2</w:t>
      </w:r>
      <w:r w:rsidRPr="0049278D">
        <w:rPr>
          <w:rFonts w:ascii="Times New Roman" w:hAnsi="Times New Roman" w:cs="Times New Roman"/>
          <w:bCs/>
          <w:sz w:val="28"/>
          <w:szCs w:val="28"/>
        </w:rPr>
        <w:t>). Измерение площади геометрической фигуры. Вычисление площади прямоугольника.</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Работа с информацией</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Сбор и представление информации, связанной со счётом (пересчётом), измерением величин; фиксирование результатов. Построение простейших логических выражений с помощью логических связок (и/или; и/или, не; если, то; верно/не верно, что), составление простейшего алгоритма (плана) поиска информации. Чтение и заполнение таблицы. Интерпретация данных таблицы. Чтение столбчатой диаграммы.</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Создание простейшей информационной модели (схема, таблица, цепочка).</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Pr>
          <w:rFonts w:ascii="Times New Roman" w:hAnsi="Times New Roman" w:cs="Times New Roman"/>
          <w:b/>
          <w:bCs/>
          <w:i/>
          <w:iCs/>
          <w:sz w:val="28"/>
          <w:szCs w:val="28"/>
        </w:rPr>
        <w:t>2</w:t>
      </w:r>
      <w:r w:rsidRPr="0049278D">
        <w:rPr>
          <w:rFonts w:ascii="Times New Roman" w:hAnsi="Times New Roman" w:cs="Times New Roman"/>
          <w:b/>
          <w:bCs/>
          <w:i/>
          <w:iCs/>
          <w:sz w:val="28"/>
          <w:szCs w:val="28"/>
        </w:rPr>
        <w:t>.2.5. Окружающий мир</w:t>
      </w:r>
    </w:p>
    <w:p w:rsidR="00F677BE" w:rsidRPr="0049278D" w:rsidRDefault="00F677BE" w:rsidP="00F677BE">
      <w:pPr>
        <w:autoSpaceDE w:val="0"/>
        <w:autoSpaceDN w:val="0"/>
        <w:adjustRightInd w:val="0"/>
        <w:spacing w:after="0"/>
        <w:ind w:firstLine="284"/>
        <w:jc w:val="both"/>
        <w:rPr>
          <w:rFonts w:ascii="Times New Roman" w:hAnsi="Times New Roman" w:cs="Times New Roman"/>
          <w:bCs/>
          <w:i/>
          <w:iCs/>
          <w:sz w:val="28"/>
          <w:szCs w:val="28"/>
        </w:rPr>
      </w:pPr>
      <w:r w:rsidRPr="0049278D">
        <w:rPr>
          <w:rFonts w:ascii="Times New Roman" w:hAnsi="Times New Roman" w:cs="Times New Roman"/>
          <w:bCs/>
          <w:i/>
          <w:iCs/>
          <w:sz w:val="28"/>
          <w:szCs w:val="28"/>
        </w:rPr>
        <w:t>Человек и природа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Природа — это то, что нас окружает, но не создано человеком. Природные объекты и предметы, созданные человеком.</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Звёзды и планеты. </w:t>
      </w:r>
      <w:r w:rsidRPr="00722818">
        <w:rPr>
          <w:rFonts w:ascii="Times New Roman" w:hAnsi="Times New Roman" w:cs="Times New Roman"/>
          <w:bCs/>
          <w:sz w:val="28"/>
          <w:szCs w:val="28"/>
        </w:rPr>
        <w:t xml:space="preserve">Солнце </w:t>
      </w:r>
      <w:r w:rsidRPr="0049278D">
        <w:rPr>
          <w:rFonts w:ascii="Times New Roman" w:hAnsi="Times New Roman" w:cs="Times New Roman"/>
          <w:bCs/>
          <w:sz w:val="28"/>
          <w:szCs w:val="28"/>
        </w:rPr>
        <w:t xml:space="preserve">— </w:t>
      </w:r>
      <w:r w:rsidRPr="00722818">
        <w:rPr>
          <w:rFonts w:ascii="Times New Roman" w:hAnsi="Times New Roman" w:cs="Times New Roman"/>
          <w:bCs/>
          <w:sz w:val="28"/>
          <w:szCs w:val="28"/>
        </w:rPr>
        <w:t>ближайшая к нам звезда, источник света и тепла для всего живого на Земле</w:t>
      </w:r>
      <w:r w:rsidRPr="0049278D">
        <w:rPr>
          <w:rFonts w:ascii="Times New Roman" w:hAnsi="Times New Roman" w:cs="Times New Roman"/>
          <w:bC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2818">
        <w:rPr>
          <w:rFonts w:ascii="Times New Roman" w:hAnsi="Times New Roman" w:cs="Times New Roman"/>
          <w:bCs/>
          <w:sz w:val="28"/>
          <w:szCs w:val="28"/>
        </w:rPr>
        <w:t>Важнейшие природные объекты своей страны, района</w:t>
      </w:r>
      <w:r w:rsidRPr="0049278D">
        <w:rPr>
          <w:rFonts w:ascii="Times New Roman" w:hAnsi="Times New Roman" w:cs="Times New Roman"/>
          <w:bCs/>
          <w:sz w:val="28"/>
          <w:szCs w:val="28"/>
        </w:rPr>
        <w:t xml:space="preserve">.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w:t>
      </w:r>
      <w:r w:rsidRPr="00722818">
        <w:rPr>
          <w:rFonts w:ascii="Times New Roman" w:hAnsi="Times New Roman" w:cs="Times New Roman"/>
          <w:bCs/>
          <w:sz w:val="28"/>
          <w:szCs w:val="28"/>
        </w:rPr>
        <w:t>Обращение Земли вокруг Солнца как причина смены времён года</w:t>
      </w:r>
      <w:r w:rsidRPr="0049278D">
        <w:rPr>
          <w:rFonts w:ascii="Times New Roman" w:hAnsi="Times New Roman" w:cs="Times New Roman"/>
          <w:bCs/>
          <w:sz w:val="28"/>
          <w:szCs w:val="28"/>
        </w:rPr>
        <w:t>. Смена времён года в родном крае на основе наблюдений.</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Погода, её составляющие (температура воздуха, облачность, осадки, ветер). Наблюдение за погодой своего края. </w:t>
      </w:r>
      <w:r w:rsidRPr="00722818">
        <w:rPr>
          <w:rFonts w:ascii="Times New Roman" w:hAnsi="Times New Roman" w:cs="Times New Roman"/>
          <w:bCs/>
          <w:sz w:val="28"/>
          <w:szCs w:val="28"/>
        </w:rPr>
        <w:t>Предсказание погоды и его значение в жизни людей</w:t>
      </w:r>
      <w:r w:rsidRPr="0049278D">
        <w:rPr>
          <w:rFonts w:ascii="Times New Roman" w:hAnsi="Times New Roman" w:cs="Times New Roman"/>
          <w:bCs/>
          <w:sz w:val="28"/>
          <w:szCs w:val="28"/>
        </w:rPr>
        <w:t>.</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Воздух — смесь газов. Свойства воздуха. Значение воздуха для растений, животных, человека.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Почва, её состав, значение для живой природы и для хозяйственной жизни человека.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названия и краткая характеристика на основе наблюдений.</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Грибы: съедобные и ядовитые. Правила сбора грибов.</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Лес, луг, водоём — единство живой и неживой природы (солнечный свет, воздух, вода, почва, растения, животные).</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722818">
        <w:rPr>
          <w:rFonts w:ascii="Times New Roman" w:hAnsi="Times New Roman" w:cs="Times New Roman"/>
          <w:bCs/>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49278D">
        <w:rPr>
          <w:rFonts w:ascii="Times New Roman" w:hAnsi="Times New Roman" w:cs="Times New Roman"/>
          <w:bCs/>
          <w:i/>
          <w:iCs/>
          <w:sz w:val="28"/>
          <w:szCs w:val="28"/>
        </w:rPr>
        <w:t>)</w:t>
      </w:r>
      <w:r w:rsidRPr="0049278D">
        <w:rPr>
          <w:rFonts w:ascii="Times New Roman" w:hAnsi="Times New Roman" w:cs="Times New Roman"/>
          <w:bCs/>
          <w:sz w:val="28"/>
          <w:szCs w:val="28"/>
        </w:rPr>
        <w:t>.</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Человек и общество</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49278D">
        <w:rPr>
          <w:rFonts w:ascii="Times New Roman" w:hAnsi="Times New Roman" w:cs="Times New Roman"/>
          <w:bCs/>
          <w:i/>
          <w:iCs/>
          <w:sz w:val="28"/>
          <w:szCs w:val="28"/>
        </w:rPr>
        <w:t>Внутренний мир человека: общее представление о человеческих свойствах и качествах</w:t>
      </w:r>
      <w:r w:rsidRPr="0049278D">
        <w:rPr>
          <w:rFonts w:ascii="Times New Roman" w:hAnsi="Times New Roman" w:cs="Times New Roman"/>
          <w:bCs/>
          <w:sz w:val="28"/>
          <w:szCs w:val="28"/>
        </w:rPr>
        <w:t>.</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49278D">
        <w:rPr>
          <w:rFonts w:ascii="Times New Roman" w:hAnsi="Times New Roman" w:cs="Times New Roman"/>
          <w:bCs/>
          <w:i/>
          <w:iCs/>
          <w:sz w:val="28"/>
          <w:szCs w:val="28"/>
        </w:rPr>
        <w:t>Хозяйство семьи</w:t>
      </w:r>
      <w:r w:rsidRPr="0049278D">
        <w:rPr>
          <w:rFonts w:ascii="Times New Roman" w:hAnsi="Times New Roman" w:cs="Times New Roman"/>
          <w:bCs/>
          <w:sz w:val="28"/>
          <w:szCs w:val="28"/>
        </w:rPr>
        <w:t>. Родословная. Имена и фамилии членов семьи. Составление схемы родословного древа. Духовно-нравственные ценности в семейной культуре народов России и мира.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677BE" w:rsidRPr="0049278D" w:rsidRDefault="00F677BE" w:rsidP="00F677BE">
      <w:pPr>
        <w:autoSpaceDE w:val="0"/>
        <w:autoSpaceDN w:val="0"/>
        <w:adjustRightInd w:val="0"/>
        <w:spacing w:after="0"/>
        <w:ind w:firstLine="284"/>
        <w:jc w:val="both"/>
        <w:rPr>
          <w:rFonts w:ascii="Times New Roman" w:hAnsi="Times New Roman" w:cs="Times New Roman"/>
          <w:bCs/>
          <w:i/>
          <w:iCs/>
          <w:sz w:val="28"/>
          <w:szCs w:val="28"/>
        </w:rPr>
      </w:pPr>
      <w:r w:rsidRPr="0049278D">
        <w:rPr>
          <w:rFonts w:ascii="Times New Roman" w:hAnsi="Times New Roman" w:cs="Times New Roman"/>
          <w:bCs/>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49278D">
        <w:rPr>
          <w:rFonts w:ascii="Times New Roman" w:hAnsi="Times New Roman" w:cs="Times New Roman"/>
          <w:bCs/>
          <w:i/>
          <w:iCs/>
          <w:sz w:val="28"/>
          <w:szCs w:val="28"/>
        </w:rPr>
        <w:t>Средства связи</w:t>
      </w:r>
      <w:r w:rsidRPr="0049278D">
        <w:rPr>
          <w:rFonts w:ascii="Times New Roman" w:hAnsi="Times New Roman" w:cs="Times New Roman"/>
          <w:bCs/>
          <w:sz w:val="28"/>
          <w:szCs w:val="28"/>
        </w:rPr>
        <w:t xml:space="preserve">: </w:t>
      </w:r>
      <w:r w:rsidRPr="0049278D">
        <w:rPr>
          <w:rFonts w:ascii="Times New Roman" w:hAnsi="Times New Roman" w:cs="Times New Roman"/>
          <w:bCs/>
          <w:i/>
          <w:iCs/>
          <w:sz w:val="28"/>
          <w:szCs w:val="28"/>
        </w:rPr>
        <w:t>почта</w:t>
      </w:r>
      <w:r w:rsidRPr="0049278D">
        <w:rPr>
          <w:rFonts w:ascii="Times New Roman" w:hAnsi="Times New Roman" w:cs="Times New Roman"/>
          <w:bCs/>
          <w:sz w:val="28"/>
          <w:szCs w:val="28"/>
        </w:rPr>
        <w:t xml:space="preserve">, </w:t>
      </w:r>
      <w:r w:rsidRPr="0049278D">
        <w:rPr>
          <w:rFonts w:ascii="Times New Roman" w:hAnsi="Times New Roman" w:cs="Times New Roman"/>
          <w:bCs/>
          <w:i/>
          <w:iCs/>
          <w:sz w:val="28"/>
          <w:szCs w:val="28"/>
        </w:rPr>
        <w:t>телеграф</w:t>
      </w:r>
      <w:r w:rsidRPr="0049278D">
        <w:rPr>
          <w:rFonts w:ascii="Times New Roman" w:hAnsi="Times New Roman" w:cs="Times New Roman"/>
          <w:bCs/>
          <w:sz w:val="28"/>
          <w:szCs w:val="28"/>
        </w:rPr>
        <w:t xml:space="preserve">, </w:t>
      </w:r>
      <w:r w:rsidRPr="0049278D">
        <w:rPr>
          <w:rFonts w:ascii="Times New Roman" w:hAnsi="Times New Roman" w:cs="Times New Roman"/>
          <w:bCs/>
          <w:i/>
          <w:iCs/>
          <w:sz w:val="28"/>
          <w:szCs w:val="28"/>
        </w:rPr>
        <w:t>телефон, электронная почта, аудио и видеочаты, форум.</w:t>
      </w:r>
    </w:p>
    <w:p w:rsidR="00F677BE" w:rsidRPr="0049278D" w:rsidRDefault="00F677BE" w:rsidP="00F677BE">
      <w:pPr>
        <w:autoSpaceDE w:val="0"/>
        <w:autoSpaceDN w:val="0"/>
        <w:adjustRightInd w:val="0"/>
        <w:spacing w:after="0"/>
        <w:ind w:firstLine="284"/>
        <w:jc w:val="both"/>
        <w:rPr>
          <w:rFonts w:ascii="Times New Roman" w:hAnsi="Times New Roman" w:cs="Times New Roman"/>
          <w:bCs/>
          <w:i/>
          <w:iCs/>
          <w:sz w:val="28"/>
          <w:szCs w:val="28"/>
        </w:rPr>
      </w:pPr>
      <w:r w:rsidRPr="0049278D">
        <w:rPr>
          <w:rFonts w:ascii="Times New Roman" w:hAnsi="Times New Roman" w:cs="Times New Roman"/>
          <w:bC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Россия на карте, государственная граница России. 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Города России. Санкт-Петербург: достопримечательности (Зимний дворец, памятник Петру I — Медный всадник, </w:t>
      </w:r>
      <w:r w:rsidRPr="0049278D">
        <w:rPr>
          <w:rFonts w:ascii="Times New Roman" w:hAnsi="Times New Roman" w:cs="Times New Roman"/>
          <w:bCs/>
          <w:i/>
          <w:iCs/>
          <w:sz w:val="28"/>
          <w:szCs w:val="28"/>
        </w:rPr>
        <w:t>разводные мосты через Неву и др.</w:t>
      </w:r>
      <w:r w:rsidRPr="0049278D">
        <w:rPr>
          <w:rFonts w:ascii="Times New Roman" w:hAnsi="Times New Roman" w:cs="Times New Roman"/>
          <w:bCs/>
          <w:sz w:val="28"/>
          <w:szCs w:val="28"/>
        </w:rPr>
        <w:t>), города Золотого кольца России (по выбору). Святыни городов России.</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Россия — многонациональная страна. Народы, населяющие Россию, их обычаи, характерные особенности быта (по -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Важные сведения из истории родного края. Святыни родного края. Проведение дня памяти выдающегося земляка.</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Страны и народы мира. Общее представление о многообразии стран, народов, религий на Земле. </w:t>
      </w:r>
      <w:r w:rsidRPr="0049278D">
        <w:rPr>
          <w:rFonts w:ascii="Times New Roman" w:hAnsi="Times New Roman" w:cs="Times New Roman"/>
          <w:bCs/>
          <w:i/>
          <w:iCs/>
          <w:sz w:val="28"/>
          <w:szCs w:val="28"/>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49278D">
        <w:rPr>
          <w:rFonts w:ascii="Times New Roman" w:hAnsi="Times New Roman" w:cs="Times New Roman"/>
          <w:bCs/>
          <w:sz w:val="28"/>
          <w:szCs w:val="28"/>
        </w:rPr>
        <w:t>.</w:t>
      </w:r>
    </w:p>
    <w:p w:rsidR="00F677BE" w:rsidRPr="0049278D" w:rsidRDefault="00F677BE" w:rsidP="00F677BE">
      <w:pPr>
        <w:autoSpaceDE w:val="0"/>
        <w:autoSpaceDN w:val="0"/>
        <w:adjustRightInd w:val="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Правила безопасной жизни</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49278D">
        <w:rPr>
          <w:rFonts w:ascii="Times New Roman" w:hAnsi="Times New Roman" w:cs="Times New Roman"/>
          <w:bCs/>
          <w:i/>
          <w:iCs/>
          <w:sz w:val="28"/>
          <w:szCs w:val="28"/>
        </w:rPr>
        <w:t>ушиб</w:t>
      </w:r>
      <w:r w:rsidRPr="0049278D">
        <w:rPr>
          <w:rFonts w:ascii="Times New Roman" w:hAnsi="Times New Roman" w:cs="Times New Roman"/>
          <w:bCs/>
          <w:sz w:val="28"/>
          <w:szCs w:val="28"/>
        </w:rPr>
        <w:t xml:space="preserve">, </w:t>
      </w:r>
      <w:r w:rsidRPr="0049278D">
        <w:rPr>
          <w:rFonts w:ascii="Times New Roman" w:hAnsi="Times New Roman" w:cs="Times New Roman"/>
          <w:bCs/>
          <w:i/>
          <w:iCs/>
          <w:sz w:val="28"/>
          <w:szCs w:val="28"/>
        </w:rPr>
        <w:t>порез</w:t>
      </w:r>
      <w:r w:rsidRPr="0049278D">
        <w:rPr>
          <w:rFonts w:ascii="Times New Roman" w:hAnsi="Times New Roman" w:cs="Times New Roman"/>
          <w:bCs/>
          <w:sz w:val="28"/>
          <w:szCs w:val="28"/>
        </w:rPr>
        <w:t xml:space="preserve">, </w:t>
      </w:r>
      <w:r w:rsidRPr="0049278D">
        <w:rPr>
          <w:rFonts w:ascii="Times New Roman" w:hAnsi="Times New Roman" w:cs="Times New Roman"/>
          <w:bCs/>
          <w:i/>
          <w:iCs/>
          <w:sz w:val="28"/>
          <w:szCs w:val="28"/>
        </w:rPr>
        <w:t>ожог</w:t>
      </w:r>
      <w:r w:rsidRPr="0049278D">
        <w:rPr>
          <w:rFonts w:ascii="Times New Roman" w:hAnsi="Times New Roman" w:cs="Times New Roman"/>
          <w:bCs/>
          <w:sz w:val="28"/>
          <w:szCs w:val="28"/>
        </w:rPr>
        <w:t xml:space="preserve">), </w:t>
      </w:r>
      <w:r w:rsidRPr="0049278D">
        <w:rPr>
          <w:rFonts w:ascii="Times New Roman" w:hAnsi="Times New Roman" w:cs="Times New Roman"/>
          <w:bCs/>
          <w:i/>
          <w:iCs/>
          <w:sz w:val="28"/>
          <w:szCs w:val="28"/>
        </w:rPr>
        <w:t>обмораживании</w:t>
      </w:r>
      <w:r w:rsidRPr="0049278D">
        <w:rPr>
          <w:rFonts w:ascii="Times New Roman" w:hAnsi="Times New Roman" w:cs="Times New Roman"/>
          <w:bCs/>
          <w:sz w:val="28"/>
          <w:szCs w:val="28"/>
        </w:rPr>
        <w:t xml:space="preserve">, </w:t>
      </w:r>
      <w:r w:rsidRPr="0049278D">
        <w:rPr>
          <w:rFonts w:ascii="Times New Roman" w:hAnsi="Times New Roman" w:cs="Times New Roman"/>
          <w:bCs/>
          <w:i/>
          <w:iCs/>
          <w:sz w:val="28"/>
          <w:szCs w:val="28"/>
        </w:rPr>
        <w:t>перегреве</w:t>
      </w:r>
      <w:r w:rsidRPr="0049278D">
        <w:rPr>
          <w:rFonts w:ascii="Times New Roman" w:hAnsi="Times New Roman" w:cs="Times New Roman"/>
          <w:bCs/>
          <w:sz w:val="28"/>
          <w:szCs w:val="28"/>
        </w:rPr>
        <w:t>.</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 Правила безопасного поведения в природе. Забота о здоровье и безопасности окружающих людей — нравственный долг каждого человека.</w:t>
      </w:r>
    </w:p>
    <w:p w:rsidR="00F677BE" w:rsidRPr="0049278D" w:rsidRDefault="00F677BE" w:rsidP="00F677BE">
      <w:pPr>
        <w:autoSpaceDE w:val="0"/>
        <w:autoSpaceDN w:val="0"/>
        <w:adjustRightInd w:val="0"/>
        <w:ind w:firstLine="284"/>
        <w:jc w:val="both"/>
        <w:rPr>
          <w:rFonts w:ascii="Times New Roman" w:hAnsi="Times New Roman" w:cs="Times New Roman"/>
          <w:b/>
          <w:bCs/>
          <w:i/>
          <w:iCs/>
          <w:sz w:val="28"/>
          <w:szCs w:val="28"/>
        </w:rPr>
      </w:pPr>
      <w:r>
        <w:rPr>
          <w:rFonts w:ascii="Times New Roman" w:hAnsi="Times New Roman" w:cs="Times New Roman"/>
          <w:b/>
          <w:bCs/>
          <w:i/>
          <w:iCs/>
          <w:sz w:val="28"/>
          <w:szCs w:val="28"/>
        </w:rPr>
        <w:t>2</w:t>
      </w:r>
      <w:r w:rsidRPr="0049278D">
        <w:rPr>
          <w:rFonts w:ascii="Times New Roman" w:hAnsi="Times New Roman" w:cs="Times New Roman"/>
          <w:b/>
          <w:bCs/>
          <w:i/>
          <w:iCs/>
          <w:sz w:val="28"/>
          <w:szCs w:val="28"/>
        </w:rPr>
        <w:t>.2.6. Основы духовно-нравственной культуры народов России</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Предметное содержание курса будет конкретизироваться на основе выбранного модуля родителями обучающихся и должно соответствовать образовательным и 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Обучающиеся по своему желанию и с согласия родителей (законных представителей) выбирают для изучения один из шести модулей. </w:t>
      </w:r>
    </w:p>
    <w:p w:rsidR="00F677BE" w:rsidRPr="0049278D" w:rsidRDefault="00F677BE" w:rsidP="00F677BE">
      <w:pPr>
        <w:autoSpaceDE w:val="0"/>
        <w:autoSpaceDN w:val="0"/>
        <w:adjustRightInd w:val="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2.7. Искусство</w:t>
      </w:r>
    </w:p>
    <w:p w:rsidR="00F677BE" w:rsidRPr="0049278D" w:rsidRDefault="00F677BE" w:rsidP="00F677BE">
      <w:pPr>
        <w:autoSpaceDE w:val="0"/>
        <w:autoSpaceDN w:val="0"/>
        <w:adjustRightInd w:val="0"/>
        <w:ind w:firstLine="284"/>
        <w:jc w:val="both"/>
        <w:rPr>
          <w:rFonts w:ascii="Times New Roman" w:hAnsi="Times New Roman" w:cs="Times New Roman"/>
          <w:b/>
          <w:bCs/>
          <w:sz w:val="28"/>
          <w:szCs w:val="28"/>
        </w:rPr>
      </w:pPr>
      <w:r w:rsidRPr="0049278D">
        <w:rPr>
          <w:rFonts w:ascii="Times New Roman" w:hAnsi="Times New Roman" w:cs="Times New Roman"/>
          <w:b/>
          <w:bCs/>
          <w:sz w:val="28"/>
          <w:szCs w:val="28"/>
        </w:rPr>
        <w:t>Изобразительное искусство</w:t>
      </w:r>
    </w:p>
    <w:p w:rsidR="00F677BE" w:rsidRPr="0049278D" w:rsidRDefault="00F677BE" w:rsidP="00F677BE">
      <w:pPr>
        <w:autoSpaceDE w:val="0"/>
        <w:autoSpaceDN w:val="0"/>
        <w:adjustRightInd w:val="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Виды художественной деятельности</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Восприятие произведений искусства.</w:t>
      </w:r>
      <w:r w:rsidRPr="0049278D">
        <w:rPr>
          <w:rFonts w:ascii="Times New Roman" w:hAnsi="Times New Roman" w:cs="Times New Roman"/>
          <w:bCs/>
          <w:sz w:val="28"/>
          <w:szCs w:val="28"/>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Рисунок.</w:t>
      </w:r>
      <w:r w:rsidRPr="0049278D">
        <w:rPr>
          <w:rFonts w:ascii="Times New Roman" w:hAnsi="Times New Roman" w:cs="Times New Roman"/>
          <w:bCs/>
          <w:sz w:val="28"/>
          <w:szCs w:val="28"/>
        </w:rPr>
        <w:t xml:space="preserve">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Живопись.</w:t>
      </w:r>
      <w:r w:rsidRPr="0049278D">
        <w:rPr>
          <w:rFonts w:ascii="Times New Roman" w:hAnsi="Times New Roman" w:cs="Times New Roman"/>
          <w:bCs/>
          <w:sz w:val="28"/>
          <w:szCs w:val="28"/>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Скульптура.</w:t>
      </w:r>
      <w:r w:rsidRPr="0049278D">
        <w:rPr>
          <w:rFonts w:ascii="Times New Roman" w:hAnsi="Times New Roman" w:cs="Times New Roman"/>
          <w:bCs/>
          <w:sz w:val="28"/>
          <w:szCs w:val="28"/>
        </w:rPr>
        <w:t xml:space="preserve">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Художественное конструирование и дизайн</w:t>
      </w:r>
      <w:r w:rsidRPr="0049278D">
        <w:rPr>
          <w:rFonts w:ascii="Times New Roman" w:hAnsi="Times New Roman" w:cs="Times New Roman"/>
          <w:bCs/>
          <w:sz w:val="28"/>
          <w:szCs w:val="28"/>
        </w:rPr>
        <w:t>.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Декоративно-прикладное искусство.</w:t>
      </w:r>
      <w:r w:rsidRPr="0049278D">
        <w:rPr>
          <w:rFonts w:ascii="Times New Roman" w:hAnsi="Times New Roman" w:cs="Times New Roman"/>
          <w:bCs/>
          <w:sz w:val="28"/>
          <w:szCs w:val="28"/>
        </w:rPr>
        <w:t xml:space="preserve">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Азбука искусства</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 xml:space="preserve"> (обучение основам художественной грамоты).</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Как говорит искусство?</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Композиция.</w:t>
      </w:r>
      <w:r w:rsidRPr="0049278D">
        <w:rPr>
          <w:rFonts w:ascii="Times New Roman" w:hAnsi="Times New Roman" w:cs="Times New Roman"/>
          <w:bCs/>
          <w:sz w:val="28"/>
          <w:szCs w:val="28"/>
        </w:rPr>
        <w:t xml:space="preserve">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Цвет.</w:t>
      </w:r>
      <w:r w:rsidRPr="0049278D">
        <w:rPr>
          <w:rFonts w:ascii="Times New Roman" w:hAnsi="Times New Roman" w:cs="Times New Roman"/>
          <w:bCs/>
          <w:sz w:val="28"/>
          <w:szCs w:val="28"/>
        </w:rPr>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Линия</w:t>
      </w:r>
      <w:r w:rsidRPr="0049278D">
        <w:rPr>
          <w:rFonts w:ascii="Times New Roman" w:hAnsi="Times New Roman" w:cs="Times New Roman"/>
          <w:bCs/>
          <w:sz w:val="28"/>
          <w:szCs w:val="28"/>
        </w:rPr>
        <w:t>.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Форма.</w:t>
      </w:r>
      <w:r w:rsidRPr="0049278D">
        <w:rPr>
          <w:rFonts w:ascii="Times New Roman" w:hAnsi="Times New Roman" w:cs="Times New Roman"/>
          <w:bCs/>
          <w:sz w:val="28"/>
          <w:szCs w:val="28"/>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Объём.</w:t>
      </w:r>
      <w:r w:rsidRPr="0049278D">
        <w:rPr>
          <w:rFonts w:ascii="Times New Roman" w:hAnsi="Times New Roman" w:cs="Times New Roman"/>
          <w:bCs/>
          <w:sz w:val="28"/>
          <w:szCs w:val="28"/>
        </w:rPr>
        <w:t xml:space="preserve"> Объём в пространстве и объём на плоскости. Способы передачи объёма. Выразительность объёмных композиций.</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Ритм.</w:t>
      </w:r>
      <w:r w:rsidRPr="0049278D">
        <w:rPr>
          <w:rFonts w:ascii="Times New Roman" w:hAnsi="Times New Roman" w:cs="Times New Roman"/>
          <w:bCs/>
          <w:sz w:val="28"/>
          <w:szCs w:val="28"/>
        </w:rPr>
        <w:t xml:space="preserve">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Значимые темы искусства.</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О чём говорит искусство?</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Земля — наш общий дом.</w:t>
      </w:r>
      <w:r w:rsidRPr="0049278D">
        <w:rPr>
          <w:rFonts w:ascii="Times New Roman" w:hAnsi="Times New Roman" w:cs="Times New Roman"/>
          <w:bCs/>
          <w:sz w:val="28"/>
          <w:szCs w:val="28"/>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Родина моя — Россия.</w:t>
      </w:r>
      <w:r w:rsidRPr="0049278D">
        <w:rPr>
          <w:rFonts w:ascii="Times New Roman" w:hAnsi="Times New Roman" w:cs="Times New Roman"/>
          <w:bCs/>
          <w:sz w:val="28"/>
          <w:szCs w:val="28"/>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Человек и человеческие взаимоотношения.</w:t>
      </w:r>
      <w:r w:rsidRPr="0049278D">
        <w:rPr>
          <w:rFonts w:ascii="Times New Roman" w:hAnsi="Times New Roman" w:cs="Times New Roman"/>
          <w:bCs/>
          <w:sz w:val="28"/>
          <w:szCs w:val="28"/>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Искусство дарит людям красоту.</w:t>
      </w:r>
      <w:r w:rsidRPr="0049278D">
        <w:rPr>
          <w:rFonts w:ascii="Times New Roman" w:hAnsi="Times New Roman" w:cs="Times New Roman"/>
          <w:bCs/>
          <w:sz w:val="28"/>
          <w:szCs w:val="28"/>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 верований разных народов (на примере изобразительного и декоративно- 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Опыт художественно-творческой деятельности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Участие в различных видах изобразительной, декоративно-прикладной и художественно-конструкторской деятельности.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Овладение основами художественной грамоты: композицией, формой, ритмом, линией, цветом, объёмом, фактурой.</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Представление о работе в графическом и растровом редакторе на компьютере.</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Создание моделей предметов бытового окружения человека.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Овладение элементарными навыками лепки и бумагопластики.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Передача настроения в творческой работе с помощью цвета, </w:t>
      </w:r>
      <w:r w:rsidRPr="0049278D">
        <w:rPr>
          <w:rFonts w:ascii="Times New Roman" w:hAnsi="Times New Roman" w:cs="Times New Roman"/>
          <w:bCs/>
          <w:i/>
          <w:iCs/>
          <w:sz w:val="28"/>
          <w:szCs w:val="28"/>
        </w:rPr>
        <w:t>тона</w:t>
      </w:r>
      <w:r w:rsidRPr="0049278D">
        <w:rPr>
          <w:rFonts w:ascii="Times New Roman" w:hAnsi="Times New Roman" w:cs="Times New Roman"/>
          <w:bCs/>
          <w:sz w:val="28"/>
          <w:szCs w:val="28"/>
        </w:rPr>
        <w:t xml:space="preserve">, композиции, пространства, линии, штриха, пятна, объёма, </w:t>
      </w:r>
      <w:r w:rsidRPr="0049278D">
        <w:rPr>
          <w:rFonts w:ascii="Times New Roman" w:hAnsi="Times New Roman" w:cs="Times New Roman"/>
          <w:bCs/>
          <w:i/>
          <w:iCs/>
          <w:sz w:val="28"/>
          <w:szCs w:val="28"/>
        </w:rPr>
        <w:t>фактуры материала</w:t>
      </w:r>
      <w:r w:rsidRPr="0049278D">
        <w:rPr>
          <w:rFonts w:ascii="Times New Roman" w:hAnsi="Times New Roman" w:cs="Times New Roman"/>
          <w:bCs/>
          <w:sz w:val="28"/>
          <w:szCs w:val="28"/>
        </w:rPr>
        <w:t>.</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Использование в индивидуальной и коллективной деятельности различных художественных техник и материалов: </w:t>
      </w:r>
      <w:r w:rsidRPr="0049278D">
        <w:rPr>
          <w:rFonts w:ascii="Times New Roman" w:hAnsi="Times New Roman" w:cs="Times New Roman"/>
          <w:bCs/>
          <w:i/>
          <w:iCs/>
          <w:sz w:val="28"/>
          <w:szCs w:val="28"/>
        </w:rPr>
        <w:t>коллажа</w:t>
      </w:r>
      <w:r w:rsidRPr="0049278D">
        <w:rPr>
          <w:rFonts w:ascii="Times New Roman" w:hAnsi="Times New Roman" w:cs="Times New Roman"/>
          <w:bCs/>
          <w:sz w:val="28"/>
          <w:szCs w:val="28"/>
        </w:rPr>
        <w:t xml:space="preserve">, </w:t>
      </w:r>
      <w:r w:rsidRPr="0049278D">
        <w:rPr>
          <w:rFonts w:ascii="Times New Roman" w:hAnsi="Times New Roman" w:cs="Times New Roman"/>
          <w:bCs/>
          <w:i/>
          <w:iCs/>
          <w:sz w:val="28"/>
          <w:szCs w:val="28"/>
        </w:rPr>
        <w:t>граттажа</w:t>
      </w:r>
      <w:r w:rsidRPr="0049278D">
        <w:rPr>
          <w:rFonts w:ascii="Times New Roman" w:hAnsi="Times New Roman" w:cs="Times New Roman"/>
          <w:bCs/>
          <w:sz w:val="28"/>
          <w:szCs w:val="28"/>
        </w:rPr>
        <w:t xml:space="preserve">, аппликации, бумажной пластики, гуаши, акварели, </w:t>
      </w:r>
      <w:r w:rsidRPr="0049278D">
        <w:rPr>
          <w:rFonts w:ascii="Times New Roman" w:hAnsi="Times New Roman" w:cs="Times New Roman"/>
          <w:bCs/>
          <w:i/>
          <w:iCs/>
          <w:sz w:val="28"/>
          <w:szCs w:val="28"/>
        </w:rPr>
        <w:t>пастели</w:t>
      </w:r>
      <w:r w:rsidRPr="0049278D">
        <w:rPr>
          <w:rFonts w:ascii="Times New Roman" w:hAnsi="Times New Roman" w:cs="Times New Roman"/>
          <w:bCs/>
          <w:sz w:val="28"/>
          <w:szCs w:val="28"/>
        </w:rPr>
        <w:t xml:space="preserve">, </w:t>
      </w:r>
      <w:r w:rsidRPr="0049278D">
        <w:rPr>
          <w:rFonts w:ascii="Times New Roman" w:hAnsi="Times New Roman" w:cs="Times New Roman"/>
          <w:bCs/>
          <w:i/>
          <w:iCs/>
          <w:sz w:val="28"/>
          <w:szCs w:val="28"/>
        </w:rPr>
        <w:t>восковых мелков</w:t>
      </w:r>
      <w:r w:rsidRPr="0049278D">
        <w:rPr>
          <w:rFonts w:ascii="Times New Roman" w:hAnsi="Times New Roman" w:cs="Times New Roman"/>
          <w:bCs/>
          <w:sz w:val="28"/>
          <w:szCs w:val="28"/>
        </w:rPr>
        <w:t xml:space="preserve">, </w:t>
      </w:r>
      <w:r w:rsidRPr="0049278D">
        <w:rPr>
          <w:rFonts w:ascii="Times New Roman" w:hAnsi="Times New Roman" w:cs="Times New Roman"/>
          <w:bCs/>
          <w:i/>
          <w:iCs/>
          <w:sz w:val="28"/>
          <w:szCs w:val="28"/>
        </w:rPr>
        <w:t>туши</w:t>
      </w:r>
      <w:r w:rsidRPr="0049278D">
        <w:rPr>
          <w:rFonts w:ascii="Times New Roman" w:hAnsi="Times New Roman" w:cs="Times New Roman"/>
          <w:bCs/>
          <w:sz w:val="28"/>
          <w:szCs w:val="28"/>
        </w:rPr>
        <w:t xml:space="preserve">, карандаша, фломастеров, </w:t>
      </w:r>
      <w:r w:rsidRPr="0049278D">
        <w:rPr>
          <w:rFonts w:ascii="Times New Roman" w:hAnsi="Times New Roman" w:cs="Times New Roman"/>
          <w:bCs/>
          <w:i/>
          <w:iCs/>
          <w:sz w:val="28"/>
          <w:szCs w:val="28"/>
        </w:rPr>
        <w:t>пластилина</w:t>
      </w:r>
      <w:r w:rsidRPr="0049278D">
        <w:rPr>
          <w:rFonts w:ascii="Times New Roman" w:hAnsi="Times New Roman" w:cs="Times New Roman"/>
          <w:bCs/>
          <w:sz w:val="28"/>
          <w:szCs w:val="28"/>
        </w:rPr>
        <w:t xml:space="preserve">, </w:t>
      </w:r>
      <w:r w:rsidRPr="0049278D">
        <w:rPr>
          <w:rFonts w:ascii="Times New Roman" w:hAnsi="Times New Roman" w:cs="Times New Roman"/>
          <w:bCs/>
          <w:i/>
          <w:iCs/>
          <w:sz w:val="28"/>
          <w:szCs w:val="28"/>
        </w:rPr>
        <w:t>глины</w:t>
      </w:r>
      <w:r w:rsidRPr="0049278D">
        <w:rPr>
          <w:rFonts w:ascii="Times New Roman" w:hAnsi="Times New Roman" w:cs="Times New Roman"/>
          <w:bCs/>
          <w:sz w:val="28"/>
          <w:szCs w:val="28"/>
        </w:rPr>
        <w:t>, подручных и природных материалов.</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F677BE" w:rsidRPr="0049278D" w:rsidRDefault="00F677BE" w:rsidP="00F677BE">
      <w:pPr>
        <w:autoSpaceDE w:val="0"/>
        <w:autoSpaceDN w:val="0"/>
        <w:adjustRightInd w:val="0"/>
        <w:ind w:firstLine="284"/>
        <w:jc w:val="both"/>
        <w:rPr>
          <w:rFonts w:ascii="Times New Roman" w:hAnsi="Times New Roman" w:cs="Times New Roman"/>
          <w:b/>
          <w:bCs/>
          <w:i/>
          <w:iCs/>
          <w:sz w:val="28"/>
          <w:szCs w:val="28"/>
        </w:rPr>
      </w:pPr>
    </w:p>
    <w:p w:rsidR="00F677BE" w:rsidRPr="0049278D" w:rsidRDefault="00F677BE" w:rsidP="00F677BE">
      <w:pPr>
        <w:autoSpaceDE w:val="0"/>
        <w:autoSpaceDN w:val="0"/>
        <w:adjustRightInd w:val="0"/>
        <w:ind w:firstLine="284"/>
        <w:jc w:val="both"/>
        <w:rPr>
          <w:rFonts w:ascii="Times New Roman" w:hAnsi="Times New Roman" w:cs="Times New Roman"/>
          <w:b/>
          <w:bCs/>
          <w:i/>
          <w:iCs/>
          <w:sz w:val="28"/>
          <w:szCs w:val="28"/>
        </w:rPr>
      </w:pPr>
      <w:r>
        <w:rPr>
          <w:rFonts w:ascii="Times New Roman" w:hAnsi="Times New Roman" w:cs="Times New Roman"/>
          <w:b/>
          <w:bCs/>
          <w:i/>
          <w:iCs/>
          <w:sz w:val="28"/>
          <w:szCs w:val="28"/>
        </w:rPr>
        <w:t>2</w:t>
      </w:r>
      <w:r w:rsidRPr="0049278D">
        <w:rPr>
          <w:rFonts w:ascii="Times New Roman" w:hAnsi="Times New Roman" w:cs="Times New Roman"/>
          <w:b/>
          <w:bCs/>
          <w:i/>
          <w:iCs/>
          <w:sz w:val="28"/>
          <w:szCs w:val="28"/>
        </w:rPr>
        <w:t>.2.8. Музыка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Музыка в жизни человека</w:t>
      </w:r>
      <w:r w:rsidRPr="0049278D">
        <w:rPr>
          <w:rFonts w:ascii="Times New Roman" w:hAnsi="Times New Roman" w:cs="Times New Roman"/>
          <w:bCs/>
          <w:sz w:val="28"/>
          <w:szCs w:val="28"/>
        </w:rPr>
        <w:t>.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Основные закономерности музыкального искусства</w:t>
      </w:r>
      <w:r w:rsidRPr="0049278D">
        <w:rPr>
          <w:rFonts w:ascii="Times New Roman" w:hAnsi="Times New Roman" w:cs="Times New Roman"/>
          <w:bCs/>
          <w:sz w:val="28"/>
          <w:szCs w:val="28"/>
        </w:rPr>
        <w:t>.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Музыкальная картина мира.</w:t>
      </w:r>
      <w:r w:rsidRPr="0049278D">
        <w:rPr>
          <w:rFonts w:ascii="Times New Roman" w:hAnsi="Times New Roman" w:cs="Times New Roman"/>
          <w:bCs/>
          <w:sz w:val="28"/>
          <w:szCs w:val="28"/>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F677BE" w:rsidRPr="0049278D" w:rsidRDefault="00F677BE" w:rsidP="00F677BE">
      <w:pPr>
        <w:autoSpaceDE w:val="0"/>
        <w:autoSpaceDN w:val="0"/>
        <w:adjustRightInd w:val="0"/>
        <w:ind w:firstLine="284"/>
        <w:jc w:val="both"/>
        <w:rPr>
          <w:rFonts w:ascii="Times New Roman" w:hAnsi="Times New Roman" w:cs="Times New Roman"/>
          <w:b/>
          <w:bCs/>
          <w:i/>
          <w:iCs/>
          <w:sz w:val="28"/>
          <w:szCs w:val="28"/>
        </w:rPr>
      </w:pPr>
    </w:p>
    <w:p w:rsidR="00F677BE" w:rsidRPr="0049278D" w:rsidRDefault="00F677BE" w:rsidP="00F677BE">
      <w:pPr>
        <w:autoSpaceDE w:val="0"/>
        <w:autoSpaceDN w:val="0"/>
        <w:adjustRightInd w:val="0"/>
        <w:ind w:firstLine="284"/>
        <w:jc w:val="both"/>
        <w:rPr>
          <w:rFonts w:ascii="Times New Roman" w:hAnsi="Times New Roman" w:cs="Times New Roman"/>
          <w:b/>
          <w:bCs/>
          <w:i/>
          <w:iCs/>
          <w:sz w:val="28"/>
          <w:szCs w:val="28"/>
        </w:rPr>
      </w:pPr>
    </w:p>
    <w:p w:rsidR="00F677BE" w:rsidRPr="0049278D" w:rsidRDefault="00F677BE" w:rsidP="00F677BE">
      <w:pPr>
        <w:autoSpaceDE w:val="0"/>
        <w:autoSpaceDN w:val="0"/>
        <w:adjustRightInd w:val="0"/>
        <w:ind w:firstLine="284"/>
        <w:jc w:val="both"/>
        <w:rPr>
          <w:rFonts w:ascii="Times New Roman" w:hAnsi="Times New Roman" w:cs="Times New Roman"/>
          <w:b/>
          <w:bCs/>
          <w:i/>
          <w:iCs/>
          <w:sz w:val="28"/>
          <w:szCs w:val="28"/>
        </w:rPr>
      </w:pPr>
      <w:r>
        <w:rPr>
          <w:rFonts w:ascii="Times New Roman" w:hAnsi="Times New Roman" w:cs="Times New Roman"/>
          <w:b/>
          <w:bCs/>
          <w:i/>
          <w:iCs/>
          <w:sz w:val="28"/>
          <w:szCs w:val="28"/>
        </w:rPr>
        <w:t>2</w:t>
      </w:r>
      <w:r w:rsidRPr="0049278D">
        <w:rPr>
          <w:rFonts w:ascii="Times New Roman" w:hAnsi="Times New Roman" w:cs="Times New Roman"/>
          <w:b/>
          <w:bCs/>
          <w:i/>
          <w:iCs/>
          <w:sz w:val="28"/>
          <w:szCs w:val="28"/>
        </w:rPr>
        <w:t>.2.9. Технология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1. Общекультурные и общетрудовые компетенции (знания, умения и способы деятельности). Основы культуры труда, самообслуживания.</w:t>
      </w:r>
      <w:r w:rsidRPr="0049278D">
        <w:rPr>
          <w:rFonts w:ascii="Times New Roman" w:hAnsi="Times New Roman" w:cs="Times New Roman"/>
          <w:bCs/>
          <w:sz w:val="28"/>
          <w:szCs w:val="28"/>
        </w:rPr>
        <w:t xml:space="preserve"> Трудовая деятельность и её значение в жизни человека.Рукотворный мир как результат труда человека; разнообразие предметов рукотворного мира (</w:t>
      </w:r>
      <w:r w:rsidRPr="0049278D">
        <w:rPr>
          <w:rFonts w:ascii="Times New Roman" w:hAnsi="Times New Roman" w:cs="Times New Roman"/>
          <w:bCs/>
          <w:i/>
          <w:iCs/>
          <w:sz w:val="28"/>
          <w:szCs w:val="28"/>
        </w:rPr>
        <w:t>архитектура</w:t>
      </w:r>
      <w:r w:rsidRPr="0049278D">
        <w:rPr>
          <w:rFonts w:ascii="Times New Roman" w:hAnsi="Times New Roman" w:cs="Times New Roman"/>
          <w:bC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49278D">
        <w:rPr>
          <w:rFonts w:ascii="Times New Roman" w:hAnsi="Times New Roman" w:cs="Times New Roman"/>
          <w:bCs/>
          <w:i/>
          <w:iCs/>
          <w:sz w:val="28"/>
          <w:szCs w:val="28"/>
        </w:rPr>
        <w:t>традиции и творчество мастера в создании предметной среды (общее представление)</w:t>
      </w:r>
      <w:r w:rsidRPr="0049278D">
        <w:rPr>
          <w:rFonts w:ascii="Times New Roman" w:hAnsi="Times New Roman" w:cs="Times New Roman"/>
          <w:bCs/>
          <w:sz w:val="28"/>
          <w:szCs w:val="28"/>
        </w:rPr>
        <w:t>.</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9278D">
        <w:rPr>
          <w:rFonts w:ascii="Times New Roman" w:hAnsi="Times New Roman" w:cs="Times New Roman"/>
          <w:bCs/>
          <w:i/>
          <w:iCs/>
          <w:sz w:val="28"/>
          <w:szCs w:val="28"/>
        </w:rPr>
        <w:t>распределение рабочего времени</w:t>
      </w:r>
      <w:r w:rsidRPr="0049278D">
        <w:rPr>
          <w:rFonts w:ascii="Times New Roman" w:hAnsi="Times New Roman" w:cs="Times New Roman"/>
          <w:bCs/>
          <w:sz w:val="28"/>
          <w:szCs w:val="28"/>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-изделия, услуги (например, помощь ветеранам, пенсионерам, инвалидам), праздники и т. п.</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p>
    <w:p w:rsidR="00F677BE" w:rsidRPr="0049278D" w:rsidRDefault="00F677BE" w:rsidP="00F677BE">
      <w:pPr>
        <w:pStyle w:val="a8"/>
        <w:autoSpaceDE w:val="0"/>
        <w:autoSpaceDN w:val="0"/>
        <w:adjustRightInd w:val="0"/>
        <w:spacing w:after="0"/>
        <w:ind w:left="360"/>
        <w:jc w:val="both"/>
        <w:rPr>
          <w:rFonts w:ascii="Times New Roman" w:hAnsi="Times New Roman" w:cs="Times New Roman"/>
          <w:bCs/>
          <w:sz w:val="28"/>
          <w:szCs w:val="28"/>
        </w:rPr>
      </w:pPr>
      <w:r w:rsidRPr="0049278D">
        <w:rPr>
          <w:rFonts w:ascii="Times New Roman" w:hAnsi="Times New Roman" w:cs="Times New Roman"/>
          <w:b/>
          <w:bCs/>
          <w:sz w:val="28"/>
          <w:szCs w:val="28"/>
        </w:rPr>
        <w:t xml:space="preserve">Технология ручной обработки материалов. Элементы графической грамоты. </w:t>
      </w:r>
    </w:p>
    <w:p w:rsidR="00F677BE" w:rsidRPr="0049278D" w:rsidRDefault="00F677BE" w:rsidP="00F677BE">
      <w:pPr>
        <w:autoSpaceDE w:val="0"/>
        <w:autoSpaceDN w:val="0"/>
        <w:adjustRightInd w:val="0"/>
        <w:spacing w:after="0"/>
        <w:ind w:firstLine="360"/>
        <w:jc w:val="both"/>
        <w:rPr>
          <w:rFonts w:ascii="Times New Roman" w:hAnsi="Times New Roman" w:cs="Times New Roman"/>
          <w:bCs/>
          <w:sz w:val="28"/>
          <w:szCs w:val="28"/>
        </w:rPr>
      </w:pPr>
      <w:r w:rsidRPr="0049278D">
        <w:rPr>
          <w:rFonts w:ascii="Times New Roman" w:hAnsi="Times New Roman" w:cs="Times New Roman"/>
          <w:bC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9278D">
        <w:rPr>
          <w:rFonts w:ascii="Times New Roman" w:hAnsi="Times New Roman" w:cs="Times New Roman"/>
          <w:bCs/>
          <w:i/>
          <w:iCs/>
          <w:sz w:val="28"/>
          <w:szCs w:val="28"/>
        </w:rPr>
        <w:t>Многообразие материалов и их практическое применение в жизни</w:t>
      </w:r>
      <w:r w:rsidRPr="0049278D">
        <w:rPr>
          <w:rFonts w:ascii="Times New Roman" w:hAnsi="Times New Roman" w:cs="Times New Roman"/>
          <w:bCs/>
          <w:sz w:val="28"/>
          <w:szCs w:val="28"/>
        </w:rPr>
        <w:t>.</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Подготовка материалов к работе. Экономное расходование материалов. </w:t>
      </w:r>
      <w:r w:rsidRPr="0049278D">
        <w:rPr>
          <w:rFonts w:ascii="Times New Roman" w:hAnsi="Times New Roman" w:cs="Times New Roman"/>
          <w:bC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49278D">
        <w:rPr>
          <w:rFonts w:ascii="Times New Roman" w:hAnsi="Times New Roman" w:cs="Times New Roman"/>
          <w:bCs/>
          <w:sz w:val="28"/>
          <w:szCs w:val="28"/>
        </w:rPr>
        <w:t>.</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49278D">
        <w:rPr>
          <w:rFonts w:ascii="Times New Roman" w:hAnsi="Times New Roman" w:cs="Times New Roman"/>
          <w:bC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49278D">
        <w:rPr>
          <w:rFonts w:ascii="Times New Roman" w:hAnsi="Times New Roman" w:cs="Times New Roman"/>
          <w:bCs/>
          <w:i/>
          <w:iCs/>
          <w:sz w:val="28"/>
          <w:szCs w:val="28"/>
        </w:rPr>
        <w:t>разрыва</w:t>
      </w:r>
      <w:r w:rsidRPr="0049278D">
        <w:rPr>
          <w:rFonts w:ascii="Times New Roman" w:hAnsi="Times New Roman" w:cs="Times New Roman"/>
          <w:bCs/>
          <w:sz w:val="28"/>
          <w:szCs w:val="28"/>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sz w:val="28"/>
          <w:szCs w:val="28"/>
        </w:rPr>
      </w:pPr>
      <w:r w:rsidRPr="0049278D">
        <w:rPr>
          <w:rFonts w:ascii="Times New Roman" w:hAnsi="Times New Roman" w:cs="Times New Roman"/>
          <w:b/>
          <w:bCs/>
          <w:sz w:val="28"/>
          <w:szCs w:val="28"/>
        </w:rPr>
        <w:t>Конструирование и моделирование</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Общее представление о мире техники (транспорт, машины и механизмы). Изделие, деталь изделия (общее представление).</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Понятие о конструкции изделия; </w:t>
      </w:r>
      <w:r w:rsidRPr="0049278D">
        <w:rPr>
          <w:rFonts w:ascii="Times New Roman" w:hAnsi="Times New Roman" w:cs="Times New Roman"/>
          <w:bCs/>
          <w:i/>
          <w:iCs/>
          <w:sz w:val="28"/>
          <w:szCs w:val="28"/>
        </w:rPr>
        <w:t>различные виды конструкций и способы их сборки</w:t>
      </w:r>
      <w:r w:rsidRPr="0049278D">
        <w:rPr>
          <w:rFonts w:ascii="Times New Roman" w:hAnsi="Times New Roman" w:cs="Times New Roman"/>
          <w:bC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Конструирование и моделирование изделий из различных материалов по образцу, рисунку, простейшему </w:t>
      </w:r>
      <w:r w:rsidRPr="0049278D">
        <w:rPr>
          <w:rFonts w:ascii="Times New Roman" w:hAnsi="Times New Roman" w:cs="Times New Roman"/>
          <w:bCs/>
          <w:i/>
          <w:iCs/>
          <w:sz w:val="28"/>
          <w:szCs w:val="28"/>
        </w:rPr>
        <w:t>чертежу или эскизу и по заданным условиям (технико-технологическим,функциональным, декоративно-художественным и пр.)</w:t>
      </w:r>
      <w:r w:rsidRPr="0049278D">
        <w:rPr>
          <w:rFonts w:ascii="Times New Roman" w:hAnsi="Times New Roman" w:cs="Times New Roman"/>
          <w:bCs/>
          <w:sz w:val="28"/>
          <w:szCs w:val="28"/>
        </w:rPr>
        <w:t>.</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sz w:val="28"/>
          <w:szCs w:val="28"/>
        </w:rPr>
      </w:pPr>
      <w:r w:rsidRPr="0049278D">
        <w:rPr>
          <w:rFonts w:ascii="Times New Roman" w:hAnsi="Times New Roman" w:cs="Times New Roman"/>
          <w:b/>
          <w:bCs/>
          <w:sz w:val="28"/>
          <w:szCs w:val="28"/>
        </w:rPr>
        <w:t>Практика работы на компьютере</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49278D">
        <w:rPr>
          <w:rFonts w:ascii="Times New Roman" w:hAnsi="Times New Roman" w:cs="Times New Roman"/>
          <w:bCs/>
          <w:i/>
          <w:iCs/>
          <w:sz w:val="28"/>
          <w:szCs w:val="28"/>
        </w:rPr>
        <w:t>общее представление о правилах клавиатурного письма</w:t>
      </w:r>
      <w:r w:rsidRPr="0049278D">
        <w:rPr>
          <w:rFonts w:ascii="Times New Roman" w:hAnsi="Times New Roman" w:cs="Times New Roman"/>
          <w:bCs/>
          <w:sz w:val="28"/>
          <w:szCs w:val="28"/>
        </w:rPr>
        <w:t xml:space="preserve">, пользование мышью, использование простейших средств текстового редактора. </w:t>
      </w:r>
      <w:r w:rsidRPr="0049278D">
        <w:rPr>
          <w:rFonts w:ascii="Times New Roman" w:hAnsi="Times New Roman" w:cs="Times New Roman"/>
          <w:bCs/>
          <w:i/>
          <w:iCs/>
          <w:sz w:val="28"/>
          <w:szCs w:val="28"/>
        </w:rPr>
        <w:t>Простейшие приёмы поиска информации: по ключевым словам, каталогам</w:t>
      </w:r>
      <w:r w:rsidRPr="0049278D">
        <w:rPr>
          <w:rFonts w:ascii="Times New Roman" w:hAnsi="Times New Roman" w:cs="Times New Roman"/>
          <w:bCs/>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49278D">
        <w:rPr>
          <w:rFonts w:ascii="Times New Roman" w:hAnsi="Times New Roman" w:cs="Times New Roman"/>
          <w:bCs/>
          <w:i/>
          <w:iCs/>
          <w:sz w:val="28"/>
          <w:szCs w:val="28"/>
        </w:rPr>
        <w:t>Использование рисунков из ресурса компьютера, программ Word и Power Point</w:t>
      </w:r>
      <w:r w:rsidRPr="0049278D">
        <w:rPr>
          <w:rFonts w:ascii="Times New Roman" w:hAnsi="Times New Roman" w:cs="Times New Roman"/>
          <w:bCs/>
          <w:sz w:val="28"/>
          <w:szCs w:val="28"/>
        </w:rPr>
        <w:t>.</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Pr>
          <w:rFonts w:ascii="Times New Roman" w:hAnsi="Times New Roman" w:cs="Times New Roman"/>
          <w:b/>
          <w:bCs/>
          <w:i/>
          <w:iCs/>
          <w:sz w:val="28"/>
          <w:szCs w:val="28"/>
        </w:rPr>
        <w:t>2</w:t>
      </w:r>
      <w:r w:rsidRPr="0049278D">
        <w:rPr>
          <w:rFonts w:ascii="Times New Roman" w:hAnsi="Times New Roman" w:cs="Times New Roman"/>
          <w:b/>
          <w:bCs/>
          <w:i/>
          <w:iCs/>
          <w:sz w:val="28"/>
          <w:szCs w:val="28"/>
        </w:rPr>
        <w:t>.2.10. Физическая культура</w:t>
      </w:r>
    </w:p>
    <w:p w:rsidR="00F677BE" w:rsidRPr="0049278D" w:rsidRDefault="00F677BE" w:rsidP="00F677BE">
      <w:pPr>
        <w:autoSpaceDE w:val="0"/>
        <w:autoSpaceDN w:val="0"/>
        <w:adjustRightInd w:val="0"/>
        <w:spacing w:after="0"/>
        <w:ind w:firstLine="284"/>
        <w:jc w:val="both"/>
        <w:rPr>
          <w:rFonts w:ascii="Times New Roman" w:hAnsi="Times New Roman" w:cs="Times New Roman"/>
          <w:bCs/>
          <w:i/>
          <w:iCs/>
          <w:sz w:val="28"/>
          <w:szCs w:val="28"/>
        </w:rPr>
      </w:pPr>
      <w:r w:rsidRPr="0049278D">
        <w:rPr>
          <w:rFonts w:ascii="Times New Roman" w:hAnsi="Times New Roman" w:cs="Times New Roman"/>
          <w:bCs/>
          <w:i/>
          <w:iCs/>
          <w:sz w:val="28"/>
          <w:szCs w:val="28"/>
        </w:rPr>
        <w:t>Знания о физической культуре</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Физическая культура</w:t>
      </w:r>
      <w:r w:rsidRPr="0049278D">
        <w:rPr>
          <w:rFonts w:ascii="Times New Roman" w:hAnsi="Times New Roman" w:cs="Times New Roman"/>
          <w:bCs/>
          <w:sz w:val="28"/>
          <w:szCs w:val="28"/>
        </w:rPr>
        <w:t>.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Из истории физической культуры.</w:t>
      </w:r>
      <w:r w:rsidRPr="0049278D">
        <w:rPr>
          <w:rFonts w:ascii="Times New Roman" w:hAnsi="Times New Roman" w:cs="Times New Roman"/>
          <w:bCs/>
          <w:sz w:val="28"/>
          <w:szCs w:val="28"/>
        </w:rPr>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Физические упражнения.</w:t>
      </w:r>
      <w:r w:rsidRPr="0049278D">
        <w:rPr>
          <w:rFonts w:ascii="Times New Roman" w:hAnsi="Times New Roman" w:cs="Times New Roman"/>
          <w:bCs/>
          <w:sz w:val="28"/>
          <w:szCs w:val="28"/>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Физическая нагрузка и её влияние на повышение частоты сердечных сокращений.</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Способы физкультурной деятельности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Самостоятельные занятия. Составление режима дня.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Самостоятельные игры и развлечения. Организация и проведение подвижных игр (на спортивных площадках и в спортивных залах).</w:t>
      </w:r>
    </w:p>
    <w:p w:rsidR="00F677BE" w:rsidRPr="0049278D" w:rsidRDefault="00F677BE" w:rsidP="00F677BE">
      <w:pPr>
        <w:autoSpaceDE w:val="0"/>
        <w:autoSpaceDN w:val="0"/>
        <w:adjustRightInd w:val="0"/>
        <w:spacing w:after="0"/>
        <w:ind w:firstLine="284"/>
        <w:jc w:val="both"/>
        <w:rPr>
          <w:rFonts w:ascii="Times New Roman" w:hAnsi="Times New Roman" w:cs="Times New Roman"/>
          <w:b/>
          <w:bCs/>
          <w:i/>
          <w:iCs/>
          <w:sz w:val="28"/>
          <w:szCs w:val="28"/>
        </w:rPr>
      </w:pPr>
      <w:r w:rsidRPr="0049278D">
        <w:rPr>
          <w:rFonts w:ascii="Times New Roman" w:hAnsi="Times New Roman" w:cs="Times New Roman"/>
          <w:b/>
          <w:bCs/>
          <w:i/>
          <w:iCs/>
          <w:sz w:val="28"/>
          <w:szCs w:val="28"/>
        </w:rPr>
        <w:t>Физическое совершенствование</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
          <w:bCs/>
          <w:sz w:val="28"/>
          <w:szCs w:val="28"/>
        </w:rPr>
        <w:t>Физкультурно-оздоровительная деятельность.</w:t>
      </w:r>
      <w:r w:rsidRPr="0049278D">
        <w:rPr>
          <w:rFonts w:ascii="Times New Roman" w:hAnsi="Times New Roman" w:cs="Times New Roman"/>
          <w:bCs/>
          <w:sz w:val="28"/>
          <w:szCs w:val="28"/>
        </w:rPr>
        <w:t xml:space="preserve"> Комплексы физических упражнений для утренней зарядки, физкультминуток, занятий по профилактике и коррекции нарушений осанки.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Комплексы упражнений на развитие физических качеств.</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Комплексы дыхательных упражнений. Гимнастика для глаз.</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 xml:space="preserve">Спортивно-оздоровительная деятельность. </w:t>
      </w:r>
      <w:r w:rsidRPr="0049278D">
        <w:rPr>
          <w:rFonts w:ascii="Times New Roman" w:hAnsi="Times New Roman" w:cs="Times New Roman"/>
          <w:bCs/>
          <w:i/>
          <w:iCs/>
          <w:sz w:val="28"/>
          <w:szCs w:val="28"/>
        </w:rPr>
        <w:t xml:space="preserve">Гимнастика с основами акробатики. Организующие команды и приёмы. </w:t>
      </w:r>
      <w:r w:rsidRPr="0049278D">
        <w:rPr>
          <w:rFonts w:ascii="Times New Roman" w:hAnsi="Times New Roman" w:cs="Times New Roman"/>
          <w:bCs/>
          <w:sz w:val="28"/>
          <w:szCs w:val="28"/>
        </w:rPr>
        <w:t>Строевые действия в шеренге и колонне; выполнение строевых команд.</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Акробатические упражнения. </w:t>
      </w:r>
      <w:r w:rsidRPr="0049278D">
        <w:rPr>
          <w:rFonts w:ascii="Times New Roman" w:hAnsi="Times New Roman" w:cs="Times New Roman"/>
          <w:bCs/>
          <w:sz w:val="28"/>
          <w:szCs w:val="28"/>
        </w:rPr>
        <w:t>Упоры; седы; упражнения в группировке; перекаты; стойка на лопатках; кувырки вперёд и назад; гимнастический мост.</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Акробатические комбинации. </w:t>
      </w:r>
      <w:r w:rsidRPr="0049278D">
        <w:rPr>
          <w:rFonts w:ascii="Times New Roman" w:hAnsi="Times New Roman" w:cs="Times New Roman"/>
          <w:bCs/>
          <w:sz w:val="28"/>
          <w:szCs w:val="28"/>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Упражнения на низкой гимнастической перекладине: </w:t>
      </w:r>
      <w:r w:rsidRPr="0049278D">
        <w:rPr>
          <w:rFonts w:ascii="Times New Roman" w:hAnsi="Times New Roman" w:cs="Times New Roman"/>
          <w:bCs/>
          <w:sz w:val="28"/>
          <w:szCs w:val="28"/>
        </w:rPr>
        <w:t>висы, перемахи.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Гимнастическая комбинация. </w:t>
      </w:r>
      <w:r w:rsidRPr="0049278D">
        <w:rPr>
          <w:rFonts w:ascii="Times New Roman" w:hAnsi="Times New Roman" w:cs="Times New Roman"/>
          <w:bCs/>
          <w:sz w:val="28"/>
          <w:szCs w:val="28"/>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Опорный прыжок </w:t>
      </w:r>
      <w:r w:rsidRPr="0049278D">
        <w:rPr>
          <w:rFonts w:ascii="Times New Roman" w:hAnsi="Times New Roman" w:cs="Times New Roman"/>
          <w:bCs/>
          <w:sz w:val="28"/>
          <w:szCs w:val="28"/>
        </w:rPr>
        <w:t>с разбега через гимнастического козла.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Гимнастические упражнения прикладного характера. </w:t>
      </w:r>
      <w:r w:rsidRPr="0049278D">
        <w:rPr>
          <w:rFonts w:ascii="Times New Roman" w:hAnsi="Times New Roman" w:cs="Times New Roman"/>
          <w:bCs/>
          <w:sz w:val="28"/>
          <w:szCs w:val="28"/>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Лёгкая атлетика. Беговые упражнения: </w:t>
      </w:r>
      <w:r w:rsidRPr="0049278D">
        <w:rPr>
          <w:rFonts w:ascii="Times New Roman" w:hAnsi="Times New Roman" w:cs="Times New Roman"/>
          <w:bCs/>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Прыжковые упражнения: </w:t>
      </w:r>
      <w:r w:rsidRPr="0049278D">
        <w:rPr>
          <w:rFonts w:ascii="Times New Roman" w:hAnsi="Times New Roman" w:cs="Times New Roman"/>
          <w:bCs/>
          <w:sz w:val="28"/>
          <w:szCs w:val="28"/>
        </w:rPr>
        <w:t>на одной ноге и двух ногах на месте и с продвижением; в длину и высоту; спрыгивание и запрыгивание.</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Броски: </w:t>
      </w:r>
      <w:r w:rsidRPr="0049278D">
        <w:rPr>
          <w:rFonts w:ascii="Times New Roman" w:hAnsi="Times New Roman" w:cs="Times New Roman"/>
          <w:bCs/>
          <w:sz w:val="28"/>
          <w:szCs w:val="28"/>
        </w:rPr>
        <w:t>большого мяча (1 кг) на дальность разными способами.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Метание: </w:t>
      </w:r>
      <w:r w:rsidRPr="0049278D">
        <w:rPr>
          <w:rFonts w:ascii="Times New Roman" w:hAnsi="Times New Roman" w:cs="Times New Roman"/>
          <w:bCs/>
          <w:sz w:val="28"/>
          <w:szCs w:val="28"/>
        </w:rPr>
        <w:t>малого мяча в вертикальную цель и на дальность.</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Лыжные гонки. </w:t>
      </w:r>
      <w:r w:rsidRPr="0049278D">
        <w:rPr>
          <w:rFonts w:ascii="Times New Roman" w:hAnsi="Times New Roman" w:cs="Times New Roman"/>
          <w:bCs/>
          <w:sz w:val="28"/>
          <w:szCs w:val="28"/>
        </w:rPr>
        <w:t>Передвижение на лыжах; повороты; спуски; подъёмы; торможение.</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Подвижные и спортивные игры. На материале гимнастики с основами акробатики: </w:t>
      </w:r>
      <w:r w:rsidRPr="0049278D">
        <w:rPr>
          <w:rFonts w:ascii="Times New Roman" w:hAnsi="Times New Roman" w:cs="Times New Roman"/>
          <w:bCs/>
          <w:sz w:val="28"/>
          <w:szCs w:val="28"/>
        </w:rPr>
        <w:t>игровые задания с использованием строевых упражнений, упражнений на внимание, силу, ловкость и координацию.</w:t>
      </w:r>
    </w:p>
    <w:p w:rsidR="00F677BE" w:rsidRPr="0049278D" w:rsidRDefault="00F677BE" w:rsidP="00F677BE">
      <w:pPr>
        <w:autoSpaceDE w:val="0"/>
        <w:autoSpaceDN w:val="0"/>
        <w:adjustRightInd w:val="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На материале лёгкой атлетики: </w:t>
      </w:r>
      <w:r w:rsidRPr="0049278D">
        <w:rPr>
          <w:rFonts w:ascii="Times New Roman" w:hAnsi="Times New Roman" w:cs="Times New Roman"/>
          <w:bCs/>
          <w:sz w:val="28"/>
          <w:szCs w:val="28"/>
        </w:rPr>
        <w:t>прыжки, бег, метания и броски; упражнения на координацию, выносливость и быстроту.</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На материале лыжной подготовки: </w:t>
      </w:r>
      <w:r w:rsidRPr="0049278D">
        <w:rPr>
          <w:rFonts w:ascii="Times New Roman" w:hAnsi="Times New Roman" w:cs="Times New Roman"/>
          <w:bCs/>
          <w:sz w:val="28"/>
          <w:szCs w:val="28"/>
        </w:rPr>
        <w:t>эстафеты в передвижении на лыжах, упражнения на выносливость и координацию.</w:t>
      </w:r>
    </w:p>
    <w:p w:rsidR="00F677BE" w:rsidRPr="0049278D" w:rsidRDefault="00F677BE" w:rsidP="00F677BE">
      <w:pPr>
        <w:autoSpaceDE w:val="0"/>
        <w:autoSpaceDN w:val="0"/>
        <w:adjustRightInd w:val="0"/>
        <w:spacing w:after="0"/>
        <w:ind w:firstLine="284"/>
        <w:jc w:val="both"/>
        <w:rPr>
          <w:rFonts w:ascii="Times New Roman" w:hAnsi="Times New Roman" w:cs="Times New Roman"/>
          <w:bCs/>
          <w:i/>
          <w:iCs/>
          <w:sz w:val="28"/>
          <w:szCs w:val="28"/>
        </w:rPr>
      </w:pPr>
      <w:r w:rsidRPr="0049278D">
        <w:rPr>
          <w:rFonts w:ascii="Times New Roman" w:hAnsi="Times New Roman" w:cs="Times New Roman"/>
          <w:bCs/>
          <w:i/>
          <w:iCs/>
          <w:sz w:val="28"/>
          <w:szCs w:val="28"/>
        </w:rPr>
        <w:t>На материале спортивных игр:</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Футбол: </w:t>
      </w:r>
      <w:r w:rsidRPr="0049278D">
        <w:rPr>
          <w:rFonts w:ascii="Times New Roman" w:hAnsi="Times New Roman" w:cs="Times New Roman"/>
          <w:bCs/>
          <w:sz w:val="28"/>
          <w:szCs w:val="28"/>
        </w:rPr>
        <w:t>удар по неподвижному и катящемуся мячу; остановка мяча; ведение мяча; подвижные игры на материале футбола.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Баскетбол: </w:t>
      </w:r>
      <w:r w:rsidRPr="0049278D">
        <w:rPr>
          <w:rFonts w:ascii="Times New Roman" w:hAnsi="Times New Roman" w:cs="Times New Roman"/>
          <w:bCs/>
          <w:sz w:val="28"/>
          <w:szCs w:val="28"/>
        </w:rPr>
        <w:t>специальные передвижения без мяча; ведение мяча; броски мяча в корзину; подвижные игры на материале баскетбола.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Волейбол: </w:t>
      </w:r>
      <w:r w:rsidRPr="0049278D">
        <w:rPr>
          <w:rFonts w:ascii="Times New Roman" w:hAnsi="Times New Roman" w:cs="Times New Roman"/>
          <w:bCs/>
          <w:sz w:val="28"/>
          <w:szCs w:val="28"/>
        </w:rPr>
        <w:t xml:space="preserve">подбрасывание мяча; подача мяча; приём и передача мяча; подвижные игры на материале волейбола. </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Народные подвижные игры разных народов.</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Общеразвивающие упражнения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На материале гимнастики с основами акробатики.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Развитие гибкости: </w:t>
      </w:r>
      <w:r w:rsidRPr="0049278D">
        <w:rPr>
          <w:rFonts w:ascii="Times New Roman" w:hAnsi="Times New Roman" w:cs="Times New Roman"/>
          <w:bCs/>
          <w:sz w:val="28"/>
          <w:szCs w:val="28"/>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Развитие координации: </w:t>
      </w:r>
      <w:r w:rsidRPr="0049278D">
        <w:rPr>
          <w:rFonts w:ascii="Times New Roman" w:hAnsi="Times New Roman" w:cs="Times New Roman"/>
          <w:bCs/>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Формирование осанки: </w:t>
      </w:r>
      <w:r w:rsidRPr="0049278D">
        <w:rPr>
          <w:rFonts w:ascii="Times New Roman" w:hAnsi="Times New Roman" w:cs="Times New Roman"/>
          <w:bCs/>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мышечного корсета.</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Развитие силовых способностей: </w:t>
      </w:r>
      <w:r w:rsidRPr="0049278D">
        <w:rPr>
          <w:rFonts w:ascii="Times New Roman" w:hAnsi="Times New Roman" w:cs="Times New Roman"/>
          <w:bCs/>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 вперёд толчком одной ногой и двумя ногами о гимнастический мостик; переноска партнёра в парах.</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На материале лёгкой атлетики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Развитие координации: </w:t>
      </w:r>
      <w:r w:rsidRPr="0049278D">
        <w:rPr>
          <w:rFonts w:ascii="Times New Roman" w:hAnsi="Times New Roman" w:cs="Times New Roman"/>
          <w:bCs/>
          <w:sz w:val="28"/>
          <w:szCs w:val="28"/>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Развитие быстроты: </w:t>
      </w:r>
      <w:r w:rsidRPr="0049278D">
        <w:rPr>
          <w:rFonts w:ascii="Times New Roman" w:hAnsi="Times New Roman" w:cs="Times New Roman"/>
          <w:bCs/>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Развитие выносливости: </w:t>
      </w:r>
      <w:r w:rsidRPr="0049278D">
        <w:rPr>
          <w:rFonts w:ascii="Times New Roman" w:hAnsi="Times New Roman" w:cs="Times New Roman"/>
          <w:bCs/>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Развитие силовых способностей: </w:t>
      </w:r>
      <w:r w:rsidRPr="0049278D">
        <w:rPr>
          <w:rFonts w:ascii="Times New Roman" w:hAnsi="Times New Roman" w:cs="Times New Roman"/>
          <w:bCs/>
          <w:sz w:val="28"/>
          <w:szCs w:val="28"/>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sz w:val="28"/>
          <w:szCs w:val="28"/>
        </w:rPr>
        <w:t>На материале лыжных гонок</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Развитие координации: </w:t>
      </w:r>
      <w:r w:rsidRPr="0049278D">
        <w:rPr>
          <w:rFonts w:ascii="Times New Roman" w:hAnsi="Times New Roman" w:cs="Times New Roman"/>
          <w:bCs/>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F677BE" w:rsidRPr="0049278D" w:rsidRDefault="00F677BE" w:rsidP="00F677BE">
      <w:pPr>
        <w:autoSpaceDE w:val="0"/>
        <w:autoSpaceDN w:val="0"/>
        <w:adjustRightInd w:val="0"/>
        <w:spacing w:after="0"/>
        <w:ind w:firstLine="284"/>
        <w:jc w:val="both"/>
        <w:rPr>
          <w:rFonts w:ascii="Times New Roman" w:hAnsi="Times New Roman" w:cs="Times New Roman"/>
          <w:bCs/>
          <w:sz w:val="28"/>
          <w:szCs w:val="28"/>
        </w:rPr>
      </w:pPr>
      <w:r w:rsidRPr="0049278D">
        <w:rPr>
          <w:rFonts w:ascii="Times New Roman" w:hAnsi="Times New Roman" w:cs="Times New Roman"/>
          <w:bCs/>
          <w:i/>
          <w:iCs/>
          <w:sz w:val="28"/>
          <w:szCs w:val="28"/>
        </w:rPr>
        <w:t xml:space="preserve">Развитие выносливости: </w:t>
      </w:r>
      <w:r w:rsidRPr="0049278D">
        <w:rPr>
          <w:rFonts w:ascii="Times New Roman" w:hAnsi="Times New Roman" w:cs="Times New Roman"/>
          <w:bCs/>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677BE" w:rsidRPr="0049278D" w:rsidRDefault="00F677BE" w:rsidP="00F677BE">
      <w:pPr>
        <w:autoSpaceDE w:val="0"/>
        <w:autoSpaceDN w:val="0"/>
        <w:adjustRightInd w:val="0"/>
        <w:spacing w:after="0"/>
        <w:jc w:val="both"/>
        <w:rPr>
          <w:b/>
          <w:bCs/>
          <w:sz w:val="28"/>
          <w:szCs w:val="28"/>
        </w:rPr>
      </w:pPr>
    </w:p>
    <w:p w:rsidR="00DD66F3" w:rsidRDefault="00DD66F3" w:rsidP="00DD66F3">
      <w:pPr>
        <w:jc w:val="center"/>
        <w:rPr>
          <w:rFonts w:ascii="Times New Roman" w:hAnsi="Times New Roman" w:cs="Times New Roman"/>
          <w:b/>
          <w:sz w:val="28"/>
        </w:rPr>
      </w:pPr>
    </w:p>
    <w:p w:rsidR="00DD66F3" w:rsidRDefault="00441F57" w:rsidP="00DD66F3">
      <w:pPr>
        <w:jc w:val="center"/>
        <w:rPr>
          <w:rFonts w:ascii="Times New Roman" w:hAnsi="Times New Roman" w:cs="Times New Roman"/>
          <w:b/>
          <w:sz w:val="28"/>
        </w:rPr>
      </w:pPr>
      <w:r>
        <w:rPr>
          <w:rFonts w:ascii="Times New Roman" w:hAnsi="Times New Roman" w:cs="Times New Roman"/>
          <w:b/>
          <w:sz w:val="28"/>
        </w:rPr>
        <w:t>2.3. Программы внеурочной деятельности</w:t>
      </w:r>
    </w:p>
    <w:p w:rsidR="00DD66F3" w:rsidRPr="00F7409B" w:rsidRDefault="00441F57" w:rsidP="00DD66F3">
      <w:pPr>
        <w:jc w:val="center"/>
        <w:rPr>
          <w:rFonts w:ascii="Times New Roman" w:hAnsi="Times New Roman" w:cs="Times New Roman"/>
          <w:sz w:val="28"/>
        </w:rPr>
      </w:pPr>
      <w:r>
        <w:rPr>
          <w:rFonts w:ascii="Times New Roman" w:hAnsi="Times New Roman" w:cs="Times New Roman"/>
          <w:sz w:val="28"/>
        </w:rPr>
        <w:t>Проект «Зхдоровому все здорово!»</w:t>
      </w:r>
    </w:p>
    <w:p w:rsidR="00DD66F3" w:rsidRDefault="00DD66F3" w:rsidP="00DD66F3">
      <w:pPr>
        <w:tabs>
          <w:tab w:val="left" w:pos="5498"/>
        </w:tabs>
        <w:rPr>
          <w:rFonts w:ascii="Times New Roman" w:hAnsi="Times New Roman" w:cs="Times New Roman"/>
          <w:b/>
          <w:sz w:val="28"/>
        </w:rPr>
      </w:pPr>
      <w:r>
        <w:rPr>
          <w:rFonts w:ascii="Times New Roman" w:hAnsi="Times New Roman" w:cs="Times New Roman"/>
          <w:b/>
          <w:sz w:val="28"/>
        </w:rPr>
        <w:t>Куратор проекта: Семенова Вероника Валерьевна, учитель начальных классов МБОУ Еремковская НОШ</w:t>
      </w:r>
    </w:p>
    <w:p w:rsidR="00441F57" w:rsidRDefault="00441F57" w:rsidP="00441F57">
      <w:pPr>
        <w:spacing w:after="0"/>
        <w:jc w:val="right"/>
        <w:rPr>
          <w:rFonts w:ascii="Times New Roman" w:hAnsi="Times New Roman" w:cs="Times New Roman"/>
          <w:sz w:val="28"/>
        </w:rPr>
      </w:pPr>
      <w:r>
        <w:rPr>
          <w:rFonts w:ascii="Times New Roman" w:hAnsi="Times New Roman" w:cs="Times New Roman"/>
          <w:sz w:val="28"/>
        </w:rPr>
        <w:t xml:space="preserve"> </w:t>
      </w:r>
      <w:r w:rsidR="00DD66F3">
        <w:rPr>
          <w:rFonts w:ascii="Times New Roman" w:hAnsi="Times New Roman" w:cs="Times New Roman"/>
          <w:sz w:val="28"/>
        </w:rPr>
        <w:t>«</w:t>
      </w:r>
      <w:r w:rsidR="00DD66F3" w:rsidRPr="00F7409B">
        <w:rPr>
          <w:rFonts w:ascii="Times New Roman" w:hAnsi="Times New Roman" w:cs="Times New Roman"/>
          <w:sz w:val="28"/>
        </w:rPr>
        <w:t>Здоровье – это не подарок, который</w:t>
      </w:r>
    </w:p>
    <w:p w:rsidR="00DD66F3" w:rsidRPr="00F7409B" w:rsidRDefault="00DD66F3" w:rsidP="00441F57">
      <w:pPr>
        <w:spacing w:after="0"/>
        <w:jc w:val="right"/>
        <w:rPr>
          <w:rFonts w:ascii="Times New Roman" w:hAnsi="Times New Roman" w:cs="Times New Roman"/>
          <w:sz w:val="28"/>
        </w:rPr>
      </w:pPr>
      <w:r w:rsidRPr="00F7409B">
        <w:rPr>
          <w:rFonts w:ascii="Times New Roman" w:hAnsi="Times New Roman" w:cs="Times New Roman"/>
          <w:sz w:val="28"/>
        </w:rPr>
        <w:t xml:space="preserve"> человек получает один раз и на всю жизнь,</w:t>
      </w:r>
    </w:p>
    <w:p w:rsidR="00DD66F3" w:rsidRPr="00F7409B" w:rsidRDefault="00DD66F3" w:rsidP="00DD66F3">
      <w:pPr>
        <w:spacing w:after="0"/>
        <w:jc w:val="right"/>
        <w:rPr>
          <w:rFonts w:ascii="Times New Roman" w:hAnsi="Times New Roman" w:cs="Times New Roman"/>
          <w:sz w:val="28"/>
        </w:rPr>
      </w:pPr>
      <w:r w:rsidRPr="00F7409B">
        <w:rPr>
          <w:rFonts w:ascii="Times New Roman" w:hAnsi="Times New Roman" w:cs="Times New Roman"/>
          <w:sz w:val="28"/>
        </w:rPr>
        <w:t xml:space="preserve"> а результат сознательного </w:t>
      </w:r>
    </w:p>
    <w:p w:rsidR="00DD66F3" w:rsidRPr="00F7409B" w:rsidRDefault="00DD66F3" w:rsidP="00DD66F3">
      <w:pPr>
        <w:spacing w:after="0"/>
        <w:jc w:val="right"/>
        <w:rPr>
          <w:rFonts w:ascii="Times New Roman" w:hAnsi="Times New Roman" w:cs="Times New Roman"/>
          <w:sz w:val="28"/>
        </w:rPr>
      </w:pPr>
      <w:r w:rsidRPr="00F7409B">
        <w:rPr>
          <w:rFonts w:ascii="Times New Roman" w:hAnsi="Times New Roman" w:cs="Times New Roman"/>
          <w:sz w:val="28"/>
        </w:rPr>
        <w:t>поведения каждого человека</w:t>
      </w:r>
    </w:p>
    <w:p w:rsidR="00DD66F3" w:rsidRPr="00F7409B" w:rsidRDefault="00DD66F3" w:rsidP="00DD66F3">
      <w:pPr>
        <w:spacing w:after="0"/>
        <w:jc w:val="right"/>
        <w:rPr>
          <w:rFonts w:ascii="Times New Roman" w:hAnsi="Times New Roman" w:cs="Times New Roman"/>
          <w:sz w:val="28"/>
        </w:rPr>
      </w:pPr>
      <w:r w:rsidRPr="00F7409B">
        <w:rPr>
          <w:rFonts w:ascii="Times New Roman" w:hAnsi="Times New Roman" w:cs="Times New Roman"/>
          <w:sz w:val="28"/>
        </w:rPr>
        <w:t xml:space="preserve"> и всех в обществе»</w:t>
      </w:r>
    </w:p>
    <w:p w:rsidR="00DD66F3" w:rsidRPr="00F7409B" w:rsidRDefault="00DD66F3" w:rsidP="00DD66F3">
      <w:pPr>
        <w:jc w:val="right"/>
        <w:rPr>
          <w:rFonts w:ascii="Times New Roman" w:hAnsi="Times New Roman" w:cs="Times New Roman"/>
          <w:sz w:val="28"/>
        </w:rPr>
      </w:pPr>
      <w:r w:rsidRPr="00F7409B">
        <w:rPr>
          <w:rFonts w:ascii="Times New Roman" w:hAnsi="Times New Roman" w:cs="Times New Roman"/>
          <w:sz w:val="28"/>
        </w:rPr>
        <w:t>П. Фосс</w:t>
      </w:r>
    </w:p>
    <w:p w:rsidR="00DD66F3" w:rsidRPr="00F7409B" w:rsidRDefault="00DD66F3" w:rsidP="00DD66F3">
      <w:pPr>
        <w:spacing w:after="0"/>
        <w:ind w:firstLine="360"/>
        <w:rPr>
          <w:rFonts w:ascii="Times New Roman" w:hAnsi="Times New Roman" w:cs="Times New Roman"/>
          <w:sz w:val="28"/>
        </w:rPr>
      </w:pPr>
      <w:r w:rsidRPr="00F7409B">
        <w:rPr>
          <w:rFonts w:ascii="Times New Roman" w:hAnsi="Times New Roman" w:cs="Times New Roman"/>
          <w:sz w:val="28"/>
        </w:rPr>
        <w:t>Всемирная организация здравоохранения даёт определение здоровью – это состояние полного физического, духовного и социального благополучия, а не только отсутствие болезней и физических недостатков.</w:t>
      </w:r>
    </w:p>
    <w:p w:rsidR="00DD66F3" w:rsidRPr="00F7409B" w:rsidRDefault="00DD66F3" w:rsidP="00DD66F3">
      <w:pPr>
        <w:spacing w:after="0"/>
        <w:ind w:firstLine="360"/>
        <w:rPr>
          <w:rFonts w:ascii="Times New Roman" w:hAnsi="Times New Roman" w:cs="Times New Roman"/>
          <w:sz w:val="28"/>
        </w:rPr>
      </w:pPr>
      <w:r w:rsidRPr="00F7409B">
        <w:rPr>
          <w:rFonts w:ascii="Times New Roman" w:hAnsi="Times New Roman" w:cs="Times New Roman"/>
          <w:sz w:val="28"/>
        </w:rPr>
        <w:t>Физическое здоровье – это здоровье нашего тела, рациональное питание, двигательная активность, отказ от вредных привычек, соблюдения правил личной гигиены и безлопастного поведения, оптимальное сочетание умственного и физического труда.</w:t>
      </w:r>
    </w:p>
    <w:p w:rsidR="00DD66F3" w:rsidRPr="00F7409B" w:rsidRDefault="00DD66F3" w:rsidP="00DD66F3">
      <w:pPr>
        <w:spacing w:after="0"/>
        <w:ind w:firstLine="360"/>
        <w:rPr>
          <w:rFonts w:ascii="Times New Roman" w:hAnsi="Times New Roman" w:cs="Times New Roman"/>
          <w:sz w:val="28"/>
        </w:rPr>
      </w:pPr>
      <w:r w:rsidRPr="00F7409B">
        <w:rPr>
          <w:rFonts w:ascii="Times New Roman" w:hAnsi="Times New Roman" w:cs="Times New Roman"/>
          <w:sz w:val="28"/>
        </w:rPr>
        <w:t>Духовное здоровье – зависит от системы мышления, отношения к окружающему миру и ориентации в этом мире.</w:t>
      </w:r>
    </w:p>
    <w:p w:rsidR="00DD66F3" w:rsidRPr="00F7409B" w:rsidRDefault="00DD66F3" w:rsidP="00DD66F3">
      <w:pPr>
        <w:spacing w:after="0"/>
        <w:ind w:firstLine="360"/>
        <w:rPr>
          <w:rFonts w:ascii="Times New Roman" w:hAnsi="Times New Roman" w:cs="Times New Roman"/>
          <w:sz w:val="28"/>
        </w:rPr>
      </w:pPr>
      <w:r w:rsidRPr="00F7409B">
        <w:rPr>
          <w:rFonts w:ascii="Times New Roman" w:hAnsi="Times New Roman" w:cs="Times New Roman"/>
          <w:sz w:val="28"/>
        </w:rPr>
        <w:t>Социальное здоровье зависит от условий жизни человека, его труда, отдыха, питания, жилья, а также условия культуры, воспитания и образования.</w:t>
      </w:r>
    </w:p>
    <w:p w:rsidR="00DD66F3" w:rsidRDefault="00DD66F3" w:rsidP="00DD66F3">
      <w:pPr>
        <w:spacing w:after="0"/>
        <w:ind w:firstLine="360"/>
        <w:jc w:val="both"/>
        <w:rPr>
          <w:rFonts w:ascii="Times New Roman" w:hAnsi="Times New Roman" w:cs="Times New Roman"/>
          <w:sz w:val="28"/>
        </w:rPr>
      </w:pPr>
      <w:r w:rsidRPr="00F7409B">
        <w:rPr>
          <w:rFonts w:ascii="Times New Roman" w:hAnsi="Times New Roman" w:cs="Times New Roman"/>
          <w:sz w:val="28"/>
        </w:rPr>
        <w:t xml:space="preserve">К основным факторам риска для здоровья относят утомление, стресс, нарушение режима дня и гиподинамию. </w:t>
      </w:r>
    </w:p>
    <w:p w:rsidR="00DD66F3" w:rsidRPr="00A104A7" w:rsidRDefault="00DD66F3" w:rsidP="00DD66F3">
      <w:pPr>
        <w:spacing w:after="0" w:line="288" w:lineRule="auto"/>
        <w:ind w:firstLine="709"/>
        <w:jc w:val="both"/>
        <w:rPr>
          <w:rFonts w:ascii="Times New Roman" w:eastAsia="Times New Roman" w:hAnsi="Times New Roman" w:cs="Times New Roman"/>
          <w:sz w:val="28"/>
          <w:szCs w:val="28"/>
          <w:lang w:eastAsia="ru-RU"/>
        </w:rPr>
      </w:pPr>
      <w:r w:rsidRPr="00A104A7">
        <w:rPr>
          <w:rFonts w:ascii="Times New Roman" w:eastAsia="Times New Roman" w:hAnsi="Times New Roman" w:cs="Times New Roman"/>
          <w:sz w:val="28"/>
          <w:szCs w:val="28"/>
          <w:lang w:eastAsia="ru-RU"/>
        </w:rPr>
        <w:t>Острота современных экологических проблем выдвинула перед педагогической теорией  и школьной практикой задачу большой экономической и социальной значимости: воспитание школьников  в духе бережного, ответственного  отношения к природе, защиты и возобновления природных богатств. Экологическое образование подрастающего поколения – это не просто одна из важнейших задач современного общества, это – условие его дальнейшего выживания.</w:t>
      </w:r>
    </w:p>
    <w:p w:rsidR="00DD66F3" w:rsidRPr="00A104A7" w:rsidRDefault="00DD66F3" w:rsidP="00DD66F3">
      <w:pPr>
        <w:spacing w:after="0" w:line="288" w:lineRule="auto"/>
        <w:ind w:firstLine="709"/>
        <w:jc w:val="both"/>
        <w:rPr>
          <w:rFonts w:ascii="Times New Roman" w:eastAsia="Times New Roman" w:hAnsi="Times New Roman" w:cs="Times New Roman"/>
          <w:sz w:val="28"/>
          <w:szCs w:val="28"/>
          <w:lang w:eastAsia="ru-RU"/>
        </w:rPr>
      </w:pPr>
      <w:r w:rsidRPr="00A104A7">
        <w:rPr>
          <w:rFonts w:ascii="Times New Roman" w:eastAsia="Times New Roman" w:hAnsi="Times New Roman" w:cs="Times New Roman"/>
          <w:sz w:val="28"/>
          <w:szCs w:val="28"/>
          <w:lang w:eastAsia="ru-RU"/>
        </w:rPr>
        <w:t xml:space="preserve">Ответственное отношение к окружающей среде формируется у человека практически на протяжении всей его жизни, и особенно, в школьные годы. А основы этого отношения закладываются еще в детстве, поэтому младший школьный возраст должен стать объектом пристального внимания педагогов, занимающихся проблемами экологического образования и воспитания. </w:t>
      </w:r>
    </w:p>
    <w:p w:rsidR="00DD66F3" w:rsidRPr="002B6C21" w:rsidRDefault="00DD66F3" w:rsidP="00DD66F3">
      <w:pPr>
        <w:spacing w:after="0" w:line="288" w:lineRule="auto"/>
        <w:ind w:firstLine="709"/>
        <w:jc w:val="both"/>
        <w:rPr>
          <w:rFonts w:ascii="Times New Roman" w:eastAsia="Times New Roman" w:hAnsi="Times New Roman" w:cs="Times New Roman"/>
          <w:sz w:val="28"/>
          <w:szCs w:val="28"/>
          <w:u w:val="single"/>
          <w:lang w:eastAsia="ru-RU"/>
        </w:rPr>
      </w:pPr>
      <w:r w:rsidRPr="00A104A7">
        <w:rPr>
          <w:rFonts w:ascii="Times New Roman" w:eastAsia="Times New Roman" w:hAnsi="Times New Roman" w:cs="Times New Roman"/>
          <w:sz w:val="28"/>
          <w:szCs w:val="28"/>
          <w:lang w:eastAsia="ru-RU"/>
        </w:rPr>
        <w:t>Экологическое воспитание нацеливает подрастающего человека на реализацию развернутой парадигмы «человек – окружающая среда – здоровье». Использование человеком окружающей среды требует от него развития экологического мышления.</w:t>
      </w:r>
    </w:p>
    <w:p w:rsidR="00DD66F3" w:rsidRDefault="00DD66F3" w:rsidP="00DD66F3">
      <w:pPr>
        <w:spacing w:after="0"/>
        <w:ind w:firstLine="360"/>
        <w:jc w:val="both"/>
        <w:rPr>
          <w:rFonts w:ascii="Times New Roman" w:hAnsi="Times New Roman" w:cs="Times New Roman"/>
          <w:sz w:val="28"/>
        </w:rPr>
      </w:pPr>
    </w:p>
    <w:p w:rsidR="00DD66F3" w:rsidRPr="00F7409B" w:rsidRDefault="00DD66F3" w:rsidP="00DD66F3">
      <w:pPr>
        <w:spacing w:after="0"/>
        <w:ind w:firstLine="360"/>
        <w:jc w:val="both"/>
        <w:rPr>
          <w:rFonts w:ascii="Times New Roman" w:hAnsi="Times New Roman" w:cs="Times New Roman"/>
          <w:sz w:val="28"/>
        </w:rPr>
      </w:pPr>
    </w:p>
    <w:p w:rsidR="00DD66F3" w:rsidRPr="00C335F6" w:rsidRDefault="00DD66F3" w:rsidP="00DD66F3">
      <w:pPr>
        <w:rPr>
          <w:rFonts w:ascii="Times New Roman" w:hAnsi="Times New Roman" w:cs="Times New Roman"/>
          <w:b/>
          <w:sz w:val="28"/>
        </w:rPr>
      </w:pPr>
      <w:r w:rsidRPr="00C335F6">
        <w:rPr>
          <w:rFonts w:ascii="Times New Roman" w:hAnsi="Times New Roman" w:cs="Times New Roman"/>
          <w:b/>
          <w:sz w:val="28"/>
        </w:rPr>
        <w:t xml:space="preserve">     Цель  проекта:</w:t>
      </w:r>
    </w:p>
    <w:p w:rsidR="00DD66F3" w:rsidRPr="00E4606E" w:rsidRDefault="00DD66F3" w:rsidP="00922902">
      <w:pPr>
        <w:numPr>
          <w:ilvl w:val="0"/>
          <w:numId w:val="30"/>
        </w:numPr>
        <w:tabs>
          <w:tab w:val="clear" w:pos="720"/>
          <w:tab w:val="num" w:pos="284"/>
        </w:tabs>
        <w:spacing w:after="0"/>
        <w:ind w:left="284" w:hanging="284"/>
        <w:rPr>
          <w:rFonts w:ascii="Times New Roman" w:hAnsi="Times New Roman" w:cs="Times New Roman"/>
          <w:sz w:val="28"/>
        </w:rPr>
      </w:pPr>
      <w:r w:rsidRPr="00E4606E">
        <w:rPr>
          <w:rFonts w:ascii="Times New Roman" w:hAnsi="Times New Roman" w:cs="Times New Roman"/>
          <w:sz w:val="28"/>
        </w:rPr>
        <w:t>обеспечить формирование основ экологической культуры, комплексное 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DD66F3" w:rsidRPr="00E4606E" w:rsidRDefault="00DD66F3" w:rsidP="00DD66F3">
      <w:pPr>
        <w:ind w:left="360"/>
        <w:rPr>
          <w:rFonts w:ascii="Times New Roman" w:hAnsi="Times New Roman" w:cs="Times New Roman"/>
          <w:b/>
          <w:sz w:val="28"/>
        </w:rPr>
      </w:pPr>
      <w:r w:rsidRPr="00E4606E">
        <w:rPr>
          <w:rFonts w:ascii="Times New Roman" w:hAnsi="Times New Roman" w:cs="Times New Roman"/>
          <w:b/>
          <w:sz w:val="28"/>
        </w:rPr>
        <w:t>Задачи:</w:t>
      </w:r>
    </w:p>
    <w:p w:rsidR="00DD66F3" w:rsidRPr="00E4606E" w:rsidRDefault="00DD66F3" w:rsidP="00922902">
      <w:pPr>
        <w:numPr>
          <w:ilvl w:val="0"/>
          <w:numId w:val="30"/>
        </w:numPr>
        <w:tabs>
          <w:tab w:val="clear" w:pos="720"/>
          <w:tab w:val="num" w:pos="284"/>
        </w:tabs>
        <w:spacing w:after="0"/>
        <w:ind w:left="284" w:hanging="284"/>
        <w:rPr>
          <w:rFonts w:ascii="Times New Roman" w:hAnsi="Times New Roman" w:cs="Times New Roman"/>
          <w:sz w:val="28"/>
        </w:rPr>
      </w:pPr>
      <w:r w:rsidRPr="00E4606E">
        <w:rPr>
          <w:rFonts w:ascii="Times New Roman" w:hAnsi="Times New Roman" w:cs="Times New Roman"/>
          <w:sz w:val="28"/>
        </w:rPr>
        <w:t>сформировать у обучающихся: основ экологической грамотности, основ экологического мышления,  приобщения к экологической культуре человечества. экологического самообразования в течение жизни:</w:t>
      </w:r>
    </w:p>
    <w:p w:rsidR="00DD66F3" w:rsidRPr="00E4606E" w:rsidRDefault="00DD66F3" w:rsidP="00922902">
      <w:pPr>
        <w:numPr>
          <w:ilvl w:val="0"/>
          <w:numId w:val="30"/>
        </w:numPr>
        <w:tabs>
          <w:tab w:val="clear" w:pos="720"/>
          <w:tab w:val="num" w:pos="284"/>
        </w:tabs>
        <w:spacing w:after="0"/>
        <w:ind w:left="284" w:hanging="284"/>
        <w:rPr>
          <w:rFonts w:ascii="Times New Roman" w:hAnsi="Times New Roman" w:cs="Times New Roman"/>
          <w:sz w:val="28"/>
        </w:rPr>
      </w:pPr>
      <w:r w:rsidRPr="00E4606E">
        <w:rPr>
          <w:rFonts w:ascii="Times New Roman" w:hAnsi="Times New Roman" w:cs="Times New Roman"/>
          <w:sz w:val="28"/>
        </w:rPr>
        <w:t>сформировать опыт индивидуального и совместного проектирования и реализации экологически целесообразного, здорового образа жизни, безопасного для человека и окружающей его среды; участия в социально значимых проектах в интересах устойчивого развития территории.</w:t>
      </w:r>
    </w:p>
    <w:p w:rsidR="00DD66F3" w:rsidRPr="00E4606E" w:rsidRDefault="00DD66F3" w:rsidP="00922902">
      <w:pPr>
        <w:numPr>
          <w:ilvl w:val="0"/>
          <w:numId w:val="30"/>
        </w:numPr>
        <w:tabs>
          <w:tab w:val="clear" w:pos="720"/>
          <w:tab w:val="num" w:pos="284"/>
        </w:tabs>
        <w:spacing w:after="0"/>
        <w:ind w:left="284" w:hanging="284"/>
        <w:rPr>
          <w:rFonts w:ascii="Times New Roman" w:hAnsi="Times New Roman" w:cs="Times New Roman"/>
          <w:sz w:val="28"/>
        </w:rPr>
      </w:pPr>
      <w:r w:rsidRPr="00E4606E">
        <w:rPr>
          <w:rFonts w:ascii="Times New Roman" w:hAnsi="Times New Roman" w:cs="Times New Roman"/>
          <w:sz w:val="28"/>
        </w:rPr>
        <w:t>сформировать представление о позитивных факторах, влияющих на здоровье;</w:t>
      </w:r>
    </w:p>
    <w:p w:rsidR="00DD66F3" w:rsidRPr="00C335F6" w:rsidRDefault="00DD66F3" w:rsidP="00922902">
      <w:pPr>
        <w:numPr>
          <w:ilvl w:val="0"/>
          <w:numId w:val="30"/>
        </w:numPr>
        <w:tabs>
          <w:tab w:val="clear" w:pos="720"/>
          <w:tab w:val="num" w:pos="284"/>
        </w:tabs>
        <w:spacing w:after="0"/>
        <w:ind w:left="284" w:hanging="284"/>
        <w:rPr>
          <w:rFonts w:ascii="Times New Roman" w:hAnsi="Times New Roman" w:cs="Times New Roman"/>
          <w:sz w:val="28"/>
        </w:rPr>
      </w:pPr>
      <w:r w:rsidRPr="00C335F6">
        <w:rPr>
          <w:rFonts w:ascii="Times New Roman" w:hAnsi="Times New Roman" w:cs="Times New Roman"/>
          <w:sz w:val="28"/>
        </w:rPr>
        <w:t>снижение заболеваемости за счёт своевременной диагностики состояния здоровья детей всех возрастных групп;</w:t>
      </w:r>
    </w:p>
    <w:p w:rsidR="00DD66F3" w:rsidRPr="00C335F6" w:rsidRDefault="00DD66F3" w:rsidP="00922902">
      <w:pPr>
        <w:numPr>
          <w:ilvl w:val="0"/>
          <w:numId w:val="30"/>
        </w:numPr>
        <w:tabs>
          <w:tab w:val="clear" w:pos="720"/>
          <w:tab w:val="num" w:pos="284"/>
        </w:tabs>
        <w:spacing w:after="0"/>
        <w:ind w:left="284" w:hanging="284"/>
        <w:rPr>
          <w:rFonts w:ascii="Times New Roman" w:hAnsi="Times New Roman" w:cs="Times New Roman"/>
          <w:sz w:val="28"/>
        </w:rPr>
      </w:pPr>
      <w:r w:rsidRPr="00C335F6">
        <w:rPr>
          <w:rFonts w:ascii="Times New Roman" w:hAnsi="Times New Roman" w:cs="Times New Roman"/>
          <w:sz w:val="28"/>
        </w:rPr>
        <w:t xml:space="preserve"> уменьшение воздействия неблагоприятных факторов обучения;</w:t>
      </w:r>
    </w:p>
    <w:p w:rsidR="00DD66F3" w:rsidRPr="00C335F6" w:rsidRDefault="00DD66F3" w:rsidP="00922902">
      <w:pPr>
        <w:numPr>
          <w:ilvl w:val="0"/>
          <w:numId w:val="30"/>
        </w:numPr>
        <w:tabs>
          <w:tab w:val="clear" w:pos="720"/>
          <w:tab w:val="num" w:pos="284"/>
        </w:tabs>
        <w:spacing w:after="0"/>
        <w:ind w:left="284" w:hanging="284"/>
        <w:rPr>
          <w:rFonts w:ascii="Times New Roman" w:hAnsi="Times New Roman" w:cs="Times New Roman"/>
          <w:sz w:val="28"/>
        </w:rPr>
      </w:pPr>
      <w:r w:rsidRPr="00C335F6">
        <w:rPr>
          <w:rFonts w:ascii="Times New Roman" w:hAnsi="Times New Roman" w:cs="Times New Roman"/>
          <w:sz w:val="28"/>
        </w:rPr>
        <w:t xml:space="preserve"> выявление школьных трудностей, их анализ и поиск путей преодоления;</w:t>
      </w:r>
    </w:p>
    <w:p w:rsidR="00DD66F3" w:rsidRPr="00C335F6" w:rsidRDefault="00DD66F3" w:rsidP="00922902">
      <w:pPr>
        <w:numPr>
          <w:ilvl w:val="0"/>
          <w:numId w:val="30"/>
        </w:numPr>
        <w:tabs>
          <w:tab w:val="clear" w:pos="720"/>
          <w:tab w:val="num" w:pos="284"/>
        </w:tabs>
        <w:spacing w:after="0"/>
        <w:ind w:left="284" w:hanging="284"/>
        <w:rPr>
          <w:rFonts w:ascii="Times New Roman" w:hAnsi="Times New Roman" w:cs="Times New Roman"/>
          <w:sz w:val="28"/>
        </w:rPr>
      </w:pPr>
      <w:r w:rsidRPr="00C335F6">
        <w:rPr>
          <w:rFonts w:ascii="Times New Roman" w:hAnsi="Times New Roman" w:cs="Times New Roman"/>
          <w:sz w:val="28"/>
        </w:rPr>
        <w:t>формирование мотивации к здоровому образу жизни;</w:t>
      </w:r>
    </w:p>
    <w:p w:rsidR="00DD66F3" w:rsidRPr="00C335F6" w:rsidRDefault="00DD66F3" w:rsidP="00922902">
      <w:pPr>
        <w:numPr>
          <w:ilvl w:val="0"/>
          <w:numId w:val="30"/>
        </w:numPr>
        <w:tabs>
          <w:tab w:val="clear" w:pos="720"/>
          <w:tab w:val="num" w:pos="284"/>
        </w:tabs>
        <w:spacing w:after="0"/>
        <w:ind w:left="284" w:hanging="284"/>
        <w:rPr>
          <w:rFonts w:ascii="Times New Roman" w:hAnsi="Times New Roman" w:cs="Times New Roman"/>
          <w:sz w:val="28"/>
        </w:rPr>
      </w:pPr>
      <w:r w:rsidRPr="00C335F6">
        <w:rPr>
          <w:rFonts w:ascii="Times New Roman" w:hAnsi="Times New Roman" w:cs="Times New Roman"/>
          <w:sz w:val="28"/>
        </w:rPr>
        <w:t>организация спортивно-оздоровительной работы;</w:t>
      </w:r>
    </w:p>
    <w:p w:rsidR="00DD66F3" w:rsidRPr="00C335F6" w:rsidRDefault="00DD66F3" w:rsidP="00922902">
      <w:pPr>
        <w:numPr>
          <w:ilvl w:val="0"/>
          <w:numId w:val="30"/>
        </w:numPr>
        <w:tabs>
          <w:tab w:val="clear" w:pos="720"/>
          <w:tab w:val="num" w:pos="284"/>
        </w:tabs>
        <w:spacing w:after="0"/>
        <w:ind w:left="284" w:hanging="284"/>
        <w:rPr>
          <w:rFonts w:ascii="Times New Roman" w:hAnsi="Times New Roman" w:cs="Times New Roman"/>
          <w:sz w:val="28"/>
        </w:rPr>
      </w:pPr>
      <w:r w:rsidRPr="00C335F6">
        <w:rPr>
          <w:rFonts w:ascii="Times New Roman" w:hAnsi="Times New Roman" w:cs="Times New Roman"/>
          <w:sz w:val="28"/>
        </w:rPr>
        <w:t>повышение квалификации педагогов по вопросу сохранения здоровья детей;</w:t>
      </w:r>
    </w:p>
    <w:p w:rsidR="00DD66F3" w:rsidRPr="00C335F6" w:rsidRDefault="00DD66F3" w:rsidP="00922902">
      <w:pPr>
        <w:numPr>
          <w:ilvl w:val="0"/>
          <w:numId w:val="30"/>
        </w:numPr>
        <w:tabs>
          <w:tab w:val="clear" w:pos="720"/>
          <w:tab w:val="num" w:pos="284"/>
        </w:tabs>
        <w:spacing w:after="0"/>
        <w:ind w:left="284" w:hanging="284"/>
        <w:rPr>
          <w:rFonts w:ascii="Times New Roman" w:hAnsi="Times New Roman" w:cs="Times New Roman"/>
          <w:sz w:val="28"/>
        </w:rPr>
      </w:pPr>
      <w:r w:rsidRPr="00C335F6">
        <w:rPr>
          <w:rFonts w:ascii="Times New Roman" w:hAnsi="Times New Roman" w:cs="Times New Roman"/>
          <w:sz w:val="28"/>
        </w:rPr>
        <w:t xml:space="preserve"> внедрение здоровьесберегающих  технологий.</w:t>
      </w:r>
    </w:p>
    <w:p w:rsidR="00DD66F3" w:rsidRPr="00F7409B" w:rsidRDefault="00DD66F3" w:rsidP="00DD66F3">
      <w:pPr>
        <w:rPr>
          <w:rFonts w:ascii="Times New Roman" w:hAnsi="Times New Roman" w:cs="Times New Roman"/>
          <w:sz w:val="28"/>
        </w:rPr>
      </w:pPr>
    </w:p>
    <w:p w:rsidR="00DD66F3" w:rsidRPr="00C335F6" w:rsidRDefault="00DD66F3" w:rsidP="00DD66F3">
      <w:pPr>
        <w:tabs>
          <w:tab w:val="left" w:pos="5498"/>
        </w:tabs>
        <w:spacing w:after="0"/>
        <w:ind w:left="360"/>
        <w:rPr>
          <w:rFonts w:ascii="Times New Roman" w:hAnsi="Times New Roman" w:cs="Times New Roman"/>
          <w:sz w:val="28"/>
        </w:rPr>
      </w:pPr>
      <w:r w:rsidRPr="00C335F6">
        <w:rPr>
          <w:rFonts w:ascii="Times New Roman" w:hAnsi="Times New Roman" w:cs="Times New Roman"/>
          <w:sz w:val="28"/>
        </w:rPr>
        <w:t xml:space="preserve">Тип проекта: </w:t>
      </w:r>
      <w:r>
        <w:rPr>
          <w:rFonts w:ascii="Times New Roman" w:hAnsi="Times New Roman" w:cs="Times New Roman"/>
          <w:sz w:val="28"/>
        </w:rPr>
        <w:t xml:space="preserve">  </w:t>
      </w:r>
      <w:r w:rsidRPr="00C335F6">
        <w:rPr>
          <w:rFonts w:ascii="Times New Roman" w:hAnsi="Times New Roman" w:cs="Times New Roman"/>
          <w:sz w:val="28"/>
        </w:rPr>
        <w:t>организационный</w:t>
      </w:r>
    </w:p>
    <w:p w:rsidR="00DD66F3" w:rsidRPr="00C335F6" w:rsidRDefault="00DD66F3" w:rsidP="00DD66F3">
      <w:pPr>
        <w:tabs>
          <w:tab w:val="left" w:pos="5498"/>
        </w:tabs>
        <w:spacing w:after="0"/>
        <w:ind w:left="360"/>
        <w:rPr>
          <w:rFonts w:ascii="Times New Roman" w:hAnsi="Times New Roman" w:cs="Times New Roman"/>
          <w:sz w:val="28"/>
        </w:rPr>
      </w:pPr>
      <w:r w:rsidRPr="00C335F6">
        <w:rPr>
          <w:rFonts w:ascii="Times New Roman" w:hAnsi="Times New Roman" w:cs="Times New Roman"/>
          <w:sz w:val="28"/>
        </w:rPr>
        <w:t xml:space="preserve">По масштабу: </w:t>
      </w:r>
      <w:r>
        <w:rPr>
          <w:rFonts w:ascii="Times New Roman" w:hAnsi="Times New Roman" w:cs="Times New Roman"/>
          <w:sz w:val="28"/>
        </w:rPr>
        <w:t xml:space="preserve">  </w:t>
      </w:r>
      <w:r w:rsidRPr="00C335F6">
        <w:rPr>
          <w:rFonts w:ascii="Times New Roman" w:hAnsi="Times New Roman" w:cs="Times New Roman"/>
          <w:sz w:val="28"/>
        </w:rPr>
        <w:t>внутришкольный</w:t>
      </w:r>
    </w:p>
    <w:p w:rsidR="00DD66F3" w:rsidRPr="00C335F6" w:rsidRDefault="00DD66F3" w:rsidP="00DD66F3">
      <w:pPr>
        <w:tabs>
          <w:tab w:val="left" w:pos="5498"/>
        </w:tabs>
        <w:spacing w:after="0"/>
        <w:ind w:left="360"/>
        <w:rPr>
          <w:rFonts w:ascii="Times New Roman" w:hAnsi="Times New Roman" w:cs="Times New Roman"/>
          <w:sz w:val="28"/>
        </w:rPr>
      </w:pPr>
      <w:r w:rsidRPr="00C335F6">
        <w:rPr>
          <w:rFonts w:ascii="Times New Roman" w:hAnsi="Times New Roman" w:cs="Times New Roman"/>
          <w:sz w:val="28"/>
        </w:rPr>
        <w:t xml:space="preserve">По виду: </w:t>
      </w:r>
      <w:r>
        <w:rPr>
          <w:rFonts w:ascii="Times New Roman" w:hAnsi="Times New Roman" w:cs="Times New Roman"/>
          <w:sz w:val="28"/>
        </w:rPr>
        <w:t xml:space="preserve">   </w:t>
      </w:r>
      <w:r w:rsidRPr="00C335F6">
        <w:rPr>
          <w:rFonts w:ascii="Times New Roman" w:hAnsi="Times New Roman" w:cs="Times New Roman"/>
          <w:sz w:val="28"/>
        </w:rPr>
        <w:t>оздоровительный</w:t>
      </w:r>
      <w:r>
        <w:rPr>
          <w:rFonts w:ascii="Times New Roman" w:hAnsi="Times New Roman" w:cs="Times New Roman"/>
          <w:sz w:val="28"/>
        </w:rPr>
        <w:t>,, просветительский</w:t>
      </w:r>
    </w:p>
    <w:p w:rsidR="00DD66F3" w:rsidRPr="00C335F6" w:rsidRDefault="00DD66F3" w:rsidP="00DD66F3">
      <w:pPr>
        <w:tabs>
          <w:tab w:val="left" w:pos="5498"/>
        </w:tabs>
        <w:spacing w:after="0"/>
        <w:ind w:left="360"/>
        <w:rPr>
          <w:rFonts w:ascii="Times New Roman" w:hAnsi="Times New Roman" w:cs="Times New Roman"/>
          <w:sz w:val="28"/>
        </w:rPr>
      </w:pPr>
      <w:r w:rsidRPr="00C335F6">
        <w:rPr>
          <w:rFonts w:ascii="Times New Roman" w:hAnsi="Times New Roman" w:cs="Times New Roman"/>
          <w:sz w:val="28"/>
        </w:rPr>
        <w:t>По длительности:  долгосрочный</w:t>
      </w:r>
    </w:p>
    <w:p w:rsidR="00DD66F3" w:rsidRPr="00C335F6" w:rsidRDefault="00DD66F3" w:rsidP="00DD66F3">
      <w:pPr>
        <w:tabs>
          <w:tab w:val="left" w:pos="5498"/>
        </w:tabs>
        <w:spacing w:after="0"/>
        <w:ind w:left="360"/>
        <w:rPr>
          <w:rFonts w:ascii="Times New Roman" w:hAnsi="Times New Roman" w:cs="Times New Roman"/>
          <w:sz w:val="28"/>
        </w:rPr>
      </w:pPr>
      <w:r w:rsidRPr="00C335F6">
        <w:rPr>
          <w:rFonts w:ascii="Times New Roman" w:hAnsi="Times New Roman" w:cs="Times New Roman"/>
          <w:sz w:val="28"/>
        </w:rPr>
        <w:t xml:space="preserve">Срок: </w:t>
      </w:r>
      <w:r>
        <w:rPr>
          <w:rFonts w:ascii="Times New Roman" w:hAnsi="Times New Roman" w:cs="Times New Roman"/>
          <w:sz w:val="28"/>
        </w:rPr>
        <w:t xml:space="preserve">  </w:t>
      </w:r>
      <w:r w:rsidRPr="00C335F6">
        <w:rPr>
          <w:rFonts w:ascii="Times New Roman" w:hAnsi="Times New Roman" w:cs="Times New Roman"/>
          <w:sz w:val="28"/>
        </w:rPr>
        <w:t>ежегодно</w:t>
      </w:r>
    </w:p>
    <w:p w:rsidR="00DD66F3" w:rsidRDefault="00DD66F3" w:rsidP="00DD66F3">
      <w:pPr>
        <w:tabs>
          <w:tab w:val="left" w:pos="5498"/>
        </w:tabs>
        <w:spacing w:after="0"/>
        <w:ind w:left="360"/>
        <w:rPr>
          <w:rFonts w:ascii="Times New Roman" w:hAnsi="Times New Roman" w:cs="Times New Roman"/>
          <w:sz w:val="28"/>
        </w:rPr>
      </w:pPr>
      <w:r w:rsidRPr="00C335F6">
        <w:rPr>
          <w:rFonts w:ascii="Times New Roman" w:hAnsi="Times New Roman" w:cs="Times New Roman"/>
          <w:sz w:val="28"/>
        </w:rPr>
        <w:t xml:space="preserve">Оборудование:  </w:t>
      </w:r>
      <w:r>
        <w:rPr>
          <w:rFonts w:ascii="Times New Roman" w:hAnsi="Times New Roman" w:cs="Times New Roman"/>
          <w:sz w:val="28"/>
        </w:rPr>
        <w:t xml:space="preserve">литературно-методический комплекс по экологическому воспитатнию, </w:t>
      </w:r>
      <w:r w:rsidRPr="00C335F6">
        <w:rPr>
          <w:rFonts w:ascii="Times New Roman" w:hAnsi="Times New Roman" w:cs="Times New Roman"/>
          <w:sz w:val="28"/>
        </w:rPr>
        <w:t xml:space="preserve">тренажёры, спортивный инвентарь, сухой бассейн, </w:t>
      </w:r>
      <w:r>
        <w:rPr>
          <w:rFonts w:ascii="Times New Roman" w:hAnsi="Times New Roman" w:cs="Times New Roman"/>
          <w:sz w:val="28"/>
        </w:rPr>
        <w:t xml:space="preserve">спортивный </w:t>
      </w:r>
      <w:r w:rsidRPr="00C335F6">
        <w:rPr>
          <w:rFonts w:ascii="Times New Roman" w:hAnsi="Times New Roman" w:cs="Times New Roman"/>
          <w:sz w:val="28"/>
        </w:rPr>
        <w:t>комплекс «Геркулес», аромогенератор.</w:t>
      </w:r>
    </w:p>
    <w:p w:rsidR="00DD66F3" w:rsidRDefault="00DD66F3" w:rsidP="00DD66F3">
      <w:pPr>
        <w:tabs>
          <w:tab w:val="left" w:pos="5498"/>
        </w:tabs>
        <w:spacing w:after="0"/>
        <w:ind w:left="360"/>
        <w:rPr>
          <w:rFonts w:ascii="Times New Roman" w:hAnsi="Times New Roman" w:cs="Times New Roman"/>
          <w:sz w:val="28"/>
        </w:rPr>
      </w:pPr>
      <w:r>
        <w:rPr>
          <w:rFonts w:ascii="Times New Roman" w:hAnsi="Times New Roman" w:cs="Times New Roman"/>
          <w:sz w:val="28"/>
        </w:rPr>
        <w:t>Участники проекта: обучающиеся, педагоги, родители обучающихся</w:t>
      </w:r>
    </w:p>
    <w:p w:rsidR="00DD66F3" w:rsidRDefault="00DD66F3" w:rsidP="00DD66F3">
      <w:pPr>
        <w:tabs>
          <w:tab w:val="left" w:pos="5498"/>
        </w:tabs>
        <w:spacing w:after="0"/>
        <w:ind w:left="360"/>
        <w:rPr>
          <w:rFonts w:ascii="Times New Roman" w:hAnsi="Times New Roman" w:cs="Times New Roman"/>
          <w:sz w:val="28"/>
        </w:rPr>
      </w:pPr>
      <w:r>
        <w:rPr>
          <w:rFonts w:ascii="Times New Roman" w:hAnsi="Times New Roman" w:cs="Times New Roman"/>
          <w:sz w:val="28"/>
        </w:rPr>
        <w:t>Основные разделы:</w:t>
      </w:r>
    </w:p>
    <w:p w:rsidR="00DD66F3" w:rsidRPr="00C335F6" w:rsidRDefault="00DD66F3" w:rsidP="00DD66F3">
      <w:pPr>
        <w:tabs>
          <w:tab w:val="left" w:pos="5498"/>
        </w:tabs>
        <w:spacing w:after="0"/>
        <w:ind w:left="360"/>
        <w:rPr>
          <w:rFonts w:ascii="Times New Roman" w:hAnsi="Times New Roman" w:cs="Times New Roman"/>
          <w:b/>
          <w:i/>
          <w:sz w:val="28"/>
        </w:rPr>
      </w:pPr>
      <w:r w:rsidRPr="00C335F6">
        <w:rPr>
          <w:rFonts w:ascii="Times New Roman" w:hAnsi="Times New Roman" w:cs="Times New Roman"/>
          <w:b/>
          <w:i/>
          <w:sz w:val="28"/>
        </w:rPr>
        <w:t>1.Совершенствование образовательного процесса:</w:t>
      </w:r>
    </w:p>
    <w:p w:rsidR="00DD66F3" w:rsidRPr="00C335F6" w:rsidRDefault="00DD66F3" w:rsidP="00922902">
      <w:pPr>
        <w:numPr>
          <w:ilvl w:val="0"/>
          <w:numId w:val="31"/>
        </w:numPr>
        <w:tabs>
          <w:tab w:val="left" w:pos="5498"/>
        </w:tabs>
        <w:spacing w:after="0"/>
        <w:rPr>
          <w:rFonts w:ascii="Times New Roman" w:hAnsi="Times New Roman" w:cs="Times New Roman"/>
          <w:sz w:val="28"/>
        </w:rPr>
      </w:pPr>
      <w:r w:rsidRPr="00C335F6">
        <w:rPr>
          <w:rFonts w:ascii="Times New Roman" w:hAnsi="Times New Roman" w:cs="Times New Roman"/>
          <w:sz w:val="28"/>
        </w:rPr>
        <w:t>осуществление контроля соответствия условий обучения санитарно-гигиеническим нормам;</w:t>
      </w:r>
    </w:p>
    <w:p w:rsidR="00DD66F3" w:rsidRPr="00C335F6" w:rsidRDefault="00DD66F3" w:rsidP="00922902">
      <w:pPr>
        <w:numPr>
          <w:ilvl w:val="0"/>
          <w:numId w:val="31"/>
        </w:numPr>
        <w:tabs>
          <w:tab w:val="left" w:pos="5498"/>
        </w:tabs>
        <w:spacing w:after="0"/>
        <w:rPr>
          <w:rFonts w:ascii="Times New Roman" w:hAnsi="Times New Roman" w:cs="Times New Roman"/>
          <w:sz w:val="28"/>
        </w:rPr>
      </w:pPr>
      <w:r w:rsidRPr="00C335F6">
        <w:rPr>
          <w:rFonts w:ascii="Times New Roman" w:hAnsi="Times New Roman" w:cs="Times New Roman"/>
          <w:sz w:val="28"/>
        </w:rPr>
        <w:t>нормализация учебной нагрузки, создание комфортных условий на уроках, выявление трудностей, их анализ и поиск путей преодоления;</w:t>
      </w:r>
    </w:p>
    <w:p w:rsidR="00DD66F3" w:rsidRPr="00C335F6" w:rsidRDefault="00DD66F3" w:rsidP="00922902">
      <w:pPr>
        <w:numPr>
          <w:ilvl w:val="0"/>
          <w:numId w:val="31"/>
        </w:numPr>
        <w:tabs>
          <w:tab w:val="left" w:pos="5498"/>
        </w:tabs>
        <w:spacing w:after="0"/>
        <w:rPr>
          <w:rFonts w:ascii="Times New Roman" w:hAnsi="Times New Roman" w:cs="Times New Roman"/>
          <w:sz w:val="28"/>
        </w:rPr>
      </w:pPr>
      <w:r w:rsidRPr="00C335F6">
        <w:rPr>
          <w:rFonts w:ascii="Times New Roman" w:hAnsi="Times New Roman" w:cs="Times New Roman"/>
          <w:sz w:val="28"/>
        </w:rPr>
        <w:t>планирование работы образовательного учреждения с учётом анализа состояния здоровья учащихся;</w:t>
      </w:r>
    </w:p>
    <w:p w:rsidR="00DD66F3" w:rsidRPr="00C335F6" w:rsidRDefault="00DD66F3" w:rsidP="00922902">
      <w:pPr>
        <w:numPr>
          <w:ilvl w:val="0"/>
          <w:numId w:val="31"/>
        </w:numPr>
        <w:tabs>
          <w:tab w:val="left" w:pos="5498"/>
        </w:tabs>
        <w:spacing w:after="0"/>
        <w:rPr>
          <w:rFonts w:ascii="Times New Roman" w:hAnsi="Times New Roman" w:cs="Times New Roman"/>
          <w:sz w:val="28"/>
        </w:rPr>
      </w:pPr>
      <w:r w:rsidRPr="00C335F6">
        <w:rPr>
          <w:rFonts w:ascii="Times New Roman" w:hAnsi="Times New Roman" w:cs="Times New Roman"/>
          <w:sz w:val="28"/>
        </w:rPr>
        <w:t>планирование и осуществление мероприятий по предупреждению переутомления учащихся в процессе учебной деятельности;</w:t>
      </w:r>
    </w:p>
    <w:p w:rsidR="00DD66F3" w:rsidRPr="00C335F6" w:rsidRDefault="00DD66F3" w:rsidP="00922902">
      <w:pPr>
        <w:numPr>
          <w:ilvl w:val="0"/>
          <w:numId w:val="32"/>
        </w:numPr>
        <w:tabs>
          <w:tab w:val="left" w:pos="5498"/>
        </w:tabs>
        <w:spacing w:after="0"/>
        <w:rPr>
          <w:rFonts w:ascii="Times New Roman" w:hAnsi="Times New Roman" w:cs="Times New Roman"/>
          <w:sz w:val="28"/>
        </w:rPr>
      </w:pPr>
      <w:r w:rsidRPr="00C335F6">
        <w:rPr>
          <w:rFonts w:ascii="Times New Roman" w:hAnsi="Times New Roman" w:cs="Times New Roman"/>
          <w:sz w:val="28"/>
        </w:rPr>
        <w:t>работа по адаптации учащихся при поступлении в образовательное учреждение;</w:t>
      </w:r>
    </w:p>
    <w:p w:rsidR="00DD66F3" w:rsidRDefault="00DD66F3" w:rsidP="00922902">
      <w:pPr>
        <w:numPr>
          <w:ilvl w:val="0"/>
          <w:numId w:val="32"/>
        </w:numPr>
        <w:tabs>
          <w:tab w:val="left" w:pos="5498"/>
        </w:tabs>
        <w:spacing w:after="0"/>
        <w:rPr>
          <w:rFonts w:ascii="Times New Roman" w:hAnsi="Times New Roman" w:cs="Times New Roman"/>
          <w:sz w:val="28"/>
        </w:rPr>
      </w:pPr>
      <w:r w:rsidRPr="00C335F6">
        <w:rPr>
          <w:rFonts w:ascii="Times New Roman" w:hAnsi="Times New Roman" w:cs="Times New Roman"/>
          <w:sz w:val="28"/>
        </w:rPr>
        <w:t>предоставление учащимся ежедневного горячего питания;</w:t>
      </w:r>
    </w:p>
    <w:p w:rsidR="00DD66F3" w:rsidRDefault="00DD66F3" w:rsidP="00922902">
      <w:pPr>
        <w:numPr>
          <w:ilvl w:val="0"/>
          <w:numId w:val="32"/>
        </w:numPr>
        <w:tabs>
          <w:tab w:val="left" w:pos="5498"/>
        </w:tabs>
        <w:spacing w:after="0"/>
        <w:ind w:left="360"/>
        <w:rPr>
          <w:rFonts w:ascii="Times New Roman" w:hAnsi="Times New Roman" w:cs="Times New Roman"/>
          <w:sz w:val="28"/>
        </w:rPr>
      </w:pPr>
      <w:r w:rsidRPr="00C335F6">
        <w:rPr>
          <w:rFonts w:ascii="Times New Roman" w:hAnsi="Times New Roman" w:cs="Times New Roman"/>
          <w:sz w:val="28"/>
        </w:rPr>
        <w:t xml:space="preserve">анализ эффективности профилактических и оздоровительных мероприятий. </w:t>
      </w:r>
    </w:p>
    <w:p w:rsidR="00DD66F3" w:rsidRDefault="00DD66F3" w:rsidP="00DD66F3">
      <w:pPr>
        <w:tabs>
          <w:tab w:val="left" w:pos="5498"/>
        </w:tabs>
        <w:spacing w:after="0"/>
        <w:ind w:left="360"/>
        <w:rPr>
          <w:rFonts w:ascii="Times New Roman" w:hAnsi="Times New Roman" w:cs="Times New Roman"/>
          <w:sz w:val="28"/>
        </w:rPr>
      </w:pPr>
    </w:p>
    <w:p w:rsidR="00DD66F3" w:rsidRPr="00C335F6" w:rsidRDefault="00DD66F3" w:rsidP="00DD66F3">
      <w:pPr>
        <w:tabs>
          <w:tab w:val="left" w:pos="5498"/>
        </w:tabs>
        <w:spacing w:after="0"/>
        <w:ind w:left="360"/>
        <w:rPr>
          <w:rFonts w:ascii="Times New Roman" w:hAnsi="Times New Roman" w:cs="Times New Roman"/>
          <w:b/>
          <w:i/>
          <w:sz w:val="28"/>
        </w:rPr>
      </w:pPr>
      <w:r w:rsidRPr="00C335F6">
        <w:rPr>
          <w:rFonts w:ascii="Times New Roman" w:hAnsi="Times New Roman" w:cs="Times New Roman"/>
          <w:b/>
          <w:i/>
          <w:sz w:val="28"/>
        </w:rPr>
        <w:t>2.Создание здорового воспитательного пространства:</w:t>
      </w:r>
    </w:p>
    <w:p w:rsidR="00DD66F3" w:rsidRDefault="00DD66F3" w:rsidP="00922902">
      <w:pPr>
        <w:pStyle w:val="a8"/>
        <w:numPr>
          <w:ilvl w:val="0"/>
          <w:numId w:val="33"/>
        </w:numPr>
        <w:tabs>
          <w:tab w:val="left" w:pos="5498"/>
        </w:tabs>
        <w:spacing w:after="0"/>
        <w:ind w:left="709" w:hanging="425"/>
        <w:rPr>
          <w:rFonts w:ascii="Times New Roman" w:hAnsi="Times New Roman" w:cs="Times New Roman"/>
          <w:sz w:val="28"/>
        </w:rPr>
      </w:pPr>
      <w:r w:rsidRPr="00C335F6">
        <w:rPr>
          <w:rFonts w:ascii="Times New Roman" w:hAnsi="Times New Roman" w:cs="Times New Roman"/>
          <w:sz w:val="28"/>
        </w:rPr>
        <w:t>диагностика психологического климата в классном коллективе;</w:t>
      </w:r>
    </w:p>
    <w:p w:rsidR="00DD66F3" w:rsidRPr="00C335F6" w:rsidRDefault="00DD66F3" w:rsidP="00922902">
      <w:pPr>
        <w:pStyle w:val="a8"/>
        <w:numPr>
          <w:ilvl w:val="0"/>
          <w:numId w:val="33"/>
        </w:numPr>
        <w:tabs>
          <w:tab w:val="left" w:pos="5498"/>
        </w:tabs>
        <w:spacing w:after="0"/>
        <w:ind w:left="709" w:hanging="425"/>
        <w:rPr>
          <w:rFonts w:ascii="Times New Roman" w:hAnsi="Times New Roman" w:cs="Times New Roman"/>
          <w:sz w:val="28"/>
        </w:rPr>
      </w:pPr>
      <w:r w:rsidRPr="00C335F6">
        <w:rPr>
          <w:rFonts w:ascii="Times New Roman" w:hAnsi="Times New Roman" w:cs="Times New Roman"/>
          <w:sz w:val="28"/>
        </w:rPr>
        <w:t>профилактика социально-психологической  дезадаптации;</w:t>
      </w:r>
    </w:p>
    <w:p w:rsidR="00DD66F3" w:rsidRPr="00C335F6" w:rsidRDefault="00DD66F3" w:rsidP="00922902">
      <w:pPr>
        <w:numPr>
          <w:ilvl w:val="0"/>
          <w:numId w:val="33"/>
        </w:numPr>
        <w:tabs>
          <w:tab w:val="left" w:pos="5498"/>
        </w:tabs>
        <w:spacing w:after="0"/>
        <w:ind w:left="709" w:hanging="425"/>
        <w:rPr>
          <w:rFonts w:ascii="Times New Roman" w:hAnsi="Times New Roman" w:cs="Times New Roman"/>
          <w:sz w:val="28"/>
        </w:rPr>
      </w:pPr>
      <w:r w:rsidRPr="00C335F6">
        <w:rPr>
          <w:rFonts w:ascii="Times New Roman" w:hAnsi="Times New Roman" w:cs="Times New Roman"/>
          <w:sz w:val="28"/>
        </w:rPr>
        <w:t>оказание индивидуальной педагогической, психологической и социальной помощи детям «группы риска» и их родителям;</w:t>
      </w:r>
    </w:p>
    <w:p w:rsidR="00DD66F3" w:rsidRPr="00C335F6" w:rsidRDefault="00DD66F3" w:rsidP="00922902">
      <w:pPr>
        <w:numPr>
          <w:ilvl w:val="0"/>
          <w:numId w:val="33"/>
        </w:numPr>
        <w:tabs>
          <w:tab w:val="left" w:pos="5498"/>
        </w:tabs>
        <w:spacing w:after="0"/>
        <w:ind w:left="709" w:hanging="425"/>
        <w:rPr>
          <w:rFonts w:ascii="Times New Roman" w:hAnsi="Times New Roman" w:cs="Times New Roman"/>
          <w:sz w:val="28"/>
        </w:rPr>
      </w:pPr>
      <w:r w:rsidRPr="00C335F6">
        <w:rPr>
          <w:rFonts w:ascii="Times New Roman" w:hAnsi="Times New Roman" w:cs="Times New Roman"/>
          <w:sz w:val="28"/>
        </w:rPr>
        <w:t>социальный патронаж неблагополучных семей;</w:t>
      </w:r>
    </w:p>
    <w:p w:rsidR="00DD66F3" w:rsidRPr="00C335F6" w:rsidRDefault="00DD66F3" w:rsidP="00922902">
      <w:pPr>
        <w:pStyle w:val="a8"/>
        <w:numPr>
          <w:ilvl w:val="0"/>
          <w:numId w:val="33"/>
        </w:numPr>
        <w:tabs>
          <w:tab w:val="left" w:pos="5498"/>
        </w:tabs>
        <w:spacing w:after="0"/>
        <w:ind w:left="709" w:hanging="425"/>
        <w:rPr>
          <w:rFonts w:ascii="Times New Roman" w:hAnsi="Times New Roman" w:cs="Times New Roman"/>
          <w:sz w:val="28"/>
        </w:rPr>
      </w:pPr>
      <w:r w:rsidRPr="00C335F6">
        <w:rPr>
          <w:rFonts w:ascii="Times New Roman" w:hAnsi="Times New Roman" w:cs="Times New Roman"/>
          <w:sz w:val="28"/>
        </w:rPr>
        <w:t>организация и проведение мероприятий по профилактике курения, алкоголизма, наркомании.</w:t>
      </w:r>
    </w:p>
    <w:p w:rsidR="00DD66F3" w:rsidRDefault="00DD66F3" w:rsidP="00DD66F3">
      <w:pPr>
        <w:pStyle w:val="a8"/>
        <w:tabs>
          <w:tab w:val="left" w:pos="5498"/>
        </w:tabs>
        <w:spacing w:after="0"/>
        <w:ind w:left="709"/>
        <w:rPr>
          <w:rFonts w:ascii="Times New Roman" w:hAnsi="Times New Roman" w:cs="Times New Roman"/>
          <w:sz w:val="28"/>
        </w:rPr>
      </w:pPr>
    </w:p>
    <w:p w:rsidR="00DD66F3" w:rsidRPr="00C335F6" w:rsidRDefault="00DD66F3" w:rsidP="00DD66F3">
      <w:pPr>
        <w:pStyle w:val="a8"/>
        <w:tabs>
          <w:tab w:val="left" w:pos="5498"/>
        </w:tabs>
        <w:ind w:left="709"/>
        <w:rPr>
          <w:rFonts w:ascii="Times New Roman" w:hAnsi="Times New Roman" w:cs="Times New Roman"/>
          <w:b/>
          <w:i/>
          <w:sz w:val="28"/>
        </w:rPr>
      </w:pPr>
      <w:r w:rsidRPr="00C335F6">
        <w:rPr>
          <w:rFonts w:ascii="Times New Roman" w:hAnsi="Times New Roman" w:cs="Times New Roman"/>
          <w:b/>
          <w:i/>
          <w:sz w:val="28"/>
        </w:rPr>
        <w:t xml:space="preserve">3. Создание условий для </w:t>
      </w:r>
      <w:r>
        <w:rPr>
          <w:rFonts w:ascii="Times New Roman" w:hAnsi="Times New Roman" w:cs="Times New Roman"/>
          <w:b/>
          <w:i/>
          <w:sz w:val="28"/>
        </w:rPr>
        <w:t xml:space="preserve">формирования экологической культуры, </w:t>
      </w:r>
      <w:r w:rsidRPr="00C335F6">
        <w:rPr>
          <w:rFonts w:ascii="Times New Roman" w:hAnsi="Times New Roman" w:cs="Times New Roman"/>
          <w:b/>
          <w:i/>
          <w:sz w:val="28"/>
        </w:rPr>
        <w:t xml:space="preserve">укрепления здоровья детей </w:t>
      </w:r>
      <w:r>
        <w:rPr>
          <w:rFonts w:ascii="Times New Roman" w:hAnsi="Times New Roman" w:cs="Times New Roman"/>
          <w:b/>
          <w:i/>
          <w:sz w:val="28"/>
        </w:rPr>
        <w:t>:</w:t>
      </w:r>
    </w:p>
    <w:p w:rsidR="00DD66F3" w:rsidRPr="00C335F6" w:rsidRDefault="00DD66F3" w:rsidP="00922902">
      <w:pPr>
        <w:pStyle w:val="a8"/>
        <w:numPr>
          <w:ilvl w:val="0"/>
          <w:numId w:val="34"/>
        </w:numPr>
        <w:tabs>
          <w:tab w:val="left" w:pos="5498"/>
        </w:tabs>
        <w:rPr>
          <w:rFonts w:ascii="Times New Roman" w:hAnsi="Times New Roman" w:cs="Times New Roman"/>
          <w:sz w:val="28"/>
        </w:rPr>
      </w:pPr>
      <w:r w:rsidRPr="00C335F6">
        <w:rPr>
          <w:rFonts w:ascii="Times New Roman" w:hAnsi="Times New Roman" w:cs="Times New Roman"/>
          <w:sz w:val="28"/>
        </w:rPr>
        <w:t>формирование потребности в регулярных занятиях физической культурой;</w:t>
      </w:r>
    </w:p>
    <w:p w:rsidR="00DD66F3" w:rsidRPr="00C335F6" w:rsidRDefault="00DD66F3" w:rsidP="00922902">
      <w:pPr>
        <w:pStyle w:val="a8"/>
        <w:numPr>
          <w:ilvl w:val="0"/>
          <w:numId w:val="34"/>
        </w:numPr>
        <w:tabs>
          <w:tab w:val="left" w:pos="5498"/>
        </w:tabs>
        <w:rPr>
          <w:rFonts w:ascii="Times New Roman" w:hAnsi="Times New Roman" w:cs="Times New Roman"/>
          <w:sz w:val="28"/>
        </w:rPr>
      </w:pPr>
      <w:r w:rsidRPr="00C335F6">
        <w:rPr>
          <w:rFonts w:ascii="Times New Roman" w:hAnsi="Times New Roman" w:cs="Times New Roman"/>
          <w:sz w:val="28"/>
        </w:rPr>
        <w:t>организация и проведение спортивно-оздоровительной</w:t>
      </w:r>
      <w:r>
        <w:rPr>
          <w:rFonts w:ascii="Times New Roman" w:hAnsi="Times New Roman" w:cs="Times New Roman"/>
          <w:sz w:val="28"/>
        </w:rPr>
        <w:t xml:space="preserve">, экологической </w:t>
      </w:r>
      <w:r w:rsidRPr="00C335F6">
        <w:rPr>
          <w:rFonts w:ascii="Times New Roman" w:hAnsi="Times New Roman" w:cs="Times New Roman"/>
          <w:sz w:val="28"/>
        </w:rPr>
        <w:t xml:space="preserve"> работы в учебном учреждении;</w:t>
      </w:r>
    </w:p>
    <w:p w:rsidR="00DD66F3" w:rsidRPr="00C335F6" w:rsidRDefault="00DD66F3" w:rsidP="00922902">
      <w:pPr>
        <w:pStyle w:val="a8"/>
        <w:numPr>
          <w:ilvl w:val="0"/>
          <w:numId w:val="34"/>
        </w:numPr>
        <w:tabs>
          <w:tab w:val="left" w:pos="5498"/>
        </w:tabs>
        <w:rPr>
          <w:rFonts w:ascii="Times New Roman" w:hAnsi="Times New Roman" w:cs="Times New Roman"/>
          <w:sz w:val="28"/>
        </w:rPr>
      </w:pPr>
      <w:r w:rsidRPr="00C335F6">
        <w:rPr>
          <w:rFonts w:ascii="Times New Roman" w:hAnsi="Times New Roman" w:cs="Times New Roman"/>
          <w:sz w:val="28"/>
        </w:rPr>
        <w:t>анализ оздоровительного влияния двигательной активности на организм ребёнка;</w:t>
      </w:r>
    </w:p>
    <w:p w:rsidR="00DD66F3" w:rsidRDefault="00DD66F3" w:rsidP="00922902">
      <w:pPr>
        <w:pStyle w:val="a8"/>
        <w:numPr>
          <w:ilvl w:val="0"/>
          <w:numId w:val="34"/>
        </w:numPr>
        <w:tabs>
          <w:tab w:val="left" w:pos="5498"/>
        </w:tabs>
        <w:rPr>
          <w:rFonts w:ascii="Times New Roman" w:hAnsi="Times New Roman" w:cs="Times New Roman"/>
          <w:sz w:val="28"/>
        </w:rPr>
      </w:pPr>
      <w:r w:rsidRPr="00C335F6">
        <w:rPr>
          <w:rFonts w:ascii="Times New Roman" w:hAnsi="Times New Roman" w:cs="Times New Roman"/>
          <w:sz w:val="28"/>
        </w:rPr>
        <w:t>разработка проектов, способствующих формированию потребности следить за своим здоровьем.</w:t>
      </w:r>
    </w:p>
    <w:p w:rsidR="00DD66F3" w:rsidRPr="00E4606E" w:rsidRDefault="00DD66F3" w:rsidP="00922902">
      <w:pPr>
        <w:pStyle w:val="a8"/>
        <w:numPr>
          <w:ilvl w:val="0"/>
          <w:numId w:val="34"/>
        </w:numPr>
        <w:tabs>
          <w:tab w:val="left" w:pos="5498"/>
        </w:tabs>
        <w:rPr>
          <w:rFonts w:ascii="Times New Roman" w:hAnsi="Times New Roman" w:cs="Times New Roman"/>
          <w:sz w:val="28"/>
        </w:rPr>
      </w:pPr>
      <w:r w:rsidRPr="00E4606E">
        <w:rPr>
          <w:rFonts w:ascii="Times New Roman" w:hAnsi="Times New Roman" w:cs="Times New Roman"/>
          <w:sz w:val="28"/>
        </w:rPr>
        <w:t>сформировать представление о правильном (здоровом) питании, его режиме, структуре, полезных продуктах;</w:t>
      </w:r>
    </w:p>
    <w:p w:rsidR="00DD66F3" w:rsidRPr="00E4606E" w:rsidRDefault="00DD66F3" w:rsidP="00922902">
      <w:pPr>
        <w:pStyle w:val="a8"/>
        <w:numPr>
          <w:ilvl w:val="0"/>
          <w:numId w:val="34"/>
        </w:numPr>
        <w:tabs>
          <w:tab w:val="left" w:pos="5498"/>
        </w:tabs>
        <w:rPr>
          <w:rFonts w:ascii="Times New Roman" w:hAnsi="Times New Roman" w:cs="Times New Roman"/>
          <w:sz w:val="28"/>
        </w:rPr>
      </w:pPr>
      <w:r w:rsidRPr="00E4606E">
        <w:rPr>
          <w:rFonts w:ascii="Times New Roman" w:hAnsi="Times New Roman" w:cs="Times New Roman"/>
          <w:sz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DD66F3" w:rsidRDefault="00DD66F3" w:rsidP="00DD66F3">
      <w:pPr>
        <w:jc w:val="center"/>
        <w:rPr>
          <w:rFonts w:ascii="Times New Roman" w:hAnsi="Times New Roman" w:cs="Times New Roman"/>
          <w:b/>
          <w:sz w:val="32"/>
        </w:rPr>
      </w:pPr>
    </w:p>
    <w:p w:rsidR="00DD66F3" w:rsidRDefault="00441F57" w:rsidP="00DD66F3">
      <w:pPr>
        <w:jc w:val="center"/>
        <w:rPr>
          <w:rFonts w:ascii="Times New Roman" w:hAnsi="Times New Roman" w:cs="Times New Roman"/>
          <w:b/>
          <w:sz w:val="32"/>
        </w:rPr>
      </w:pPr>
      <w:r>
        <w:rPr>
          <w:rFonts w:ascii="Times New Roman" w:hAnsi="Times New Roman" w:cs="Times New Roman"/>
          <w:b/>
          <w:sz w:val="32"/>
        </w:rPr>
        <w:t>проект внеурочной деятельности «Досуг»</w:t>
      </w:r>
    </w:p>
    <w:p w:rsidR="00DD66F3" w:rsidRDefault="00DD66F3" w:rsidP="00DD66F3">
      <w:pPr>
        <w:rPr>
          <w:rFonts w:ascii="Times New Roman" w:hAnsi="Times New Roman" w:cs="Times New Roman"/>
          <w:sz w:val="32"/>
        </w:rPr>
      </w:pPr>
      <w:r>
        <w:rPr>
          <w:rFonts w:ascii="Times New Roman" w:hAnsi="Times New Roman" w:cs="Times New Roman"/>
          <w:b/>
          <w:sz w:val="32"/>
        </w:rPr>
        <w:t xml:space="preserve">Куратор проекта: Куликова Анна Сергеевна, </w:t>
      </w:r>
      <w:r w:rsidRPr="003A4266">
        <w:rPr>
          <w:rFonts w:ascii="Times New Roman" w:hAnsi="Times New Roman" w:cs="Times New Roman"/>
          <w:sz w:val="32"/>
        </w:rPr>
        <w:t>воспитатель дошкольной группы МБОУ Еремковская НОШ</w:t>
      </w:r>
    </w:p>
    <w:p w:rsidR="00DD66F3" w:rsidRDefault="00DD66F3" w:rsidP="00441F57">
      <w:pPr>
        <w:spacing w:after="0"/>
        <w:rPr>
          <w:rFonts w:ascii="Times New Roman" w:hAnsi="Times New Roman" w:cs="Times New Roman"/>
          <w:sz w:val="32"/>
        </w:rPr>
      </w:pPr>
    </w:p>
    <w:p w:rsidR="00DD66F3" w:rsidRDefault="00DD66F3" w:rsidP="00DD66F3">
      <w:pPr>
        <w:tabs>
          <w:tab w:val="left" w:pos="1477"/>
        </w:tabs>
        <w:rPr>
          <w:rFonts w:ascii="Times New Roman" w:hAnsi="Times New Roman" w:cs="Times New Roman"/>
          <w:sz w:val="28"/>
        </w:rPr>
      </w:pPr>
      <w:r>
        <w:rPr>
          <w:rFonts w:ascii="Times New Roman" w:hAnsi="Times New Roman" w:cs="Times New Roman"/>
          <w:sz w:val="28"/>
        </w:rPr>
        <w:t>Проблема организации детского досуга особенно остро стоит в настоящее время, поскольку современный ребенок взрослеет, развивается в напряженной социальной обстановке. Свободное, внеурочное время обучающихся, подчас даже вне их желания, заполняется отрицательным моментом: сложности в отношениях с родителями и неблагополучие семьи, влияние средств массовой информации, отсутствие материального достатка в семье и т.д. Ребенок организует свое время согласно своим интересам и потребностям. Задача школы – направить деятельность и освоение окружающего мира ребенка в положительное конструктивное русло, по возможности нейтрализовать или хотя бы сгладить негативное социальное воздействие. Досуговая деятельность (в рамках программы «Досуг») организуется на принципах разумности, системности, опоры на интересы и потребности  детей, добровольности участия в мероприятиях.</w:t>
      </w:r>
    </w:p>
    <w:p w:rsidR="00DD66F3" w:rsidRDefault="00DD66F3" w:rsidP="00DD66F3">
      <w:pPr>
        <w:tabs>
          <w:tab w:val="left" w:pos="1477"/>
        </w:tabs>
        <w:rPr>
          <w:rFonts w:ascii="Times New Roman" w:hAnsi="Times New Roman" w:cs="Times New Roman"/>
          <w:sz w:val="28"/>
        </w:rPr>
      </w:pPr>
      <w:r>
        <w:rPr>
          <w:rFonts w:ascii="Times New Roman" w:hAnsi="Times New Roman" w:cs="Times New Roman"/>
          <w:sz w:val="28"/>
        </w:rPr>
        <w:t>Цели:</w:t>
      </w:r>
    </w:p>
    <w:p w:rsidR="00DD66F3" w:rsidRDefault="00DD66F3" w:rsidP="00922902">
      <w:pPr>
        <w:pStyle w:val="a8"/>
        <w:numPr>
          <w:ilvl w:val="0"/>
          <w:numId w:val="35"/>
        </w:numPr>
        <w:tabs>
          <w:tab w:val="left" w:pos="1477"/>
        </w:tabs>
        <w:rPr>
          <w:rFonts w:ascii="Times New Roman" w:hAnsi="Times New Roman" w:cs="Times New Roman"/>
          <w:sz w:val="28"/>
        </w:rPr>
      </w:pPr>
      <w:r>
        <w:rPr>
          <w:rFonts w:ascii="Times New Roman" w:hAnsi="Times New Roman" w:cs="Times New Roman"/>
          <w:sz w:val="28"/>
        </w:rPr>
        <w:t>Развитие творческих способностей, предоставление возможности реализоваться в соответствии со своими склонностями и интересами;</w:t>
      </w:r>
    </w:p>
    <w:p w:rsidR="00DD66F3" w:rsidRDefault="00DD66F3" w:rsidP="00922902">
      <w:pPr>
        <w:pStyle w:val="a8"/>
        <w:numPr>
          <w:ilvl w:val="0"/>
          <w:numId w:val="35"/>
        </w:numPr>
        <w:tabs>
          <w:tab w:val="left" w:pos="1477"/>
        </w:tabs>
        <w:rPr>
          <w:rFonts w:ascii="Times New Roman" w:hAnsi="Times New Roman" w:cs="Times New Roman"/>
          <w:sz w:val="28"/>
        </w:rPr>
      </w:pPr>
      <w:r>
        <w:rPr>
          <w:rFonts w:ascii="Times New Roman" w:hAnsi="Times New Roman" w:cs="Times New Roman"/>
          <w:sz w:val="28"/>
        </w:rPr>
        <w:t>Формирование положительных эмоций, благоприятного микроклимата в процессе досуговой деятельности;</w:t>
      </w:r>
    </w:p>
    <w:p w:rsidR="00DD66F3" w:rsidRDefault="00DD66F3" w:rsidP="00922902">
      <w:pPr>
        <w:pStyle w:val="a8"/>
        <w:numPr>
          <w:ilvl w:val="0"/>
          <w:numId w:val="35"/>
        </w:numPr>
        <w:tabs>
          <w:tab w:val="left" w:pos="1477"/>
        </w:tabs>
        <w:rPr>
          <w:rFonts w:ascii="Times New Roman" w:hAnsi="Times New Roman" w:cs="Times New Roman"/>
          <w:sz w:val="28"/>
        </w:rPr>
      </w:pPr>
      <w:r>
        <w:rPr>
          <w:rFonts w:ascii="Times New Roman" w:hAnsi="Times New Roman" w:cs="Times New Roman"/>
          <w:sz w:val="28"/>
        </w:rPr>
        <w:t>Выявление и поддержка индивидуальности.</w:t>
      </w:r>
    </w:p>
    <w:p w:rsidR="00DD66F3" w:rsidRDefault="00DD66F3" w:rsidP="00DD66F3">
      <w:pPr>
        <w:tabs>
          <w:tab w:val="left" w:pos="1477"/>
        </w:tabs>
        <w:rPr>
          <w:rFonts w:ascii="Times New Roman" w:hAnsi="Times New Roman" w:cs="Times New Roman"/>
          <w:sz w:val="28"/>
        </w:rPr>
      </w:pPr>
      <w:r>
        <w:rPr>
          <w:rFonts w:ascii="Times New Roman" w:hAnsi="Times New Roman" w:cs="Times New Roman"/>
          <w:sz w:val="28"/>
        </w:rPr>
        <w:t>Направления деятельности:</w:t>
      </w:r>
    </w:p>
    <w:p w:rsidR="00DD66F3" w:rsidRDefault="00DD66F3" w:rsidP="00922902">
      <w:pPr>
        <w:pStyle w:val="a8"/>
        <w:numPr>
          <w:ilvl w:val="0"/>
          <w:numId w:val="36"/>
        </w:numPr>
        <w:tabs>
          <w:tab w:val="left" w:pos="1477"/>
        </w:tabs>
        <w:rPr>
          <w:rFonts w:ascii="Times New Roman" w:hAnsi="Times New Roman" w:cs="Times New Roman"/>
          <w:sz w:val="28"/>
        </w:rPr>
      </w:pPr>
      <w:r>
        <w:rPr>
          <w:rFonts w:ascii="Times New Roman" w:hAnsi="Times New Roman" w:cs="Times New Roman"/>
          <w:sz w:val="28"/>
        </w:rPr>
        <w:t>Сотрудничество с внешкольными воспитательными учреждениями</w:t>
      </w:r>
    </w:p>
    <w:p w:rsidR="00DD66F3" w:rsidRDefault="00DD66F3" w:rsidP="00922902">
      <w:pPr>
        <w:pStyle w:val="a8"/>
        <w:numPr>
          <w:ilvl w:val="0"/>
          <w:numId w:val="36"/>
        </w:numPr>
        <w:tabs>
          <w:tab w:val="left" w:pos="1477"/>
        </w:tabs>
        <w:rPr>
          <w:rFonts w:ascii="Times New Roman" w:hAnsi="Times New Roman" w:cs="Times New Roman"/>
          <w:sz w:val="28"/>
        </w:rPr>
      </w:pPr>
      <w:r>
        <w:rPr>
          <w:rFonts w:ascii="Times New Roman" w:hAnsi="Times New Roman" w:cs="Times New Roman"/>
          <w:sz w:val="28"/>
        </w:rPr>
        <w:t>Массовая досуговая деятельность</w:t>
      </w:r>
    </w:p>
    <w:p w:rsidR="00DD66F3" w:rsidRDefault="00DD66F3" w:rsidP="00922902">
      <w:pPr>
        <w:pStyle w:val="a8"/>
        <w:numPr>
          <w:ilvl w:val="0"/>
          <w:numId w:val="36"/>
        </w:numPr>
        <w:tabs>
          <w:tab w:val="left" w:pos="1477"/>
        </w:tabs>
        <w:rPr>
          <w:rFonts w:ascii="Times New Roman" w:hAnsi="Times New Roman" w:cs="Times New Roman"/>
          <w:sz w:val="28"/>
        </w:rPr>
      </w:pPr>
      <w:r>
        <w:rPr>
          <w:rFonts w:ascii="Times New Roman" w:hAnsi="Times New Roman" w:cs="Times New Roman"/>
          <w:sz w:val="28"/>
        </w:rPr>
        <w:t>Индивидуальная работа с обучающимися</w:t>
      </w:r>
    </w:p>
    <w:p w:rsidR="00DD66F3" w:rsidRDefault="00DD66F3" w:rsidP="00DD66F3">
      <w:pPr>
        <w:pStyle w:val="a8"/>
        <w:rPr>
          <w:rFonts w:ascii="Times New Roman" w:hAnsi="Times New Roman" w:cs="Times New Roman"/>
          <w:sz w:val="24"/>
        </w:rPr>
      </w:pPr>
    </w:p>
    <w:p w:rsidR="00441F57" w:rsidRDefault="00441F57" w:rsidP="00DD66F3">
      <w:pPr>
        <w:spacing w:after="0"/>
        <w:jc w:val="center"/>
        <w:rPr>
          <w:rFonts w:ascii="Times New Roman" w:hAnsi="Times New Roman"/>
          <w:b/>
          <w:sz w:val="24"/>
          <w:szCs w:val="24"/>
        </w:rPr>
      </w:pPr>
    </w:p>
    <w:p w:rsidR="00441F57" w:rsidRDefault="00441F57" w:rsidP="00DD66F3">
      <w:pPr>
        <w:spacing w:after="0"/>
        <w:jc w:val="center"/>
        <w:rPr>
          <w:rFonts w:ascii="Times New Roman" w:hAnsi="Times New Roman"/>
          <w:b/>
          <w:sz w:val="24"/>
          <w:szCs w:val="24"/>
        </w:rPr>
      </w:pPr>
    </w:p>
    <w:p w:rsidR="00441F57" w:rsidRDefault="00441F57" w:rsidP="00DD66F3">
      <w:pPr>
        <w:spacing w:after="0"/>
        <w:jc w:val="center"/>
        <w:rPr>
          <w:rFonts w:ascii="Times New Roman" w:hAnsi="Times New Roman"/>
          <w:b/>
          <w:sz w:val="24"/>
          <w:szCs w:val="24"/>
        </w:rPr>
      </w:pPr>
    </w:p>
    <w:p w:rsidR="00441F57" w:rsidRDefault="00441F57" w:rsidP="00DD66F3">
      <w:pPr>
        <w:spacing w:after="0"/>
        <w:jc w:val="center"/>
        <w:rPr>
          <w:rFonts w:ascii="Times New Roman" w:hAnsi="Times New Roman"/>
          <w:b/>
          <w:sz w:val="24"/>
          <w:szCs w:val="24"/>
        </w:rPr>
      </w:pPr>
    </w:p>
    <w:p w:rsidR="00441F57" w:rsidRDefault="00441F57" w:rsidP="00DD66F3">
      <w:pPr>
        <w:spacing w:after="0"/>
        <w:jc w:val="center"/>
        <w:rPr>
          <w:rFonts w:ascii="Times New Roman" w:hAnsi="Times New Roman"/>
          <w:b/>
          <w:sz w:val="24"/>
          <w:szCs w:val="24"/>
        </w:rPr>
      </w:pPr>
    </w:p>
    <w:p w:rsidR="00441F57" w:rsidRDefault="00441F57" w:rsidP="00DD66F3">
      <w:pPr>
        <w:spacing w:after="0"/>
        <w:jc w:val="center"/>
        <w:rPr>
          <w:rFonts w:ascii="Times New Roman" w:hAnsi="Times New Roman"/>
          <w:b/>
          <w:sz w:val="24"/>
          <w:szCs w:val="24"/>
        </w:rPr>
      </w:pPr>
    </w:p>
    <w:p w:rsidR="00441F57" w:rsidRDefault="00441F57" w:rsidP="00DD66F3">
      <w:pPr>
        <w:spacing w:after="0"/>
        <w:jc w:val="center"/>
        <w:rPr>
          <w:rFonts w:ascii="Times New Roman" w:hAnsi="Times New Roman"/>
          <w:b/>
          <w:sz w:val="24"/>
          <w:szCs w:val="24"/>
        </w:rPr>
      </w:pPr>
    </w:p>
    <w:p w:rsidR="00441F57" w:rsidRDefault="00441F57" w:rsidP="00DD66F3">
      <w:pPr>
        <w:spacing w:after="0"/>
        <w:jc w:val="center"/>
        <w:rPr>
          <w:rFonts w:ascii="Times New Roman" w:hAnsi="Times New Roman"/>
          <w:b/>
          <w:sz w:val="24"/>
          <w:szCs w:val="24"/>
        </w:rPr>
      </w:pPr>
    </w:p>
    <w:p w:rsidR="00DD66F3" w:rsidRDefault="00DD66F3" w:rsidP="00DD66F3">
      <w:pPr>
        <w:spacing w:after="0"/>
        <w:jc w:val="center"/>
        <w:rPr>
          <w:rFonts w:ascii="Times New Roman" w:hAnsi="Times New Roman"/>
          <w:b/>
          <w:sz w:val="24"/>
          <w:szCs w:val="24"/>
        </w:rPr>
      </w:pPr>
      <w:r w:rsidRPr="008C41C7">
        <w:rPr>
          <w:rFonts w:ascii="Times New Roman" w:hAnsi="Times New Roman"/>
          <w:b/>
          <w:sz w:val="24"/>
          <w:szCs w:val="24"/>
        </w:rPr>
        <w:t>План работы</w:t>
      </w:r>
    </w:p>
    <w:p w:rsidR="00DD66F3" w:rsidRPr="008C41C7" w:rsidRDefault="00DD66F3" w:rsidP="00DD66F3">
      <w:pPr>
        <w:spacing w:after="0"/>
        <w:jc w:val="center"/>
        <w:rPr>
          <w:rFonts w:ascii="Times New Roman" w:hAnsi="Times New Roman"/>
          <w:b/>
          <w:sz w:val="24"/>
          <w:szCs w:val="24"/>
        </w:rPr>
      </w:pPr>
      <w:r w:rsidRPr="008C41C7">
        <w:rPr>
          <w:rFonts w:ascii="Times New Roman" w:hAnsi="Times New Roman"/>
          <w:b/>
          <w:sz w:val="24"/>
          <w:szCs w:val="24"/>
        </w:rPr>
        <w:t xml:space="preserve"> по реализации внутри школьного проекта «Досуг»</w:t>
      </w:r>
    </w:p>
    <w:p w:rsidR="00DD66F3" w:rsidRPr="008C41C7" w:rsidRDefault="00DD66F3" w:rsidP="00DD66F3">
      <w:pPr>
        <w:spacing w:after="0"/>
        <w:jc w:val="center"/>
        <w:rPr>
          <w:rFonts w:ascii="Times New Roman" w:hAnsi="Times New Roman"/>
          <w:b/>
          <w:sz w:val="24"/>
          <w:szCs w:val="24"/>
        </w:rPr>
      </w:pPr>
      <w:r>
        <w:rPr>
          <w:rFonts w:ascii="Times New Roman" w:hAnsi="Times New Roman"/>
          <w:b/>
          <w:sz w:val="24"/>
          <w:szCs w:val="24"/>
        </w:rPr>
        <w:t>на 2013 – 2014учебный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1"/>
        <w:gridCol w:w="3103"/>
        <w:gridCol w:w="1683"/>
        <w:gridCol w:w="2393"/>
      </w:tblGrid>
      <w:tr w:rsidR="00DD66F3" w:rsidRPr="002B63FE" w:rsidTr="004624FD">
        <w:tc>
          <w:tcPr>
            <w:tcW w:w="2391" w:type="dxa"/>
          </w:tcPr>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Направление досуговой деятельности</w:t>
            </w:r>
          </w:p>
        </w:tc>
        <w:tc>
          <w:tcPr>
            <w:tcW w:w="3103" w:type="dxa"/>
          </w:tcPr>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Содержание работы</w:t>
            </w:r>
          </w:p>
        </w:tc>
        <w:tc>
          <w:tcPr>
            <w:tcW w:w="1683" w:type="dxa"/>
          </w:tcPr>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Срок</w:t>
            </w:r>
          </w:p>
        </w:tc>
        <w:tc>
          <w:tcPr>
            <w:tcW w:w="2393" w:type="dxa"/>
          </w:tcPr>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Ответственный</w:t>
            </w:r>
          </w:p>
          <w:p w:rsidR="00DD66F3" w:rsidRPr="002B63FE" w:rsidRDefault="00DD66F3" w:rsidP="00DD66F3">
            <w:pPr>
              <w:spacing w:after="0" w:line="240" w:lineRule="auto"/>
              <w:rPr>
                <w:rFonts w:ascii="Times New Roman" w:hAnsi="Times New Roman"/>
                <w:sz w:val="24"/>
                <w:szCs w:val="24"/>
              </w:rPr>
            </w:pPr>
          </w:p>
          <w:p w:rsidR="00DD66F3" w:rsidRPr="002B63FE" w:rsidRDefault="00DD66F3" w:rsidP="00DD66F3">
            <w:pPr>
              <w:spacing w:after="0" w:line="240" w:lineRule="auto"/>
              <w:rPr>
                <w:rFonts w:ascii="Times New Roman" w:hAnsi="Times New Roman"/>
                <w:sz w:val="24"/>
                <w:szCs w:val="24"/>
              </w:rPr>
            </w:pPr>
          </w:p>
        </w:tc>
      </w:tr>
      <w:tr w:rsidR="00DD66F3" w:rsidRPr="002B63FE" w:rsidTr="004624FD">
        <w:trPr>
          <w:trHeight w:val="1602"/>
        </w:trPr>
        <w:tc>
          <w:tcPr>
            <w:tcW w:w="2391" w:type="dxa"/>
            <w:vMerge w:val="restart"/>
          </w:tcPr>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Сотрудничество с внешкольными воспитательными учреждениями</w:t>
            </w:r>
          </w:p>
        </w:tc>
        <w:tc>
          <w:tcPr>
            <w:tcW w:w="3103" w:type="dxa"/>
            <w:tcBorders>
              <w:bottom w:val="single" w:sz="4" w:space="0" w:color="auto"/>
            </w:tcBorders>
          </w:tcPr>
          <w:p w:rsidR="00DD66F3" w:rsidRPr="002B63FE" w:rsidRDefault="00DD66F3" w:rsidP="00DD66F3">
            <w:pPr>
              <w:rPr>
                <w:rFonts w:ascii="Times New Roman" w:hAnsi="Times New Roman"/>
                <w:sz w:val="24"/>
                <w:szCs w:val="24"/>
              </w:rPr>
            </w:pPr>
            <w:r w:rsidRPr="002B63FE">
              <w:rPr>
                <w:rFonts w:ascii="Times New Roman" w:hAnsi="Times New Roman"/>
                <w:sz w:val="24"/>
                <w:szCs w:val="24"/>
              </w:rPr>
              <w:t>1.Оказание технической помощи подготовке и проведении мероприятий в СДК, создание видеотеки (по заявкам)</w:t>
            </w:r>
          </w:p>
        </w:tc>
        <w:tc>
          <w:tcPr>
            <w:tcW w:w="1683" w:type="dxa"/>
            <w:tcBorders>
              <w:bottom w:val="single" w:sz="4" w:space="0" w:color="auto"/>
            </w:tcBorders>
          </w:tcPr>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Весь период</w:t>
            </w:r>
          </w:p>
          <w:p w:rsidR="00DD66F3" w:rsidRPr="002B63FE" w:rsidRDefault="00DD66F3" w:rsidP="00DD66F3">
            <w:pPr>
              <w:spacing w:after="0" w:line="240" w:lineRule="auto"/>
              <w:rPr>
                <w:rFonts w:ascii="Times New Roman" w:hAnsi="Times New Roman"/>
                <w:sz w:val="24"/>
                <w:szCs w:val="24"/>
              </w:rPr>
            </w:pPr>
          </w:p>
          <w:p w:rsidR="00DD66F3" w:rsidRPr="002B63FE" w:rsidRDefault="00DD66F3" w:rsidP="00DD66F3">
            <w:pPr>
              <w:spacing w:after="0" w:line="240" w:lineRule="auto"/>
              <w:rPr>
                <w:rFonts w:ascii="Times New Roman" w:hAnsi="Times New Roman"/>
                <w:sz w:val="24"/>
                <w:szCs w:val="24"/>
              </w:rPr>
            </w:pPr>
          </w:p>
        </w:tc>
        <w:tc>
          <w:tcPr>
            <w:tcW w:w="2393" w:type="dxa"/>
            <w:tcBorders>
              <w:bottom w:val="single" w:sz="4" w:space="0" w:color="auto"/>
            </w:tcBorders>
          </w:tcPr>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Березкина А.В.</w:t>
            </w:r>
          </w:p>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СДК</w:t>
            </w:r>
          </w:p>
          <w:p w:rsidR="00DD66F3" w:rsidRPr="002B63FE" w:rsidRDefault="00DD66F3" w:rsidP="00DD66F3">
            <w:pPr>
              <w:spacing w:after="0" w:line="240" w:lineRule="auto"/>
              <w:rPr>
                <w:rFonts w:ascii="Times New Roman" w:hAnsi="Times New Roman"/>
                <w:sz w:val="24"/>
                <w:szCs w:val="24"/>
              </w:rPr>
            </w:pPr>
          </w:p>
          <w:p w:rsidR="00DD66F3" w:rsidRPr="002B63FE" w:rsidRDefault="00DD66F3" w:rsidP="00DD66F3">
            <w:pPr>
              <w:spacing w:after="0" w:line="240" w:lineRule="auto"/>
              <w:rPr>
                <w:rFonts w:ascii="Times New Roman" w:hAnsi="Times New Roman"/>
                <w:sz w:val="24"/>
                <w:szCs w:val="24"/>
              </w:rPr>
            </w:pPr>
          </w:p>
        </w:tc>
      </w:tr>
      <w:tr w:rsidR="00DD66F3" w:rsidRPr="002B63FE" w:rsidTr="004624FD">
        <w:trPr>
          <w:trHeight w:val="772"/>
        </w:trPr>
        <w:tc>
          <w:tcPr>
            <w:tcW w:w="2391" w:type="dxa"/>
            <w:vMerge/>
          </w:tcPr>
          <w:p w:rsidR="00DD66F3" w:rsidRPr="002B63FE" w:rsidRDefault="00DD66F3" w:rsidP="00DD66F3">
            <w:pPr>
              <w:spacing w:after="0" w:line="240" w:lineRule="auto"/>
              <w:rPr>
                <w:rFonts w:ascii="Times New Roman" w:hAnsi="Times New Roman"/>
                <w:sz w:val="24"/>
                <w:szCs w:val="24"/>
              </w:rPr>
            </w:pPr>
          </w:p>
        </w:tc>
        <w:tc>
          <w:tcPr>
            <w:tcW w:w="3103" w:type="dxa"/>
            <w:tcBorders>
              <w:top w:val="single" w:sz="4" w:space="0" w:color="auto"/>
              <w:bottom w:val="single" w:sz="4" w:space="0" w:color="auto"/>
            </w:tcBorders>
          </w:tcPr>
          <w:p w:rsidR="00DD66F3" w:rsidRPr="002B63FE" w:rsidRDefault="00DD66F3" w:rsidP="00DD66F3">
            <w:pPr>
              <w:rPr>
                <w:rFonts w:ascii="Times New Roman" w:hAnsi="Times New Roman"/>
                <w:sz w:val="24"/>
                <w:szCs w:val="24"/>
              </w:rPr>
            </w:pPr>
            <w:r>
              <w:rPr>
                <w:rFonts w:ascii="Times New Roman" w:hAnsi="Times New Roman"/>
                <w:sz w:val="24"/>
                <w:szCs w:val="24"/>
              </w:rPr>
              <w:t>2</w:t>
            </w:r>
            <w:r w:rsidRPr="002B63FE">
              <w:rPr>
                <w:rFonts w:ascii="Times New Roman" w:hAnsi="Times New Roman"/>
                <w:sz w:val="24"/>
                <w:szCs w:val="24"/>
              </w:rPr>
              <w:t>.Участие в районных и областных конкурсах согласно возможностям</w:t>
            </w:r>
          </w:p>
        </w:tc>
        <w:tc>
          <w:tcPr>
            <w:tcW w:w="1683" w:type="dxa"/>
            <w:tcBorders>
              <w:top w:val="single" w:sz="4" w:space="0" w:color="auto"/>
              <w:bottom w:val="single" w:sz="4" w:space="0" w:color="auto"/>
            </w:tcBorders>
          </w:tcPr>
          <w:p w:rsidR="00DD66F3" w:rsidRPr="002B63FE" w:rsidRDefault="00DD66F3" w:rsidP="00DD66F3">
            <w:pPr>
              <w:rPr>
                <w:rFonts w:ascii="Times New Roman" w:hAnsi="Times New Roman"/>
                <w:sz w:val="24"/>
                <w:szCs w:val="24"/>
              </w:rPr>
            </w:pPr>
            <w:r>
              <w:rPr>
                <w:rFonts w:ascii="Times New Roman" w:hAnsi="Times New Roman"/>
                <w:sz w:val="24"/>
                <w:szCs w:val="24"/>
              </w:rPr>
              <w:t>Весь период</w:t>
            </w:r>
          </w:p>
        </w:tc>
        <w:tc>
          <w:tcPr>
            <w:tcW w:w="2393" w:type="dxa"/>
            <w:tcBorders>
              <w:top w:val="single" w:sz="4" w:space="0" w:color="auto"/>
              <w:bottom w:val="single" w:sz="4" w:space="0" w:color="auto"/>
            </w:tcBorders>
          </w:tcPr>
          <w:p w:rsidR="00DD66F3" w:rsidRPr="002B63FE" w:rsidRDefault="00DD66F3" w:rsidP="00DD66F3">
            <w:pPr>
              <w:spacing w:after="0" w:line="240" w:lineRule="auto"/>
              <w:rPr>
                <w:rFonts w:ascii="Times New Roman" w:hAnsi="Times New Roman"/>
                <w:sz w:val="24"/>
                <w:szCs w:val="24"/>
              </w:rPr>
            </w:pPr>
            <w:r>
              <w:rPr>
                <w:rFonts w:ascii="Times New Roman" w:hAnsi="Times New Roman"/>
                <w:sz w:val="24"/>
                <w:szCs w:val="24"/>
              </w:rPr>
              <w:t>Учитель начальных классов, воспитатель</w:t>
            </w:r>
          </w:p>
        </w:tc>
      </w:tr>
      <w:tr w:rsidR="00DD66F3" w:rsidRPr="002B63FE" w:rsidTr="004624FD">
        <w:trPr>
          <w:trHeight w:val="1913"/>
        </w:trPr>
        <w:tc>
          <w:tcPr>
            <w:tcW w:w="2391" w:type="dxa"/>
            <w:vMerge/>
          </w:tcPr>
          <w:p w:rsidR="00DD66F3" w:rsidRPr="002B63FE" w:rsidRDefault="00DD66F3" w:rsidP="00DD66F3">
            <w:pPr>
              <w:spacing w:after="0" w:line="240" w:lineRule="auto"/>
              <w:rPr>
                <w:rFonts w:ascii="Times New Roman" w:hAnsi="Times New Roman"/>
                <w:sz w:val="24"/>
                <w:szCs w:val="24"/>
              </w:rPr>
            </w:pPr>
          </w:p>
        </w:tc>
        <w:tc>
          <w:tcPr>
            <w:tcW w:w="3103" w:type="dxa"/>
            <w:tcBorders>
              <w:top w:val="single" w:sz="4" w:space="0" w:color="auto"/>
            </w:tcBorders>
          </w:tcPr>
          <w:p w:rsidR="00DD66F3" w:rsidRDefault="00DD66F3" w:rsidP="00DD66F3">
            <w:pPr>
              <w:rPr>
                <w:rFonts w:ascii="Times New Roman" w:hAnsi="Times New Roman"/>
                <w:sz w:val="24"/>
                <w:szCs w:val="24"/>
              </w:rPr>
            </w:pPr>
            <w:r>
              <w:rPr>
                <w:rFonts w:ascii="Times New Roman" w:hAnsi="Times New Roman"/>
                <w:sz w:val="24"/>
                <w:szCs w:val="24"/>
              </w:rPr>
              <w:t>3.Участие в совместных мероприятиях СДК и библиотеки</w:t>
            </w:r>
          </w:p>
        </w:tc>
        <w:tc>
          <w:tcPr>
            <w:tcW w:w="1683" w:type="dxa"/>
            <w:tcBorders>
              <w:top w:val="single" w:sz="4" w:space="0" w:color="auto"/>
            </w:tcBorders>
          </w:tcPr>
          <w:p w:rsidR="00DD66F3" w:rsidRPr="002B63FE" w:rsidRDefault="00DD66F3" w:rsidP="00DD66F3">
            <w:pPr>
              <w:spacing w:after="0" w:line="240" w:lineRule="auto"/>
              <w:rPr>
                <w:rFonts w:ascii="Times New Roman" w:hAnsi="Times New Roman"/>
                <w:sz w:val="24"/>
                <w:szCs w:val="24"/>
              </w:rPr>
            </w:pPr>
            <w:r>
              <w:rPr>
                <w:rFonts w:ascii="Times New Roman" w:hAnsi="Times New Roman"/>
                <w:sz w:val="24"/>
                <w:szCs w:val="24"/>
              </w:rPr>
              <w:t>Согласно их планам работы</w:t>
            </w:r>
          </w:p>
          <w:p w:rsidR="00DD66F3" w:rsidRPr="002B63FE" w:rsidRDefault="00DD66F3" w:rsidP="00DD66F3">
            <w:pPr>
              <w:spacing w:after="0" w:line="240" w:lineRule="auto"/>
              <w:rPr>
                <w:rFonts w:ascii="Times New Roman" w:hAnsi="Times New Roman"/>
                <w:sz w:val="24"/>
                <w:szCs w:val="24"/>
              </w:rPr>
            </w:pPr>
          </w:p>
          <w:p w:rsidR="00DD66F3" w:rsidRPr="002B63FE" w:rsidRDefault="00DD66F3" w:rsidP="00DD66F3">
            <w:pPr>
              <w:rPr>
                <w:rFonts w:ascii="Times New Roman" w:hAnsi="Times New Roman"/>
                <w:sz w:val="24"/>
                <w:szCs w:val="24"/>
              </w:rPr>
            </w:pPr>
          </w:p>
        </w:tc>
        <w:tc>
          <w:tcPr>
            <w:tcW w:w="2393" w:type="dxa"/>
            <w:tcBorders>
              <w:top w:val="single" w:sz="4" w:space="0" w:color="auto"/>
            </w:tcBorders>
          </w:tcPr>
          <w:p w:rsidR="00DD66F3" w:rsidRPr="002B63FE" w:rsidRDefault="00DD66F3" w:rsidP="00DD66F3">
            <w:pPr>
              <w:rPr>
                <w:rFonts w:ascii="Times New Roman" w:hAnsi="Times New Roman"/>
                <w:sz w:val="24"/>
                <w:szCs w:val="24"/>
              </w:rPr>
            </w:pPr>
            <w:r>
              <w:rPr>
                <w:rFonts w:ascii="Times New Roman" w:hAnsi="Times New Roman"/>
                <w:sz w:val="24"/>
                <w:szCs w:val="24"/>
              </w:rPr>
              <w:t>Березкина А.В., Чалышева В.А., Гуцева Т.В.; учитель начальных классов, воспитатель дошкольной группы</w:t>
            </w:r>
          </w:p>
        </w:tc>
      </w:tr>
      <w:tr w:rsidR="00DD66F3" w:rsidRPr="002B63FE" w:rsidTr="004624FD">
        <w:tc>
          <w:tcPr>
            <w:tcW w:w="2391" w:type="dxa"/>
          </w:tcPr>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Массовая досуговая деятельность</w:t>
            </w:r>
          </w:p>
        </w:tc>
        <w:tc>
          <w:tcPr>
            <w:tcW w:w="3103" w:type="dxa"/>
          </w:tcPr>
          <w:p w:rsidR="00DD66F3" w:rsidRDefault="00DD66F3" w:rsidP="00DD66F3">
            <w:pPr>
              <w:spacing w:after="0" w:line="240" w:lineRule="auto"/>
              <w:rPr>
                <w:rFonts w:ascii="Times New Roman" w:hAnsi="Times New Roman"/>
                <w:sz w:val="24"/>
                <w:szCs w:val="24"/>
              </w:rPr>
            </w:pPr>
            <w:r>
              <w:rPr>
                <w:rFonts w:ascii="Times New Roman" w:hAnsi="Times New Roman"/>
                <w:sz w:val="24"/>
                <w:szCs w:val="24"/>
              </w:rPr>
              <w:t>«Новоселье» (дошкольная группа)</w:t>
            </w:r>
          </w:p>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Праздник Осени</w:t>
            </w:r>
          </w:p>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День Матери</w:t>
            </w:r>
          </w:p>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Веселое Новогодье</w:t>
            </w:r>
          </w:p>
          <w:p w:rsidR="00DD66F3"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Участие в областном месячнике здоровья и спорта</w:t>
            </w:r>
          </w:p>
          <w:p w:rsidR="00DD66F3" w:rsidRPr="002B63FE" w:rsidRDefault="00DD66F3" w:rsidP="00DD66F3">
            <w:pPr>
              <w:spacing w:after="0" w:line="240" w:lineRule="auto"/>
              <w:rPr>
                <w:rFonts w:ascii="Times New Roman" w:hAnsi="Times New Roman"/>
                <w:sz w:val="24"/>
                <w:szCs w:val="24"/>
              </w:rPr>
            </w:pPr>
            <w:r>
              <w:rPr>
                <w:rFonts w:ascii="Times New Roman" w:hAnsi="Times New Roman"/>
                <w:sz w:val="24"/>
                <w:szCs w:val="24"/>
              </w:rPr>
              <w:t>Праздники начала и окончания учебного года</w:t>
            </w:r>
          </w:p>
        </w:tc>
        <w:tc>
          <w:tcPr>
            <w:tcW w:w="1683" w:type="dxa"/>
          </w:tcPr>
          <w:p w:rsidR="00DD66F3" w:rsidRDefault="00DD66F3" w:rsidP="00DD66F3">
            <w:pPr>
              <w:spacing w:after="0" w:line="240" w:lineRule="auto"/>
              <w:rPr>
                <w:rFonts w:ascii="Times New Roman" w:hAnsi="Times New Roman"/>
                <w:sz w:val="24"/>
                <w:szCs w:val="24"/>
              </w:rPr>
            </w:pPr>
            <w:r>
              <w:rPr>
                <w:rFonts w:ascii="Times New Roman" w:hAnsi="Times New Roman"/>
                <w:sz w:val="24"/>
                <w:szCs w:val="24"/>
              </w:rPr>
              <w:t>сентябрь</w:t>
            </w:r>
          </w:p>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Октябрь</w:t>
            </w:r>
          </w:p>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Ноябрь</w:t>
            </w:r>
          </w:p>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Декабрь</w:t>
            </w:r>
          </w:p>
          <w:p w:rsidR="00DD66F3"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Февраль</w:t>
            </w:r>
          </w:p>
          <w:p w:rsidR="00DD66F3" w:rsidRDefault="00DD66F3" w:rsidP="00DD66F3">
            <w:pPr>
              <w:spacing w:after="0" w:line="240" w:lineRule="auto"/>
              <w:rPr>
                <w:rFonts w:ascii="Times New Roman" w:hAnsi="Times New Roman"/>
                <w:sz w:val="24"/>
                <w:szCs w:val="24"/>
              </w:rPr>
            </w:pPr>
          </w:p>
          <w:p w:rsidR="00DD66F3" w:rsidRDefault="00DD66F3" w:rsidP="00DD66F3">
            <w:pPr>
              <w:spacing w:after="0" w:line="240" w:lineRule="auto"/>
              <w:rPr>
                <w:rFonts w:ascii="Times New Roman" w:hAnsi="Times New Roman"/>
                <w:sz w:val="24"/>
                <w:szCs w:val="24"/>
              </w:rPr>
            </w:pPr>
          </w:p>
          <w:p w:rsidR="00DD66F3" w:rsidRDefault="00DD66F3" w:rsidP="00DD66F3">
            <w:pPr>
              <w:spacing w:after="0" w:line="240" w:lineRule="auto"/>
              <w:rPr>
                <w:rFonts w:ascii="Times New Roman" w:hAnsi="Times New Roman"/>
                <w:sz w:val="24"/>
                <w:szCs w:val="24"/>
              </w:rPr>
            </w:pPr>
          </w:p>
          <w:p w:rsidR="00DD66F3" w:rsidRDefault="00DD66F3" w:rsidP="00DD66F3">
            <w:pPr>
              <w:spacing w:after="0" w:line="240" w:lineRule="auto"/>
              <w:rPr>
                <w:rFonts w:ascii="Times New Roman" w:hAnsi="Times New Roman"/>
                <w:sz w:val="24"/>
                <w:szCs w:val="24"/>
              </w:rPr>
            </w:pPr>
            <w:r>
              <w:rPr>
                <w:rFonts w:ascii="Times New Roman" w:hAnsi="Times New Roman"/>
                <w:sz w:val="24"/>
                <w:szCs w:val="24"/>
              </w:rPr>
              <w:t>Сентябрь</w:t>
            </w:r>
          </w:p>
          <w:p w:rsidR="00DD66F3" w:rsidRPr="002B63FE" w:rsidRDefault="00DD66F3" w:rsidP="00DD66F3">
            <w:pPr>
              <w:spacing w:after="0" w:line="240" w:lineRule="auto"/>
              <w:rPr>
                <w:rFonts w:ascii="Times New Roman" w:hAnsi="Times New Roman"/>
                <w:sz w:val="24"/>
                <w:szCs w:val="24"/>
              </w:rPr>
            </w:pPr>
            <w:r>
              <w:rPr>
                <w:rFonts w:ascii="Times New Roman" w:hAnsi="Times New Roman"/>
                <w:sz w:val="24"/>
                <w:szCs w:val="24"/>
              </w:rPr>
              <w:t>май</w:t>
            </w:r>
          </w:p>
        </w:tc>
        <w:tc>
          <w:tcPr>
            <w:tcW w:w="2393" w:type="dxa"/>
          </w:tcPr>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Семенова В.В.</w:t>
            </w:r>
          </w:p>
          <w:p w:rsidR="00DD66F3" w:rsidRPr="002B63FE" w:rsidRDefault="00DD66F3" w:rsidP="00DD66F3">
            <w:pPr>
              <w:spacing w:after="0" w:line="240" w:lineRule="auto"/>
              <w:rPr>
                <w:rFonts w:ascii="Times New Roman" w:hAnsi="Times New Roman"/>
                <w:sz w:val="24"/>
                <w:szCs w:val="24"/>
              </w:rPr>
            </w:pPr>
            <w:r>
              <w:rPr>
                <w:rFonts w:ascii="Times New Roman" w:hAnsi="Times New Roman"/>
                <w:sz w:val="24"/>
                <w:szCs w:val="24"/>
              </w:rPr>
              <w:t>Чинарёва М.Е.</w:t>
            </w:r>
          </w:p>
        </w:tc>
      </w:tr>
      <w:tr w:rsidR="00DD66F3" w:rsidRPr="002B63FE" w:rsidTr="004624FD">
        <w:tc>
          <w:tcPr>
            <w:tcW w:w="2391" w:type="dxa"/>
          </w:tcPr>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Индивидуальная работа с обучающимися</w:t>
            </w:r>
          </w:p>
        </w:tc>
        <w:tc>
          <w:tcPr>
            <w:tcW w:w="3103" w:type="dxa"/>
          </w:tcPr>
          <w:p w:rsidR="00DD66F3" w:rsidRDefault="00DD66F3" w:rsidP="00DD66F3">
            <w:pPr>
              <w:spacing w:after="0" w:line="240" w:lineRule="auto"/>
              <w:rPr>
                <w:rFonts w:ascii="Times New Roman" w:hAnsi="Times New Roman"/>
                <w:sz w:val="24"/>
                <w:szCs w:val="24"/>
              </w:rPr>
            </w:pPr>
            <w:r>
              <w:rPr>
                <w:rFonts w:ascii="Times New Roman" w:hAnsi="Times New Roman"/>
                <w:sz w:val="24"/>
                <w:szCs w:val="24"/>
              </w:rPr>
              <w:t>Привлечение обучающихся и воспитанников к участию в разнообразных конкурсах</w:t>
            </w:r>
          </w:p>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Выявление и развитие индивидуальных, творческих особенностей каждого обучающегося (итоги в оценочном листке  «РОСТка»)</w:t>
            </w:r>
          </w:p>
        </w:tc>
        <w:tc>
          <w:tcPr>
            <w:tcW w:w="1683" w:type="dxa"/>
          </w:tcPr>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Весь период</w:t>
            </w:r>
          </w:p>
        </w:tc>
        <w:tc>
          <w:tcPr>
            <w:tcW w:w="2393" w:type="dxa"/>
          </w:tcPr>
          <w:p w:rsidR="00DD66F3" w:rsidRPr="002B63FE" w:rsidRDefault="00DD66F3" w:rsidP="00DD66F3">
            <w:pPr>
              <w:spacing w:after="0" w:line="240" w:lineRule="auto"/>
              <w:rPr>
                <w:rFonts w:ascii="Times New Roman" w:hAnsi="Times New Roman"/>
                <w:sz w:val="24"/>
                <w:szCs w:val="24"/>
              </w:rPr>
            </w:pPr>
            <w:r w:rsidRPr="002B63FE">
              <w:rPr>
                <w:rFonts w:ascii="Times New Roman" w:hAnsi="Times New Roman"/>
                <w:sz w:val="24"/>
                <w:szCs w:val="24"/>
              </w:rPr>
              <w:t>Семенова В.В.</w:t>
            </w:r>
          </w:p>
          <w:p w:rsidR="00DD66F3" w:rsidRPr="002B63FE" w:rsidRDefault="00DD66F3" w:rsidP="00DD66F3">
            <w:pPr>
              <w:spacing w:after="0" w:line="240" w:lineRule="auto"/>
              <w:rPr>
                <w:rFonts w:ascii="Times New Roman" w:hAnsi="Times New Roman"/>
                <w:sz w:val="24"/>
                <w:szCs w:val="24"/>
              </w:rPr>
            </w:pPr>
            <w:r>
              <w:rPr>
                <w:rFonts w:ascii="Times New Roman" w:hAnsi="Times New Roman"/>
                <w:sz w:val="24"/>
                <w:szCs w:val="24"/>
              </w:rPr>
              <w:t>Чинарёва М.Е.</w:t>
            </w:r>
            <w:r w:rsidRPr="002B63FE">
              <w:rPr>
                <w:rFonts w:ascii="Times New Roman" w:hAnsi="Times New Roman"/>
                <w:sz w:val="24"/>
                <w:szCs w:val="24"/>
              </w:rPr>
              <w:t>.</w:t>
            </w:r>
          </w:p>
        </w:tc>
      </w:tr>
    </w:tbl>
    <w:p w:rsidR="004624FD" w:rsidRDefault="004624FD" w:rsidP="004624FD">
      <w:pPr>
        <w:autoSpaceDE w:val="0"/>
        <w:autoSpaceDN w:val="0"/>
        <w:adjustRightInd w:val="0"/>
        <w:spacing w:after="0"/>
        <w:ind w:firstLine="426"/>
        <w:jc w:val="center"/>
        <w:rPr>
          <w:rFonts w:ascii="Times New Roman" w:hAnsi="Times New Roman" w:cs="Times New Roman"/>
          <w:b/>
          <w:bCs/>
          <w:sz w:val="28"/>
          <w:szCs w:val="28"/>
        </w:rPr>
      </w:pPr>
    </w:p>
    <w:p w:rsidR="004624FD" w:rsidRDefault="004624FD" w:rsidP="004624FD">
      <w:pPr>
        <w:autoSpaceDE w:val="0"/>
        <w:autoSpaceDN w:val="0"/>
        <w:adjustRightInd w:val="0"/>
        <w:spacing w:after="0"/>
        <w:ind w:firstLine="426"/>
        <w:jc w:val="center"/>
        <w:rPr>
          <w:rFonts w:ascii="Times New Roman" w:hAnsi="Times New Roman" w:cs="Times New Roman"/>
          <w:b/>
          <w:bCs/>
          <w:sz w:val="28"/>
          <w:szCs w:val="28"/>
        </w:rPr>
      </w:pPr>
    </w:p>
    <w:p w:rsidR="004624FD" w:rsidRDefault="004624FD" w:rsidP="004624FD">
      <w:pPr>
        <w:autoSpaceDE w:val="0"/>
        <w:autoSpaceDN w:val="0"/>
        <w:adjustRightInd w:val="0"/>
        <w:spacing w:after="0"/>
        <w:ind w:firstLine="426"/>
        <w:jc w:val="center"/>
        <w:rPr>
          <w:rFonts w:ascii="Times New Roman" w:hAnsi="Times New Roman" w:cs="Times New Roman"/>
          <w:b/>
          <w:bCs/>
          <w:sz w:val="28"/>
          <w:szCs w:val="28"/>
        </w:rPr>
      </w:pPr>
    </w:p>
    <w:p w:rsidR="004624FD" w:rsidRDefault="004624FD" w:rsidP="004624FD">
      <w:pPr>
        <w:autoSpaceDE w:val="0"/>
        <w:autoSpaceDN w:val="0"/>
        <w:adjustRightInd w:val="0"/>
        <w:spacing w:after="0"/>
        <w:ind w:firstLine="426"/>
        <w:jc w:val="center"/>
        <w:rPr>
          <w:rFonts w:ascii="Times New Roman" w:hAnsi="Times New Roman" w:cs="Times New Roman"/>
          <w:b/>
          <w:bCs/>
          <w:sz w:val="28"/>
          <w:szCs w:val="28"/>
        </w:rPr>
      </w:pPr>
    </w:p>
    <w:p w:rsidR="00441F57" w:rsidRDefault="00441F57" w:rsidP="004624FD">
      <w:pPr>
        <w:autoSpaceDE w:val="0"/>
        <w:autoSpaceDN w:val="0"/>
        <w:adjustRightInd w:val="0"/>
        <w:spacing w:after="0"/>
        <w:ind w:firstLine="426"/>
        <w:jc w:val="center"/>
        <w:rPr>
          <w:rFonts w:ascii="Times New Roman" w:hAnsi="Times New Roman" w:cs="Times New Roman"/>
          <w:b/>
          <w:bCs/>
          <w:sz w:val="28"/>
          <w:szCs w:val="28"/>
        </w:rPr>
      </w:pPr>
    </w:p>
    <w:p w:rsidR="004624FD" w:rsidRPr="008A684C" w:rsidRDefault="004624FD" w:rsidP="004624FD">
      <w:pPr>
        <w:autoSpaceDE w:val="0"/>
        <w:autoSpaceDN w:val="0"/>
        <w:adjustRightInd w:val="0"/>
        <w:spacing w:after="0"/>
        <w:ind w:firstLine="426"/>
        <w:jc w:val="center"/>
        <w:rPr>
          <w:rFonts w:ascii="Times New Roman" w:hAnsi="Times New Roman" w:cs="Times New Roman"/>
          <w:b/>
          <w:bCs/>
          <w:sz w:val="28"/>
          <w:szCs w:val="28"/>
        </w:rPr>
      </w:pPr>
      <w:r>
        <w:rPr>
          <w:rFonts w:ascii="Times New Roman" w:hAnsi="Times New Roman" w:cs="Times New Roman"/>
          <w:b/>
          <w:bCs/>
          <w:sz w:val="28"/>
          <w:szCs w:val="28"/>
        </w:rPr>
        <w:t xml:space="preserve">3. </w:t>
      </w:r>
      <w:r w:rsidRPr="008A684C">
        <w:rPr>
          <w:rFonts w:ascii="Times New Roman" w:hAnsi="Times New Roman" w:cs="Times New Roman"/>
          <w:b/>
          <w:bCs/>
          <w:sz w:val="28"/>
          <w:szCs w:val="28"/>
        </w:rPr>
        <w:t xml:space="preserve">ПРОГРАММА ДУХОВНО-НРАВСТВЕННОГО РАЗВИТИЯ И ВОСПИТАНИЯ </w:t>
      </w:r>
    </w:p>
    <w:p w:rsidR="004624FD" w:rsidRPr="008A684C" w:rsidRDefault="004624FD" w:rsidP="004624FD">
      <w:pPr>
        <w:autoSpaceDE w:val="0"/>
        <w:autoSpaceDN w:val="0"/>
        <w:adjustRightInd w:val="0"/>
        <w:spacing w:after="0"/>
        <w:ind w:firstLine="426"/>
        <w:jc w:val="center"/>
        <w:rPr>
          <w:rFonts w:ascii="Times New Roman" w:hAnsi="Times New Roman" w:cs="Times New Roman"/>
          <w:b/>
          <w:bCs/>
          <w:sz w:val="28"/>
          <w:szCs w:val="28"/>
        </w:rPr>
      </w:pPr>
      <w:r w:rsidRPr="008A684C">
        <w:rPr>
          <w:rFonts w:ascii="Times New Roman" w:hAnsi="Times New Roman" w:cs="Times New Roman"/>
          <w:b/>
          <w:bCs/>
          <w:sz w:val="28"/>
          <w:szCs w:val="28"/>
        </w:rPr>
        <w:t>ОБУЧАЮЩИХСЯ НА СТУПЕНИ НАЧАЛЬНОГО ОБЩЕГО ОБРАЗОВАНИЯ</w:t>
      </w:r>
    </w:p>
    <w:p w:rsidR="004624FD" w:rsidRPr="008A684C" w:rsidRDefault="004624FD" w:rsidP="004624FD">
      <w:pPr>
        <w:autoSpaceDE w:val="0"/>
        <w:autoSpaceDN w:val="0"/>
        <w:adjustRightInd w:val="0"/>
        <w:spacing w:after="0"/>
        <w:ind w:firstLine="426"/>
        <w:jc w:val="center"/>
        <w:rPr>
          <w:rFonts w:ascii="Times New Roman" w:hAnsi="Times New Roman" w:cs="Times New Roman"/>
          <w:b/>
          <w:bCs/>
          <w:sz w:val="28"/>
          <w:szCs w:val="28"/>
        </w:rPr>
      </w:pPr>
    </w:p>
    <w:p w:rsidR="004624FD" w:rsidRPr="008A684C" w:rsidRDefault="004624FD" w:rsidP="004624FD">
      <w:pPr>
        <w:spacing w:after="0"/>
        <w:ind w:firstLine="426"/>
        <w:rPr>
          <w:rFonts w:ascii="Times New Roman" w:hAnsi="Times New Roman" w:cs="Times New Roman"/>
          <w:sz w:val="28"/>
          <w:szCs w:val="28"/>
        </w:rPr>
      </w:pPr>
      <w:r w:rsidRPr="008A684C">
        <w:rPr>
          <w:rFonts w:ascii="Times New Roman" w:hAnsi="Times New Roman" w:cs="Times New Roman"/>
          <w:color w:val="000000"/>
          <w:sz w:val="28"/>
          <w:szCs w:val="28"/>
        </w:rPr>
        <w:t xml:space="preserve">Программа духовно-нравственного воспитания и развития учащихся разработана </w:t>
      </w:r>
      <w:r w:rsidRPr="008A684C">
        <w:rPr>
          <w:rFonts w:ascii="Times New Roman" w:hAnsi="Times New Roman" w:cs="Times New Roman"/>
          <w:sz w:val="28"/>
          <w:szCs w:val="28"/>
        </w:rPr>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 и опыта воспитательной работы   МОУ Еремковской НОШ.</w:t>
      </w:r>
    </w:p>
    <w:p w:rsidR="004624FD" w:rsidRPr="008A684C" w:rsidRDefault="004624FD" w:rsidP="004624FD">
      <w:pPr>
        <w:shd w:val="clear" w:color="auto" w:fill="FFFFFF"/>
        <w:spacing w:after="0"/>
        <w:ind w:firstLine="426"/>
        <w:rPr>
          <w:rFonts w:ascii="Times New Roman" w:hAnsi="Times New Roman" w:cs="Times New Roman"/>
          <w:sz w:val="28"/>
          <w:szCs w:val="28"/>
        </w:rPr>
      </w:pPr>
      <w:r w:rsidRPr="008A684C">
        <w:rPr>
          <w:rFonts w:ascii="Times New Roman" w:eastAsia="Times New Roman" w:hAnsi="Times New Roman" w:cs="Times New Roman"/>
          <w:sz w:val="28"/>
          <w:szCs w:val="28"/>
        </w:rPr>
        <w:t>Программа разра</w:t>
      </w:r>
      <w:r w:rsidRPr="008A684C">
        <w:rPr>
          <w:rFonts w:ascii="Times New Roman" w:eastAsia="Times New Roman" w:hAnsi="Times New Roman" w:cs="Times New Roman"/>
          <w:sz w:val="28"/>
          <w:szCs w:val="28"/>
        </w:rPr>
        <w:softHyphen/>
        <w:t>ботана с учётом культурно-исторических, этнических, социально-экономических и демографических особенностей, запросов семей и других субъектов образова</w:t>
      </w:r>
      <w:r w:rsidRPr="008A684C">
        <w:rPr>
          <w:rFonts w:ascii="Times New Roman" w:eastAsia="Times New Roman" w:hAnsi="Times New Roman" w:cs="Times New Roman"/>
          <w:sz w:val="28"/>
          <w:szCs w:val="28"/>
        </w:rPr>
        <w:softHyphen/>
        <w:t>тельного процесса.</w:t>
      </w:r>
    </w:p>
    <w:p w:rsidR="004624FD" w:rsidRPr="008A684C" w:rsidRDefault="004624FD" w:rsidP="004624FD">
      <w:pPr>
        <w:spacing w:after="0"/>
        <w:ind w:firstLine="426"/>
        <w:rPr>
          <w:rFonts w:ascii="Times New Roman" w:hAnsi="Times New Roman" w:cs="Times New Roman"/>
          <w:sz w:val="28"/>
          <w:szCs w:val="28"/>
        </w:rPr>
      </w:pPr>
      <w:r w:rsidRPr="008A684C">
        <w:rPr>
          <w:rFonts w:ascii="Times New Roman" w:hAnsi="Times New Roman" w:cs="Times New Roman"/>
          <w:sz w:val="28"/>
          <w:szCs w:val="28"/>
        </w:rPr>
        <w:t xml:space="preserve">Воспитательная  система в школе строится, исходя  из понимания  воспитания как управления процессом развития личности. Основной целью  является созидание  условий для развития творческих способностей личности, ориентированной на общечеловеческие ценности и одновременно способной сделать собственный нравственный выбор, нести за него ответственность,  найти свое место в социуме. Необходимо создать условия для формирования гражданско – патриотического сознания школьников, привлечения их к работе по возрождению и сохранению культурных и духовных ценностей русского народа.                                                                                 </w:t>
      </w:r>
    </w:p>
    <w:p w:rsidR="004624FD" w:rsidRPr="008A684C" w:rsidRDefault="004624FD" w:rsidP="004624FD">
      <w:pPr>
        <w:spacing w:after="0"/>
        <w:ind w:firstLine="426"/>
        <w:rPr>
          <w:rFonts w:ascii="Times New Roman" w:hAnsi="Times New Roman" w:cs="Times New Roman"/>
          <w:sz w:val="28"/>
          <w:szCs w:val="28"/>
        </w:rPr>
      </w:pPr>
      <w:r w:rsidRPr="008A684C">
        <w:rPr>
          <w:rFonts w:ascii="Times New Roman" w:hAnsi="Times New Roman" w:cs="Times New Roman"/>
          <w:sz w:val="28"/>
          <w:szCs w:val="28"/>
        </w:rPr>
        <w:t>Воспитание детей основывается на гуманистических и гуманитарных традициях. Их основной принцип: отношение к человеку – делает самого человека, проявляется, реализуется и складывается в системе «диалогических» связей между людьми, где формируется уважение как к другому человеку и иной культуре, так и к самому себе и к своей культуре. Создание соответствующей атмосферы – основная задача школьного психолога, социального педагога и классного руководителя.</w:t>
      </w:r>
    </w:p>
    <w:p w:rsidR="004624FD" w:rsidRPr="008A684C" w:rsidRDefault="004624FD" w:rsidP="004624FD">
      <w:pPr>
        <w:spacing w:after="0"/>
        <w:ind w:firstLine="426"/>
        <w:rPr>
          <w:rFonts w:ascii="Times New Roman" w:hAnsi="Times New Roman" w:cs="Times New Roman"/>
          <w:color w:val="000000"/>
          <w:spacing w:val="-12"/>
          <w:sz w:val="28"/>
          <w:szCs w:val="28"/>
        </w:rPr>
      </w:pPr>
      <w:r w:rsidRPr="008A684C">
        <w:rPr>
          <w:rFonts w:ascii="Times New Roman" w:hAnsi="Times New Roman" w:cs="Times New Roman"/>
          <w:color w:val="000000"/>
          <w:sz w:val="28"/>
          <w:szCs w:val="28"/>
        </w:rPr>
        <w:t xml:space="preserve">Программа духовно-нравственного воспитания и развития учащихся направлена на </w:t>
      </w:r>
      <w:r w:rsidRPr="008A684C">
        <w:rPr>
          <w:rFonts w:ascii="Times New Roman" w:hAnsi="Times New Roman" w:cs="Times New Roman"/>
          <w:color w:val="000000"/>
          <w:spacing w:val="-8"/>
          <w:sz w:val="28"/>
          <w:szCs w:val="28"/>
        </w:rPr>
        <w:t>воспитание в каждом ученике гражданина и</w:t>
      </w:r>
      <w:r w:rsidRPr="008A684C">
        <w:rPr>
          <w:rFonts w:ascii="Times New Roman" w:hAnsi="Times New Roman" w:cs="Times New Roman"/>
          <w:color w:val="000000"/>
          <w:spacing w:val="-2"/>
          <w:sz w:val="28"/>
          <w:szCs w:val="28"/>
        </w:rPr>
        <w:t xml:space="preserve"> патриота, на раскрытие способностей и талантов учащихся, подготовку их к жизни в высокотехнологичном конкурентном </w:t>
      </w:r>
      <w:r w:rsidRPr="008A684C">
        <w:rPr>
          <w:rFonts w:ascii="Times New Roman" w:hAnsi="Times New Roman" w:cs="Times New Roman"/>
          <w:color w:val="000000"/>
          <w:spacing w:val="-12"/>
          <w:sz w:val="28"/>
          <w:szCs w:val="28"/>
        </w:rPr>
        <w:t>мире. 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w:t>
      </w:r>
    </w:p>
    <w:p w:rsidR="004624FD" w:rsidRPr="008A684C" w:rsidRDefault="004624FD" w:rsidP="004624FD">
      <w:pPr>
        <w:spacing w:after="0"/>
        <w:ind w:firstLine="426"/>
        <w:rPr>
          <w:rFonts w:ascii="Times New Roman" w:hAnsi="Times New Roman" w:cs="Times New Roman"/>
          <w:color w:val="000000"/>
          <w:spacing w:val="-12"/>
          <w:sz w:val="28"/>
          <w:szCs w:val="28"/>
        </w:rPr>
      </w:pPr>
      <w:r w:rsidRPr="008A684C">
        <w:rPr>
          <w:rFonts w:ascii="Times New Roman" w:hAnsi="Times New Roman" w:cs="Times New Roman"/>
          <w:noProof/>
          <w:color w:val="000000"/>
          <w:spacing w:val="-12"/>
          <w:sz w:val="28"/>
          <w:szCs w:val="28"/>
          <w:lang w:eastAsia="ru-RU"/>
        </w:rPr>
        <w:drawing>
          <wp:anchor distT="0" distB="0" distL="114300" distR="114300" simplePos="0" relativeHeight="251683840" behindDoc="1" locked="0" layoutInCell="1" allowOverlap="1">
            <wp:simplePos x="0" y="0"/>
            <wp:positionH relativeFrom="column">
              <wp:posOffset>272415</wp:posOffset>
            </wp:positionH>
            <wp:positionV relativeFrom="paragraph">
              <wp:posOffset>-300990</wp:posOffset>
            </wp:positionV>
            <wp:extent cx="4298950" cy="3257550"/>
            <wp:effectExtent l="19050" t="0" r="6350" b="0"/>
            <wp:wrapTight wrapText="bothSides">
              <wp:wrapPolygon edited="0">
                <wp:start x="-96" y="0"/>
                <wp:lineTo x="-96" y="21474"/>
                <wp:lineTo x="21632" y="21474"/>
                <wp:lineTo x="21632" y="0"/>
                <wp:lineTo x="-96"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27875" t="21333" r="13636" b="19695"/>
                    <a:stretch>
                      <a:fillRect/>
                    </a:stretch>
                  </pic:blipFill>
                  <pic:spPr bwMode="auto">
                    <a:xfrm>
                      <a:off x="0" y="0"/>
                      <a:ext cx="4298950" cy="3257550"/>
                    </a:xfrm>
                    <a:prstGeom prst="rect">
                      <a:avLst/>
                    </a:prstGeom>
                    <a:noFill/>
                    <a:ln w="9525">
                      <a:noFill/>
                      <a:miter lim="800000"/>
                      <a:headEnd/>
                      <a:tailEnd/>
                    </a:ln>
                  </pic:spPr>
                </pic:pic>
              </a:graphicData>
            </a:graphic>
          </wp:anchor>
        </w:drawing>
      </w:r>
    </w:p>
    <w:p w:rsidR="004624FD" w:rsidRPr="008A684C" w:rsidRDefault="004624FD" w:rsidP="004624FD">
      <w:pPr>
        <w:ind w:firstLine="426"/>
        <w:rPr>
          <w:rFonts w:ascii="Times New Roman" w:hAnsi="Times New Roman" w:cs="Times New Roman"/>
          <w:color w:val="000000"/>
          <w:spacing w:val="-12"/>
          <w:sz w:val="28"/>
          <w:szCs w:val="28"/>
        </w:rPr>
      </w:pPr>
    </w:p>
    <w:p w:rsidR="004624FD" w:rsidRPr="008A684C" w:rsidRDefault="004624FD" w:rsidP="004624FD">
      <w:pPr>
        <w:ind w:firstLine="426"/>
        <w:rPr>
          <w:rFonts w:ascii="Times New Roman" w:hAnsi="Times New Roman" w:cs="Times New Roman"/>
          <w:color w:val="000000"/>
          <w:spacing w:val="-12"/>
          <w:sz w:val="28"/>
          <w:szCs w:val="28"/>
        </w:rPr>
      </w:pPr>
    </w:p>
    <w:p w:rsidR="004624FD" w:rsidRPr="008A684C" w:rsidRDefault="004624FD" w:rsidP="004624FD">
      <w:pPr>
        <w:ind w:firstLine="426"/>
        <w:rPr>
          <w:rFonts w:ascii="Times New Roman" w:hAnsi="Times New Roman" w:cs="Times New Roman"/>
          <w:color w:val="000000"/>
          <w:spacing w:val="-12"/>
          <w:sz w:val="28"/>
          <w:szCs w:val="28"/>
        </w:rPr>
      </w:pPr>
    </w:p>
    <w:p w:rsidR="004624FD" w:rsidRPr="008A684C" w:rsidRDefault="004624FD" w:rsidP="004624FD">
      <w:pPr>
        <w:ind w:firstLine="426"/>
        <w:rPr>
          <w:rFonts w:ascii="Times New Roman" w:hAnsi="Times New Roman" w:cs="Times New Roman"/>
          <w:color w:val="000000"/>
          <w:spacing w:val="-12"/>
          <w:sz w:val="28"/>
          <w:szCs w:val="28"/>
        </w:rPr>
      </w:pPr>
    </w:p>
    <w:p w:rsidR="004624FD" w:rsidRPr="008A684C" w:rsidRDefault="004624FD" w:rsidP="004624FD">
      <w:pPr>
        <w:ind w:firstLine="426"/>
        <w:rPr>
          <w:rFonts w:ascii="Times New Roman" w:hAnsi="Times New Roman" w:cs="Times New Roman"/>
          <w:color w:val="000000"/>
          <w:spacing w:val="-12"/>
          <w:sz w:val="28"/>
          <w:szCs w:val="28"/>
        </w:rPr>
      </w:pPr>
    </w:p>
    <w:p w:rsidR="004624FD" w:rsidRPr="008A684C" w:rsidRDefault="004624FD" w:rsidP="004624FD">
      <w:pPr>
        <w:ind w:firstLine="426"/>
        <w:rPr>
          <w:rFonts w:ascii="Times New Roman" w:hAnsi="Times New Roman" w:cs="Times New Roman"/>
          <w:color w:val="000000"/>
          <w:spacing w:val="-12"/>
          <w:sz w:val="28"/>
          <w:szCs w:val="28"/>
        </w:rPr>
      </w:pPr>
    </w:p>
    <w:p w:rsidR="004624FD" w:rsidRPr="008A684C" w:rsidRDefault="004624FD" w:rsidP="004624FD">
      <w:pPr>
        <w:ind w:firstLine="426"/>
        <w:rPr>
          <w:rFonts w:ascii="Times New Roman" w:hAnsi="Times New Roman" w:cs="Times New Roman"/>
          <w:color w:val="000000"/>
          <w:spacing w:val="-12"/>
          <w:sz w:val="28"/>
          <w:szCs w:val="28"/>
        </w:rPr>
      </w:pPr>
    </w:p>
    <w:p w:rsidR="00CF464D" w:rsidRDefault="00CF464D" w:rsidP="004624FD">
      <w:pPr>
        <w:spacing w:after="0"/>
        <w:ind w:firstLine="284"/>
        <w:jc w:val="center"/>
        <w:rPr>
          <w:rFonts w:ascii="Times New Roman" w:hAnsi="Times New Roman" w:cs="Times New Roman"/>
          <w:b/>
          <w:sz w:val="28"/>
          <w:szCs w:val="28"/>
        </w:rPr>
      </w:pPr>
    </w:p>
    <w:p w:rsidR="00CF464D" w:rsidRDefault="00CF464D" w:rsidP="004624FD">
      <w:pPr>
        <w:spacing w:after="0"/>
        <w:ind w:firstLine="284"/>
        <w:jc w:val="center"/>
        <w:rPr>
          <w:rFonts w:ascii="Times New Roman" w:hAnsi="Times New Roman" w:cs="Times New Roman"/>
          <w:b/>
          <w:sz w:val="28"/>
          <w:szCs w:val="28"/>
        </w:rPr>
      </w:pPr>
    </w:p>
    <w:p w:rsidR="004624FD" w:rsidRPr="008A684C" w:rsidRDefault="004624FD" w:rsidP="004624FD">
      <w:pPr>
        <w:spacing w:after="0"/>
        <w:ind w:firstLine="284"/>
        <w:jc w:val="center"/>
        <w:rPr>
          <w:rFonts w:ascii="Times New Roman" w:hAnsi="Times New Roman" w:cs="Times New Roman"/>
          <w:b/>
          <w:sz w:val="28"/>
          <w:szCs w:val="28"/>
        </w:rPr>
      </w:pPr>
      <w:r w:rsidRPr="008A684C">
        <w:rPr>
          <w:rFonts w:ascii="Times New Roman" w:hAnsi="Times New Roman" w:cs="Times New Roman"/>
          <w:b/>
          <w:sz w:val="28"/>
          <w:szCs w:val="28"/>
        </w:rPr>
        <w:t>Портрет выпускника</w:t>
      </w:r>
    </w:p>
    <w:p w:rsidR="004624FD" w:rsidRPr="008A684C" w:rsidRDefault="004624FD" w:rsidP="004624FD">
      <w:pPr>
        <w:ind w:firstLine="284"/>
        <w:jc w:val="center"/>
        <w:rPr>
          <w:rFonts w:ascii="Times New Roman" w:hAnsi="Times New Roman" w:cs="Times New Roman"/>
          <w:b/>
          <w:sz w:val="28"/>
          <w:szCs w:val="28"/>
        </w:rPr>
      </w:pPr>
      <w:r w:rsidRPr="008A684C">
        <w:rPr>
          <w:rFonts w:ascii="Times New Roman" w:hAnsi="Times New Roman" w:cs="Times New Roman"/>
          <w:b/>
          <w:sz w:val="28"/>
          <w:szCs w:val="28"/>
        </w:rPr>
        <w:t>МОУ Еремковской НОШ</w:t>
      </w:r>
    </w:p>
    <w:p w:rsidR="004624FD" w:rsidRPr="008A684C" w:rsidRDefault="004624FD" w:rsidP="004624FD">
      <w:pPr>
        <w:pStyle w:val="a9"/>
        <w:spacing w:line="276" w:lineRule="auto"/>
        <w:ind w:firstLine="540"/>
        <w:contextualSpacing/>
        <w:jc w:val="both"/>
        <w:rPr>
          <w:sz w:val="28"/>
          <w:szCs w:val="28"/>
        </w:rPr>
      </w:pPr>
      <w:r w:rsidRPr="008A684C">
        <w:rPr>
          <w:sz w:val="28"/>
          <w:szCs w:val="28"/>
        </w:rPr>
        <w:t xml:space="preserve">Обобщенный результат образовательной деятельности начальной школы как итог реализации общественного договора фиксируется в портрете ее  выпускника: </w:t>
      </w:r>
    </w:p>
    <w:p w:rsidR="004624FD" w:rsidRPr="008A684C" w:rsidRDefault="004624FD" w:rsidP="00922902">
      <w:pPr>
        <w:pStyle w:val="a9"/>
        <w:numPr>
          <w:ilvl w:val="0"/>
          <w:numId w:val="68"/>
        </w:numPr>
        <w:spacing w:before="0" w:after="0" w:line="276" w:lineRule="auto"/>
        <w:ind w:right="0"/>
        <w:contextualSpacing/>
        <w:jc w:val="both"/>
        <w:rPr>
          <w:sz w:val="28"/>
          <w:szCs w:val="28"/>
        </w:rPr>
      </w:pPr>
      <w:r w:rsidRPr="008A684C">
        <w:rPr>
          <w:sz w:val="28"/>
          <w:szCs w:val="28"/>
        </w:rPr>
        <w:t>Добрый, не причиняющий зла живому</w:t>
      </w:r>
    </w:p>
    <w:p w:rsidR="004624FD" w:rsidRPr="008A684C" w:rsidRDefault="004624FD" w:rsidP="00922902">
      <w:pPr>
        <w:pStyle w:val="a9"/>
        <w:numPr>
          <w:ilvl w:val="0"/>
          <w:numId w:val="68"/>
        </w:numPr>
        <w:spacing w:before="0" w:after="0" w:line="276" w:lineRule="auto"/>
        <w:ind w:right="0"/>
        <w:contextualSpacing/>
        <w:jc w:val="both"/>
        <w:rPr>
          <w:sz w:val="28"/>
          <w:szCs w:val="28"/>
        </w:rPr>
      </w:pPr>
      <w:r w:rsidRPr="008A684C">
        <w:rPr>
          <w:sz w:val="28"/>
          <w:szCs w:val="28"/>
        </w:rPr>
        <w:t>Честный и справедливый</w:t>
      </w:r>
    </w:p>
    <w:p w:rsidR="004624FD" w:rsidRPr="008A684C" w:rsidRDefault="004624FD" w:rsidP="00922902">
      <w:pPr>
        <w:pStyle w:val="a9"/>
        <w:numPr>
          <w:ilvl w:val="0"/>
          <w:numId w:val="68"/>
        </w:numPr>
        <w:spacing w:before="0" w:after="0" w:line="276" w:lineRule="auto"/>
        <w:ind w:right="0"/>
        <w:contextualSpacing/>
        <w:jc w:val="both"/>
        <w:rPr>
          <w:sz w:val="28"/>
          <w:szCs w:val="28"/>
        </w:rPr>
      </w:pPr>
      <w:r w:rsidRPr="008A684C">
        <w:rPr>
          <w:sz w:val="28"/>
          <w:szCs w:val="28"/>
        </w:rPr>
        <w:t>Любящий и заботливый</w:t>
      </w:r>
    </w:p>
    <w:p w:rsidR="004624FD" w:rsidRPr="008A684C" w:rsidRDefault="004624FD" w:rsidP="00922902">
      <w:pPr>
        <w:pStyle w:val="a9"/>
        <w:numPr>
          <w:ilvl w:val="0"/>
          <w:numId w:val="68"/>
        </w:numPr>
        <w:spacing w:before="0" w:after="0" w:line="276" w:lineRule="auto"/>
        <w:ind w:right="0"/>
        <w:contextualSpacing/>
        <w:jc w:val="both"/>
        <w:rPr>
          <w:sz w:val="28"/>
          <w:szCs w:val="28"/>
        </w:rPr>
      </w:pPr>
      <w:r w:rsidRPr="008A684C">
        <w:rPr>
          <w:sz w:val="28"/>
          <w:szCs w:val="28"/>
        </w:rPr>
        <w:t>Трудолюбивый и настойчивый</w:t>
      </w:r>
    </w:p>
    <w:p w:rsidR="004624FD" w:rsidRPr="008A684C" w:rsidRDefault="004624FD" w:rsidP="00922902">
      <w:pPr>
        <w:pStyle w:val="a9"/>
        <w:numPr>
          <w:ilvl w:val="0"/>
          <w:numId w:val="68"/>
        </w:numPr>
        <w:spacing w:before="0" w:after="0" w:line="276" w:lineRule="auto"/>
        <w:ind w:right="0"/>
        <w:contextualSpacing/>
        <w:jc w:val="both"/>
        <w:rPr>
          <w:sz w:val="28"/>
          <w:szCs w:val="28"/>
        </w:rPr>
      </w:pPr>
      <w:r w:rsidRPr="008A684C">
        <w:rPr>
          <w:rFonts w:eastAsia="TimesNewRomanPSMT"/>
          <w:iCs/>
          <w:sz w:val="28"/>
          <w:szCs w:val="28"/>
        </w:rPr>
        <w:t>умеющий учиться, способный организовать свою деятельность, умеющий пользоваться информационными источниками;</w:t>
      </w:r>
    </w:p>
    <w:p w:rsidR="004624FD" w:rsidRPr="008A684C" w:rsidRDefault="004624FD" w:rsidP="00922902">
      <w:pPr>
        <w:pStyle w:val="a9"/>
        <w:numPr>
          <w:ilvl w:val="0"/>
          <w:numId w:val="68"/>
        </w:numPr>
        <w:spacing w:before="0" w:after="0" w:line="276" w:lineRule="auto"/>
        <w:ind w:right="0"/>
        <w:contextualSpacing/>
        <w:jc w:val="both"/>
        <w:rPr>
          <w:sz w:val="28"/>
          <w:szCs w:val="28"/>
        </w:rPr>
      </w:pPr>
      <w:r w:rsidRPr="008A684C">
        <w:rPr>
          <w:rFonts w:eastAsia="TimesNewRomanPSMT"/>
          <w:iCs/>
          <w:sz w:val="28"/>
          <w:szCs w:val="28"/>
        </w:rPr>
        <w:t>умеет слушать и слышать собеседника, высказывать свое мнение;</w:t>
      </w:r>
    </w:p>
    <w:p w:rsidR="004624FD" w:rsidRPr="008A684C" w:rsidRDefault="004624FD" w:rsidP="00922902">
      <w:pPr>
        <w:numPr>
          <w:ilvl w:val="0"/>
          <w:numId w:val="68"/>
        </w:numPr>
        <w:autoSpaceDE w:val="0"/>
        <w:autoSpaceDN w:val="0"/>
        <w:adjustRightInd w:val="0"/>
        <w:spacing w:after="0"/>
        <w:jc w:val="both"/>
        <w:rPr>
          <w:rFonts w:ascii="Times New Roman" w:hAnsi="Times New Roman" w:cs="Times New Roman"/>
          <w:sz w:val="28"/>
          <w:szCs w:val="28"/>
        </w:rPr>
      </w:pPr>
      <w:r w:rsidRPr="008A684C">
        <w:rPr>
          <w:rFonts w:ascii="Times New Roman" w:hAnsi="Times New Roman" w:cs="Times New Roman"/>
          <w:sz w:val="28"/>
          <w:szCs w:val="28"/>
        </w:rPr>
        <w:t>любознательный, интересующийся, активно познающий мир;</w:t>
      </w:r>
    </w:p>
    <w:p w:rsidR="004624FD" w:rsidRPr="008A684C" w:rsidRDefault="004624FD" w:rsidP="00922902">
      <w:pPr>
        <w:numPr>
          <w:ilvl w:val="0"/>
          <w:numId w:val="68"/>
        </w:numPr>
        <w:autoSpaceDE w:val="0"/>
        <w:autoSpaceDN w:val="0"/>
        <w:adjustRightInd w:val="0"/>
        <w:spacing w:after="0"/>
        <w:jc w:val="both"/>
        <w:rPr>
          <w:rFonts w:ascii="Times New Roman" w:hAnsi="Times New Roman" w:cs="Times New Roman"/>
          <w:sz w:val="28"/>
          <w:szCs w:val="28"/>
        </w:rPr>
      </w:pPr>
      <w:r w:rsidRPr="008A684C">
        <w:rPr>
          <w:rFonts w:ascii="Times New Roman" w:hAnsi="Times New Roman" w:cs="Times New Roman"/>
          <w:sz w:val="28"/>
          <w:szCs w:val="28"/>
        </w:rPr>
        <w:t>любящий свой край и свою Родину;</w:t>
      </w:r>
    </w:p>
    <w:p w:rsidR="004624FD" w:rsidRPr="008A684C" w:rsidRDefault="004624FD" w:rsidP="00922902">
      <w:pPr>
        <w:numPr>
          <w:ilvl w:val="0"/>
          <w:numId w:val="68"/>
        </w:numPr>
        <w:autoSpaceDE w:val="0"/>
        <w:autoSpaceDN w:val="0"/>
        <w:adjustRightInd w:val="0"/>
        <w:spacing w:after="0"/>
        <w:jc w:val="both"/>
        <w:rPr>
          <w:rFonts w:ascii="Times New Roman" w:hAnsi="Times New Roman" w:cs="Times New Roman"/>
          <w:sz w:val="28"/>
          <w:szCs w:val="28"/>
        </w:rPr>
      </w:pPr>
      <w:r w:rsidRPr="008A684C">
        <w:rPr>
          <w:rFonts w:ascii="Times New Roman" w:hAnsi="Times New Roman" w:cs="Times New Roman"/>
          <w:sz w:val="28"/>
          <w:szCs w:val="28"/>
        </w:rPr>
        <w:t>уважающий и принимающий ценности семьи и общества;</w:t>
      </w:r>
    </w:p>
    <w:p w:rsidR="004624FD" w:rsidRPr="008A684C" w:rsidRDefault="004624FD" w:rsidP="00922902">
      <w:pPr>
        <w:numPr>
          <w:ilvl w:val="0"/>
          <w:numId w:val="68"/>
        </w:numPr>
        <w:autoSpaceDE w:val="0"/>
        <w:autoSpaceDN w:val="0"/>
        <w:adjustRightInd w:val="0"/>
        <w:spacing w:after="0"/>
        <w:jc w:val="both"/>
        <w:rPr>
          <w:rFonts w:ascii="Times New Roman" w:hAnsi="Times New Roman" w:cs="Times New Roman"/>
          <w:sz w:val="28"/>
          <w:szCs w:val="28"/>
        </w:rPr>
      </w:pPr>
      <w:r w:rsidRPr="008A684C">
        <w:rPr>
          <w:rFonts w:ascii="Times New Roman" w:hAnsi="Times New Roman" w:cs="Times New Roman"/>
          <w:sz w:val="28"/>
          <w:szCs w:val="28"/>
        </w:rPr>
        <w:t xml:space="preserve">готовый самостоятельно действовать и отвечать за свои поступки перед семьей и школой; </w:t>
      </w:r>
    </w:p>
    <w:p w:rsidR="004624FD" w:rsidRPr="008A684C" w:rsidRDefault="004624FD" w:rsidP="00922902">
      <w:pPr>
        <w:numPr>
          <w:ilvl w:val="0"/>
          <w:numId w:val="68"/>
        </w:numPr>
        <w:autoSpaceDE w:val="0"/>
        <w:autoSpaceDN w:val="0"/>
        <w:adjustRightInd w:val="0"/>
        <w:spacing w:after="0"/>
        <w:jc w:val="both"/>
        <w:rPr>
          <w:rFonts w:ascii="Times New Roman" w:hAnsi="Times New Roman" w:cs="Times New Roman"/>
          <w:sz w:val="28"/>
          <w:szCs w:val="28"/>
        </w:rPr>
      </w:pPr>
      <w:r w:rsidRPr="008A684C">
        <w:rPr>
          <w:rFonts w:ascii="Times New Roman" w:hAnsi="Times New Roman" w:cs="Times New Roman"/>
          <w:sz w:val="28"/>
          <w:szCs w:val="28"/>
        </w:rPr>
        <w:t xml:space="preserve">доброжелательный, умеющий слушать и слышать партнера, умеющий высказать свое мнение; </w:t>
      </w:r>
    </w:p>
    <w:p w:rsidR="004624FD" w:rsidRPr="008A684C" w:rsidRDefault="004624FD" w:rsidP="00922902">
      <w:pPr>
        <w:numPr>
          <w:ilvl w:val="0"/>
          <w:numId w:val="68"/>
        </w:numPr>
        <w:autoSpaceDE w:val="0"/>
        <w:autoSpaceDN w:val="0"/>
        <w:adjustRightInd w:val="0"/>
        <w:spacing w:after="0"/>
        <w:jc w:val="both"/>
        <w:rPr>
          <w:rFonts w:ascii="Times New Roman" w:hAnsi="Times New Roman" w:cs="Times New Roman"/>
          <w:bCs/>
          <w:sz w:val="28"/>
          <w:szCs w:val="28"/>
        </w:rPr>
      </w:pPr>
      <w:r w:rsidRPr="008A684C">
        <w:rPr>
          <w:rFonts w:ascii="Times New Roman" w:hAnsi="Times New Roman" w:cs="Times New Roman"/>
          <w:sz w:val="28"/>
          <w:szCs w:val="28"/>
        </w:rPr>
        <w:t>выполняющий правила здорового и безопасного образа жизни для себя и окружающих.</w:t>
      </w:r>
    </w:p>
    <w:p w:rsidR="004624FD" w:rsidRPr="008A684C" w:rsidRDefault="004624FD" w:rsidP="00922902">
      <w:pPr>
        <w:pStyle w:val="a9"/>
        <w:numPr>
          <w:ilvl w:val="0"/>
          <w:numId w:val="68"/>
        </w:numPr>
        <w:spacing w:before="0" w:after="0" w:line="276" w:lineRule="auto"/>
        <w:ind w:right="0"/>
        <w:contextualSpacing/>
        <w:jc w:val="both"/>
        <w:rPr>
          <w:rFonts w:eastAsiaTheme="minorHAnsi"/>
          <w:sz w:val="28"/>
          <w:szCs w:val="28"/>
          <w:lang w:eastAsia="en-US"/>
        </w:rPr>
      </w:pPr>
      <w:r w:rsidRPr="008A684C">
        <w:rPr>
          <w:rFonts w:eastAsiaTheme="minorHAnsi"/>
          <w:sz w:val="28"/>
          <w:szCs w:val="28"/>
          <w:lang w:eastAsia="en-US"/>
        </w:rPr>
        <w:t>Патриотичный (готовый поступиться своими интересами ради «своих» -  класса, школы, города/села, России)</w:t>
      </w:r>
    </w:p>
    <w:p w:rsidR="004624FD" w:rsidRPr="008A684C" w:rsidRDefault="004624FD" w:rsidP="00922902">
      <w:pPr>
        <w:pStyle w:val="a9"/>
        <w:numPr>
          <w:ilvl w:val="0"/>
          <w:numId w:val="68"/>
        </w:numPr>
        <w:spacing w:before="0" w:after="0" w:line="276" w:lineRule="auto"/>
        <w:ind w:right="0"/>
        <w:contextualSpacing/>
        <w:jc w:val="both"/>
        <w:rPr>
          <w:rFonts w:eastAsiaTheme="minorHAnsi"/>
          <w:sz w:val="28"/>
          <w:szCs w:val="28"/>
          <w:lang w:eastAsia="en-US"/>
        </w:rPr>
      </w:pPr>
      <w:r w:rsidRPr="008A684C">
        <w:rPr>
          <w:rFonts w:eastAsiaTheme="minorHAnsi"/>
          <w:sz w:val="28"/>
          <w:szCs w:val="28"/>
          <w:lang w:eastAsia="en-US"/>
        </w:rPr>
        <w:t>Толерантный (уважающий других, не похожих на него)</w:t>
      </w:r>
    </w:p>
    <w:p w:rsidR="004624FD" w:rsidRPr="008A684C" w:rsidRDefault="004624FD" w:rsidP="004624FD">
      <w:pPr>
        <w:autoSpaceDE w:val="0"/>
        <w:autoSpaceDN w:val="0"/>
        <w:adjustRightInd w:val="0"/>
        <w:spacing w:after="0"/>
        <w:ind w:left="426"/>
        <w:jc w:val="both"/>
        <w:rPr>
          <w:rFonts w:ascii="Times New Roman" w:hAnsi="Times New Roman" w:cs="Times New Roman"/>
          <w:bCs/>
          <w:sz w:val="28"/>
          <w:szCs w:val="28"/>
        </w:rPr>
      </w:pPr>
    </w:p>
    <w:p w:rsidR="004624FD" w:rsidRPr="008A684C" w:rsidRDefault="004624FD" w:rsidP="004624FD">
      <w:pPr>
        <w:shd w:val="clear" w:color="auto" w:fill="FFFFFF"/>
        <w:ind w:firstLine="284"/>
        <w:rPr>
          <w:rFonts w:ascii="Times New Roman" w:eastAsia="Times New Roman" w:hAnsi="Times New Roman" w:cs="Times New Roman"/>
          <w:sz w:val="28"/>
          <w:szCs w:val="28"/>
        </w:rPr>
      </w:pPr>
      <w:r w:rsidRPr="008A684C">
        <w:rPr>
          <w:rFonts w:ascii="Times New Roman" w:eastAsia="Times New Roman" w:hAnsi="Times New Roman" w:cs="Times New Roman"/>
          <w:sz w:val="28"/>
          <w:szCs w:val="28"/>
        </w:rPr>
        <w:t>Программа духовно-нравственного развития школы содержит теоретические положения по формированию целостной образовательной среды и целостного пространства духовно-нравственного развития младшего школьника, иначе опреде</w:t>
      </w:r>
      <w:r w:rsidRPr="008A684C">
        <w:rPr>
          <w:rFonts w:ascii="Times New Roman" w:eastAsia="Times New Roman" w:hAnsi="Times New Roman" w:cs="Times New Roman"/>
          <w:sz w:val="28"/>
          <w:szCs w:val="28"/>
        </w:rPr>
        <w:softHyphen/>
        <w:t>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школа создаёт условия, обеспечивающие ду</w:t>
      </w:r>
      <w:r w:rsidRPr="008A684C">
        <w:rPr>
          <w:rFonts w:ascii="Times New Roman" w:eastAsia="Times New Roman" w:hAnsi="Times New Roman" w:cs="Times New Roman"/>
          <w:sz w:val="28"/>
          <w:szCs w:val="28"/>
        </w:rPr>
        <w:softHyphen/>
        <w:t>ховно-нравственное развитие обучающихся на основе их при</w:t>
      </w:r>
      <w:r w:rsidRPr="008A684C">
        <w:rPr>
          <w:rFonts w:ascii="Times New Roman" w:eastAsia="Times New Roman" w:hAnsi="Times New Roman" w:cs="Times New Roman"/>
          <w:sz w:val="28"/>
          <w:szCs w:val="28"/>
        </w:rPr>
        <w:softHyphen/>
        <w:t>общения к базовым общечеловеческим ценностям, ценностям семьи,  общечеловеческим ценностям.</w:t>
      </w:r>
    </w:p>
    <w:p w:rsidR="004624FD" w:rsidRPr="008A684C" w:rsidRDefault="00CF464D" w:rsidP="004624FD">
      <w:pPr>
        <w:spacing w:after="0"/>
        <w:ind w:firstLine="284"/>
        <w:jc w:val="center"/>
        <w:rPr>
          <w:rFonts w:ascii="Times New Roman" w:hAnsi="Times New Roman" w:cs="Times New Roman"/>
          <w:b/>
          <w:sz w:val="28"/>
          <w:szCs w:val="28"/>
        </w:rPr>
      </w:pPr>
      <w:r>
        <w:rPr>
          <w:rFonts w:ascii="Times New Roman" w:hAnsi="Times New Roman" w:cs="Times New Roman"/>
          <w:b/>
          <w:sz w:val="28"/>
          <w:szCs w:val="28"/>
        </w:rPr>
        <w:t>3</w:t>
      </w:r>
      <w:r w:rsidR="004624FD" w:rsidRPr="008A684C">
        <w:rPr>
          <w:rFonts w:ascii="Times New Roman" w:hAnsi="Times New Roman" w:cs="Times New Roman"/>
          <w:b/>
          <w:sz w:val="28"/>
          <w:szCs w:val="28"/>
        </w:rPr>
        <w:t xml:space="preserve">.1. Цель и задачи </w:t>
      </w:r>
    </w:p>
    <w:p w:rsidR="004624FD" w:rsidRPr="008A684C" w:rsidRDefault="004624FD" w:rsidP="004624FD">
      <w:pPr>
        <w:spacing w:after="0"/>
        <w:ind w:firstLine="284"/>
        <w:jc w:val="center"/>
        <w:rPr>
          <w:rFonts w:ascii="Times New Roman" w:hAnsi="Times New Roman" w:cs="Times New Roman"/>
          <w:b/>
          <w:sz w:val="28"/>
          <w:szCs w:val="28"/>
        </w:rPr>
      </w:pPr>
      <w:r w:rsidRPr="008A684C">
        <w:rPr>
          <w:rFonts w:ascii="Times New Roman" w:hAnsi="Times New Roman" w:cs="Times New Roman"/>
          <w:b/>
          <w:sz w:val="28"/>
          <w:szCs w:val="28"/>
        </w:rPr>
        <w:t xml:space="preserve">духовно-нравственного развития и воспитания обучающихся </w:t>
      </w:r>
    </w:p>
    <w:p w:rsidR="004624FD" w:rsidRPr="008A684C" w:rsidRDefault="004624FD" w:rsidP="004624FD">
      <w:pPr>
        <w:spacing w:after="0"/>
        <w:ind w:firstLine="284"/>
        <w:rPr>
          <w:rFonts w:ascii="Times New Roman" w:hAnsi="Times New Roman" w:cs="Times New Roman"/>
          <w:sz w:val="28"/>
          <w:szCs w:val="28"/>
        </w:rPr>
      </w:pPr>
    </w:p>
    <w:p w:rsidR="004624FD" w:rsidRPr="008A684C" w:rsidRDefault="004624FD" w:rsidP="004624FD">
      <w:pPr>
        <w:spacing w:after="0"/>
        <w:ind w:firstLine="284"/>
        <w:rPr>
          <w:rFonts w:ascii="Times New Roman" w:hAnsi="Times New Roman" w:cs="Times New Roman"/>
          <w:sz w:val="28"/>
          <w:szCs w:val="28"/>
        </w:rPr>
      </w:pPr>
      <w:r w:rsidRPr="008A684C">
        <w:rPr>
          <w:rFonts w:ascii="Times New Roman" w:hAnsi="Times New Roman" w:cs="Times New Roman"/>
          <w:b/>
          <w:i/>
          <w:sz w:val="28"/>
          <w:szCs w:val="28"/>
        </w:rPr>
        <w:t>Духовно-нравственное воспитание</w:t>
      </w:r>
      <w:r w:rsidRPr="008A684C">
        <w:rPr>
          <w:rFonts w:ascii="Times New Roman" w:hAnsi="Times New Roman" w:cs="Times New Roman"/>
          <w:sz w:val="28"/>
          <w:szCs w:val="28"/>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4624FD" w:rsidRPr="008A684C" w:rsidRDefault="004624FD" w:rsidP="004624FD">
      <w:pPr>
        <w:spacing w:after="0"/>
        <w:ind w:firstLine="284"/>
        <w:rPr>
          <w:rFonts w:ascii="Times New Roman" w:hAnsi="Times New Roman" w:cs="Times New Roman"/>
          <w:sz w:val="28"/>
          <w:szCs w:val="28"/>
        </w:rPr>
      </w:pPr>
      <w:r w:rsidRPr="008A684C">
        <w:rPr>
          <w:rFonts w:ascii="Times New Roman" w:hAnsi="Times New Roman" w:cs="Times New Roman"/>
          <w:b/>
          <w:i/>
          <w:sz w:val="28"/>
          <w:szCs w:val="28"/>
        </w:rPr>
        <w:t>Духовно-нравственное развитие</w:t>
      </w:r>
      <w:r w:rsidRPr="008A684C">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4624FD" w:rsidRPr="008A684C" w:rsidRDefault="004624FD" w:rsidP="004624FD">
      <w:pPr>
        <w:spacing w:after="0"/>
        <w:ind w:firstLine="284"/>
        <w:rPr>
          <w:rFonts w:ascii="Times New Roman" w:hAnsi="Times New Roman" w:cs="Times New Roman"/>
          <w:sz w:val="28"/>
          <w:szCs w:val="28"/>
        </w:rPr>
      </w:pPr>
      <w:r w:rsidRPr="008A684C">
        <w:rPr>
          <w:rFonts w:ascii="Times New Roman" w:hAnsi="Times New Roman" w:cs="Times New Roman"/>
          <w:b/>
          <w:i/>
          <w:sz w:val="28"/>
          <w:szCs w:val="28"/>
        </w:rPr>
        <w:t>Общей целью</w:t>
      </w:r>
      <w:r w:rsidRPr="008A684C">
        <w:rPr>
          <w:rFonts w:ascii="Times New Roman" w:hAnsi="Times New Roman" w:cs="Times New Roman"/>
          <w:sz w:val="28"/>
          <w:szCs w:val="28"/>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4624FD" w:rsidRPr="008A684C" w:rsidRDefault="004624FD" w:rsidP="004624FD">
      <w:pPr>
        <w:spacing w:after="0"/>
        <w:ind w:firstLine="284"/>
        <w:rPr>
          <w:rFonts w:ascii="Times New Roman" w:hAnsi="Times New Roman" w:cs="Times New Roman"/>
          <w:sz w:val="28"/>
          <w:szCs w:val="28"/>
        </w:rPr>
      </w:pPr>
      <w:r w:rsidRPr="008A684C">
        <w:rPr>
          <w:rFonts w:ascii="Times New Roman" w:hAnsi="Times New Roman" w:cs="Times New Roman"/>
          <w:b/>
          <w:i/>
          <w:sz w:val="28"/>
          <w:szCs w:val="28"/>
        </w:rPr>
        <w:t>Задачи духовно-нравственного воспитания</w:t>
      </w:r>
      <w:r w:rsidRPr="008A684C">
        <w:rPr>
          <w:rFonts w:ascii="Times New Roman" w:hAnsi="Times New Roman" w:cs="Times New Roman"/>
          <w:sz w:val="28"/>
          <w:szCs w:val="28"/>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4624FD" w:rsidRPr="008A684C" w:rsidRDefault="004624FD" w:rsidP="004624FD">
      <w:pPr>
        <w:shd w:val="clear" w:color="auto" w:fill="FFFFFF"/>
        <w:autoSpaceDE w:val="0"/>
        <w:autoSpaceDN w:val="0"/>
        <w:adjustRightInd w:val="0"/>
        <w:spacing w:after="0"/>
        <w:ind w:firstLine="284"/>
        <w:rPr>
          <w:rFonts w:ascii="Times New Roman" w:hAnsi="Times New Roman" w:cs="Times New Roman"/>
          <w:sz w:val="28"/>
          <w:szCs w:val="28"/>
        </w:rPr>
      </w:pPr>
      <w:r w:rsidRPr="008A684C">
        <w:rPr>
          <w:rFonts w:ascii="Times New Roman" w:hAnsi="Times New Roman" w:cs="Times New Roman"/>
          <w:i/>
          <w:iCs/>
          <w:color w:val="000000"/>
          <w:sz w:val="28"/>
          <w:szCs w:val="28"/>
        </w:rPr>
        <w:t>1) Воспитание гражданственности, патриотизма, уважения к правам, свободам и обязанностям человека:</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представления об институтах гражданского общества, о возможностях участия граждан в общественном управлении;</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представления о правах и обязанностях гражданина России;</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интерес к общественным явлениям, понимание активной роли человека в обществе;</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уважительное отношение к русскому языку как государственному, языку межнационального общения;</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ценностное отношение к своему национальному языку и культуре;</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начальные представления о народах России, об их общей исторической судьбе, о единстве народов нашей страны;</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представления о национальных героях и важнейших событиях истории России и её народов;</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 xml:space="preserve">интерес к государственным праздникам и важнейшим событиям в жизни России, субъекта Российской Федерации, </w:t>
      </w:r>
      <w:r w:rsidRPr="008A684C">
        <w:rPr>
          <w:rFonts w:ascii="Times New Roman" w:hAnsi="Times New Roman" w:cs="Times New Roman"/>
          <w:sz w:val="28"/>
          <w:szCs w:val="28"/>
        </w:rPr>
        <w:t>города</w:t>
      </w:r>
      <w:r w:rsidRPr="008A684C">
        <w:rPr>
          <w:rFonts w:ascii="Times New Roman" w:hAnsi="Times New Roman" w:cs="Times New Roman"/>
          <w:color w:val="000000"/>
          <w:sz w:val="28"/>
          <w:szCs w:val="28"/>
        </w:rPr>
        <w:t>, в котором находится образовательное учреждение;</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 xml:space="preserve">стремление активно участвовать в делах класса, школы, семьи, </w:t>
      </w:r>
      <w:r w:rsidRPr="008A684C">
        <w:rPr>
          <w:rFonts w:ascii="Times New Roman" w:hAnsi="Times New Roman" w:cs="Times New Roman"/>
          <w:i/>
          <w:color w:val="000000"/>
          <w:sz w:val="28"/>
          <w:szCs w:val="28"/>
        </w:rPr>
        <w:t xml:space="preserve"> </w:t>
      </w:r>
      <w:r w:rsidRPr="008A684C">
        <w:rPr>
          <w:rFonts w:ascii="Times New Roman" w:hAnsi="Times New Roman" w:cs="Times New Roman"/>
          <w:sz w:val="28"/>
          <w:szCs w:val="28"/>
        </w:rPr>
        <w:t>города;</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 xml:space="preserve">любовь к образовательному учреждению, </w:t>
      </w:r>
      <w:r w:rsidRPr="008A684C">
        <w:rPr>
          <w:rFonts w:ascii="Times New Roman" w:hAnsi="Times New Roman" w:cs="Times New Roman"/>
          <w:sz w:val="28"/>
          <w:szCs w:val="28"/>
        </w:rPr>
        <w:t>городу</w:t>
      </w:r>
      <w:r w:rsidRPr="008A684C">
        <w:rPr>
          <w:rFonts w:ascii="Times New Roman" w:hAnsi="Times New Roman" w:cs="Times New Roman"/>
          <w:i/>
          <w:color w:val="000000"/>
          <w:sz w:val="28"/>
          <w:szCs w:val="28"/>
        </w:rPr>
        <w:t>,</w:t>
      </w:r>
      <w:r w:rsidRPr="008A684C">
        <w:rPr>
          <w:rFonts w:ascii="Times New Roman" w:hAnsi="Times New Roman" w:cs="Times New Roman"/>
          <w:color w:val="000000"/>
          <w:sz w:val="28"/>
          <w:szCs w:val="28"/>
        </w:rPr>
        <w:t xml:space="preserve"> народу, России;</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уважение к защитникам Родины;</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умение отвечать за свои поступки;</w:t>
      </w:r>
    </w:p>
    <w:p w:rsidR="004624FD" w:rsidRPr="008A684C" w:rsidRDefault="004624FD" w:rsidP="00922902">
      <w:pPr>
        <w:numPr>
          <w:ilvl w:val="0"/>
          <w:numId w:val="41"/>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негативное отношение к нарушениям порядка в классе, дома, на улице, к невыполнению человеком своих обязанностей.</w:t>
      </w:r>
    </w:p>
    <w:p w:rsidR="004624FD" w:rsidRPr="008A684C" w:rsidRDefault="004624FD" w:rsidP="004624FD">
      <w:pPr>
        <w:shd w:val="clear" w:color="auto" w:fill="FFFFFF"/>
        <w:autoSpaceDE w:val="0"/>
        <w:autoSpaceDN w:val="0"/>
        <w:adjustRightInd w:val="0"/>
        <w:spacing w:after="0"/>
        <w:ind w:firstLine="284"/>
        <w:rPr>
          <w:rFonts w:ascii="Times New Roman" w:hAnsi="Times New Roman" w:cs="Times New Roman"/>
          <w:sz w:val="28"/>
          <w:szCs w:val="28"/>
        </w:rPr>
      </w:pPr>
      <w:r w:rsidRPr="008A684C">
        <w:rPr>
          <w:rFonts w:ascii="Times New Roman" w:hAnsi="Times New Roman" w:cs="Times New Roman"/>
          <w:i/>
          <w:iCs/>
          <w:color w:val="000000"/>
          <w:sz w:val="28"/>
          <w:szCs w:val="28"/>
        </w:rPr>
        <w:t>2) Воспитание нравственных чувств и этического сознания:</w:t>
      </w:r>
    </w:p>
    <w:p w:rsidR="004624FD" w:rsidRPr="008A684C" w:rsidRDefault="004624FD" w:rsidP="00922902">
      <w:pPr>
        <w:numPr>
          <w:ilvl w:val="0"/>
          <w:numId w:val="42"/>
        </w:numPr>
        <w:shd w:val="clear" w:color="auto" w:fill="FFFFFF"/>
        <w:tabs>
          <w:tab w:val="clear" w:pos="1080"/>
          <w:tab w:val="num" w:pos="284"/>
        </w:tabs>
        <w:autoSpaceDE w:val="0"/>
        <w:autoSpaceDN w:val="0"/>
        <w:adjustRightInd w:val="0"/>
        <w:spacing w:after="0"/>
        <w:ind w:left="284"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первоначальные представления о базовых национальных российских ценностях;</w:t>
      </w:r>
    </w:p>
    <w:p w:rsidR="004624FD" w:rsidRPr="008A684C" w:rsidRDefault="004624FD" w:rsidP="00922902">
      <w:pPr>
        <w:numPr>
          <w:ilvl w:val="0"/>
          <w:numId w:val="42"/>
        </w:numPr>
        <w:shd w:val="clear" w:color="auto" w:fill="FFFFFF"/>
        <w:tabs>
          <w:tab w:val="clear" w:pos="1080"/>
          <w:tab w:val="num" w:pos="284"/>
        </w:tabs>
        <w:autoSpaceDE w:val="0"/>
        <w:autoSpaceDN w:val="0"/>
        <w:adjustRightInd w:val="0"/>
        <w:spacing w:after="0"/>
        <w:ind w:left="284"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различение хороших и плохих поступков;</w:t>
      </w:r>
    </w:p>
    <w:p w:rsidR="004624FD" w:rsidRPr="008A684C" w:rsidRDefault="004624FD" w:rsidP="00922902">
      <w:pPr>
        <w:numPr>
          <w:ilvl w:val="0"/>
          <w:numId w:val="42"/>
        </w:numPr>
        <w:shd w:val="clear" w:color="auto" w:fill="FFFFFF"/>
        <w:tabs>
          <w:tab w:val="clear" w:pos="1080"/>
          <w:tab w:val="num" w:pos="284"/>
        </w:tabs>
        <w:autoSpaceDE w:val="0"/>
        <w:autoSpaceDN w:val="0"/>
        <w:adjustRightInd w:val="0"/>
        <w:spacing w:after="0"/>
        <w:ind w:left="284"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представления о правилах поведения в образовательном учреждении, дома, на улице, в населённом пункте, в общественных местах, на природе;</w:t>
      </w:r>
    </w:p>
    <w:p w:rsidR="004624FD" w:rsidRPr="008A684C" w:rsidRDefault="004624FD" w:rsidP="00922902">
      <w:pPr>
        <w:numPr>
          <w:ilvl w:val="0"/>
          <w:numId w:val="42"/>
        </w:numPr>
        <w:shd w:val="clear" w:color="auto" w:fill="FFFFFF"/>
        <w:tabs>
          <w:tab w:val="clear" w:pos="1080"/>
          <w:tab w:val="num" w:pos="284"/>
        </w:tabs>
        <w:autoSpaceDE w:val="0"/>
        <w:autoSpaceDN w:val="0"/>
        <w:adjustRightInd w:val="0"/>
        <w:spacing w:after="0"/>
        <w:ind w:left="284"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4624FD" w:rsidRPr="008A684C" w:rsidRDefault="004624FD" w:rsidP="00922902">
      <w:pPr>
        <w:numPr>
          <w:ilvl w:val="0"/>
          <w:numId w:val="42"/>
        </w:numPr>
        <w:shd w:val="clear" w:color="auto" w:fill="FFFFFF"/>
        <w:tabs>
          <w:tab w:val="clear" w:pos="1080"/>
          <w:tab w:val="num" w:pos="284"/>
        </w:tabs>
        <w:autoSpaceDE w:val="0"/>
        <w:autoSpaceDN w:val="0"/>
        <w:adjustRightInd w:val="0"/>
        <w:spacing w:after="0"/>
        <w:ind w:left="284"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уважительное отношение к родителям, старшим, доброжелательное отношение к сверстникам и младшим;</w:t>
      </w:r>
    </w:p>
    <w:p w:rsidR="004624FD" w:rsidRPr="008A684C" w:rsidRDefault="004624FD" w:rsidP="00922902">
      <w:pPr>
        <w:numPr>
          <w:ilvl w:val="0"/>
          <w:numId w:val="42"/>
        </w:numPr>
        <w:shd w:val="clear" w:color="auto" w:fill="FFFFFF"/>
        <w:tabs>
          <w:tab w:val="clear" w:pos="1080"/>
          <w:tab w:val="num" w:pos="284"/>
        </w:tabs>
        <w:autoSpaceDE w:val="0"/>
        <w:autoSpaceDN w:val="0"/>
        <w:adjustRightInd w:val="0"/>
        <w:spacing w:after="0"/>
        <w:ind w:left="284"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установление дружеских взаимоотношений в коллективе, основанных на взаимопомощи и взаимной поддержке;</w:t>
      </w:r>
    </w:p>
    <w:p w:rsidR="004624FD" w:rsidRPr="008A684C" w:rsidRDefault="004624FD" w:rsidP="00922902">
      <w:pPr>
        <w:numPr>
          <w:ilvl w:val="0"/>
          <w:numId w:val="42"/>
        </w:numPr>
        <w:shd w:val="clear" w:color="auto" w:fill="FFFFFF"/>
        <w:tabs>
          <w:tab w:val="clear" w:pos="1080"/>
          <w:tab w:val="num" w:pos="284"/>
        </w:tabs>
        <w:autoSpaceDE w:val="0"/>
        <w:autoSpaceDN w:val="0"/>
        <w:adjustRightInd w:val="0"/>
        <w:spacing w:after="0"/>
        <w:ind w:left="284"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бережное, гуманное отношение ко всему живому;</w:t>
      </w:r>
    </w:p>
    <w:p w:rsidR="004624FD" w:rsidRPr="008A684C" w:rsidRDefault="004624FD" w:rsidP="00922902">
      <w:pPr>
        <w:numPr>
          <w:ilvl w:val="0"/>
          <w:numId w:val="42"/>
        </w:numPr>
        <w:shd w:val="clear" w:color="auto" w:fill="FFFFFF"/>
        <w:tabs>
          <w:tab w:val="clear" w:pos="1080"/>
          <w:tab w:val="num" w:pos="284"/>
        </w:tabs>
        <w:autoSpaceDE w:val="0"/>
        <w:autoSpaceDN w:val="0"/>
        <w:adjustRightInd w:val="0"/>
        <w:spacing w:after="0"/>
        <w:ind w:left="284"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знание правил вежливого поведения, культуры речи, умение пользоваться «волшебными» словами, быть опрятным, чистым, аккуратным;</w:t>
      </w:r>
    </w:p>
    <w:p w:rsidR="004624FD" w:rsidRPr="008A684C" w:rsidRDefault="004624FD" w:rsidP="00922902">
      <w:pPr>
        <w:numPr>
          <w:ilvl w:val="0"/>
          <w:numId w:val="42"/>
        </w:numPr>
        <w:shd w:val="clear" w:color="auto" w:fill="FFFFFF"/>
        <w:tabs>
          <w:tab w:val="clear" w:pos="1080"/>
          <w:tab w:val="num" w:pos="284"/>
        </w:tabs>
        <w:autoSpaceDE w:val="0"/>
        <w:autoSpaceDN w:val="0"/>
        <w:adjustRightInd w:val="0"/>
        <w:spacing w:after="0"/>
        <w:ind w:left="284"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стремление избегать плохих поступков, не капризничать, не быть упрямым; умение признаться в плохом поступке и анализировать его;</w:t>
      </w:r>
    </w:p>
    <w:p w:rsidR="004624FD" w:rsidRPr="008A684C" w:rsidRDefault="004624FD" w:rsidP="00922902">
      <w:pPr>
        <w:numPr>
          <w:ilvl w:val="0"/>
          <w:numId w:val="42"/>
        </w:numPr>
        <w:shd w:val="clear" w:color="auto" w:fill="FFFFFF"/>
        <w:tabs>
          <w:tab w:val="clear" w:pos="1080"/>
          <w:tab w:val="num" w:pos="284"/>
        </w:tabs>
        <w:autoSpaceDE w:val="0"/>
        <w:autoSpaceDN w:val="0"/>
        <w:adjustRightInd w:val="0"/>
        <w:spacing w:after="0"/>
        <w:ind w:left="284"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4624FD" w:rsidRPr="008A684C" w:rsidRDefault="004624FD" w:rsidP="00922902">
      <w:pPr>
        <w:numPr>
          <w:ilvl w:val="0"/>
          <w:numId w:val="42"/>
        </w:numPr>
        <w:shd w:val="clear" w:color="auto" w:fill="FFFFFF"/>
        <w:tabs>
          <w:tab w:val="clear" w:pos="1080"/>
          <w:tab w:val="num" w:pos="284"/>
        </w:tabs>
        <w:autoSpaceDE w:val="0"/>
        <w:autoSpaceDN w:val="0"/>
        <w:adjustRightInd w:val="0"/>
        <w:spacing w:after="0"/>
        <w:ind w:left="284"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624FD" w:rsidRPr="008A684C" w:rsidRDefault="004624FD" w:rsidP="004624FD">
      <w:pPr>
        <w:shd w:val="clear" w:color="auto" w:fill="FFFFFF"/>
        <w:autoSpaceDE w:val="0"/>
        <w:autoSpaceDN w:val="0"/>
        <w:adjustRightInd w:val="0"/>
        <w:spacing w:after="0"/>
        <w:ind w:firstLine="284"/>
        <w:rPr>
          <w:rFonts w:ascii="Times New Roman" w:hAnsi="Times New Roman" w:cs="Times New Roman"/>
          <w:sz w:val="28"/>
          <w:szCs w:val="28"/>
        </w:rPr>
      </w:pPr>
      <w:r w:rsidRPr="008A684C">
        <w:rPr>
          <w:rFonts w:ascii="Times New Roman" w:hAnsi="Times New Roman" w:cs="Times New Roman"/>
          <w:i/>
          <w:iCs/>
          <w:color w:val="000000"/>
          <w:sz w:val="28"/>
          <w:szCs w:val="28"/>
        </w:rPr>
        <w:t>3) Воспитание трудолюбия, творческого отношения к учению, труду, жизни:</w:t>
      </w:r>
    </w:p>
    <w:p w:rsidR="004624FD" w:rsidRPr="008A684C" w:rsidRDefault="004624FD" w:rsidP="00922902">
      <w:pPr>
        <w:numPr>
          <w:ilvl w:val="0"/>
          <w:numId w:val="43"/>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4624FD" w:rsidRPr="008A684C" w:rsidRDefault="004624FD" w:rsidP="00922902">
      <w:pPr>
        <w:numPr>
          <w:ilvl w:val="0"/>
          <w:numId w:val="43"/>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уважение к труду и творчеству старших и сверстников;</w:t>
      </w:r>
    </w:p>
    <w:p w:rsidR="004624FD" w:rsidRPr="008A684C" w:rsidRDefault="004624FD" w:rsidP="00922902">
      <w:pPr>
        <w:numPr>
          <w:ilvl w:val="0"/>
          <w:numId w:val="43"/>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представления об основных профессиях;</w:t>
      </w:r>
    </w:p>
    <w:p w:rsidR="004624FD" w:rsidRPr="008A684C" w:rsidRDefault="004624FD" w:rsidP="00922902">
      <w:pPr>
        <w:numPr>
          <w:ilvl w:val="0"/>
          <w:numId w:val="43"/>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ценностное отношение к учёбе как виду творческой деятельности;</w:t>
      </w:r>
    </w:p>
    <w:p w:rsidR="004624FD" w:rsidRPr="008A684C" w:rsidRDefault="004624FD" w:rsidP="00922902">
      <w:pPr>
        <w:numPr>
          <w:ilvl w:val="0"/>
          <w:numId w:val="43"/>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представления о роли знаний, науки, современного производства в жизни человека и общества;</w:t>
      </w:r>
    </w:p>
    <w:p w:rsidR="004624FD" w:rsidRPr="008A684C" w:rsidRDefault="004624FD" w:rsidP="00922902">
      <w:pPr>
        <w:numPr>
          <w:ilvl w:val="0"/>
          <w:numId w:val="43"/>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первоначальные навыки коллективной работы, в том числе при разработке и реализации учебных и учебно-трудовых проектов;</w:t>
      </w:r>
    </w:p>
    <w:p w:rsidR="004624FD" w:rsidRPr="008A684C" w:rsidRDefault="004624FD" w:rsidP="00922902">
      <w:pPr>
        <w:numPr>
          <w:ilvl w:val="0"/>
          <w:numId w:val="43"/>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умение проявлять дисциплинированность, последовательность и настойчивость в выполнении учебных и учебно-трудовых заданий;</w:t>
      </w:r>
    </w:p>
    <w:p w:rsidR="004624FD" w:rsidRPr="008A684C" w:rsidRDefault="004624FD" w:rsidP="00922902">
      <w:pPr>
        <w:numPr>
          <w:ilvl w:val="0"/>
          <w:numId w:val="43"/>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умение соблюдать порядок на рабочем месте;</w:t>
      </w:r>
    </w:p>
    <w:p w:rsidR="004624FD" w:rsidRPr="008A684C" w:rsidRDefault="004624FD" w:rsidP="00922902">
      <w:pPr>
        <w:numPr>
          <w:ilvl w:val="0"/>
          <w:numId w:val="43"/>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бережное отношение к результатам своего труда, труда Других людей, к школьному имуществу, учебникам, личным вещам;</w:t>
      </w:r>
    </w:p>
    <w:p w:rsidR="004624FD" w:rsidRPr="008A684C" w:rsidRDefault="004624FD" w:rsidP="00922902">
      <w:pPr>
        <w:numPr>
          <w:ilvl w:val="0"/>
          <w:numId w:val="43"/>
        </w:numPr>
        <w:tabs>
          <w:tab w:val="clear" w:pos="1080"/>
          <w:tab w:val="num" w:pos="0"/>
        </w:tabs>
        <w:spacing w:after="0"/>
        <w:ind w:left="0" w:firstLine="284"/>
        <w:jc w:val="both"/>
        <w:rPr>
          <w:rFonts w:ascii="Times New Roman" w:hAnsi="Times New Roman" w:cs="Times New Roman"/>
          <w:color w:val="000000"/>
          <w:sz w:val="28"/>
          <w:szCs w:val="28"/>
        </w:rPr>
      </w:pPr>
      <w:r w:rsidRPr="008A684C">
        <w:rPr>
          <w:rFonts w:ascii="Times New Roman" w:hAnsi="Times New Roman" w:cs="Times New Roman"/>
          <w:color w:val="000000"/>
          <w:sz w:val="28"/>
          <w:szCs w:val="28"/>
        </w:rPr>
        <w:t>отрицательное отношение к лени и небрежности в труде и учёбе, небережливому отношению к результатам труда людей.</w:t>
      </w:r>
    </w:p>
    <w:p w:rsidR="004624FD" w:rsidRPr="008A684C" w:rsidRDefault="004624FD" w:rsidP="004624FD">
      <w:pPr>
        <w:shd w:val="clear" w:color="auto" w:fill="FFFFFF"/>
        <w:autoSpaceDE w:val="0"/>
        <w:autoSpaceDN w:val="0"/>
        <w:adjustRightInd w:val="0"/>
        <w:spacing w:after="0"/>
        <w:ind w:firstLine="284"/>
        <w:rPr>
          <w:rFonts w:ascii="Times New Roman" w:hAnsi="Times New Roman" w:cs="Times New Roman"/>
          <w:sz w:val="28"/>
          <w:szCs w:val="28"/>
        </w:rPr>
      </w:pPr>
      <w:r w:rsidRPr="008A684C">
        <w:rPr>
          <w:rFonts w:ascii="Times New Roman" w:hAnsi="Times New Roman" w:cs="Times New Roman"/>
          <w:i/>
          <w:iCs/>
          <w:color w:val="000000"/>
          <w:sz w:val="28"/>
          <w:szCs w:val="28"/>
        </w:rPr>
        <w:t>4) Формирование ценностного отношения к здоровью и здоровому образу жизни:</w:t>
      </w:r>
    </w:p>
    <w:p w:rsidR="004624FD" w:rsidRPr="008A684C" w:rsidRDefault="004624FD" w:rsidP="00922902">
      <w:pPr>
        <w:numPr>
          <w:ilvl w:val="0"/>
          <w:numId w:val="44"/>
        </w:numPr>
        <w:shd w:val="clear" w:color="auto" w:fill="FFFFFF"/>
        <w:tabs>
          <w:tab w:val="clear" w:pos="1080"/>
          <w:tab w:val="num" w:pos="-142"/>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ценностное отношение к своему здоровью, здоровью родителей (законных представителей), членов своей семьи, педагогов, сверстников;</w:t>
      </w:r>
    </w:p>
    <w:p w:rsidR="004624FD" w:rsidRPr="008A684C" w:rsidRDefault="004624FD" w:rsidP="00922902">
      <w:pPr>
        <w:numPr>
          <w:ilvl w:val="0"/>
          <w:numId w:val="44"/>
        </w:numPr>
        <w:shd w:val="clear" w:color="auto" w:fill="FFFFFF"/>
        <w:tabs>
          <w:tab w:val="clear" w:pos="1080"/>
          <w:tab w:val="num" w:pos="-142"/>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4624FD" w:rsidRPr="008A684C" w:rsidRDefault="004624FD" w:rsidP="00922902">
      <w:pPr>
        <w:numPr>
          <w:ilvl w:val="0"/>
          <w:numId w:val="44"/>
        </w:numPr>
        <w:shd w:val="clear" w:color="auto" w:fill="FFFFFF"/>
        <w:tabs>
          <w:tab w:val="clear" w:pos="1080"/>
          <w:tab w:val="num" w:pos="-142"/>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представления о влиянии нравственности человека на состояние его здоровья и здоровья окружающих его людей;</w:t>
      </w:r>
    </w:p>
    <w:p w:rsidR="004624FD" w:rsidRPr="008A684C" w:rsidRDefault="004624FD" w:rsidP="00922902">
      <w:pPr>
        <w:numPr>
          <w:ilvl w:val="0"/>
          <w:numId w:val="44"/>
        </w:numPr>
        <w:shd w:val="clear" w:color="auto" w:fill="FFFFFF"/>
        <w:tabs>
          <w:tab w:val="clear" w:pos="1080"/>
          <w:tab w:val="num" w:pos="-142"/>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понимание важности физической культуры и спорта для здоровья человека, его образования, труда и творчества;</w:t>
      </w:r>
    </w:p>
    <w:p w:rsidR="004624FD" w:rsidRPr="008A684C" w:rsidRDefault="004624FD" w:rsidP="00922902">
      <w:pPr>
        <w:numPr>
          <w:ilvl w:val="0"/>
          <w:numId w:val="44"/>
        </w:numPr>
        <w:shd w:val="clear" w:color="auto" w:fill="FFFFFF"/>
        <w:tabs>
          <w:tab w:val="clear" w:pos="1080"/>
          <w:tab w:val="num" w:pos="-142"/>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знание и выполнение санитарно-гигиенических правил, соблюдение здоровьесберегающего режима дня;</w:t>
      </w:r>
    </w:p>
    <w:p w:rsidR="004624FD" w:rsidRPr="008A684C" w:rsidRDefault="004624FD" w:rsidP="00922902">
      <w:pPr>
        <w:numPr>
          <w:ilvl w:val="0"/>
          <w:numId w:val="44"/>
        </w:numPr>
        <w:shd w:val="clear" w:color="auto" w:fill="FFFFFF"/>
        <w:tabs>
          <w:tab w:val="clear" w:pos="1080"/>
          <w:tab w:val="num" w:pos="-142"/>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интерес к прогулкам на природе, подвижным играм, участию в спортивных соревнованиях;</w:t>
      </w:r>
    </w:p>
    <w:p w:rsidR="004624FD" w:rsidRPr="008A684C" w:rsidRDefault="004624FD" w:rsidP="00922902">
      <w:pPr>
        <w:numPr>
          <w:ilvl w:val="0"/>
          <w:numId w:val="44"/>
        </w:numPr>
        <w:shd w:val="clear" w:color="auto" w:fill="FFFFFF"/>
        <w:tabs>
          <w:tab w:val="clear" w:pos="1080"/>
          <w:tab w:val="num" w:pos="-142"/>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первоначальные представления об оздоровительном вли</w:t>
      </w:r>
      <w:r w:rsidRPr="008A684C">
        <w:rPr>
          <w:rFonts w:ascii="Times New Roman" w:hAnsi="Times New Roman" w:cs="Times New Roman"/>
          <w:color w:val="000000"/>
          <w:sz w:val="28"/>
          <w:szCs w:val="28"/>
        </w:rPr>
        <w:softHyphen/>
        <w:t>янии природы на человека;</w:t>
      </w:r>
    </w:p>
    <w:p w:rsidR="004624FD" w:rsidRPr="008A684C" w:rsidRDefault="004624FD" w:rsidP="00922902">
      <w:pPr>
        <w:numPr>
          <w:ilvl w:val="0"/>
          <w:numId w:val="44"/>
        </w:numPr>
        <w:shd w:val="clear" w:color="auto" w:fill="FFFFFF"/>
        <w:tabs>
          <w:tab w:val="clear" w:pos="1080"/>
          <w:tab w:val="num" w:pos="-142"/>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первоначальные представления о возможном негативном влиянии компьютерных игр, телевидения, рекламы на здоровье человека;</w:t>
      </w:r>
    </w:p>
    <w:p w:rsidR="004624FD" w:rsidRPr="008A684C" w:rsidRDefault="004624FD" w:rsidP="00922902">
      <w:pPr>
        <w:numPr>
          <w:ilvl w:val="0"/>
          <w:numId w:val="44"/>
        </w:numPr>
        <w:shd w:val="clear" w:color="auto" w:fill="FFFFFF"/>
        <w:tabs>
          <w:tab w:val="clear" w:pos="1080"/>
          <w:tab w:val="num" w:pos="-142"/>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отрицательное отношение к невыполнению правил личной гигиены и санитарии, уклонению от занятий физкультурой.</w:t>
      </w:r>
    </w:p>
    <w:p w:rsidR="004624FD" w:rsidRPr="008A684C" w:rsidRDefault="004624FD" w:rsidP="004624FD">
      <w:pPr>
        <w:shd w:val="clear" w:color="auto" w:fill="FFFFFF"/>
        <w:autoSpaceDE w:val="0"/>
        <w:autoSpaceDN w:val="0"/>
        <w:adjustRightInd w:val="0"/>
        <w:spacing w:after="0"/>
        <w:ind w:firstLine="284"/>
        <w:rPr>
          <w:rFonts w:ascii="Times New Roman" w:hAnsi="Times New Roman" w:cs="Times New Roman"/>
          <w:sz w:val="28"/>
          <w:szCs w:val="28"/>
        </w:rPr>
      </w:pPr>
      <w:r w:rsidRPr="008A684C">
        <w:rPr>
          <w:rFonts w:ascii="Times New Roman" w:hAnsi="Times New Roman" w:cs="Times New Roman"/>
          <w:i/>
          <w:iCs/>
          <w:color w:val="000000"/>
          <w:sz w:val="28"/>
          <w:szCs w:val="28"/>
        </w:rPr>
        <w:t>5) Воспитание ценностного отношения к природе, окружающей среде (экологическое воспитание):</w:t>
      </w:r>
    </w:p>
    <w:p w:rsidR="004624FD" w:rsidRPr="008A684C" w:rsidRDefault="004624FD" w:rsidP="00922902">
      <w:pPr>
        <w:numPr>
          <w:ilvl w:val="0"/>
          <w:numId w:val="45"/>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развитие интереса к природе, природным явлениям и формам жизни, понимание активной роли человека в природе;</w:t>
      </w:r>
    </w:p>
    <w:p w:rsidR="004624FD" w:rsidRPr="008A684C" w:rsidRDefault="004624FD" w:rsidP="00922902">
      <w:pPr>
        <w:numPr>
          <w:ilvl w:val="0"/>
          <w:numId w:val="45"/>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ценностное отношение к природе и всем формам жизни;</w:t>
      </w:r>
    </w:p>
    <w:p w:rsidR="004624FD" w:rsidRPr="008A684C" w:rsidRDefault="004624FD" w:rsidP="00922902">
      <w:pPr>
        <w:numPr>
          <w:ilvl w:val="0"/>
          <w:numId w:val="45"/>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элементарный опыт природоохранительной деятельности;</w:t>
      </w:r>
    </w:p>
    <w:p w:rsidR="004624FD" w:rsidRPr="008A684C" w:rsidRDefault="004624FD" w:rsidP="00922902">
      <w:pPr>
        <w:numPr>
          <w:ilvl w:val="0"/>
          <w:numId w:val="45"/>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color w:val="000000"/>
          <w:sz w:val="28"/>
          <w:szCs w:val="28"/>
        </w:rPr>
      </w:pPr>
      <w:r w:rsidRPr="008A684C">
        <w:rPr>
          <w:rFonts w:ascii="Times New Roman" w:hAnsi="Times New Roman" w:cs="Times New Roman"/>
          <w:color w:val="000000"/>
          <w:sz w:val="28"/>
          <w:szCs w:val="28"/>
        </w:rPr>
        <w:t xml:space="preserve">бережное отношение к растениям и животным. </w:t>
      </w:r>
    </w:p>
    <w:p w:rsidR="004624FD" w:rsidRPr="008A684C" w:rsidRDefault="004624FD" w:rsidP="004624FD">
      <w:pPr>
        <w:shd w:val="clear" w:color="auto" w:fill="FFFFFF"/>
        <w:autoSpaceDE w:val="0"/>
        <w:autoSpaceDN w:val="0"/>
        <w:adjustRightInd w:val="0"/>
        <w:spacing w:after="0"/>
        <w:ind w:firstLine="284"/>
        <w:rPr>
          <w:rFonts w:ascii="Times New Roman" w:hAnsi="Times New Roman" w:cs="Times New Roman"/>
          <w:sz w:val="28"/>
          <w:szCs w:val="28"/>
        </w:rPr>
      </w:pPr>
      <w:r w:rsidRPr="008A684C">
        <w:rPr>
          <w:rFonts w:ascii="Times New Roman" w:hAnsi="Times New Roman" w:cs="Times New Roman"/>
          <w:i/>
          <w:iCs/>
          <w:color w:val="000000"/>
          <w:sz w:val="28"/>
          <w:szCs w:val="28"/>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4624FD" w:rsidRPr="008A684C" w:rsidRDefault="004624FD" w:rsidP="00922902">
      <w:pPr>
        <w:numPr>
          <w:ilvl w:val="0"/>
          <w:numId w:val="46"/>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представления о душевной и физической красоте человека;</w:t>
      </w:r>
    </w:p>
    <w:p w:rsidR="004624FD" w:rsidRPr="008A684C" w:rsidRDefault="004624FD" w:rsidP="00922902">
      <w:pPr>
        <w:numPr>
          <w:ilvl w:val="0"/>
          <w:numId w:val="46"/>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формирование эстетических идеалов, чувства прекрасного; умение видеть красоту природы, труда и творчества;</w:t>
      </w:r>
    </w:p>
    <w:p w:rsidR="004624FD" w:rsidRPr="008A684C" w:rsidRDefault="004624FD" w:rsidP="00922902">
      <w:pPr>
        <w:numPr>
          <w:ilvl w:val="0"/>
          <w:numId w:val="46"/>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интерес к чтению, произведениям искусства, детским спектаклям, концертам, выставкам, музыке;</w:t>
      </w:r>
    </w:p>
    <w:p w:rsidR="004624FD" w:rsidRPr="008A684C" w:rsidRDefault="004624FD" w:rsidP="00922902">
      <w:pPr>
        <w:numPr>
          <w:ilvl w:val="0"/>
          <w:numId w:val="46"/>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интерес к занятиям художественным творчеством;</w:t>
      </w:r>
    </w:p>
    <w:p w:rsidR="004624FD" w:rsidRPr="008A684C" w:rsidRDefault="004624FD" w:rsidP="00922902">
      <w:pPr>
        <w:numPr>
          <w:ilvl w:val="0"/>
          <w:numId w:val="46"/>
        </w:numPr>
        <w:shd w:val="clear" w:color="auto" w:fill="FFFFFF"/>
        <w:tabs>
          <w:tab w:val="clear" w:pos="1080"/>
          <w:tab w:val="num" w:pos="0"/>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стремление к опрятному внешнему виду;</w:t>
      </w:r>
    </w:p>
    <w:p w:rsidR="004624FD" w:rsidRPr="008A684C" w:rsidRDefault="004624FD" w:rsidP="00922902">
      <w:pPr>
        <w:numPr>
          <w:ilvl w:val="0"/>
          <w:numId w:val="46"/>
        </w:numPr>
        <w:tabs>
          <w:tab w:val="clear" w:pos="1080"/>
          <w:tab w:val="num" w:pos="0"/>
        </w:tabs>
        <w:spacing w:after="0"/>
        <w:ind w:left="0" w:firstLine="284"/>
        <w:jc w:val="both"/>
        <w:rPr>
          <w:rFonts w:ascii="Times New Roman" w:hAnsi="Times New Roman" w:cs="Times New Roman"/>
          <w:color w:val="000000"/>
          <w:sz w:val="28"/>
          <w:szCs w:val="28"/>
        </w:rPr>
      </w:pPr>
      <w:r w:rsidRPr="008A684C">
        <w:rPr>
          <w:rFonts w:ascii="Times New Roman" w:hAnsi="Times New Roman" w:cs="Times New Roman"/>
          <w:color w:val="000000"/>
          <w:sz w:val="28"/>
          <w:szCs w:val="28"/>
        </w:rPr>
        <w:t>отрицательное отношение к некрасивым поступкам и неряшливости.</w:t>
      </w:r>
    </w:p>
    <w:p w:rsidR="004624FD" w:rsidRPr="008A684C" w:rsidRDefault="00CF464D" w:rsidP="004624FD">
      <w:pPr>
        <w:spacing w:after="0"/>
        <w:jc w:val="center"/>
        <w:rPr>
          <w:rFonts w:ascii="Times New Roman" w:hAnsi="Times New Roman" w:cs="Times New Roman"/>
          <w:b/>
          <w:sz w:val="28"/>
          <w:szCs w:val="28"/>
        </w:rPr>
      </w:pPr>
      <w:r>
        <w:rPr>
          <w:rFonts w:ascii="Times New Roman" w:hAnsi="Times New Roman" w:cs="Times New Roman"/>
          <w:b/>
          <w:sz w:val="28"/>
          <w:szCs w:val="28"/>
        </w:rPr>
        <w:t>3</w:t>
      </w:r>
      <w:r w:rsidR="004624FD" w:rsidRPr="008A684C">
        <w:rPr>
          <w:rFonts w:ascii="Times New Roman" w:hAnsi="Times New Roman" w:cs="Times New Roman"/>
          <w:b/>
          <w:sz w:val="28"/>
          <w:szCs w:val="28"/>
        </w:rPr>
        <w:t xml:space="preserve">.2 Ценностные установки духовно-нравственного развития и воспитания обучающихся. </w:t>
      </w:r>
    </w:p>
    <w:p w:rsidR="004624FD" w:rsidRPr="008A684C" w:rsidRDefault="004624FD" w:rsidP="004624FD">
      <w:pPr>
        <w:spacing w:after="0"/>
        <w:ind w:firstLine="567"/>
        <w:rPr>
          <w:rFonts w:ascii="Times New Roman" w:hAnsi="Times New Roman" w:cs="Times New Roman"/>
          <w:sz w:val="28"/>
          <w:szCs w:val="28"/>
        </w:rPr>
      </w:pPr>
      <w:r w:rsidRPr="008A684C">
        <w:rPr>
          <w:rFonts w:ascii="Times New Roman" w:hAnsi="Times New Roman" w:cs="Times New Roman"/>
          <w:sz w:val="28"/>
          <w:szCs w:val="28"/>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8A684C">
        <w:rPr>
          <w:rFonts w:ascii="Times New Roman" w:hAnsi="Times New Roman" w:cs="Times New Roman"/>
          <w:b/>
          <w:i/>
          <w:sz w:val="28"/>
          <w:szCs w:val="28"/>
        </w:rPr>
        <w:t xml:space="preserve"> </w:t>
      </w:r>
      <w:r w:rsidRPr="008A684C">
        <w:rPr>
          <w:rFonts w:ascii="Times New Roman" w:hAnsi="Times New Roman" w:cs="Times New Roman"/>
          <w:sz w:val="28"/>
          <w:szCs w:val="28"/>
        </w:rPr>
        <w:t xml:space="preserve"> являются следующие ценности:</w:t>
      </w:r>
    </w:p>
    <w:p w:rsidR="004624FD" w:rsidRPr="008A684C" w:rsidRDefault="004624FD" w:rsidP="00922902">
      <w:pPr>
        <w:numPr>
          <w:ilvl w:val="0"/>
          <w:numId w:val="39"/>
        </w:numPr>
        <w:tabs>
          <w:tab w:val="clear" w:pos="1290"/>
          <w:tab w:val="num" w:pos="284"/>
        </w:tabs>
        <w:spacing w:after="0"/>
        <w:ind w:left="0" w:firstLine="284"/>
        <w:jc w:val="both"/>
        <w:rPr>
          <w:rFonts w:ascii="Times New Roman" w:hAnsi="Times New Roman" w:cs="Times New Roman"/>
          <w:sz w:val="28"/>
          <w:szCs w:val="28"/>
        </w:rPr>
      </w:pPr>
      <w:r w:rsidRPr="008A684C">
        <w:rPr>
          <w:rFonts w:ascii="Times New Roman" w:hAnsi="Times New Roman" w:cs="Times New Roman"/>
          <w:sz w:val="28"/>
          <w:szCs w:val="28"/>
        </w:rPr>
        <w:t>патриотизм (любовь к России, к своему народу, к своей малой родине; служение Отечеству);</w:t>
      </w:r>
    </w:p>
    <w:p w:rsidR="004624FD" w:rsidRPr="008A684C" w:rsidRDefault="004624FD" w:rsidP="00922902">
      <w:pPr>
        <w:numPr>
          <w:ilvl w:val="0"/>
          <w:numId w:val="39"/>
        </w:numPr>
        <w:tabs>
          <w:tab w:val="clear" w:pos="1290"/>
          <w:tab w:val="num" w:pos="284"/>
        </w:tabs>
        <w:spacing w:after="0"/>
        <w:ind w:left="0" w:firstLine="284"/>
        <w:jc w:val="both"/>
        <w:rPr>
          <w:rFonts w:ascii="Times New Roman" w:hAnsi="Times New Roman" w:cs="Times New Roman"/>
          <w:sz w:val="28"/>
          <w:szCs w:val="28"/>
        </w:rPr>
      </w:pPr>
      <w:r w:rsidRPr="008A684C">
        <w:rPr>
          <w:rFonts w:ascii="Times New Roman" w:hAnsi="Times New Roman" w:cs="Times New Roman"/>
          <w:sz w:val="28"/>
          <w:szCs w:val="28"/>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4624FD" w:rsidRPr="008A684C" w:rsidRDefault="004624FD" w:rsidP="00922902">
      <w:pPr>
        <w:numPr>
          <w:ilvl w:val="0"/>
          <w:numId w:val="39"/>
        </w:numPr>
        <w:tabs>
          <w:tab w:val="clear" w:pos="1290"/>
          <w:tab w:val="num" w:pos="284"/>
        </w:tabs>
        <w:spacing w:after="0"/>
        <w:ind w:left="0" w:firstLine="284"/>
        <w:jc w:val="both"/>
        <w:rPr>
          <w:rFonts w:ascii="Times New Roman" w:hAnsi="Times New Roman" w:cs="Times New Roman"/>
          <w:sz w:val="28"/>
          <w:szCs w:val="28"/>
        </w:rPr>
      </w:pPr>
      <w:r w:rsidRPr="008A684C">
        <w:rPr>
          <w:rFonts w:ascii="Times New Roman" w:hAnsi="Times New Roman" w:cs="Times New Roman"/>
          <w:sz w:val="28"/>
          <w:szCs w:val="28"/>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4624FD" w:rsidRPr="008A684C" w:rsidRDefault="004624FD" w:rsidP="00922902">
      <w:pPr>
        <w:numPr>
          <w:ilvl w:val="0"/>
          <w:numId w:val="39"/>
        </w:numPr>
        <w:tabs>
          <w:tab w:val="clear" w:pos="1290"/>
          <w:tab w:val="num" w:pos="284"/>
        </w:tabs>
        <w:spacing w:after="0"/>
        <w:ind w:left="0" w:firstLine="284"/>
        <w:jc w:val="both"/>
        <w:rPr>
          <w:rFonts w:ascii="Times New Roman" w:hAnsi="Times New Roman" w:cs="Times New Roman"/>
          <w:sz w:val="28"/>
          <w:szCs w:val="28"/>
        </w:rPr>
      </w:pPr>
      <w:r w:rsidRPr="008A684C">
        <w:rPr>
          <w:rFonts w:ascii="Times New Roman" w:hAnsi="Times New Roman" w:cs="Times New Roman"/>
          <w:sz w:val="28"/>
          <w:szCs w:val="28"/>
        </w:rPr>
        <w:t>семья (любовь и верность, здоровье, достаток, почитание родителей, забота о старших и младших, забота о продолжении рода);</w:t>
      </w:r>
    </w:p>
    <w:p w:rsidR="004624FD" w:rsidRPr="008A684C" w:rsidRDefault="004624FD" w:rsidP="00922902">
      <w:pPr>
        <w:numPr>
          <w:ilvl w:val="0"/>
          <w:numId w:val="39"/>
        </w:numPr>
        <w:tabs>
          <w:tab w:val="clear" w:pos="1290"/>
          <w:tab w:val="num" w:pos="284"/>
        </w:tabs>
        <w:spacing w:after="0"/>
        <w:ind w:left="0" w:firstLine="284"/>
        <w:jc w:val="both"/>
        <w:rPr>
          <w:rFonts w:ascii="Times New Roman" w:hAnsi="Times New Roman" w:cs="Times New Roman"/>
          <w:sz w:val="28"/>
          <w:szCs w:val="28"/>
        </w:rPr>
      </w:pPr>
      <w:r w:rsidRPr="008A684C">
        <w:rPr>
          <w:rFonts w:ascii="Times New Roman" w:hAnsi="Times New Roman" w:cs="Times New Roman"/>
          <w:sz w:val="28"/>
          <w:szCs w:val="28"/>
        </w:rPr>
        <w:t>труд и творчество (творчество и созидание, целеустремленность и настойчивость, трудолюбие, бережливость);</w:t>
      </w:r>
    </w:p>
    <w:p w:rsidR="004624FD" w:rsidRPr="008A684C" w:rsidRDefault="004624FD" w:rsidP="00922902">
      <w:pPr>
        <w:numPr>
          <w:ilvl w:val="0"/>
          <w:numId w:val="39"/>
        </w:numPr>
        <w:tabs>
          <w:tab w:val="clear" w:pos="1290"/>
          <w:tab w:val="num" w:pos="284"/>
        </w:tabs>
        <w:spacing w:after="0"/>
        <w:ind w:left="0" w:firstLine="284"/>
        <w:jc w:val="both"/>
        <w:rPr>
          <w:rFonts w:ascii="Times New Roman" w:hAnsi="Times New Roman" w:cs="Times New Roman"/>
          <w:sz w:val="28"/>
          <w:szCs w:val="28"/>
        </w:rPr>
      </w:pPr>
      <w:r w:rsidRPr="008A684C">
        <w:rPr>
          <w:rFonts w:ascii="Times New Roman" w:hAnsi="Times New Roman" w:cs="Times New Roman"/>
          <w:sz w:val="28"/>
          <w:szCs w:val="28"/>
        </w:rPr>
        <w:t>наука (познание, истина, научная картина мира, экологическое сознание);</w:t>
      </w:r>
    </w:p>
    <w:p w:rsidR="004624FD" w:rsidRPr="008A684C" w:rsidRDefault="004624FD" w:rsidP="00922902">
      <w:pPr>
        <w:numPr>
          <w:ilvl w:val="0"/>
          <w:numId w:val="39"/>
        </w:numPr>
        <w:tabs>
          <w:tab w:val="clear" w:pos="1290"/>
          <w:tab w:val="num" w:pos="284"/>
        </w:tabs>
        <w:spacing w:after="0"/>
        <w:ind w:left="0" w:firstLine="284"/>
        <w:jc w:val="both"/>
        <w:rPr>
          <w:rFonts w:ascii="Times New Roman" w:hAnsi="Times New Roman" w:cs="Times New Roman"/>
          <w:sz w:val="28"/>
          <w:szCs w:val="28"/>
        </w:rPr>
      </w:pPr>
      <w:r w:rsidRPr="008A684C">
        <w:rPr>
          <w:rFonts w:ascii="Times New Roman" w:hAnsi="Times New Roman" w:cs="Times New Roman"/>
          <w:sz w:val="28"/>
          <w:szCs w:val="28"/>
        </w:rPr>
        <w:t>традиционные российские религии. Учитывая светский характер обучения в школе,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4624FD" w:rsidRPr="008A684C" w:rsidRDefault="004624FD" w:rsidP="00922902">
      <w:pPr>
        <w:numPr>
          <w:ilvl w:val="0"/>
          <w:numId w:val="39"/>
        </w:numPr>
        <w:tabs>
          <w:tab w:val="clear" w:pos="1290"/>
          <w:tab w:val="num" w:pos="284"/>
        </w:tabs>
        <w:spacing w:after="0"/>
        <w:ind w:left="0" w:firstLine="284"/>
        <w:jc w:val="both"/>
        <w:rPr>
          <w:rFonts w:ascii="Times New Roman" w:hAnsi="Times New Roman" w:cs="Times New Roman"/>
          <w:sz w:val="28"/>
          <w:szCs w:val="28"/>
        </w:rPr>
      </w:pPr>
      <w:r w:rsidRPr="008A684C">
        <w:rPr>
          <w:rFonts w:ascii="Times New Roman" w:hAnsi="Times New Roman" w:cs="Times New Roman"/>
          <w:sz w:val="28"/>
          <w:szCs w:val="28"/>
        </w:rPr>
        <w:t>искусство и литература (красота, гармония, духовный мир человека, нравственный выбор, смысл жизни, эстетическое развитие);</w:t>
      </w:r>
    </w:p>
    <w:p w:rsidR="004624FD" w:rsidRPr="008A684C" w:rsidRDefault="004624FD" w:rsidP="00922902">
      <w:pPr>
        <w:numPr>
          <w:ilvl w:val="0"/>
          <w:numId w:val="39"/>
        </w:numPr>
        <w:tabs>
          <w:tab w:val="clear" w:pos="1290"/>
          <w:tab w:val="num" w:pos="284"/>
        </w:tabs>
        <w:spacing w:after="0"/>
        <w:ind w:left="0" w:firstLine="284"/>
        <w:jc w:val="both"/>
        <w:rPr>
          <w:rFonts w:ascii="Times New Roman" w:hAnsi="Times New Roman" w:cs="Times New Roman"/>
          <w:sz w:val="28"/>
          <w:szCs w:val="28"/>
        </w:rPr>
      </w:pPr>
      <w:r w:rsidRPr="008A684C">
        <w:rPr>
          <w:rFonts w:ascii="Times New Roman" w:hAnsi="Times New Roman" w:cs="Times New Roman"/>
          <w:sz w:val="28"/>
          <w:szCs w:val="28"/>
        </w:rPr>
        <w:t>природа (жизнь, родная земля, заповедная природа, планета Земля);</w:t>
      </w:r>
    </w:p>
    <w:p w:rsidR="004624FD" w:rsidRPr="008A684C" w:rsidRDefault="004624FD" w:rsidP="00922902">
      <w:pPr>
        <w:numPr>
          <w:ilvl w:val="0"/>
          <w:numId w:val="39"/>
        </w:numPr>
        <w:tabs>
          <w:tab w:val="clear" w:pos="1290"/>
          <w:tab w:val="num" w:pos="284"/>
        </w:tabs>
        <w:spacing w:after="0"/>
        <w:ind w:left="0" w:firstLine="284"/>
        <w:jc w:val="both"/>
        <w:rPr>
          <w:rFonts w:ascii="Times New Roman" w:hAnsi="Times New Roman" w:cs="Times New Roman"/>
          <w:sz w:val="28"/>
          <w:szCs w:val="28"/>
        </w:rPr>
      </w:pPr>
      <w:r w:rsidRPr="008A684C">
        <w:rPr>
          <w:rFonts w:ascii="Times New Roman" w:hAnsi="Times New Roman" w:cs="Times New Roman"/>
          <w:sz w:val="28"/>
          <w:szCs w:val="28"/>
        </w:rPr>
        <w:t>человечество (мир во всем мире, многообразие культур и народов, прогресс человечества, международное сотрудничество).</w:t>
      </w:r>
    </w:p>
    <w:p w:rsidR="004624FD" w:rsidRPr="008A684C" w:rsidRDefault="004624FD" w:rsidP="004624FD">
      <w:pPr>
        <w:spacing w:after="0"/>
        <w:rPr>
          <w:rFonts w:ascii="Times New Roman" w:hAnsi="Times New Roman" w:cs="Times New Roman"/>
          <w:sz w:val="28"/>
          <w:szCs w:val="28"/>
        </w:rPr>
      </w:pPr>
      <w:r w:rsidRPr="008A684C">
        <w:rPr>
          <w:rFonts w:ascii="Times New Roman" w:hAnsi="Times New Roman" w:cs="Times New Roman"/>
          <w:sz w:val="28"/>
          <w:szCs w:val="28"/>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4624FD" w:rsidRPr="008A684C" w:rsidRDefault="00CF464D" w:rsidP="004624FD">
      <w:pPr>
        <w:spacing w:after="0"/>
        <w:jc w:val="center"/>
        <w:rPr>
          <w:rFonts w:ascii="Times New Roman" w:hAnsi="Times New Roman" w:cs="Times New Roman"/>
          <w:b/>
          <w:sz w:val="28"/>
          <w:szCs w:val="28"/>
        </w:rPr>
      </w:pPr>
      <w:r>
        <w:rPr>
          <w:rFonts w:ascii="Times New Roman" w:hAnsi="Times New Roman" w:cs="Times New Roman"/>
          <w:b/>
          <w:sz w:val="28"/>
          <w:szCs w:val="28"/>
        </w:rPr>
        <w:t>3</w:t>
      </w:r>
      <w:r w:rsidR="004624FD" w:rsidRPr="008A684C">
        <w:rPr>
          <w:rFonts w:ascii="Times New Roman" w:hAnsi="Times New Roman" w:cs="Times New Roman"/>
          <w:b/>
          <w:sz w:val="28"/>
          <w:szCs w:val="28"/>
        </w:rPr>
        <w:t>.3.Основные направления духовно-нравственного развития и воспитания обучающихся</w:t>
      </w:r>
    </w:p>
    <w:p w:rsidR="004624FD" w:rsidRPr="008A684C" w:rsidRDefault="004624FD" w:rsidP="004624FD">
      <w:pPr>
        <w:spacing w:after="0"/>
        <w:ind w:firstLine="284"/>
        <w:rPr>
          <w:rFonts w:ascii="Times New Roman" w:hAnsi="Times New Roman" w:cs="Times New Roman"/>
          <w:sz w:val="28"/>
          <w:szCs w:val="28"/>
        </w:rPr>
      </w:pPr>
      <w:r w:rsidRPr="008A684C">
        <w:rPr>
          <w:rFonts w:ascii="Times New Roman" w:hAnsi="Times New Roman" w:cs="Times New Roman"/>
          <w:sz w:val="28"/>
          <w:szCs w:val="28"/>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4624FD" w:rsidRPr="008A684C" w:rsidRDefault="004624FD" w:rsidP="004624FD">
      <w:pPr>
        <w:spacing w:after="0"/>
        <w:ind w:firstLine="284"/>
        <w:rPr>
          <w:rFonts w:ascii="Times New Roman" w:hAnsi="Times New Roman" w:cs="Times New Roman"/>
          <w:sz w:val="28"/>
          <w:szCs w:val="28"/>
        </w:rPr>
      </w:pPr>
      <w:r w:rsidRPr="008A684C">
        <w:rPr>
          <w:rFonts w:ascii="Times New Roman" w:hAnsi="Times New Roman" w:cs="Times New Roman"/>
          <w:sz w:val="28"/>
          <w:szCs w:val="28"/>
        </w:rPr>
        <w:t>Направление 1.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4624FD" w:rsidRPr="008A684C" w:rsidRDefault="004624FD" w:rsidP="004624FD">
      <w:pPr>
        <w:spacing w:after="0"/>
        <w:ind w:firstLine="284"/>
        <w:rPr>
          <w:rFonts w:ascii="Times New Roman" w:hAnsi="Times New Roman" w:cs="Times New Roman"/>
          <w:sz w:val="28"/>
          <w:szCs w:val="28"/>
        </w:rPr>
      </w:pPr>
      <w:r w:rsidRPr="008A684C">
        <w:rPr>
          <w:rFonts w:ascii="Times New Roman" w:hAnsi="Times New Roman" w:cs="Times New Roman"/>
          <w:sz w:val="28"/>
          <w:szCs w:val="28"/>
        </w:rPr>
        <w:t>Направление 2.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4624FD" w:rsidRPr="008A684C" w:rsidRDefault="004624FD" w:rsidP="004624FD">
      <w:pPr>
        <w:spacing w:after="0"/>
        <w:ind w:firstLine="284"/>
        <w:rPr>
          <w:rFonts w:ascii="Times New Roman" w:hAnsi="Times New Roman" w:cs="Times New Roman"/>
          <w:sz w:val="28"/>
          <w:szCs w:val="28"/>
        </w:rPr>
      </w:pPr>
      <w:r w:rsidRPr="008A684C">
        <w:rPr>
          <w:rFonts w:ascii="Times New Roman" w:hAnsi="Times New Roman" w:cs="Times New Roman"/>
          <w:sz w:val="28"/>
          <w:szCs w:val="28"/>
        </w:rPr>
        <w:t>Направление 3.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4624FD" w:rsidRPr="008A684C" w:rsidRDefault="004624FD" w:rsidP="004624FD">
      <w:pPr>
        <w:spacing w:after="0"/>
        <w:ind w:firstLine="284"/>
        <w:rPr>
          <w:rFonts w:ascii="Times New Roman" w:hAnsi="Times New Roman" w:cs="Times New Roman"/>
          <w:sz w:val="28"/>
          <w:szCs w:val="28"/>
        </w:rPr>
      </w:pPr>
      <w:r w:rsidRPr="008A684C">
        <w:rPr>
          <w:rFonts w:ascii="Times New Roman" w:hAnsi="Times New Roman" w:cs="Times New Roman"/>
          <w:sz w:val="28"/>
          <w:szCs w:val="28"/>
        </w:rPr>
        <w:t>Направление 4.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4624FD" w:rsidRPr="008A684C" w:rsidRDefault="004624FD" w:rsidP="004624FD">
      <w:pPr>
        <w:spacing w:after="0"/>
        <w:ind w:firstLine="284"/>
        <w:rPr>
          <w:rFonts w:ascii="Times New Roman" w:hAnsi="Times New Roman" w:cs="Times New Roman"/>
          <w:sz w:val="28"/>
          <w:szCs w:val="28"/>
        </w:rPr>
      </w:pPr>
      <w:r w:rsidRPr="008A684C">
        <w:rPr>
          <w:rFonts w:ascii="Times New Roman" w:hAnsi="Times New Roman" w:cs="Times New Roman"/>
          <w:sz w:val="28"/>
          <w:szCs w:val="28"/>
        </w:rPr>
        <w:t>Направление 5.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4624FD" w:rsidRPr="008A684C" w:rsidRDefault="004624FD" w:rsidP="004624FD">
      <w:pPr>
        <w:spacing w:after="0"/>
        <w:ind w:firstLine="284"/>
        <w:rPr>
          <w:rFonts w:ascii="Times New Roman" w:hAnsi="Times New Roman" w:cs="Times New Roman"/>
          <w:sz w:val="28"/>
          <w:szCs w:val="28"/>
        </w:rPr>
      </w:pPr>
      <w:r w:rsidRPr="008A684C">
        <w:rPr>
          <w:rFonts w:ascii="Times New Roman" w:hAnsi="Times New Roman" w:cs="Times New Roman"/>
          <w:sz w:val="28"/>
          <w:szCs w:val="28"/>
        </w:rPr>
        <w:t>Направление 6.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4624FD" w:rsidRPr="008A684C" w:rsidRDefault="004624FD" w:rsidP="004624FD">
      <w:pPr>
        <w:spacing w:after="0"/>
        <w:ind w:firstLine="567"/>
        <w:rPr>
          <w:rFonts w:ascii="Times New Roman" w:hAnsi="Times New Roman" w:cs="Times New Roman"/>
          <w:b/>
          <w:i/>
          <w:sz w:val="28"/>
          <w:szCs w:val="28"/>
        </w:rPr>
      </w:pPr>
    </w:p>
    <w:p w:rsidR="004624FD" w:rsidRPr="008A684C" w:rsidRDefault="004624FD" w:rsidP="004624FD">
      <w:pPr>
        <w:pStyle w:val="ab"/>
        <w:spacing w:after="0"/>
        <w:jc w:val="center"/>
        <w:rPr>
          <w:i/>
          <w:iCs/>
          <w:sz w:val="28"/>
          <w:szCs w:val="28"/>
        </w:rPr>
      </w:pPr>
      <w:r w:rsidRPr="008A684C">
        <w:rPr>
          <w:i/>
          <w:iCs/>
          <w:sz w:val="28"/>
          <w:szCs w:val="28"/>
        </w:rPr>
        <w:t>Взаимосвязь направлений, задач, видов и форм воспитания.</w:t>
      </w:r>
    </w:p>
    <w:tbl>
      <w:tblPr>
        <w:tblW w:w="10207"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158"/>
        <w:gridCol w:w="4300"/>
        <w:gridCol w:w="3749"/>
      </w:tblGrid>
      <w:tr w:rsidR="004624FD" w:rsidRPr="008A684C" w:rsidTr="00CF464D">
        <w:tc>
          <w:tcPr>
            <w:tcW w:w="2158" w:type="dxa"/>
            <w:shd w:val="clear" w:color="auto" w:fill="auto"/>
          </w:tcPr>
          <w:p w:rsidR="004624FD" w:rsidRPr="008A684C" w:rsidRDefault="004624FD" w:rsidP="00CF464D">
            <w:pPr>
              <w:pStyle w:val="af2"/>
              <w:snapToGrid w:val="0"/>
              <w:spacing w:line="276" w:lineRule="auto"/>
              <w:jc w:val="center"/>
              <w:rPr>
                <w:rFonts w:cs="Times New Roman"/>
                <w:i/>
                <w:iCs/>
                <w:sz w:val="28"/>
                <w:szCs w:val="28"/>
              </w:rPr>
            </w:pPr>
            <w:r w:rsidRPr="008A684C">
              <w:rPr>
                <w:rFonts w:cs="Times New Roman"/>
                <w:i/>
                <w:iCs/>
                <w:sz w:val="28"/>
                <w:szCs w:val="28"/>
              </w:rPr>
              <w:t>Направления воспитания</w:t>
            </w:r>
          </w:p>
        </w:tc>
        <w:tc>
          <w:tcPr>
            <w:tcW w:w="4300" w:type="dxa"/>
            <w:shd w:val="clear" w:color="auto" w:fill="auto"/>
          </w:tcPr>
          <w:p w:rsidR="004624FD" w:rsidRPr="008A684C" w:rsidRDefault="004624FD" w:rsidP="00CF464D">
            <w:pPr>
              <w:pStyle w:val="af2"/>
              <w:snapToGrid w:val="0"/>
              <w:spacing w:line="276" w:lineRule="auto"/>
              <w:jc w:val="center"/>
              <w:rPr>
                <w:rFonts w:cs="Times New Roman"/>
                <w:i/>
                <w:iCs/>
                <w:sz w:val="28"/>
                <w:szCs w:val="28"/>
              </w:rPr>
            </w:pPr>
            <w:r w:rsidRPr="008A684C">
              <w:rPr>
                <w:rFonts w:cs="Times New Roman"/>
                <w:i/>
                <w:iCs/>
                <w:sz w:val="28"/>
                <w:szCs w:val="28"/>
              </w:rPr>
              <w:t>Задачи воспитания</w:t>
            </w:r>
          </w:p>
        </w:tc>
        <w:tc>
          <w:tcPr>
            <w:tcW w:w="3749" w:type="dxa"/>
            <w:shd w:val="clear" w:color="auto" w:fill="auto"/>
          </w:tcPr>
          <w:p w:rsidR="004624FD" w:rsidRPr="008A684C" w:rsidRDefault="004624FD" w:rsidP="00CF464D">
            <w:pPr>
              <w:autoSpaceDE w:val="0"/>
              <w:snapToGrid w:val="0"/>
              <w:jc w:val="center"/>
              <w:rPr>
                <w:rFonts w:ascii="Times New Roman" w:hAnsi="Times New Roman" w:cs="Times New Roman"/>
                <w:i/>
                <w:iCs/>
                <w:sz w:val="28"/>
                <w:szCs w:val="28"/>
              </w:rPr>
            </w:pPr>
            <w:r w:rsidRPr="008A684C">
              <w:rPr>
                <w:rFonts w:ascii="Times New Roman" w:hAnsi="Times New Roman" w:cs="Times New Roman"/>
                <w:i/>
                <w:iCs/>
                <w:sz w:val="28"/>
                <w:szCs w:val="28"/>
              </w:rPr>
              <w:t>Виды и формы воспитательных мероприятий</w:t>
            </w:r>
          </w:p>
        </w:tc>
      </w:tr>
      <w:tr w:rsidR="004624FD" w:rsidRPr="008A684C" w:rsidTr="00CF464D">
        <w:tc>
          <w:tcPr>
            <w:tcW w:w="2158" w:type="dxa"/>
            <w:shd w:val="clear" w:color="auto" w:fill="auto"/>
          </w:tcPr>
          <w:p w:rsidR="004624FD" w:rsidRPr="008A684C" w:rsidRDefault="004624FD" w:rsidP="00CF464D">
            <w:pPr>
              <w:autoSpaceDE w:val="0"/>
              <w:snapToGrid w:val="0"/>
              <w:spacing w:after="0"/>
              <w:ind w:left="-5" w:right="58"/>
              <w:rPr>
                <w:rFonts w:ascii="Times New Roman" w:hAnsi="Times New Roman" w:cs="Times New Roman"/>
                <w:sz w:val="28"/>
                <w:szCs w:val="28"/>
              </w:rPr>
            </w:pPr>
            <w:r w:rsidRPr="008A684C">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p>
        </w:tc>
        <w:tc>
          <w:tcPr>
            <w:tcW w:w="4300" w:type="dxa"/>
            <w:shd w:val="clear" w:color="auto" w:fill="auto"/>
          </w:tcPr>
          <w:p w:rsidR="004624FD" w:rsidRPr="008A684C" w:rsidRDefault="004624FD" w:rsidP="00CF464D">
            <w:pPr>
              <w:autoSpaceDE w:val="0"/>
              <w:snapToGrid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элементарные представления об институтах гражданского общества и общественном управлении; о правах и обязанностях гражданина России;</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развивать интерес к общественным явлениям, понимание активной роли человека в обществе;</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уважительное отношение к русскому языку, к своему национальному языку и культуре;</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начальные представления о народах России, об их общей исторической судьбе, о единстве народов нашей страны;</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элементарные представления о национальных героях и важнейших событиях истории России и её народов;</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мотивировать стремление активно участвовать в делах класса, школы, семьи, своего села, города;</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воспитывать уважение к защитникам Родины;</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развивать умение отвечать за свои поступки.</w:t>
            </w:r>
          </w:p>
        </w:tc>
        <w:tc>
          <w:tcPr>
            <w:tcW w:w="3749" w:type="dxa"/>
            <w:shd w:val="clear" w:color="auto" w:fill="auto"/>
          </w:tcPr>
          <w:p w:rsidR="004624FD" w:rsidRPr="008A684C" w:rsidRDefault="004624FD" w:rsidP="00CF464D">
            <w:pPr>
              <w:autoSpaceDE w:val="0"/>
              <w:snapToGrid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беседа, экскурсия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классный час </w:t>
            </w:r>
            <w:r w:rsidRPr="008A684C">
              <w:rPr>
                <w:rFonts w:ascii="Times New Roman" w:hAnsi="Times New Roman" w:cs="Times New Roman"/>
                <w:i/>
                <w:iCs/>
                <w:sz w:val="28"/>
                <w:szCs w:val="28"/>
              </w:rPr>
              <w:t>(внеурочная)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краеведческая работа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просмотр кинофильмов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путешествия по историческим и памятным местам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сюжетно-ролевые игры гражданского и историко-патриотического содержания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творческие конкурсы, фестивали, праздники, спортивные соревнования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изучение учебных дисциплин;</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участие в социальных проектах и мероприятиях, проводимых детско-юношескими организациям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встречи с ветеранами и военнослужащими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tc>
      </w:tr>
      <w:tr w:rsidR="004624FD" w:rsidRPr="008A684C" w:rsidTr="00CF464D">
        <w:tc>
          <w:tcPr>
            <w:tcW w:w="2158" w:type="dxa"/>
            <w:shd w:val="clear" w:color="auto" w:fill="auto"/>
          </w:tcPr>
          <w:p w:rsidR="004624FD" w:rsidRPr="008A684C" w:rsidRDefault="004624FD" w:rsidP="00CF464D">
            <w:pPr>
              <w:autoSpaceDE w:val="0"/>
              <w:snapToGrid w:val="0"/>
              <w:spacing w:after="0"/>
              <w:rPr>
                <w:rFonts w:ascii="Times New Roman" w:hAnsi="Times New Roman" w:cs="Times New Roman"/>
                <w:sz w:val="28"/>
                <w:szCs w:val="28"/>
              </w:rPr>
            </w:pPr>
            <w:r w:rsidRPr="008A684C">
              <w:rPr>
                <w:rFonts w:ascii="Times New Roman" w:hAnsi="Times New Roman" w:cs="Times New Roman"/>
                <w:sz w:val="28"/>
                <w:szCs w:val="28"/>
              </w:rPr>
              <w:t>Формирование нравственных чувств и этического сознания.</w:t>
            </w:r>
          </w:p>
        </w:tc>
        <w:tc>
          <w:tcPr>
            <w:tcW w:w="4300" w:type="dxa"/>
            <w:shd w:val="clear" w:color="auto" w:fill="auto"/>
          </w:tcPr>
          <w:p w:rsidR="004624FD" w:rsidRPr="008A684C" w:rsidRDefault="004624FD" w:rsidP="00CF464D">
            <w:pPr>
              <w:autoSpaceDE w:val="0"/>
              <w:snapToGrid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первоначальные представления о базовых национальных российских ценностях;</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представления о правилах поведения;</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воспитывать уважительное отношение к людям разных возрастов;</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развивать способность к установлению дружеских взаимоотношений в коллективе, основанных на взаимопомощи и взаимной поддержке.</w:t>
            </w:r>
          </w:p>
          <w:p w:rsidR="004624FD" w:rsidRPr="008A684C" w:rsidRDefault="004624FD" w:rsidP="00CF464D">
            <w:pPr>
              <w:autoSpaceDE w:val="0"/>
              <w:spacing w:after="0"/>
              <w:rPr>
                <w:rFonts w:ascii="Times New Roman" w:hAnsi="Times New Roman" w:cs="Times New Roman"/>
                <w:iCs/>
                <w:sz w:val="28"/>
                <w:szCs w:val="28"/>
              </w:rPr>
            </w:pPr>
          </w:p>
        </w:tc>
        <w:tc>
          <w:tcPr>
            <w:tcW w:w="3749" w:type="dxa"/>
            <w:shd w:val="clear" w:color="auto" w:fill="auto"/>
          </w:tcPr>
          <w:p w:rsidR="004624FD" w:rsidRPr="008A684C" w:rsidRDefault="004624FD" w:rsidP="00CF464D">
            <w:pPr>
              <w:autoSpaceDE w:val="0"/>
              <w:snapToGrid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беседа, экскурсии, заочные путешествия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 xml:space="preserve">); </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театральные постановки, литературно-музыкальные композиции </w:t>
            </w:r>
            <w:r w:rsidRPr="008A684C">
              <w:rPr>
                <w:rFonts w:ascii="Times New Roman" w:hAnsi="Times New Roman" w:cs="Times New Roman"/>
                <w:i/>
                <w:iCs/>
                <w:sz w:val="28"/>
                <w:szCs w:val="28"/>
              </w:rPr>
              <w:t xml:space="preserve"> (внеурочная, внешкольная</w:t>
            </w:r>
            <w:r w:rsidRPr="008A684C">
              <w:rPr>
                <w:rFonts w:ascii="Times New Roman" w:hAnsi="Times New Roman" w:cs="Times New Roman"/>
                <w:iCs/>
                <w:sz w:val="28"/>
                <w:szCs w:val="28"/>
              </w:rPr>
              <w:t xml:space="preserve">); </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художественные выставки, уроки этики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 xml:space="preserve">); </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встречи с религиозными деятелями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классный час </w:t>
            </w:r>
            <w:r w:rsidRPr="008A684C">
              <w:rPr>
                <w:rFonts w:ascii="Times New Roman" w:hAnsi="Times New Roman" w:cs="Times New Roman"/>
                <w:i/>
                <w:iCs/>
                <w:sz w:val="28"/>
                <w:szCs w:val="28"/>
              </w:rPr>
              <w:t>(внеурочная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просмотр учебных фильмов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праздники, коллективные игры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акции благотворительности, милосердия </w:t>
            </w:r>
            <w:r w:rsidRPr="008A684C">
              <w:rPr>
                <w:rFonts w:ascii="Times New Roman" w:hAnsi="Times New Roman" w:cs="Times New Roman"/>
                <w:i/>
                <w:iCs/>
                <w:sz w:val="28"/>
                <w:szCs w:val="28"/>
              </w:rPr>
              <w:t>(внешкольная</w:t>
            </w:r>
            <w:r w:rsidRPr="008A684C">
              <w:rPr>
                <w:rFonts w:ascii="Times New Roman" w:hAnsi="Times New Roman" w:cs="Times New Roman"/>
                <w:iCs/>
                <w:sz w:val="28"/>
                <w:szCs w:val="28"/>
              </w:rPr>
              <w:t>);</w:t>
            </w:r>
          </w:p>
          <w:p w:rsidR="004624FD" w:rsidRPr="008A684C" w:rsidRDefault="004624FD" w:rsidP="00CF464D">
            <w:pPr>
              <w:autoSpaceDE w:val="0"/>
              <w:rPr>
                <w:rFonts w:ascii="Times New Roman" w:hAnsi="Times New Roman" w:cs="Times New Roman"/>
                <w:iCs/>
                <w:sz w:val="28"/>
                <w:szCs w:val="28"/>
              </w:rPr>
            </w:pPr>
            <w:r w:rsidRPr="008A684C">
              <w:rPr>
                <w:rFonts w:ascii="Times New Roman" w:hAnsi="Times New Roman" w:cs="Times New Roman"/>
                <w:iCs/>
                <w:sz w:val="28"/>
                <w:szCs w:val="28"/>
              </w:rPr>
              <w:t xml:space="preserve">- творческие проекты, презентации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tc>
      </w:tr>
      <w:tr w:rsidR="004624FD" w:rsidRPr="008A684C" w:rsidTr="00CF464D">
        <w:tc>
          <w:tcPr>
            <w:tcW w:w="2158" w:type="dxa"/>
            <w:shd w:val="clear" w:color="auto" w:fill="auto"/>
          </w:tcPr>
          <w:p w:rsidR="004624FD" w:rsidRPr="008A684C" w:rsidRDefault="004624FD" w:rsidP="00CF464D">
            <w:pPr>
              <w:autoSpaceDE w:val="0"/>
              <w:snapToGrid w:val="0"/>
              <w:spacing w:after="0"/>
              <w:rPr>
                <w:rFonts w:ascii="Times New Roman" w:hAnsi="Times New Roman" w:cs="Times New Roman"/>
                <w:sz w:val="28"/>
                <w:szCs w:val="28"/>
              </w:rPr>
            </w:pPr>
            <w:r w:rsidRPr="008A684C">
              <w:rPr>
                <w:rFonts w:ascii="Times New Roman" w:hAnsi="Times New Roman" w:cs="Times New Roman"/>
                <w:sz w:val="28"/>
                <w:szCs w:val="28"/>
              </w:rPr>
              <w:t>Воспитание трудолюбия, творческого отношения к учению, труду, жизни.</w:t>
            </w:r>
          </w:p>
        </w:tc>
        <w:tc>
          <w:tcPr>
            <w:tcW w:w="4300" w:type="dxa"/>
            <w:shd w:val="clear" w:color="auto" w:fill="auto"/>
          </w:tcPr>
          <w:p w:rsidR="004624FD" w:rsidRPr="008A684C" w:rsidRDefault="004624FD" w:rsidP="00CF464D">
            <w:pPr>
              <w:autoSpaceDE w:val="0"/>
              <w:snapToGrid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воспитывать уважение к труду и творчеству старших и сверстников;</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элементарные представления о профессиях;</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первоначальные навыки коллективной работы;</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развивать умение проявлять дисциплинированность, последовательность и настойчивость в выполнении учебных и учебно-трудовых заданий;</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формировать бережное отношение к результатам своего труда, труда других людей, к школьному имуществу, учебникам, личным вещам.</w:t>
            </w:r>
          </w:p>
        </w:tc>
        <w:tc>
          <w:tcPr>
            <w:tcW w:w="3749" w:type="dxa"/>
            <w:shd w:val="clear" w:color="auto" w:fill="auto"/>
          </w:tcPr>
          <w:p w:rsidR="004624FD" w:rsidRPr="008A684C" w:rsidRDefault="004624FD" w:rsidP="00CF464D">
            <w:pPr>
              <w:autoSpaceDE w:val="0"/>
              <w:snapToGrid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экскурсии на производственные предприятия, встречи с представителями разных профессий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беседа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сюжетно-ролевые экономические игры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праздники труда, ярмарки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конкурсы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 xml:space="preserve">); </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 работа творческих и учебно-производственных мастерских, трудовые акции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tc>
      </w:tr>
      <w:tr w:rsidR="004624FD" w:rsidRPr="008A684C" w:rsidTr="00CF464D">
        <w:tc>
          <w:tcPr>
            <w:tcW w:w="2158" w:type="dxa"/>
            <w:shd w:val="clear" w:color="auto" w:fill="auto"/>
          </w:tcPr>
          <w:p w:rsidR="004624FD" w:rsidRPr="008A684C" w:rsidRDefault="004624FD" w:rsidP="00CF464D">
            <w:pPr>
              <w:autoSpaceDE w:val="0"/>
              <w:snapToGrid w:val="0"/>
              <w:spacing w:after="0"/>
              <w:rPr>
                <w:rFonts w:ascii="Times New Roman" w:hAnsi="Times New Roman" w:cs="Times New Roman"/>
                <w:sz w:val="28"/>
                <w:szCs w:val="28"/>
              </w:rPr>
            </w:pPr>
            <w:r w:rsidRPr="008A684C">
              <w:rPr>
                <w:rFonts w:ascii="Times New Roman" w:hAnsi="Times New Roman" w:cs="Times New Roman"/>
                <w:sz w:val="28"/>
                <w:szCs w:val="28"/>
              </w:rPr>
              <w:t>Формирование ценностного отношения к здоровью и</w:t>
            </w:r>
          </w:p>
          <w:p w:rsidR="004624FD" w:rsidRPr="008A684C" w:rsidRDefault="004624FD" w:rsidP="00CF464D">
            <w:pPr>
              <w:autoSpaceDE w:val="0"/>
              <w:rPr>
                <w:rFonts w:ascii="Times New Roman" w:hAnsi="Times New Roman" w:cs="Times New Roman"/>
                <w:sz w:val="28"/>
                <w:szCs w:val="28"/>
              </w:rPr>
            </w:pPr>
            <w:r w:rsidRPr="008A684C">
              <w:rPr>
                <w:rFonts w:ascii="Times New Roman" w:hAnsi="Times New Roman" w:cs="Times New Roman"/>
                <w:sz w:val="28"/>
                <w:szCs w:val="28"/>
              </w:rPr>
              <w:t>здоровому образу жизни.</w:t>
            </w:r>
          </w:p>
        </w:tc>
        <w:tc>
          <w:tcPr>
            <w:tcW w:w="4300" w:type="dxa"/>
            <w:shd w:val="clear" w:color="auto" w:fill="auto"/>
          </w:tcPr>
          <w:p w:rsidR="004624FD" w:rsidRPr="008A684C" w:rsidRDefault="004624FD" w:rsidP="00CF464D">
            <w:pPr>
              <w:autoSpaceDE w:val="0"/>
              <w:snapToGrid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понимание важности физической культуры и спорта для здоровья человека, его образования, труда и творчества;</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развивать интерес к прогулкам на природе, подвижным играм, участию в спортивных соревнованиях;</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первоначальные представления об оздоровительном влиянии природы на человека;</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первоначальные представления о возможном негативном влиянии компьютерных игр, телевидения, рекламы на здоровье человека;</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формировать потребность в соблюдении правил личной гигиены, режима дня, здорового питания.</w:t>
            </w:r>
          </w:p>
        </w:tc>
        <w:tc>
          <w:tcPr>
            <w:tcW w:w="3749" w:type="dxa"/>
            <w:shd w:val="clear" w:color="auto" w:fill="auto"/>
          </w:tcPr>
          <w:p w:rsidR="004624FD" w:rsidRPr="008A684C" w:rsidRDefault="004624FD" w:rsidP="00CF464D">
            <w:pPr>
              <w:autoSpaceDE w:val="0"/>
              <w:snapToGrid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беседа, просмотр учебных фильмов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встречи со спортсменами, тренерами, представителями профессий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прогулки на природе для укрепления своего здоровья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урок  физической культуры </w:t>
            </w:r>
            <w:r w:rsidRPr="008A684C">
              <w:rPr>
                <w:rFonts w:ascii="Times New Roman" w:hAnsi="Times New Roman" w:cs="Times New Roman"/>
                <w:i/>
                <w:iCs/>
                <w:sz w:val="28"/>
                <w:szCs w:val="28"/>
              </w:rPr>
              <w:t>(урочная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спортивная секция, кружок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подвижные игры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туристические походы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спортивные соревнования </w:t>
            </w:r>
            <w:r w:rsidRPr="008A684C">
              <w:rPr>
                <w:rFonts w:ascii="Times New Roman" w:hAnsi="Times New Roman" w:cs="Times New Roman"/>
                <w:i/>
                <w:iCs/>
                <w:sz w:val="28"/>
                <w:szCs w:val="28"/>
              </w:rPr>
              <w:t>(внешкольная</w:t>
            </w:r>
            <w:r w:rsidRPr="008A684C">
              <w:rPr>
                <w:rFonts w:ascii="Times New Roman" w:hAnsi="Times New Roman" w:cs="Times New Roman"/>
                <w:iCs/>
                <w:sz w:val="28"/>
                <w:szCs w:val="28"/>
              </w:rPr>
              <w:t>);</w:t>
            </w:r>
          </w:p>
          <w:p w:rsidR="004624FD" w:rsidRPr="008A684C" w:rsidRDefault="004624FD" w:rsidP="00CF464D">
            <w:pPr>
              <w:autoSpaceDE w:val="0"/>
              <w:rPr>
                <w:rFonts w:ascii="Times New Roman" w:hAnsi="Times New Roman" w:cs="Times New Roman"/>
                <w:iCs/>
                <w:sz w:val="28"/>
                <w:szCs w:val="28"/>
              </w:rPr>
            </w:pPr>
          </w:p>
        </w:tc>
      </w:tr>
      <w:tr w:rsidR="004624FD" w:rsidRPr="008A684C" w:rsidTr="00CF464D">
        <w:tc>
          <w:tcPr>
            <w:tcW w:w="2158" w:type="dxa"/>
            <w:shd w:val="clear" w:color="auto" w:fill="auto"/>
          </w:tcPr>
          <w:p w:rsidR="004624FD" w:rsidRPr="008A684C" w:rsidRDefault="004624FD" w:rsidP="00CF464D">
            <w:pPr>
              <w:autoSpaceDE w:val="0"/>
              <w:snapToGrid w:val="0"/>
              <w:spacing w:after="0"/>
              <w:rPr>
                <w:rFonts w:ascii="Times New Roman" w:hAnsi="Times New Roman" w:cs="Times New Roman"/>
                <w:sz w:val="28"/>
                <w:szCs w:val="28"/>
              </w:rPr>
            </w:pPr>
            <w:r w:rsidRPr="008A684C">
              <w:rPr>
                <w:rFonts w:ascii="Times New Roman" w:hAnsi="Times New Roman" w:cs="Times New Roman"/>
                <w:sz w:val="28"/>
                <w:szCs w:val="28"/>
              </w:rPr>
              <w:t>Формирование ценностного отношения к природе, окружающей среде (экологическое воспитание).</w:t>
            </w:r>
          </w:p>
        </w:tc>
        <w:tc>
          <w:tcPr>
            <w:tcW w:w="4300" w:type="dxa"/>
            <w:shd w:val="clear" w:color="auto" w:fill="auto"/>
          </w:tcPr>
          <w:p w:rsidR="004624FD" w:rsidRPr="008A684C" w:rsidRDefault="004624FD" w:rsidP="00CF464D">
            <w:pPr>
              <w:autoSpaceDE w:val="0"/>
              <w:snapToGrid w:val="0"/>
              <w:spacing w:after="0"/>
              <w:rPr>
                <w:rFonts w:ascii="Times New Roman" w:hAnsi="Times New Roman" w:cs="Times New Roman"/>
                <w:iCs/>
                <w:sz w:val="28"/>
                <w:szCs w:val="28"/>
              </w:rPr>
            </w:pPr>
            <w:r w:rsidRPr="008A684C">
              <w:rPr>
                <w:rFonts w:ascii="Times New Roman" w:hAnsi="Times New Roman" w:cs="Times New Roman"/>
                <w:iCs/>
                <w:sz w:val="28"/>
                <w:szCs w:val="28"/>
              </w:rPr>
              <w:t>- развивать интерес к природе, природным явлениям и формам жизни, понимание активной роли человека в природе;</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формировать ценностное отношение к природе и всем формам жизни;</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сформировать элементарный опыт природоохранительной деятельности;</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воспитывать бережное отношение к растениям и животным.</w:t>
            </w:r>
          </w:p>
        </w:tc>
        <w:tc>
          <w:tcPr>
            <w:tcW w:w="3749" w:type="dxa"/>
            <w:shd w:val="clear" w:color="auto" w:fill="auto"/>
          </w:tcPr>
          <w:p w:rsidR="004624FD" w:rsidRPr="008A684C" w:rsidRDefault="004624FD" w:rsidP="00CF464D">
            <w:pPr>
              <w:autoSpaceDE w:val="0"/>
              <w:snapToGrid w:val="0"/>
              <w:spacing w:after="0"/>
              <w:rPr>
                <w:rFonts w:ascii="Times New Roman" w:hAnsi="Times New Roman" w:cs="Times New Roman"/>
                <w:i/>
                <w:iCs/>
                <w:sz w:val="28"/>
                <w:szCs w:val="28"/>
              </w:rPr>
            </w:pPr>
            <w:r w:rsidRPr="008A684C">
              <w:rPr>
                <w:rFonts w:ascii="Times New Roman" w:hAnsi="Times New Roman" w:cs="Times New Roman"/>
                <w:iCs/>
                <w:sz w:val="28"/>
                <w:szCs w:val="28"/>
              </w:rPr>
              <w:t xml:space="preserve">- </w:t>
            </w:r>
            <w:r w:rsidRPr="008A684C">
              <w:rPr>
                <w:rFonts w:ascii="Times New Roman" w:hAnsi="Times New Roman" w:cs="Times New Roman"/>
                <w:sz w:val="28"/>
                <w:szCs w:val="28"/>
              </w:rPr>
              <w:t xml:space="preserve">предметные уроки </w:t>
            </w:r>
            <w:r w:rsidRPr="008A684C">
              <w:rPr>
                <w:rFonts w:ascii="Times New Roman" w:hAnsi="Times New Roman" w:cs="Times New Roman"/>
                <w:i/>
                <w:iCs/>
                <w:sz w:val="28"/>
                <w:szCs w:val="28"/>
              </w:rPr>
              <w:t xml:space="preserve">(урочная); </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беседа, просмотр учебных фильмов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 xml:space="preserve">), </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-экскурсий, прогулок, туристических походов и путешествий по родному краю, экологические акции, десанты, коллективные природоохранные проекты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участие в деятельности детско-юношеских</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общественных экологических организаций </w:t>
            </w:r>
            <w:r w:rsidRPr="008A684C">
              <w:rPr>
                <w:rFonts w:ascii="Times New Roman" w:hAnsi="Times New Roman" w:cs="Times New Roman"/>
                <w:i/>
                <w:iCs/>
                <w:sz w:val="28"/>
                <w:szCs w:val="28"/>
              </w:rPr>
              <w:t>(внешкольная</w:t>
            </w:r>
            <w:r w:rsidRPr="008A684C">
              <w:rPr>
                <w:rFonts w:ascii="Times New Roman" w:hAnsi="Times New Roman" w:cs="Times New Roman"/>
                <w:iCs/>
                <w:sz w:val="28"/>
                <w:szCs w:val="28"/>
              </w:rPr>
              <w:t>),</w:t>
            </w:r>
          </w:p>
        </w:tc>
      </w:tr>
      <w:tr w:rsidR="004624FD" w:rsidRPr="008A684C" w:rsidTr="00CF464D">
        <w:tc>
          <w:tcPr>
            <w:tcW w:w="2158" w:type="dxa"/>
            <w:shd w:val="clear" w:color="auto" w:fill="auto"/>
          </w:tcPr>
          <w:p w:rsidR="004624FD" w:rsidRPr="008A684C" w:rsidRDefault="004624FD" w:rsidP="00CF464D">
            <w:pPr>
              <w:autoSpaceDE w:val="0"/>
              <w:snapToGrid w:val="0"/>
              <w:spacing w:after="0"/>
              <w:rPr>
                <w:rFonts w:ascii="Times New Roman" w:hAnsi="Times New Roman" w:cs="Times New Roman"/>
                <w:sz w:val="28"/>
                <w:szCs w:val="28"/>
              </w:rPr>
            </w:pPr>
            <w:r w:rsidRPr="008A684C">
              <w:rPr>
                <w:rFonts w:ascii="Times New Roman" w:hAnsi="Times New Roman" w:cs="Times New Roman"/>
                <w:sz w:val="28"/>
                <w:szCs w:val="28"/>
              </w:rPr>
              <w:t>Формирование ценностного отношения к прекрасному,</w:t>
            </w:r>
          </w:p>
          <w:p w:rsidR="004624FD" w:rsidRPr="008A684C" w:rsidRDefault="004624FD" w:rsidP="00CF464D">
            <w:pPr>
              <w:autoSpaceDE w:val="0"/>
              <w:rPr>
                <w:rFonts w:ascii="Times New Roman" w:hAnsi="Times New Roman" w:cs="Times New Roman"/>
                <w:sz w:val="28"/>
                <w:szCs w:val="28"/>
              </w:rPr>
            </w:pPr>
            <w:r w:rsidRPr="008A684C">
              <w:rPr>
                <w:rFonts w:ascii="Times New Roman" w:hAnsi="Times New Roman" w:cs="Times New Roman"/>
                <w:sz w:val="28"/>
                <w:szCs w:val="28"/>
              </w:rPr>
              <w:t>формирование представлений об эстетических идеалах и ценностях (эстетическое воспитание).</w:t>
            </w:r>
          </w:p>
        </w:tc>
        <w:tc>
          <w:tcPr>
            <w:tcW w:w="4300" w:type="dxa"/>
            <w:shd w:val="clear" w:color="auto" w:fill="auto"/>
          </w:tcPr>
          <w:p w:rsidR="004624FD" w:rsidRPr="008A684C" w:rsidRDefault="004624FD" w:rsidP="00CF464D">
            <w:pPr>
              <w:autoSpaceDE w:val="0"/>
              <w:snapToGrid w:val="0"/>
              <w:rPr>
                <w:rFonts w:ascii="Times New Roman" w:hAnsi="Times New Roman" w:cs="Times New Roman"/>
                <w:iCs/>
                <w:sz w:val="28"/>
                <w:szCs w:val="28"/>
              </w:rPr>
            </w:pPr>
            <w:r w:rsidRPr="008A684C">
              <w:rPr>
                <w:rFonts w:ascii="Times New Roman" w:hAnsi="Times New Roman" w:cs="Times New Roman"/>
                <w:iCs/>
                <w:sz w:val="28"/>
                <w:szCs w:val="28"/>
              </w:rPr>
              <w:t>- сформировать представления об эстетических идеалах и ценностях;</w:t>
            </w:r>
          </w:p>
          <w:p w:rsidR="004624FD" w:rsidRPr="008A684C" w:rsidRDefault="004624FD" w:rsidP="00CF464D">
            <w:pPr>
              <w:autoSpaceDE w:val="0"/>
              <w:rPr>
                <w:rFonts w:ascii="Times New Roman" w:hAnsi="Times New Roman" w:cs="Times New Roman"/>
                <w:iCs/>
                <w:sz w:val="28"/>
                <w:szCs w:val="28"/>
              </w:rPr>
            </w:pPr>
            <w:r w:rsidRPr="008A684C">
              <w:rPr>
                <w:rFonts w:ascii="Times New Roman" w:hAnsi="Times New Roman" w:cs="Times New Roman"/>
                <w:iCs/>
                <w:sz w:val="28"/>
                <w:szCs w:val="28"/>
              </w:rPr>
              <w:t>- сформировать представления о душевной и физической красоте человека;</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-сформировать эстетические идеалы, развивать чувства прекрасного; умение видеть красоту природы, труда и творчества;</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развивать интерес к чтению, произведениям искусства, детским</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спектаклям, концертам, выставкам, музыке;</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развивать интерес к занятиям художественным творчеством;</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развивать стремление к опрятному внешнему виду;</w:t>
            </w:r>
          </w:p>
        </w:tc>
        <w:tc>
          <w:tcPr>
            <w:tcW w:w="3749" w:type="dxa"/>
            <w:shd w:val="clear" w:color="auto" w:fill="auto"/>
          </w:tcPr>
          <w:p w:rsidR="004624FD" w:rsidRPr="008A684C" w:rsidRDefault="004624FD" w:rsidP="00CF464D">
            <w:pPr>
              <w:autoSpaceDE w:val="0"/>
              <w:snapToGrid w:val="0"/>
              <w:spacing w:after="0"/>
              <w:rPr>
                <w:rFonts w:ascii="Times New Roman" w:hAnsi="Times New Roman" w:cs="Times New Roman"/>
                <w:i/>
                <w:iCs/>
                <w:sz w:val="28"/>
                <w:szCs w:val="28"/>
              </w:rPr>
            </w:pPr>
            <w:r w:rsidRPr="008A684C">
              <w:rPr>
                <w:rFonts w:ascii="Times New Roman" w:hAnsi="Times New Roman" w:cs="Times New Roman"/>
                <w:iCs/>
                <w:sz w:val="28"/>
                <w:szCs w:val="28"/>
              </w:rPr>
              <w:t xml:space="preserve">- </w:t>
            </w:r>
            <w:r w:rsidRPr="008A684C">
              <w:rPr>
                <w:rFonts w:ascii="Times New Roman" w:hAnsi="Times New Roman" w:cs="Times New Roman"/>
                <w:sz w:val="28"/>
                <w:szCs w:val="28"/>
              </w:rPr>
              <w:t xml:space="preserve">предметные уроки </w:t>
            </w:r>
            <w:r w:rsidRPr="008A684C">
              <w:rPr>
                <w:rFonts w:ascii="Times New Roman" w:hAnsi="Times New Roman" w:cs="Times New Roman"/>
                <w:i/>
                <w:iCs/>
                <w:sz w:val="28"/>
                <w:szCs w:val="28"/>
              </w:rPr>
              <w:t xml:space="preserve">(урочная); </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беседа, просмотр учебных фильмов </w:t>
            </w:r>
            <w:r w:rsidRPr="008A684C">
              <w:rPr>
                <w:rFonts w:ascii="Times New Roman" w:hAnsi="Times New Roman" w:cs="Times New Roman"/>
                <w:i/>
                <w:iCs/>
                <w:sz w:val="28"/>
                <w:szCs w:val="28"/>
              </w:rPr>
              <w:t>(урочная, 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музея, выставок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посещение конкурсов и фестивалей исполнителей народной музыки, ярмарок, фестивалей народного творчества, тематических выставок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spacing w:after="0"/>
              <w:rPr>
                <w:rFonts w:ascii="Times New Roman" w:hAnsi="Times New Roman" w:cs="Times New Roman"/>
                <w:iCs/>
                <w:sz w:val="28"/>
                <w:szCs w:val="28"/>
              </w:rPr>
            </w:pPr>
            <w:r w:rsidRPr="008A684C">
              <w:rPr>
                <w:rFonts w:ascii="Times New Roman" w:hAnsi="Times New Roman" w:cs="Times New Roman"/>
                <w:iCs/>
                <w:sz w:val="28"/>
                <w:szCs w:val="28"/>
              </w:rPr>
              <w:t xml:space="preserve">- проведение выставок семейного художественного творчества, музыкальных вечеров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p w:rsidR="004624FD" w:rsidRPr="008A684C" w:rsidRDefault="004624FD" w:rsidP="00CF464D">
            <w:pPr>
              <w:autoSpaceDE w:val="0"/>
              <w:rPr>
                <w:rFonts w:ascii="Times New Roman" w:hAnsi="Times New Roman" w:cs="Times New Roman"/>
                <w:iCs/>
                <w:sz w:val="28"/>
                <w:szCs w:val="28"/>
              </w:rPr>
            </w:pPr>
            <w:r w:rsidRPr="008A684C">
              <w:rPr>
                <w:rFonts w:ascii="Times New Roman" w:hAnsi="Times New Roman" w:cs="Times New Roman"/>
                <w:iCs/>
                <w:sz w:val="28"/>
                <w:szCs w:val="28"/>
              </w:rPr>
              <w:t xml:space="preserve">- участие в художественном оформлении помещений </w:t>
            </w:r>
            <w:r w:rsidRPr="008A684C">
              <w:rPr>
                <w:rFonts w:ascii="Times New Roman" w:hAnsi="Times New Roman" w:cs="Times New Roman"/>
                <w:i/>
                <w:iCs/>
                <w:sz w:val="28"/>
                <w:szCs w:val="28"/>
              </w:rPr>
              <w:t>(внеурочная, внешкольная</w:t>
            </w:r>
            <w:r w:rsidRPr="008A684C">
              <w:rPr>
                <w:rFonts w:ascii="Times New Roman" w:hAnsi="Times New Roman" w:cs="Times New Roman"/>
                <w:iCs/>
                <w:sz w:val="28"/>
                <w:szCs w:val="28"/>
              </w:rPr>
              <w:t>).</w:t>
            </w:r>
          </w:p>
        </w:tc>
      </w:tr>
    </w:tbl>
    <w:p w:rsidR="004624FD" w:rsidRPr="008A684C" w:rsidRDefault="004624FD" w:rsidP="004624FD">
      <w:pPr>
        <w:rPr>
          <w:rFonts w:ascii="Times New Roman" w:hAnsi="Times New Roman" w:cs="Times New Roman"/>
          <w:sz w:val="28"/>
          <w:szCs w:val="28"/>
        </w:rPr>
      </w:pPr>
      <w:r w:rsidRPr="008A684C">
        <w:rPr>
          <w:rFonts w:ascii="Times New Roman" w:hAnsi="Times New Roman" w:cs="Times New Roman"/>
          <w:iCs/>
          <w:sz w:val="28"/>
          <w:szCs w:val="28"/>
        </w:rPr>
        <w:tab/>
      </w:r>
    </w:p>
    <w:p w:rsidR="004624FD" w:rsidRPr="008A684C" w:rsidRDefault="004624FD" w:rsidP="004624FD">
      <w:pPr>
        <w:ind w:firstLine="284"/>
        <w:rPr>
          <w:rFonts w:ascii="Times New Roman" w:hAnsi="Times New Roman" w:cs="Times New Roman"/>
          <w:sz w:val="28"/>
          <w:szCs w:val="28"/>
        </w:rPr>
      </w:pPr>
    </w:p>
    <w:p w:rsidR="004624FD" w:rsidRPr="008A684C" w:rsidRDefault="00CF464D" w:rsidP="004624FD">
      <w:pPr>
        <w:ind w:firstLine="284"/>
        <w:jc w:val="center"/>
        <w:rPr>
          <w:rFonts w:ascii="Times New Roman" w:hAnsi="Times New Roman" w:cs="Times New Roman"/>
          <w:b/>
          <w:sz w:val="28"/>
          <w:szCs w:val="28"/>
        </w:rPr>
      </w:pPr>
      <w:r>
        <w:rPr>
          <w:rFonts w:ascii="Times New Roman" w:hAnsi="Times New Roman" w:cs="Times New Roman"/>
          <w:b/>
          <w:sz w:val="28"/>
          <w:szCs w:val="28"/>
        </w:rPr>
        <w:t>3</w:t>
      </w:r>
      <w:r w:rsidR="004624FD" w:rsidRPr="008A684C">
        <w:rPr>
          <w:rFonts w:ascii="Times New Roman" w:hAnsi="Times New Roman" w:cs="Times New Roman"/>
          <w:b/>
          <w:sz w:val="28"/>
          <w:szCs w:val="28"/>
        </w:rPr>
        <w:t>.4 Содержание духовно-нравственного развития и воспитания</w:t>
      </w:r>
    </w:p>
    <w:p w:rsidR="004624FD" w:rsidRPr="008A684C" w:rsidRDefault="004624FD" w:rsidP="004624FD">
      <w:pPr>
        <w:ind w:firstLine="284"/>
        <w:jc w:val="center"/>
        <w:rPr>
          <w:rFonts w:ascii="Times New Roman" w:hAnsi="Times New Roman" w:cs="Times New Roman"/>
          <w:b/>
          <w:sz w:val="28"/>
          <w:szCs w:val="28"/>
        </w:rPr>
      </w:pPr>
      <w:r w:rsidRPr="008A684C">
        <w:rPr>
          <w:rFonts w:ascii="Times New Roman" w:hAnsi="Times New Roman" w:cs="Times New Roman"/>
          <w:b/>
          <w:sz w:val="28"/>
          <w:szCs w:val="28"/>
        </w:rPr>
        <w:t xml:space="preserve"> учащихся</w:t>
      </w:r>
    </w:p>
    <w:p w:rsidR="004624FD" w:rsidRPr="008A684C" w:rsidRDefault="004624FD" w:rsidP="004624FD">
      <w:pPr>
        <w:tabs>
          <w:tab w:val="left" w:pos="-180"/>
        </w:tabs>
        <w:autoSpaceDE w:val="0"/>
        <w:autoSpaceDN w:val="0"/>
        <w:adjustRightInd w:val="0"/>
        <w:ind w:firstLine="284"/>
        <w:rPr>
          <w:rFonts w:ascii="Times New Roman" w:hAnsi="Times New Roman" w:cs="Times New Roman"/>
          <w:sz w:val="28"/>
          <w:szCs w:val="28"/>
        </w:rPr>
      </w:pPr>
      <w:r w:rsidRPr="008A684C">
        <w:rPr>
          <w:rFonts w:ascii="Times New Roman" w:hAnsi="Times New Roman" w:cs="Times New Roman"/>
          <w:sz w:val="28"/>
          <w:szCs w:val="28"/>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4624FD" w:rsidRPr="008A684C" w:rsidRDefault="004624FD" w:rsidP="00922902">
      <w:pPr>
        <w:numPr>
          <w:ilvl w:val="0"/>
          <w:numId w:val="38"/>
        </w:numPr>
        <w:tabs>
          <w:tab w:val="clear" w:pos="1080"/>
          <w:tab w:val="left" w:pos="-180"/>
          <w:tab w:val="num" w:pos="142"/>
        </w:tabs>
        <w:autoSpaceDE w:val="0"/>
        <w:autoSpaceDN w:val="0"/>
        <w:adjustRightInd w:val="0"/>
        <w:spacing w:after="0"/>
        <w:ind w:left="142" w:firstLine="284"/>
        <w:jc w:val="both"/>
        <w:rPr>
          <w:rFonts w:ascii="Times New Roman" w:hAnsi="Times New Roman" w:cs="Times New Roman"/>
          <w:sz w:val="28"/>
          <w:szCs w:val="28"/>
        </w:rPr>
      </w:pPr>
      <w:r w:rsidRPr="008A684C">
        <w:rPr>
          <w:rFonts w:ascii="Times New Roman" w:hAnsi="Times New Roman" w:cs="Times New Roman"/>
          <w:sz w:val="28"/>
          <w:szCs w:val="28"/>
        </w:rPr>
        <w:t xml:space="preserve">в содержании и построении уроков; </w:t>
      </w:r>
    </w:p>
    <w:p w:rsidR="004624FD" w:rsidRPr="008A684C" w:rsidRDefault="004624FD" w:rsidP="00922902">
      <w:pPr>
        <w:numPr>
          <w:ilvl w:val="0"/>
          <w:numId w:val="38"/>
        </w:numPr>
        <w:tabs>
          <w:tab w:val="clear" w:pos="1080"/>
          <w:tab w:val="left" w:pos="-180"/>
          <w:tab w:val="num" w:pos="142"/>
        </w:tabs>
        <w:autoSpaceDE w:val="0"/>
        <w:autoSpaceDN w:val="0"/>
        <w:adjustRightInd w:val="0"/>
        <w:spacing w:after="0"/>
        <w:ind w:left="142" w:firstLine="284"/>
        <w:jc w:val="both"/>
        <w:rPr>
          <w:rFonts w:ascii="Times New Roman" w:hAnsi="Times New Roman" w:cs="Times New Roman"/>
          <w:sz w:val="28"/>
          <w:szCs w:val="28"/>
        </w:rPr>
      </w:pPr>
      <w:r w:rsidRPr="008A684C">
        <w:rPr>
          <w:rFonts w:ascii="Times New Roman" w:hAnsi="Times New Roman" w:cs="Times New Roman"/>
          <w:sz w:val="28"/>
          <w:szCs w:val="28"/>
        </w:rPr>
        <w:t xml:space="preserve">в способах организации совместной деятельности взрослых и детей в учебной и внеучебной деятельности; </w:t>
      </w:r>
    </w:p>
    <w:p w:rsidR="004624FD" w:rsidRPr="008A684C" w:rsidRDefault="004624FD" w:rsidP="00922902">
      <w:pPr>
        <w:numPr>
          <w:ilvl w:val="0"/>
          <w:numId w:val="38"/>
        </w:numPr>
        <w:tabs>
          <w:tab w:val="clear" w:pos="1080"/>
          <w:tab w:val="left" w:pos="-180"/>
          <w:tab w:val="num" w:pos="142"/>
        </w:tabs>
        <w:autoSpaceDE w:val="0"/>
        <w:autoSpaceDN w:val="0"/>
        <w:adjustRightInd w:val="0"/>
        <w:spacing w:after="0"/>
        <w:ind w:left="142" w:firstLine="284"/>
        <w:jc w:val="both"/>
        <w:rPr>
          <w:rFonts w:ascii="Times New Roman" w:hAnsi="Times New Roman" w:cs="Times New Roman"/>
          <w:sz w:val="28"/>
          <w:szCs w:val="28"/>
        </w:rPr>
      </w:pPr>
      <w:r w:rsidRPr="008A684C">
        <w:rPr>
          <w:rFonts w:ascii="Times New Roman" w:hAnsi="Times New Roman" w:cs="Times New Roman"/>
          <w:sz w:val="28"/>
          <w:szCs w:val="28"/>
        </w:rPr>
        <w:t>в характере общения и сотрудничества взрослого и ребенка;</w:t>
      </w:r>
    </w:p>
    <w:p w:rsidR="004624FD" w:rsidRPr="008A684C" w:rsidRDefault="004624FD" w:rsidP="00922902">
      <w:pPr>
        <w:numPr>
          <w:ilvl w:val="0"/>
          <w:numId w:val="38"/>
        </w:numPr>
        <w:tabs>
          <w:tab w:val="clear" w:pos="1080"/>
          <w:tab w:val="num" w:pos="142"/>
        </w:tabs>
        <w:autoSpaceDE w:val="0"/>
        <w:autoSpaceDN w:val="0"/>
        <w:adjustRightInd w:val="0"/>
        <w:spacing w:after="0"/>
        <w:ind w:left="142" w:firstLine="284"/>
        <w:jc w:val="both"/>
        <w:rPr>
          <w:rFonts w:ascii="Times New Roman" w:hAnsi="Times New Roman" w:cs="Times New Roman"/>
          <w:sz w:val="28"/>
          <w:szCs w:val="28"/>
        </w:rPr>
      </w:pPr>
      <w:r w:rsidRPr="008A684C">
        <w:rPr>
          <w:rFonts w:ascii="Times New Roman" w:hAnsi="Times New Roman" w:cs="Times New Roman"/>
          <w:sz w:val="28"/>
          <w:szCs w:val="28"/>
        </w:rPr>
        <w:t>в опыте организации индивидуальной, групповой, коллективной деятельности учащихся;</w:t>
      </w:r>
    </w:p>
    <w:p w:rsidR="004624FD" w:rsidRPr="008A684C" w:rsidRDefault="004624FD" w:rsidP="00922902">
      <w:pPr>
        <w:numPr>
          <w:ilvl w:val="0"/>
          <w:numId w:val="38"/>
        </w:numPr>
        <w:tabs>
          <w:tab w:val="clear" w:pos="1080"/>
          <w:tab w:val="num" w:pos="142"/>
        </w:tabs>
        <w:autoSpaceDE w:val="0"/>
        <w:autoSpaceDN w:val="0"/>
        <w:adjustRightInd w:val="0"/>
        <w:spacing w:after="0"/>
        <w:ind w:left="142" w:firstLine="284"/>
        <w:jc w:val="both"/>
        <w:rPr>
          <w:rFonts w:ascii="Times New Roman" w:hAnsi="Times New Roman" w:cs="Times New Roman"/>
          <w:sz w:val="28"/>
          <w:szCs w:val="28"/>
        </w:rPr>
      </w:pPr>
      <w:r w:rsidRPr="008A684C">
        <w:rPr>
          <w:rFonts w:ascii="Times New Roman" w:hAnsi="Times New Roman" w:cs="Times New Roman"/>
          <w:sz w:val="28"/>
          <w:szCs w:val="28"/>
        </w:rPr>
        <w:t>в специальных событиях, спроектированных с  учетом определенной ценности и смысла;</w:t>
      </w:r>
    </w:p>
    <w:p w:rsidR="004624FD" w:rsidRPr="008A684C" w:rsidRDefault="004624FD" w:rsidP="00922902">
      <w:pPr>
        <w:numPr>
          <w:ilvl w:val="0"/>
          <w:numId w:val="38"/>
        </w:numPr>
        <w:tabs>
          <w:tab w:val="clear" w:pos="1080"/>
          <w:tab w:val="num" w:pos="142"/>
        </w:tabs>
        <w:autoSpaceDE w:val="0"/>
        <w:autoSpaceDN w:val="0"/>
        <w:adjustRightInd w:val="0"/>
        <w:spacing w:after="0"/>
        <w:ind w:left="142" w:firstLine="284"/>
        <w:jc w:val="both"/>
        <w:rPr>
          <w:rFonts w:ascii="Times New Roman" w:hAnsi="Times New Roman" w:cs="Times New Roman"/>
          <w:sz w:val="28"/>
          <w:szCs w:val="28"/>
        </w:rPr>
      </w:pPr>
      <w:r w:rsidRPr="008A684C">
        <w:rPr>
          <w:rFonts w:ascii="Times New Roman" w:hAnsi="Times New Roman" w:cs="Times New Roman"/>
          <w:sz w:val="28"/>
          <w:szCs w:val="28"/>
        </w:rPr>
        <w:t xml:space="preserve">в личном  примере ученикам. </w:t>
      </w:r>
    </w:p>
    <w:p w:rsidR="004624FD" w:rsidRPr="008A684C" w:rsidRDefault="004624FD" w:rsidP="004624FD">
      <w:pPr>
        <w:ind w:firstLine="284"/>
        <w:rPr>
          <w:rFonts w:ascii="Times New Roman" w:hAnsi="Times New Roman" w:cs="Times New Roman"/>
          <w:sz w:val="28"/>
          <w:szCs w:val="28"/>
        </w:rPr>
      </w:pPr>
      <w:r w:rsidRPr="008A684C">
        <w:rPr>
          <w:rFonts w:ascii="Times New Roman" w:hAnsi="Times New Roman" w:cs="Times New Roman"/>
          <w:sz w:val="28"/>
          <w:szCs w:val="28"/>
        </w:rPr>
        <w:t xml:space="preserve">Для организации такого пространства и его полноценного функционирования требуются согласованные усилия </w:t>
      </w:r>
      <w:r w:rsidRPr="008A684C">
        <w:rPr>
          <w:rFonts w:ascii="Times New Roman" w:hAnsi="Times New Roman" w:cs="Times New Roman"/>
          <w:color w:val="000000"/>
          <w:sz w:val="28"/>
          <w:szCs w:val="28"/>
        </w:rPr>
        <w:t>всех социальных субъектов-участников воспитания: семьи, общественн</w:t>
      </w:r>
      <w:r w:rsidRPr="008A684C">
        <w:rPr>
          <w:rFonts w:ascii="Times New Roman" w:hAnsi="Times New Roman" w:cs="Times New Roman"/>
          <w:sz w:val="28"/>
          <w:szCs w:val="28"/>
        </w:rPr>
        <w:t>ых организаций, включая и детско-юношеские движения и организации, учреждений дополнительного образования, культуры и спорта, СМИ.</w:t>
      </w:r>
    </w:p>
    <w:p w:rsidR="004624FD" w:rsidRPr="008A684C" w:rsidRDefault="004624FD" w:rsidP="004624FD">
      <w:pPr>
        <w:ind w:firstLine="284"/>
        <w:rPr>
          <w:rFonts w:ascii="Times New Roman" w:hAnsi="Times New Roman" w:cs="Times New Roman"/>
          <w:sz w:val="28"/>
          <w:szCs w:val="28"/>
        </w:rPr>
      </w:pPr>
      <w:r w:rsidRPr="008A684C">
        <w:rPr>
          <w:rFonts w:ascii="Times New Roman" w:hAnsi="Times New Roman" w:cs="Times New Roman"/>
          <w:sz w:val="28"/>
          <w:szCs w:val="28"/>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8A684C">
        <w:rPr>
          <w:rFonts w:ascii="Times New Roman" w:hAnsi="Times New Roman" w:cs="Times New Roman"/>
          <w:b/>
          <w:i/>
          <w:sz w:val="28"/>
          <w:szCs w:val="28"/>
        </w:rPr>
        <w:t>принципов</w:t>
      </w:r>
      <w:r w:rsidRPr="008A684C">
        <w:rPr>
          <w:rFonts w:ascii="Times New Roman" w:hAnsi="Times New Roman" w:cs="Times New Roman"/>
          <w:sz w:val="28"/>
          <w:szCs w:val="28"/>
        </w:rPr>
        <w:t xml:space="preserve">: </w:t>
      </w:r>
    </w:p>
    <w:p w:rsidR="004624FD" w:rsidRPr="008A684C" w:rsidRDefault="004624FD" w:rsidP="00922902">
      <w:pPr>
        <w:numPr>
          <w:ilvl w:val="0"/>
          <w:numId w:val="40"/>
        </w:numPr>
        <w:tabs>
          <w:tab w:val="clear" w:pos="1287"/>
          <w:tab w:val="num" w:pos="0"/>
        </w:tabs>
        <w:spacing w:after="0"/>
        <w:ind w:left="0" w:firstLine="426"/>
        <w:jc w:val="both"/>
        <w:rPr>
          <w:rFonts w:ascii="Times New Roman" w:hAnsi="Times New Roman" w:cs="Times New Roman"/>
          <w:sz w:val="28"/>
          <w:szCs w:val="28"/>
        </w:rPr>
      </w:pPr>
      <w:r w:rsidRPr="008A684C">
        <w:rPr>
          <w:rFonts w:ascii="Times New Roman" w:hAnsi="Times New Roman" w:cs="Times New Roman"/>
          <w:sz w:val="28"/>
          <w:szCs w:val="28"/>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4624FD" w:rsidRPr="008A684C" w:rsidRDefault="004624FD" w:rsidP="00922902">
      <w:pPr>
        <w:numPr>
          <w:ilvl w:val="0"/>
          <w:numId w:val="40"/>
        </w:numPr>
        <w:tabs>
          <w:tab w:val="clear" w:pos="1287"/>
          <w:tab w:val="num" w:pos="0"/>
        </w:tabs>
        <w:spacing w:after="0"/>
        <w:ind w:left="0" w:firstLine="426"/>
        <w:jc w:val="both"/>
        <w:rPr>
          <w:rFonts w:ascii="Times New Roman" w:hAnsi="Times New Roman" w:cs="Times New Roman"/>
          <w:sz w:val="28"/>
          <w:szCs w:val="28"/>
        </w:rPr>
      </w:pPr>
      <w:r w:rsidRPr="008A684C">
        <w:rPr>
          <w:rFonts w:ascii="Times New Roman" w:hAnsi="Times New Roman" w:cs="Times New Roman"/>
          <w:sz w:val="28"/>
          <w:szCs w:val="28"/>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4624FD" w:rsidRPr="008A684C" w:rsidRDefault="004624FD" w:rsidP="00922902">
      <w:pPr>
        <w:numPr>
          <w:ilvl w:val="0"/>
          <w:numId w:val="40"/>
        </w:numPr>
        <w:tabs>
          <w:tab w:val="clear" w:pos="1287"/>
          <w:tab w:val="num" w:pos="0"/>
        </w:tabs>
        <w:spacing w:after="0"/>
        <w:ind w:left="0" w:firstLine="426"/>
        <w:jc w:val="both"/>
        <w:rPr>
          <w:rFonts w:ascii="Times New Roman" w:hAnsi="Times New Roman" w:cs="Times New Roman"/>
          <w:sz w:val="28"/>
          <w:szCs w:val="28"/>
        </w:rPr>
      </w:pPr>
      <w:r w:rsidRPr="008A684C">
        <w:rPr>
          <w:rFonts w:ascii="Times New Roman" w:hAnsi="Times New Roman" w:cs="Times New Roman"/>
          <w:sz w:val="28"/>
          <w:szCs w:val="28"/>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4624FD" w:rsidRPr="008A684C" w:rsidRDefault="004624FD" w:rsidP="00922902">
      <w:pPr>
        <w:numPr>
          <w:ilvl w:val="0"/>
          <w:numId w:val="40"/>
        </w:numPr>
        <w:tabs>
          <w:tab w:val="clear" w:pos="1287"/>
          <w:tab w:val="num" w:pos="0"/>
        </w:tabs>
        <w:spacing w:after="0"/>
        <w:ind w:left="0" w:firstLine="426"/>
        <w:jc w:val="both"/>
        <w:rPr>
          <w:rFonts w:ascii="Times New Roman" w:hAnsi="Times New Roman" w:cs="Times New Roman"/>
          <w:sz w:val="28"/>
          <w:szCs w:val="28"/>
        </w:rPr>
      </w:pPr>
      <w:r w:rsidRPr="008A684C">
        <w:rPr>
          <w:rFonts w:ascii="Times New Roman" w:hAnsi="Times New Roman" w:cs="Times New Roman"/>
          <w:sz w:val="28"/>
          <w:szCs w:val="28"/>
        </w:rP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8A684C">
        <w:rPr>
          <w:rFonts w:ascii="Times New Roman" w:hAnsi="Times New Roman" w:cs="Times New Roman"/>
          <w:bCs/>
          <w:sz w:val="28"/>
          <w:szCs w:val="28"/>
        </w:rPr>
        <w:t xml:space="preserve">урочную, </w:t>
      </w:r>
      <w:r w:rsidRPr="008A684C">
        <w:rPr>
          <w:rFonts w:ascii="Times New Roman" w:hAnsi="Times New Roman" w:cs="Times New Roman"/>
          <w:sz w:val="28"/>
          <w:szCs w:val="28"/>
        </w:rPr>
        <w:t>внеурочную, внешкольную и общественно- полезную;</w:t>
      </w:r>
    </w:p>
    <w:p w:rsidR="004624FD" w:rsidRPr="008A684C" w:rsidRDefault="004624FD" w:rsidP="00922902">
      <w:pPr>
        <w:numPr>
          <w:ilvl w:val="0"/>
          <w:numId w:val="40"/>
        </w:numPr>
        <w:tabs>
          <w:tab w:val="clear" w:pos="1287"/>
          <w:tab w:val="num" w:pos="0"/>
        </w:tabs>
        <w:spacing w:after="0"/>
        <w:ind w:left="0" w:firstLine="426"/>
        <w:jc w:val="both"/>
        <w:rPr>
          <w:rFonts w:ascii="Times New Roman" w:hAnsi="Times New Roman" w:cs="Times New Roman"/>
          <w:sz w:val="28"/>
          <w:szCs w:val="28"/>
        </w:rPr>
      </w:pPr>
      <w:r w:rsidRPr="008A684C">
        <w:rPr>
          <w:rFonts w:ascii="Times New Roman" w:hAnsi="Times New Roman" w:cs="Times New Roman"/>
          <w:sz w:val="28"/>
          <w:szCs w:val="28"/>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8A684C">
        <w:rPr>
          <w:rFonts w:ascii="Times New Roman" w:hAnsi="Times New Roman" w:cs="Times New Roman"/>
          <w:b/>
          <w:sz w:val="28"/>
          <w:szCs w:val="28"/>
        </w:rPr>
        <w:t>.</w:t>
      </w:r>
    </w:p>
    <w:p w:rsidR="004624FD" w:rsidRPr="008A684C" w:rsidRDefault="004624FD" w:rsidP="004624FD">
      <w:pPr>
        <w:ind w:firstLine="284"/>
        <w:rPr>
          <w:rFonts w:ascii="Times New Roman" w:hAnsi="Times New Roman" w:cs="Times New Roman"/>
          <w:sz w:val="28"/>
          <w:szCs w:val="28"/>
        </w:rPr>
      </w:pPr>
      <w:r w:rsidRPr="008A684C">
        <w:rPr>
          <w:rFonts w:ascii="Times New Roman" w:hAnsi="Times New Roman" w:cs="Times New Roman"/>
          <w:b/>
          <w:i/>
          <w:sz w:val="28"/>
          <w:szCs w:val="28"/>
        </w:rPr>
        <w:t>Программа реализуется в рамках урочной, внеурочной, внешкольной деятельности, социальных и культурных практик с помощью следующих инструментов:</w:t>
      </w:r>
    </w:p>
    <w:p w:rsidR="004624FD" w:rsidRPr="008A684C" w:rsidRDefault="004624FD" w:rsidP="00922902">
      <w:pPr>
        <w:pStyle w:val="a8"/>
        <w:numPr>
          <w:ilvl w:val="0"/>
          <w:numId w:val="55"/>
        </w:numPr>
        <w:rPr>
          <w:rFonts w:ascii="Times New Roman" w:hAnsi="Times New Roman" w:cs="Times New Roman"/>
          <w:b/>
          <w:i/>
          <w:sz w:val="28"/>
          <w:szCs w:val="28"/>
        </w:rPr>
      </w:pPr>
      <w:r w:rsidRPr="008A684C">
        <w:rPr>
          <w:rFonts w:ascii="Times New Roman" w:hAnsi="Times New Roman" w:cs="Times New Roman"/>
          <w:b/>
          <w:i/>
          <w:sz w:val="28"/>
          <w:szCs w:val="28"/>
        </w:rPr>
        <w:t>УМК «Школа России»</w:t>
      </w:r>
    </w:p>
    <w:p w:rsidR="004624FD" w:rsidRPr="008A684C" w:rsidRDefault="004624FD" w:rsidP="004624FD">
      <w:pPr>
        <w:autoSpaceDE w:val="0"/>
        <w:autoSpaceDN w:val="0"/>
        <w:adjustRightInd w:val="0"/>
        <w:ind w:firstLine="284"/>
        <w:rPr>
          <w:rFonts w:ascii="Times New Roman" w:hAnsi="Times New Roman" w:cs="Times New Roman"/>
          <w:sz w:val="28"/>
          <w:szCs w:val="28"/>
        </w:rPr>
      </w:pPr>
      <w:r w:rsidRPr="008A684C">
        <w:rPr>
          <w:rFonts w:ascii="Times New Roman" w:hAnsi="Times New Roman" w:cs="Times New Roman"/>
          <w:sz w:val="28"/>
          <w:szCs w:val="28"/>
        </w:rPr>
        <w:t>В содержание системы учебников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4624FD" w:rsidRPr="008A684C" w:rsidRDefault="004624FD" w:rsidP="004624FD">
      <w:pPr>
        <w:autoSpaceDE w:val="0"/>
        <w:autoSpaceDN w:val="0"/>
        <w:adjustRightInd w:val="0"/>
        <w:ind w:firstLine="284"/>
        <w:rPr>
          <w:rFonts w:ascii="Times New Roman" w:hAnsi="Times New Roman" w:cs="Times New Roman"/>
          <w:sz w:val="28"/>
          <w:szCs w:val="28"/>
        </w:rPr>
      </w:pPr>
      <w:r w:rsidRPr="008A684C">
        <w:rPr>
          <w:rFonts w:ascii="Times New Roman" w:hAnsi="Times New Roman" w:cs="Times New Roman"/>
          <w:sz w:val="28"/>
          <w:szCs w:val="28"/>
        </w:rPr>
        <w:t>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4624FD" w:rsidRPr="008A684C" w:rsidRDefault="004624FD" w:rsidP="004624FD">
      <w:pPr>
        <w:autoSpaceDE w:val="0"/>
        <w:autoSpaceDN w:val="0"/>
        <w:adjustRightInd w:val="0"/>
        <w:ind w:firstLine="284"/>
        <w:rPr>
          <w:rFonts w:ascii="Times New Roman" w:hAnsi="Times New Roman" w:cs="Times New Roman"/>
          <w:sz w:val="28"/>
          <w:szCs w:val="28"/>
        </w:rPr>
      </w:pPr>
      <w:r w:rsidRPr="008A684C">
        <w:rPr>
          <w:rFonts w:ascii="Times New Roman" w:hAnsi="Times New Roman" w:cs="Times New Roman"/>
          <w:sz w:val="28"/>
          <w:szCs w:val="28"/>
        </w:rP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4624FD" w:rsidRPr="008A684C" w:rsidRDefault="004624FD" w:rsidP="004624FD">
      <w:pPr>
        <w:autoSpaceDE w:val="0"/>
        <w:autoSpaceDN w:val="0"/>
        <w:adjustRightInd w:val="0"/>
        <w:ind w:firstLine="284"/>
        <w:rPr>
          <w:rFonts w:ascii="Times New Roman" w:hAnsi="Times New Roman" w:cs="Times New Roman"/>
          <w:sz w:val="28"/>
          <w:szCs w:val="28"/>
        </w:rPr>
      </w:pPr>
      <w:r w:rsidRPr="008A684C">
        <w:rPr>
          <w:rFonts w:ascii="Times New Roman" w:hAnsi="Times New Roman" w:cs="Times New Roman"/>
          <w:sz w:val="28"/>
          <w:szCs w:val="28"/>
        </w:rP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8A684C">
        <w:rPr>
          <w:rFonts w:ascii="Times New Roman" w:hAnsi="Times New Roman" w:cs="Times New Roman"/>
          <w:sz w:val="28"/>
          <w:szCs w:val="28"/>
        </w:rPr>
        <w:softHyphen/>
        <w:t>вать себя маленькими гражданами великой страны.</w:t>
      </w:r>
    </w:p>
    <w:p w:rsidR="004624FD" w:rsidRPr="008A684C" w:rsidRDefault="004624FD" w:rsidP="004624FD">
      <w:pPr>
        <w:autoSpaceDE w:val="0"/>
        <w:autoSpaceDN w:val="0"/>
        <w:adjustRightInd w:val="0"/>
        <w:ind w:firstLine="284"/>
        <w:rPr>
          <w:rFonts w:ascii="Times New Roman" w:hAnsi="Times New Roman" w:cs="Times New Roman"/>
          <w:sz w:val="28"/>
          <w:szCs w:val="28"/>
        </w:rPr>
      </w:pPr>
      <w:r w:rsidRPr="008A684C">
        <w:rPr>
          <w:rFonts w:ascii="Times New Roman" w:hAnsi="Times New Roman" w:cs="Times New Roman"/>
          <w:sz w:val="28"/>
          <w:szCs w:val="28"/>
        </w:rPr>
        <w:t>Во-вторых, родиноведческие и краеведческие знания, содержательное, дидактическое и методическое обеспечение которых составля</w:t>
      </w:r>
      <w:r w:rsidRPr="008A684C">
        <w:rPr>
          <w:rFonts w:ascii="Times New Roman" w:hAnsi="Times New Roman" w:cs="Times New Roman"/>
          <w:sz w:val="28"/>
          <w:szCs w:val="28"/>
        </w:rPr>
        <w:softHyphen/>
        <w:t>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4624FD" w:rsidRPr="008A684C" w:rsidRDefault="004624FD" w:rsidP="004624FD">
      <w:pPr>
        <w:autoSpaceDE w:val="0"/>
        <w:autoSpaceDN w:val="0"/>
        <w:adjustRightInd w:val="0"/>
        <w:ind w:firstLine="284"/>
        <w:rPr>
          <w:rFonts w:ascii="Times New Roman" w:hAnsi="Times New Roman" w:cs="Times New Roman"/>
          <w:b/>
          <w:sz w:val="28"/>
          <w:szCs w:val="28"/>
        </w:rPr>
      </w:pPr>
      <w:r w:rsidRPr="008A684C">
        <w:rPr>
          <w:rFonts w:ascii="Times New Roman" w:hAnsi="Times New Roman" w:cs="Times New Roman"/>
          <w:sz w:val="28"/>
          <w:szCs w:val="28"/>
        </w:rPr>
        <w:t>В -третьих, поликультурность</w:t>
      </w:r>
      <w:r w:rsidRPr="008A684C" w:rsidDel="008C25F7">
        <w:rPr>
          <w:rFonts w:ascii="Times New Roman" w:hAnsi="Times New Roman" w:cs="Times New Roman"/>
          <w:sz w:val="28"/>
          <w:szCs w:val="28"/>
        </w:rPr>
        <w:t xml:space="preserve"> </w:t>
      </w:r>
      <w:r w:rsidRPr="008A684C">
        <w:rPr>
          <w:rFonts w:ascii="Times New Roman" w:hAnsi="Times New Roman" w:cs="Times New Roman"/>
          <w:sz w:val="28"/>
          <w:szCs w:val="28"/>
        </w:rPr>
        <w:t>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8A684C">
        <w:rPr>
          <w:rFonts w:ascii="Times New Roman" w:hAnsi="Times New Roman" w:cs="Times New Roman"/>
          <w:b/>
          <w:sz w:val="28"/>
          <w:szCs w:val="28"/>
        </w:rPr>
        <w:t xml:space="preserve"> </w:t>
      </w:r>
    </w:p>
    <w:p w:rsidR="004624FD" w:rsidRPr="008A684C" w:rsidRDefault="004624FD" w:rsidP="00922902">
      <w:pPr>
        <w:pStyle w:val="a8"/>
        <w:numPr>
          <w:ilvl w:val="0"/>
          <w:numId w:val="55"/>
        </w:numPr>
        <w:autoSpaceDE w:val="0"/>
        <w:autoSpaceDN w:val="0"/>
        <w:adjustRightInd w:val="0"/>
        <w:rPr>
          <w:rFonts w:ascii="Times New Roman" w:hAnsi="Times New Roman" w:cs="Times New Roman"/>
          <w:b/>
          <w:sz w:val="28"/>
          <w:szCs w:val="28"/>
        </w:rPr>
      </w:pPr>
      <w:r w:rsidRPr="008A684C">
        <w:rPr>
          <w:rFonts w:ascii="Times New Roman" w:hAnsi="Times New Roman" w:cs="Times New Roman"/>
          <w:b/>
          <w:sz w:val="28"/>
          <w:szCs w:val="28"/>
        </w:rPr>
        <w:t>Школьные традиции:</w:t>
      </w:r>
    </w:p>
    <w:p w:rsidR="004624FD" w:rsidRPr="008A684C" w:rsidRDefault="004624FD" w:rsidP="004624FD">
      <w:pPr>
        <w:pStyle w:val="a8"/>
        <w:autoSpaceDE w:val="0"/>
        <w:autoSpaceDN w:val="0"/>
        <w:adjustRightInd w:val="0"/>
        <w:ind w:left="644"/>
        <w:rPr>
          <w:rFonts w:ascii="Times New Roman" w:hAnsi="Times New Roman" w:cs="Times New Roman"/>
          <w:sz w:val="28"/>
          <w:szCs w:val="28"/>
        </w:rPr>
      </w:pPr>
      <w:r w:rsidRPr="008A684C">
        <w:rPr>
          <w:rFonts w:ascii="Times New Roman" w:hAnsi="Times New Roman" w:cs="Times New Roman"/>
          <w:b/>
          <w:sz w:val="28"/>
          <w:szCs w:val="28"/>
        </w:rPr>
        <w:t xml:space="preserve">- </w:t>
      </w:r>
      <w:r w:rsidRPr="008A684C">
        <w:rPr>
          <w:rFonts w:ascii="Times New Roman" w:hAnsi="Times New Roman" w:cs="Times New Roman"/>
          <w:sz w:val="28"/>
          <w:szCs w:val="28"/>
        </w:rPr>
        <w:t>День знаний</w:t>
      </w:r>
    </w:p>
    <w:p w:rsidR="004624FD" w:rsidRPr="008A684C" w:rsidRDefault="004624FD" w:rsidP="004624FD">
      <w:pPr>
        <w:pStyle w:val="a8"/>
        <w:autoSpaceDE w:val="0"/>
        <w:autoSpaceDN w:val="0"/>
        <w:adjustRightInd w:val="0"/>
        <w:ind w:left="644"/>
        <w:rPr>
          <w:rFonts w:ascii="Times New Roman" w:hAnsi="Times New Roman" w:cs="Times New Roman"/>
          <w:sz w:val="28"/>
          <w:szCs w:val="28"/>
        </w:rPr>
      </w:pPr>
      <w:r w:rsidRPr="008A684C">
        <w:rPr>
          <w:rFonts w:ascii="Times New Roman" w:hAnsi="Times New Roman" w:cs="Times New Roman"/>
          <w:b/>
          <w:sz w:val="28"/>
          <w:szCs w:val="28"/>
        </w:rPr>
        <w:t xml:space="preserve">- </w:t>
      </w:r>
      <w:r w:rsidRPr="008A684C">
        <w:rPr>
          <w:rFonts w:ascii="Times New Roman" w:hAnsi="Times New Roman" w:cs="Times New Roman"/>
          <w:sz w:val="28"/>
          <w:szCs w:val="28"/>
        </w:rPr>
        <w:t>Праздник Урожая</w:t>
      </w:r>
    </w:p>
    <w:p w:rsidR="004624FD" w:rsidRPr="008A684C" w:rsidRDefault="004624FD" w:rsidP="004624FD">
      <w:pPr>
        <w:pStyle w:val="a8"/>
        <w:autoSpaceDE w:val="0"/>
        <w:autoSpaceDN w:val="0"/>
        <w:adjustRightInd w:val="0"/>
        <w:ind w:left="644"/>
        <w:rPr>
          <w:rFonts w:ascii="Times New Roman" w:hAnsi="Times New Roman" w:cs="Times New Roman"/>
          <w:sz w:val="28"/>
          <w:szCs w:val="28"/>
        </w:rPr>
      </w:pPr>
      <w:r w:rsidRPr="008A684C">
        <w:rPr>
          <w:rFonts w:ascii="Times New Roman" w:hAnsi="Times New Roman" w:cs="Times New Roman"/>
          <w:sz w:val="28"/>
          <w:szCs w:val="28"/>
        </w:rPr>
        <w:t>- День Матери</w:t>
      </w:r>
    </w:p>
    <w:p w:rsidR="004624FD" w:rsidRPr="008A684C" w:rsidRDefault="004624FD" w:rsidP="004624FD">
      <w:pPr>
        <w:pStyle w:val="a8"/>
        <w:autoSpaceDE w:val="0"/>
        <w:autoSpaceDN w:val="0"/>
        <w:adjustRightInd w:val="0"/>
        <w:ind w:left="644"/>
        <w:rPr>
          <w:rFonts w:ascii="Times New Roman" w:hAnsi="Times New Roman" w:cs="Times New Roman"/>
          <w:sz w:val="28"/>
          <w:szCs w:val="28"/>
        </w:rPr>
      </w:pPr>
      <w:r w:rsidRPr="008A684C">
        <w:rPr>
          <w:rFonts w:ascii="Times New Roman" w:hAnsi="Times New Roman" w:cs="Times New Roman"/>
          <w:sz w:val="28"/>
          <w:szCs w:val="28"/>
        </w:rPr>
        <w:t>- семейный праздник – Новый Год</w:t>
      </w:r>
    </w:p>
    <w:p w:rsidR="004624FD" w:rsidRPr="008A684C" w:rsidRDefault="004624FD" w:rsidP="004624FD">
      <w:pPr>
        <w:pStyle w:val="a8"/>
        <w:autoSpaceDE w:val="0"/>
        <w:autoSpaceDN w:val="0"/>
        <w:adjustRightInd w:val="0"/>
        <w:ind w:left="644"/>
        <w:rPr>
          <w:rFonts w:ascii="Times New Roman" w:hAnsi="Times New Roman" w:cs="Times New Roman"/>
          <w:sz w:val="28"/>
          <w:szCs w:val="28"/>
        </w:rPr>
      </w:pPr>
      <w:r w:rsidRPr="008A684C">
        <w:rPr>
          <w:rFonts w:ascii="Times New Roman" w:hAnsi="Times New Roman" w:cs="Times New Roman"/>
          <w:sz w:val="28"/>
          <w:szCs w:val="28"/>
        </w:rPr>
        <w:t>- Месячник Здоровья</w:t>
      </w:r>
    </w:p>
    <w:p w:rsidR="004624FD" w:rsidRPr="008A684C" w:rsidRDefault="004624FD" w:rsidP="004624FD">
      <w:pPr>
        <w:pStyle w:val="a8"/>
        <w:autoSpaceDE w:val="0"/>
        <w:autoSpaceDN w:val="0"/>
        <w:adjustRightInd w:val="0"/>
        <w:ind w:left="644"/>
        <w:rPr>
          <w:rFonts w:ascii="Times New Roman" w:hAnsi="Times New Roman" w:cs="Times New Roman"/>
          <w:sz w:val="28"/>
          <w:szCs w:val="28"/>
        </w:rPr>
      </w:pPr>
      <w:r w:rsidRPr="008A684C">
        <w:rPr>
          <w:rFonts w:ascii="Times New Roman" w:hAnsi="Times New Roman" w:cs="Times New Roman"/>
          <w:sz w:val="28"/>
          <w:szCs w:val="28"/>
        </w:rPr>
        <w:t>- Дни Здоровья</w:t>
      </w:r>
    </w:p>
    <w:p w:rsidR="004624FD" w:rsidRPr="008A684C" w:rsidRDefault="004624FD" w:rsidP="004624FD">
      <w:pPr>
        <w:pStyle w:val="a8"/>
        <w:autoSpaceDE w:val="0"/>
        <w:autoSpaceDN w:val="0"/>
        <w:adjustRightInd w:val="0"/>
        <w:ind w:left="644"/>
        <w:rPr>
          <w:rFonts w:ascii="Times New Roman" w:hAnsi="Times New Roman" w:cs="Times New Roman"/>
          <w:sz w:val="28"/>
          <w:szCs w:val="28"/>
        </w:rPr>
      </w:pPr>
      <w:r w:rsidRPr="008A684C">
        <w:rPr>
          <w:rFonts w:ascii="Times New Roman" w:hAnsi="Times New Roman" w:cs="Times New Roman"/>
          <w:sz w:val="28"/>
          <w:szCs w:val="28"/>
        </w:rPr>
        <w:t>- школьный конкурс «Золотой и Серебряный РОСТок»</w:t>
      </w:r>
    </w:p>
    <w:p w:rsidR="004624FD" w:rsidRPr="008A684C" w:rsidRDefault="004624FD" w:rsidP="004624FD">
      <w:pPr>
        <w:pStyle w:val="a8"/>
        <w:numPr>
          <w:ilvl w:val="0"/>
          <w:numId w:val="21"/>
        </w:numPr>
        <w:autoSpaceDE w:val="0"/>
        <w:autoSpaceDN w:val="0"/>
        <w:adjustRightInd w:val="0"/>
        <w:rPr>
          <w:rFonts w:ascii="Times New Roman" w:hAnsi="Times New Roman" w:cs="Times New Roman"/>
          <w:b/>
          <w:sz w:val="28"/>
          <w:szCs w:val="28"/>
        </w:rPr>
      </w:pPr>
      <w:r w:rsidRPr="008A684C">
        <w:rPr>
          <w:rFonts w:ascii="Times New Roman" w:hAnsi="Times New Roman" w:cs="Times New Roman"/>
          <w:b/>
          <w:sz w:val="28"/>
          <w:szCs w:val="28"/>
        </w:rPr>
        <w:t>Программа взаимодействия   образовательного учреждения с родителями    «Семья»</w:t>
      </w:r>
      <w:r w:rsidRPr="008A684C">
        <w:rPr>
          <w:rFonts w:ascii="Times New Roman" w:hAnsi="Times New Roman" w:cs="Times New Roman"/>
          <w:b/>
          <w:noProof/>
          <w:sz w:val="28"/>
          <w:szCs w:val="28"/>
          <w:lang w:eastAsia="ru-RU"/>
        </w:rPr>
        <w:t xml:space="preserve"> </w:t>
      </w:r>
      <w:r w:rsidRPr="008A684C">
        <w:rPr>
          <w:rFonts w:ascii="Times New Roman" w:hAnsi="Times New Roman" w:cs="Times New Roman"/>
          <w:b/>
          <w:noProof/>
          <w:sz w:val="28"/>
          <w:szCs w:val="28"/>
          <w:lang w:eastAsia="ru-RU"/>
        </w:rPr>
        <w:drawing>
          <wp:inline distT="0" distB="0" distL="0" distR="0">
            <wp:extent cx="4494207" cy="3398808"/>
            <wp:effectExtent l="19050" t="0" r="1593"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20601" t="17967" r="3774" b="10526"/>
                    <a:stretch>
                      <a:fillRect/>
                    </a:stretch>
                  </pic:blipFill>
                  <pic:spPr bwMode="auto">
                    <a:xfrm>
                      <a:off x="0" y="0"/>
                      <a:ext cx="4494207" cy="3398808"/>
                    </a:xfrm>
                    <a:prstGeom prst="rect">
                      <a:avLst/>
                    </a:prstGeom>
                    <a:noFill/>
                    <a:ln w="9525">
                      <a:noFill/>
                      <a:miter lim="800000"/>
                      <a:headEnd/>
                      <a:tailEnd/>
                    </a:ln>
                  </pic:spPr>
                </pic:pic>
              </a:graphicData>
            </a:graphic>
          </wp:inline>
        </w:drawing>
      </w: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pStyle w:val="a8"/>
        <w:numPr>
          <w:ilvl w:val="0"/>
          <w:numId w:val="21"/>
        </w:numPr>
        <w:autoSpaceDE w:val="0"/>
        <w:autoSpaceDN w:val="0"/>
        <w:adjustRightInd w:val="0"/>
        <w:rPr>
          <w:rFonts w:ascii="Times New Roman" w:hAnsi="Times New Roman" w:cs="Times New Roman"/>
          <w:b/>
          <w:sz w:val="28"/>
          <w:szCs w:val="28"/>
        </w:rPr>
      </w:pPr>
      <w:r w:rsidRPr="008A684C">
        <w:rPr>
          <w:rFonts w:ascii="Times New Roman" w:hAnsi="Times New Roman" w:cs="Times New Roman"/>
          <w:b/>
          <w:sz w:val="28"/>
          <w:szCs w:val="28"/>
        </w:rPr>
        <w:t>Программа «Здоровье»</w:t>
      </w:r>
    </w:p>
    <w:p w:rsidR="004624FD" w:rsidRPr="008A684C" w:rsidRDefault="004624FD" w:rsidP="004624FD">
      <w:pPr>
        <w:autoSpaceDE w:val="0"/>
        <w:autoSpaceDN w:val="0"/>
        <w:adjustRightInd w:val="0"/>
        <w:rPr>
          <w:rFonts w:ascii="Times New Roman" w:hAnsi="Times New Roman" w:cs="Times New Roman"/>
          <w:b/>
          <w:sz w:val="28"/>
          <w:szCs w:val="28"/>
        </w:rPr>
      </w:pPr>
      <w:r w:rsidRPr="008A684C">
        <w:rPr>
          <w:rFonts w:ascii="Times New Roman" w:hAnsi="Times New Roman" w:cs="Times New Roman"/>
          <w:b/>
          <w:noProof/>
          <w:sz w:val="28"/>
          <w:szCs w:val="28"/>
          <w:lang w:eastAsia="ru-RU"/>
        </w:rPr>
        <w:drawing>
          <wp:anchor distT="0" distB="0" distL="114300" distR="114300" simplePos="0" relativeHeight="251679744" behindDoc="1" locked="0" layoutInCell="1" allowOverlap="1">
            <wp:simplePos x="0" y="0"/>
            <wp:positionH relativeFrom="column">
              <wp:posOffset>215265</wp:posOffset>
            </wp:positionH>
            <wp:positionV relativeFrom="paragraph">
              <wp:posOffset>43180</wp:posOffset>
            </wp:positionV>
            <wp:extent cx="4483735" cy="3346450"/>
            <wp:effectExtent l="19050" t="0" r="0" b="0"/>
            <wp:wrapTight wrapText="bothSides">
              <wp:wrapPolygon edited="0">
                <wp:start x="-92" y="0"/>
                <wp:lineTo x="-92" y="21518"/>
                <wp:lineTo x="21566" y="21518"/>
                <wp:lineTo x="21566" y="0"/>
                <wp:lineTo x="-92"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20716" t="19056" r="3630" b="10477"/>
                    <a:stretch>
                      <a:fillRect/>
                    </a:stretch>
                  </pic:blipFill>
                  <pic:spPr bwMode="auto">
                    <a:xfrm>
                      <a:off x="0" y="0"/>
                      <a:ext cx="4483735" cy="3346450"/>
                    </a:xfrm>
                    <a:prstGeom prst="rect">
                      <a:avLst/>
                    </a:prstGeom>
                    <a:noFill/>
                    <a:ln w="9525">
                      <a:noFill/>
                      <a:miter lim="800000"/>
                      <a:headEnd/>
                      <a:tailEnd/>
                    </a:ln>
                  </pic:spPr>
                </pic:pic>
              </a:graphicData>
            </a:graphic>
          </wp:anchor>
        </w:drawing>
      </w: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Default="004624FD" w:rsidP="004624FD">
      <w:pPr>
        <w:autoSpaceDE w:val="0"/>
        <w:autoSpaceDN w:val="0"/>
        <w:adjustRightInd w:val="0"/>
        <w:rPr>
          <w:rFonts w:ascii="Times New Roman" w:hAnsi="Times New Roman" w:cs="Times New Roman"/>
          <w:b/>
          <w:sz w:val="28"/>
          <w:szCs w:val="28"/>
        </w:rPr>
      </w:pPr>
    </w:p>
    <w:p w:rsidR="00441F57" w:rsidRDefault="00441F57" w:rsidP="004624FD">
      <w:pPr>
        <w:autoSpaceDE w:val="0"/>
        <w:autoSpaceDN w:val="0"/>
        <w:adjustRightInd w:val="0"/>
        <w:rPr>
          <w:rFonts w:ascii="Times New Roman" w:hAnsi="Times New Roman" w:cs="Times New Roman"/>
          <w:b/>
          <w:sz w:val="28"/>
          <w:szCs w:val="28"/>
        </w:rPr>
      </w:pPr>
    </w:p>
    <w:p w:rsidR="00441F57" w:rsidRPr="008A684C" w:rsidRDefault="00441F57" w:rsidP="004624FD">
      <w:pPr>
        <w:autoSpaceDE w:val="0"/>
        <w:autoSpaceDN w:val="0"/>
        <w:adjustRightInd w:val="0"/>
        <w:rPr>
          <w:rFonts w:ascii="Times New Roman" w:hAnsi="Times New Roman" w:cs="Times New Roman"/>
          <w:b/>
          <w:sz w:val="28"/>
          <w:szCs w:val="28"/>
        </w:rPr>
      </w:pPr>
    </w:p>
    <w:p w:rsidR="004624FD" w:rsidRPr="008A684C" w:rsidRDefault="004624FD" w:rsidP="004624FD">
      <w:pPr>
        <w:pStyle w:val="a8"/>
        <w:numPr>
          <w:ilvl w:val="0"/>
          <w:numId w:val="21"/>
        </w:numPr>
        <w:autoSpaceDE w:val="0"/>
        <w:autoSpaceDN w:val="0"/>
        <w:adjustRightInd w:val="0"/>
        <w:rPr>
          <w:rFonts w:ascii="Times New Roman" w:hAnsi="Times New Roman" w:cs="Times New Roman"/>
          <w:b/>
          <w:sz w:val="28"/>
          <w:szCs w:val="28"/>
        </w:rPr>
      </w:pPr>
      <w:r w:rsidRPr="008A684C">
        <w:rPr>
          <w:rFonts w:ascii="Times New Roman" w:hAnsi="Times New Roman" w:cs="Times New Roman"/>
          <w:b/>
          <w:sz w:val="28"/>
          <w:szCs w:val="28"/>
        </w:rPr>
        <w:t>Проект внеурочной деятельности «Досуг»</w:t>
      </w:r>
    </w:p>
    <w:p w:rsidR="004624FD" w:rsidRPr="008A684C" w:rsidRDefault="004624FD" w:rsidP="004624FD">
      <w:pPr>
        <w:autoSpaceDE w:val="0"/>
        <w:autoSpaceDN w:val="0"/>
        <w:adjustRightInd w:val="0"/>
        <w:rPr>
          <w:rFonts w:ascii="Times New Roman" w:hAnsi="Times New Roman" w:cs="Times New Roman"/>
          <w:b/>
          <w:sz w:val="28"/>
          <w:szCs w:val="28"/>
        </w:rPr>
      </w:pPr>
      <w:r w:rsidRPr="008A684C">
        <w:rPr>
          <w:rFonts w:ascii="Times New Roman" w:hAnsi="Times New Roman" w:cs="Times New Roman"/>
          <w:b/>
          <w:noProof/>
          <w:sz w:val="28"/>
          <w:szCs w:val="28"/>
          <w:lang w:eastAsia="ru-RU"/>
        </w:rPr>
        <w:drawing>
          <wp:anchor distT="0" distB="0" distL="114300" distR="114300" simplePos="0" relativeHeight="251680768" behindDoc="1" locked="0" layoutInCell="1" allowOverlap="1">
            <wp:simplePos x="0" y="0"/>
            <wp:positionH relativeFrom="column">
              <wp:posOffset>-635</wp:posOffset>
            </wp:positionH>
            <wp:positionV relativeFrom="paragraph">
              <wp:posOffset>13335</wp:posOffset>
            </wp:positionV>
            <wp:extent cx="4613275" cy="3381375"/>
            <wp:effectExtent l="19050" t="0" r="0" b="0"/>
            <wp:wrapTight wrapText="bothSides">
              <wp:wrapPolygon edited="0">
                <wp:start x="-89" y="0"/>
                <wp:lineTo x="-89" y="21539"/>
                <wp:lineTo x="21585" y="21539"/>
                <wp:lineTo x="21585" y="0"/>
                <wp:lineTo x="-89"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19584" t="19419" r="2858" b="9437"/>
                    <a:stretch>
                      <a:fillRect/>
                    </a:stretch>
                  </pic:blipFill>
                  <pic:spPr bwMode="auto">
                    <a:xfrm>
                      <a:off x="0" y="0"/>
                      <a:ext cx="4613275" cy="3381375"/>
                    </a:xfrm>
                    <a:prstGeom prst="rect">
                      <a:avLst/>
                    </a:prstGeom>
                    <a:noFill/>
                    <a:ln w="9525">
                      <a:noFill/>
                      <a:miter lim="800000"/>
                      <a:headEnd/>
                      <a:tailEnd/>
                    </a:ln>
                  </pic:spPr>
                </pic:pic>
              </a:graphicData>
            </a:graphic>
          </wp:anchor>
        </w:drawing>
      </w: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pStyle w:val="a8"/>
        <w:numPr>
          <w:ilvl w:val="0"/>
          <w:numId w:val="21"/>
        </w:numPr>
        <w:autoSpaceDE w:val="0"/>
        <w:autoSpaceDN w:val="0"/>
        <w:adjustRightInd w:val="0"/>
        <w:rPr>
          <w:rFonts w:ascii="Times New Roman" w:hAnsi="Times New Roman" w:cs="Times New Roman"/>
          <w:b/>
          <w:sz w:val="28"/>
          <w:szCs w:val="28"/>
        </w:rPr>
      </w:pPr>
      <w:r w:rsidRPr="008A684C">
        <w:rPr>
          <w:rFonts w:ascii="Times New Roman" w:hAnsi="Times New Roman" w:cs="Times New Roman"/>
          <w:b/>
          <w:noProof/>
          <w:sz w:val="28"/>
          <w:szCs w:val="28"/>
          <w:lang w:eastAsia="ru-RU"/>
        </w:rPr>
        <w:drawing>
          <wp:anchor distT="0" distB="0" distL="114300" distR="114300" simplePos="0" relativeHeight="251681792" behindDoc="1" locked="0" layoutInCell="1" allowOverlap="1">
            <wp:simplePos x="0" y="0"/>
            <wp:positionH relativeFrom="column">
              <wp:posOffset>-635</wp:posOffset>
            </wp:positionH>
            <wp:positionV relativeFrom="paragraph">
              <wp:posOffset>325755</wp:posOffset>
            </wp:positionV>
            <wp:extent cx="4293870" cy="3242945"/>
            <wp:effectExtent l="19050" t="0" r="0" b="0"/>
            <wp:wrapTight wrapText="bothSides">
              <wp:wrapPolygon edited="0">
                <wp:start x="-96" y="0"/>
                <wp:lineTo x="-96" y="21444"/>
                <wp:lineTo x="21562" y="21444"/>
                <wp:lineTo x="21562" y="0"/>
                <wp:lineTo x="-96"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25831" t="17967" r="1822" b="13780"/>
                    <a:stretch>
                      <a:fillRect/>
                    </a:stretch>
                  </pic:blipFill>
                  <pic:spPr bwMode="auto">
                    <a:xfrm>
                      <a:off x="0" y="0"/>
                      <a:ext cx="4293870" cy="3242945"/>
                    </a:xfrm>
                    <a:prstGeom prst="rect">
                      <a:avLst/>
                    </a:prstGeom>
                    <a:noFill/>
                    <a:ln w="9525">
                      <a:noFill/>
                      <a:miter lim="800000"/>
                      <a:headEnd/>
                      <a:tailEnd/>
                    </a:ln>
                  </pic:spPr>
                </pic:pic>
              </a:graphicData>
            </a:graphic>
          </wp:anchor>
        </w:drawing>
      </w:r>
      <w:r w:rsidRPr="008A684C">
        <w:rPr>
          <w:rFonts w:ascii="Times New Roman" w:hAnsi="Times New Roman" w:cs="Times New Roman"/>
          <w:b/>
          <w:sz w:val="28"/>
          <w:szCs w:val="28"/>
        </w:rPr>
        <w:t xml:space="preserve">Проект трудового воспитания </w:t>
      </w: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pStyle w:val="a8"/>
        <w:numPr>
          <w:ilvl w:val="0"/>
          <w:numId w:val="21"/>
        </w:numPr>
        <w:autoSpaceDE w:val="0"/>
        <w:autoSpaceDN w:val="0"/>
        <w:adjustRightInd w:val="0"/>
        <w:rPr>
          <w:rFonts w:ascii="Times New Roman" w:hAnsi="Times New Roman" w:cs="Times New Roman"/>
          <w:b/>
          <w:sz w:val="28"/>
          <w:szCs w:val="28"/>
        </w:rPr>
      </w:pPr>
      <w:r w:rsidRPr="008A684C">
        <w:rPr>
          <w:rFonts w:ascii="Times New Roman" w:hAnsi="Times New Roman" w:cs="Times New Roman"/>
          <w:b/>
          <w:sz w:val="28"/>
          <w:szCs w:val="28"/>
        </w:rPr>
        <w:t>Школьный конкурс «Золотой и Серебряный РОСТок»</w:t>
      </w:r>
    </w:p>
    <w:p w:rsidR="004624FD" w:rsidRPr="008A684C" w:rsidRDefault="004624FD" w:rsidP="004624FD">
      <w:pPr>
        <w:autoSpaceDE w:val="0"/>
        <w:autoSpaceDN w:val="0"/>
        <w:adjustRightInd w:val="0"/>
        <w:rPr>
          <w:rFonts w:ascii="Times New Roman" w:hAnsi="Times New Roman" w:cs="Times New Roman"/>
          <w:b/>
          <w:sz w:val="28"/>
          <w:szCs w:val="28"/>
        </w:rPr>
      </w:pPr>
      <w:r w:rsidRPr="008A684C">
        <w:rPr>
          <w:rFonts w:ascii="Times New Roman" w:hAnsi="Times New Roman" w:cs="Times New Roman"/>
          <w:b/>
          <w:noProof/>
          <w:sz w:val="28"/>
          <w:szCs w:val="28"/>
          <w:lang w:eastAsia="ru-RU"/>
        </w:rPr>
        <w:drawing>
          <wp:anchor distT="0" distB="0" distL="114300" distR="114300" simplePos="0" relativeHeight="251682816" behindDoc="1" locked="0" layoutInCell="1" allowOverlap="1">
            <wp:simplePos x="0" y="0"/>
            <wp:positionH relativeFrom="column">
              <wp:posOffset>437515</wp:posOffset>
            </wp:positionH>
            <wp:positionV relativeFrom="paragraph">
              <wp:posOffset>-3810</wp:posOffset>
            </wp:positionV>
            <wp:extent cx="4571365" cy="3441065"/>
            <wp:effectExtent l="19050" t="0" r="635" b="0"/>
            <wp:wrapTight wrapText="bothSides">
              <wp:wrapPolygon edited="0">
                <wp:start x="-90" y="0"/>
                <wp:lineTo x="-90" y="21524"/>
                <wp:lineTo x="21603" y="21524"/>
                <wp:lineTo x="21603" y="0"/>
                <wp:lineTo x="-9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19450" t="18449" r="3428" b="9091"/>
                    <a:stretch>
                      <a:fillRect/>
                    </a:stretch>
                  </pic:blipFill>
                  <pic:spPr bwMode="auto">
                    <a:xfrm>
                      <a:off x="0" y="0"/>
                      <a:ext cx="4571365" cy="3441065"/>
                    </a:xfrm>
                    <a:prstGeom prst="rect">
                      <a:avLst/>
                    </a:prstGeom>
                    <a:noFill/>
                    <a:ln w="9525">
                      <a:noFill/>
                      <a:miter lim="800000"/>
                      <a:headEnd/>
                      <a:tailEnd/>
                    </a:ln>
                  </pic:spPr>
                </pic:pic>
              </a:graphicData>
            </a:graphic>
          </wp:anchor>
        </w:drawing>
      </w: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ind w:firstLine="284"/>
        <w:rPr>
          <w:rFonts w:ascii="Times New Roman" w:hAnsi="Times New Roman" w:cs="Times New Roman"/>
          <w:b/>
          <w:sz w:val="28"/>
          <w:szCs w:val="28"/>
        </w:rPr>
      </w:pPr>
    </w:p>
    <w:p w:rsidR="004624FD" w:rsidRPr="008A684C" w:rsidRDefault="004624FD" w:rsidP="004624FD">
      <w:pPr>
        <w:pStyle w:val="a8"/>
        <w:autoSpaceDE w:val="0"/>
        <w:autoSpaceDN w:val="0"/>
        <w:adjustRightInd w:val="0"/>
        <w:rPr>
          <w:rFonts w:ascii="Times New Roman" w:hAnsi="Times New Roman" w:cs="Times New Roman"/>
          <w:b/>
          <w:sz w:val="28"/>
          <w:szCs w:val="28"/>
        </w:rPr>
      </w:pPr>
    </w:p>
    <w:p w:rsidR="004624FD" w:rsidRPr="008A684C" w:rsidRDefault="004624FD" w:rsidP="004624FD">
      <w:pPr>
        <w:autoSpaceDE w:val="0"/>
        <w:autoSpaceDN w:val="0"/>
        <w:adjustRightInd w:val="0"/>
        <w:ind w:firstLine="284"/>
        <w:rPr>
          <w:rFonts w:ascii="Times New Roman" w:hAnsi="Times New Roman" w:cs="Times New Roman"/>
          <w:b/>
          <w:sz w:val="28"/>
          <w:szCs w:val="28"/>
        </w:rPr>
      </w:pPr>
    </w:p>
    <w:p w:rsidR="004624FD" w:rsidRPr="008A684C" w:rsidRDefault="004624FD" w:rsidP="004624FD">
      <w:pPr>
        <w:shd w:val="clear" w:color="auto" w:fill="FFFFFF"/>
        <w:ind w:firstLine="284"/>
        <w:rPr>
          <w:rFonts w:ascii="Times New Roman" w:hAnsi="Times New Roman" w:cs="Times New Roman"/>
          <w:sz w:val="28"/>
          <w:szCs w:val="28"/>
        </w:rPr>
      </w:pPr>
    </w:p>
    <w:p w:rsidR="004624FD" w:rsidRPr="008A684C" w:rsidRDefault="004624FD" w:rsidP="004624FD">
      <w:pPr>
        <w:spacing w:after="0"/>
        <w:rPr>
          <w:rFonts w:ascii="Times New Roman" w:hAnsi="Times New Roman" w:cs="Times New Roman"/>
          <w:noProof/>
          <w:sz w:val="28"/>
          <w:szCs w:val="28"/>
          <w:lang w:eastAsia="ru-RU"/>
        </w:rPr>
      </w:pPr>
      <w:r w:rsidRPr="008A684C">
        <w:rPr>
          <w:rFonts w:ascii="Times New Roman" w:hAnsi="Times New Roman" w:cs="Times New Roman"/>
          <w:noProof/>
          <w:sz w:val="28"/>
          <w:szCs w:val="28"/>
          <w:lang w:eastAsia="ru-RU"/>
        </w:rPr>
        <w:t xml:space="preserve"> </w:t>
      </w:r>
    </w:p>
    <w:p w:rsidR="004624FD" w:rsidRPr="008A684C" w:rsidRDefault="004624FD" w:rsidP="004624FD">
      <w:pPr>
        <w:spacing w:after="0"/>
        <w:rPr>
          <w:rFonts w:ascii="Times New Roman" w:hAnsi="Times New Roman" w:cs="Times New Roman"/>
          <w:noProof/>
          <w:sz w:val="28"/>
          <w:szCs w:val="28"/>
          <w:lang w:eastAsia="ru-RU"/>
        </w:rPr>
      </w:pPr>
    </w:p>
    <w:p w:rsidR="004624FD" w:rsidRPr="008A684C" w:rsidRDefault="004624FD" w:rsidP="004624FD">
      <w:pPr>
        <w:spacing w:after="0"/>
        <w:rPr>
          <w:rFonts w:ascii="Times New Roman" w:hAnsi="Times New Roman" w:cs="Times New Roman"/>
          <w:noProof/>
          <w:sz w:val="28"/>
          <w:szCs w:val="28"/>
          <w:lang w:eastAsia="ru-RU"/>
        </w:rPr>
      </w:pPr>
    </w:p>
    <w:p w:rsidR="004624FD" w:rsidRPr="008A684C" w:rsidRDefault="004624FD" w:rsidP="004624FD">
      <w:pPr>
        <w:spacing w:after="0"/>
        <w:rPr>
          <w:rFonts w:ascii="Times New Roman" w:hAnsi="Times New Roman" w:cs="Times New Roman"/>
          <w:noProof/>
          <w:sz w:val="28"/>
          <w:szCs w:val="28"/>
          <w:lang w:eastAsia="ru-RU"/>
        </w:rPr>
      </w:pPr>
    </w:p>
    <w:p w:rsidR="004624FD" w:rsidRPr="008A684C" w:rsidRDefault="004624FD" w:rsidP="004624FD">
      <w:pPr>
        <w:spacing w:after="0"/>
        <w:rPr>
          <w:rFonts w:ascii="Times New Roman" w:hAnsi="Times New Roman" w:cs="Times New Roman"/>
          <w:noProof/>
          <w:sz w:val="28"/>
          <w:szCs w:val="28"/>
          <w:lang w:eastAsia="ru-RU"/>
        </w:rPr>
      </w:pPr>
    </w:p>
    <w:p w:rsidR="004624FD" w:rsidRPr="008A684C" w:rsidRDefault="004624FD" w:rsidP="004624FD">
      <w:pPr>
        <w:spacing w:after="0"/>
        <w:rPr>
          <w:rFonts w:ascii="Times New Roman" w:hAnsi="Times New Roman" w:cs="Times New Roman"/>
          <w:noProof/>
          <w:sz w:val="28"/>
          <w:szCs w:val="28"/>
          <w:lang w:eastAsia="ru-RU"/>
        </w:rPr>
      </w:pPr>
    </w:p>
    <w:p w:rsidR="004624FD" w:rsidRPr="008A684C" w:rsidRDefault="004624FD" w:rsidP="004624FD">
      <w:pPr>
        <w:ind w:firstLine="284"/>
        <w:rPr>
          <w:rFonts w:ascii="Times New Roman" w:hAnsi="Times New Roman" w:cs="Times New Roman"/>
          <w:b/>
          <w:sz w:val="28"/>
          <w:szCs w:val="28"/>
        </w:rPr>
      </w:pPr>
      <w:r w:rsidRPr="008A684C">
        <w:rPr>
          <w:rFonts w:ascii="Times New Roman" w:hAnsi="Times New Roman" w:cs="Times New Roman"/>
          <w:b/>
          <w:sz w:val="28"/>
          <w:szCs w:val="28"/>
        </w:rPr>
        <w:t xml:space="preserve">  8.Программы внеурочной деятельности.</w:t>
      </w:r>
    </w:p>
    <w:p w:rsidR="004624FD" w:rsidRPr="008A684C" w:rsidRDefault="004624FD" w:rsidP="004624FD">
      <w:pPr>
        <w:ind w:right="-143" w:firstLine="284"/>
        <w:rPr>
          <w:rFonts w:ascii="Times New Roman" w:eastAsia="Times New Roman" w:hAnsi="Times New Roman" w:cs="Times New Roman"/>
          <w:sz w:val="28"/>
          <w:szCs w:val="28"/>
        </w:rPr>
      </w:pPr>
      <w:r w:rsidRPr="008A684C">
        <w:rPr>
          <w:rFonts w:ascii="Times New Roman" w:hAnsi="Times New Roman" w:cs="Times New Roman"/>
          <w:sz w:val="28"/>
          <w:szCs w:val="28"/>
        </w:rPr>
        <w:t xml:space="preserve"> </w:t>
      </w:r>
      <w:r w:rsidRPr="008A684C">
        <w:rPr>
          <w:rFonts w:ascii="Times New Roman" w:eastAsia="Times New Roman" w:hAnsi="Times New Roman" w:cs="Times New Roman"/>
          <w:sz w:val="28"/>
          <w:szCs w:val="28"/>
        </w:rPr>
        <w:t>Особую роль приобретает внеурочная деятельность в начальной школе, которая является обязательной частью образовательного процесса. В школе определены основные направления внеурочной деятельности  младших школьников:</w:t>
      </w:r>
    </w:p>
    <w:p w:rsidR="004624FD" w:rsidRPr="008A684C" w:rsidRDefault="004624FD" w:rsidP="00922902">
      <w:pPr>
        <w:pStyle w:val="a8"/>
        <w:numPr>
          <w:ilvl w:val="0"/>
          <w:numId w:val="54"/>
        </w:numPr>
        <w:spacing w:after="0"/>
        <w:ind w:left="0" w:right="-143" w:firstLine="284"/>
        <w:jc w:val="both"/>
        <w:rPr>
          <w:rFonts w:ascii="Times New Roman" w:hAnsi="Times New Roman" w:cs="Times New Roman"/>
          <w:sz w:val="28"/>
          <w:szCs w:val="28"/>
        </w:rPr>
      </w:pPr>
      <w:r w:rsidRPr="008A684C">
        <w:rPr>
          <w:rFonts w:ascii="Times New Roman" w:hAnsi="Times New Roman" w:cs="Times New Roman"/>
          <w:sz w:val="28"/>
          <w:szCs w:val="28"/>
        </w:rPr>
        <w:t>спортивно-оздоровительное,</w:t>
      </w:r>
    </w:p>
    <w:p w:rsidR="004624FD" w:rsidRPr="008A684C" w:rsidRDefault="004624FD" w:rsidP="00922902">
      <w:pPr>
        <w:pStyle w:val="a8"/>
        <w:numPr>
          <w:ilvl w:val="0"/>
          <w:numId w:val="54"/>
        </w:numPr>
        <w:spacing w:after="0"/>
        <w:ind w:left="0" w:right="-143" w:firstLine="284"/>
        <w:jc w:val="both"/>
        <w:rPr>
          <w:rFonts w:ascii="Times New Roman" w:hAnsi="Times New Roman" w:cs="Times New Roman"/>
          <w:sz w:val="28"/>
          <w:szCs w:val="28"/>
        </w:rPr>
      </w:pPr>
      <w:r w:rsidRPr="008A684C">
        <w:rPr>
          <w:rFonts w:ascii="Times New Roman" w:hAnsi="Times New Roman" w:cs="Times New Roman"/>
          <w:sz w:val="28"/>
          <w:szCs w:val="28"/>
        </w:rPr>
        <w:t>художественно-эстетическое,</w:t>
      </w:r>
    </w:p>
    <w:p w:rsidR="004624FD" w:rsidRPr="008A684C" w:rsidRDefault="004624FD" w:rsidP="00922902">
      <w:pPr>
        <w:pStyle w:val="a8"/>
        <w:numPr>
          <w:ilvl w:val="0"/>
          <w:numId w:val="54"/>
        </w:numPr>
        <w:spacing w:after="0"/>
        <w:ind w:left="0" w:right="-143" w:firstLine="284"/>
        <w:jc w:val="both"/>
        <w:rPr>
          <w:rFonts w:ascii="Times New Roman" w:hAnsi="Times New Roman" w:cs="Times New Roman"/>
          <w:sz w:val="28"/>
          <w:szCs w:val="28"/>
        </w:rPr>
      </w:pPr>
      <w:r w:rsidRPr="008A684C">
        <w:rPr>
          <w:rFonts w:ascii="Times New Roman" w:hAnsi="Times New Roman" w:cs="Times New Roman"/>
          <w:sz w:val="28"/>
          <w:szCs w:val="28"/>
        </w:rPr>
        <w:t>научно-познавательное,</w:t>
      </w:r>
    </w:p>
    <w:p w:rsidR="004624FD" w:rsidRPr="008A684C" w:rsidRDefault="004624FD" w:rsidP="00922902">
      <w:pPr>
        <w:pStyle w:val="a8"/>
        <w:numPr>
          <w:ilvl w:val="0"/>
          <w:numId w:val="54"/>
        </w:numPr>
        <w:spacing w:after="0"/>
        <w:ind w:left="0" w:right="-143" w:firstLine="284"/>
        <w:jc w:val="both"/>
        <w:rPr>
          <w:rFonts w:ascii="Times New Roman" w:hAnsi="Times New Roman" w:cs="Times New Roman"/>
          <w:color w:val="00000A"/>
          <w:sz w:val="28"/>
          <w:szCs w:val="28"/>
        </w:rPr>
      </w:pPr>
      <w:r w:rsidRPr="008A684C">
        <w:rPr>
          <w:rFonts w:ascii="Times New Roman" w:hAnsi="Times New Roman" w:cs="Times New Roman"/>
          <w:sz w:val="28"/>
          <w:szCs w:val="28"/>
        </w:rPr>
        <w:t xml:space="preserve">военно-патриотическое направление, </w:t>
      </w:r>
    </w:p>
    <w:p w:rsidR="004624FD" w:rsidRPr="008A684C" w:rsidRDefault="004624FD" w:rsidP="00922902">
      <w:pPr>
        <w:pStyle w:val="a8"/>
        <w:numPr>
          <w:ilvl w:val="0"/>
          <w:numId w:val="54"/>
        </w:numPr>
        <w:spacing w:after="0"/>
        <w:ind w:left="0" w:right="-143" w:firstLine="284"/>
        <w:jc w:val="both"/>
        <w:rPr>
          <w:rFonts w:ascii="Times New Roman" w:hAnsi="Times New Roman" w:cs="Times New Roman"/>
          <w:color w:val="00000A"/>
          <w:sz w:val="28"/>
          <w:szCs w:val="28"/>
        </w:rPr>
      </w:pPr>
      <w:r w:rsidRPr="008A684C">
        <w:rPr>
          <w:rFonts w:ascii="Times New Roman" w:hAnsi="Times New Roman" w:cs="Times New Roman"/>
          <w:sz w:val="28"/>
          <w:szCs w:val="28"/>
        </w:rPr>
        <w:t>проектная деятельность.</w:t>
      </w:r>
      <w:r w:rsidRPr="008A684C">
        <w:rPr>
          <w:rFonts w:ascii="Times New Roman" w:hAnsi="Times New Roman" w:cs="Times New Roman"/>
          <w:color w:val="00000A"/>
          <w:sz w:val="28"/>
          <w:szCs w:val="28"/>
        </w:rPr>
        <w:t xml:space="preserve"> </w:t>
      </w:r>
    </w:p>
    <w:p w:rsidR="004624FD" w:rsidRPr="008A684C" w:rsidRDefault="004624FD" w:rsidP="004624FD">
      <w:pPr>
        <w:ind w:right="-143" w:firstLine="284"/>
        <w:rPr>
          <w:rFonts w:ascii="Times New Roman" w:hAnsi="Times New Roman" w:cs="Times New Roman"/>
          <w:sz w:val="28"/>
          <w:szCs w:val="28"/>
        </w:rPr>
      </w:pPr>
      <w:r w:rsidRPr="008A684C">
        <w:rPr>
          <w:rFonts w:ascii="Times New Roman" w:hAnsi="Times New Roman" w:cs="Times New Roman"/>
          <w:color w:val="00000A"/>
          <w:sz w:val="28"/>
          <w:szCs w:val="28"/>
        </w:rPr>
        <w:t xml:space="preserve">Внеурочная  деятельность организуется </w:t>
      </w:r>
      <w:r w:rsidR="00CF464D">
        <w:rPr>
          <w:rFonts w:ascii="Times New Roman" w:hAnsi="Times New Roman" w:cs="Times New Roman"/>
          <w:color w:val="00000A"/>
          <w:sz w:val="28"/>
          <w:szCs w:val="28"/>
        </w:rPr>
        <w:t>согласно плана работы школьных проектов</w:t>
      </w:r>
      <w:r w:rsidR="00CF464D">
        <w:rPr>
          <w:rFonts w:ascii="Times New Roman" w:hAnsi="Times New Roman" w:cs="Times New Roman"/>
          <w:sz w:val="28"/>
          <w:szCs w:val="28"/>
        </w:rPr>
        <w:t xml:space="preserve"> и программы воспитательной работы классного руководителя.</w:t>
      </w:r>
    </w:p>
    <w:p w:rsidR="004624FD" w:rsidRPr="008A684C" w:rsidRDefault="004624FD" w:rsidP="004624FD">
      <w:pPr>
        <w:ind w:right="-143" w:firstLine="284"/>
        <w:rPr>
          <w:rFonts w:ascii="Times New Roman" w:eastAsia="Times New Roman" w:hAnsi="Times New Roman" w:cs="Times New Roman"/>
          <w:sz w:val="28"/>
          <w:szCs w:val="28"/>
        </w:rPr>
      </w:pPr>
      <w:r w:rsidRPr="008A684C">
        <w:rPr>
          <w:rFonts w:ascii="Times New Roman" w:eastAsia="Times New Roman" w:hAnsi="Times New Roman" w:cs="Times New Roman"/>
          <w:sz w:val="28"/>
          <w:szCs w:val="28"/>
        </w:rPr>
        <w:t xml:space="preserve">      Занятия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 </w:t>
      </w:r>
    </w:p>
    <w:p w:rsidR="004624FD" w:rsidRPr="008A684C" w:rsidRDefault="004624FD" w:rsidP="004624FD">
      <w:pPr>
        <w:tabs>
          <w:tab w:val="left" w:pos="1695"/>
        </w:tabs>
        <w:ind w:right="-143" w:firstLine="284"/>
        <w:rPr>
          <w:rFonts w:ascii="Times New Roman" w:eastAsia="Times New Roman" w:hAnsi="Times New Roman" w:cs="Times New Roman"/>
          <w:sz w:val="28"/>
          <w:szCs w:val="28"/>
        </w:rPr>
      </w:pPr>
      <w:r w:rsidRPr="008A684C">
        <w:rPr>
          <w:rFonts w:ascii="Times New Roman" w:eastAsia="Times New Roman" w:hAnsi="Times New Roman" w:cs="Times New Roman"/>
          <w:color w:val="333333"/>
          <w:sz w:val="28"/>
          <w:szCs w:val="28"/>
        </w:rPr>
        <w:t xml:space="preserve">     </w:t>
      </w:r>
      <w:r w:rsidRPr="008A684C">
        <w:rPr>
          <w:rFonts w:ascii="Times New Roman" w:eastAsia="Times New Roman" w:hAnsi="Times New Roman" w:cs="Times New Roman"/>
          <w:sz w:val="28"/>
          <w:szCs w:val="28"/>
        </w:rPr>
        <w:t>Все разнообразные виды внеурочной деятельности, практикуемые в М</w:t>
      </w:r>
      <w:r w:rsidR="00CF464D">
        <w:rPr>
          <w:rFonts w:ascii="Times New Roman" w:eastAsia="Times New Roman" w:hAnsi="Times New Roman" w:cs="Times New Roman"/>
          <w:sz w:val="28"/>
          <w:szCs w:val="28"/>
        </w:rPr>
        <w:t>Б</w:t>
      </w:r>
      <w:r w:rsidRPr="008A684C">
        <w:rPr>
          <w:rFonts w:ascii="Times New Roman" w:eastAsia="Times New Roman" w:hAnsi="Times New Roman" w:cs="Times New Roman"/>
          <w:sz w:val="28"/>
          <w:szCs w:val="28"/>
        </w:rPr>
        <w:t>ОУ представляют собой единый, сложный и взаимосвязанный комплекс деятельности педагогов, учащихся и родителей, направленный на воспитание интеллектуально развитой и духовно богатой личности ребенка.</w:t>
      </w:r>
    </w:p>
    <w:p w:rsidR="004624FD" w:rsidRPr="008A684C" w:rsidRDefault="004624FD" w:rsidP="004624FD">
      <w:pPr>
        <w:ind w:firstLine="284"/>
        <w:rPr>
          <w:rFonts w:ascii="Times New Roman" w:hAnsi="Times New Roman" w:cs="Times New Roman"/>
          <w:sz w:val="28"/>
          <w:szCs w:val="28"/>
        </w:rPr>
      </w:pPr>
      <w:r w:rsidRPr="008A684C">
        <w:rPr>
          <w:rFonts w:ascii="Times New Roman" w:hAnsi="Times New Roman" w:cs="Times New Roman"/>
          <w:sz w:val="28"/>
          <w:szCs w:val="28"/>
        </w:rPr>
        <w:t xml:space="preserve">                                                                                                                                                                                                                                                                                                   </w:t>
      </w:r>
    </w:p>
    <w:p w:rsidR="004624FD" w:rsidRPr="008A684C" w:rsidRDefault="00CF464D" w:rsidP="004624FD">
      <w:pPr>
        <w:ind w:firstLine="284"/>
        <w:jc w:val="center"/>
        <w:rPr>
          <w:rFonts w:ascii="Times New Roman" w:hAnsi="Times New Roman" w:cs="Times New Roman"/>
          <w:b/>
          <w:sz w:val="28"/>
          <w:szCs w:val="28"/>
        </w:rPr>
      </w:pPr>
      <w:r>
        <w:rPr>
          <w:rFonts w:ascii="Times New Roman" w:hAnsi="Times New Roman" w:cs="Times New Roman"/>
          <w:b/>
          <w:sz w:val="28"/>
          <w:szCs w:val="28"/>
        </w:rPr>
        <w:t>3</w:t>
      </w:r>
      <w:r w:rsidR="004624FD" w:rsidRPr="008A684C">
        <w:rPr>
          <w:rFonts w:ascii="Times New Roman" w:hAnsi="Times New Roman" w:cs="Times New Roman"/>
          <w:b/>
          <w:sz w:val="28"/>
          <w:szCs w:val="28"/>
        </w:rPr>
        <w:t>.5 Совместная деятельность школы, семьи и общественности по духовно-нравственному развитию и воспитанию учащихся</w:t>
      </w:r>
    </w:p>
    <w:p w:rsidR="004624FD" w:rsidRPr="008A684C" w:rsidRDefault="004624FD" w:rsidP="004624FD">
      <w:pPr>
        <w:ind w:firstLine="284"/>
        <w:rPr>
          <w:rFonts w:ascii="Times New Roman" w:hAnsi="Times New Roman" w:cs="Times New Roman"/>
          <w:sz w:val="28"/>
          <w:szCs w:val="28"/>
        </w:rPr>
      </w:pPr>
      <w:r w:rsidRPr="008A684C">
        <w:rPr>
          <w:rFonts w:ascii="Times New Roman" w:hAnsi="Times New Roman" w:cs="Times New Roman"/>
          <w:sz w:val="28"/>
          <w:szCs w:val="28"/>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4624FD" w:rsidRPr="008A684C" w:rsidRDefault="004624FD" w:rsidP="00922902">
      <w:pPr>
        <w:numPr>
          <w:ilvl w:val="0"/>
          <w:numId w:val="47"/>
        </w:numPr>
        <w:spacing w:after="0"/>
        <w:ind w:left="0" w:firstLine="284"/>
        <w:jc w:val="both"/>
        <w:rPr>
          <w:rFonts w:ascii="Times New Roman" w:hAnsi="Times New Roman" w:cs="Times New Roman"/>
          <w:sz w:val="28"/>
          <w:szCs w:val="28"/>
        </w:rPr>
      </w:pPr>
      <w:r w:rsidRPr="008A684C">
        <w:rPr>
          <w:rFonts w:ascii="Times New Roman" w:hAnsi="Times New Roman" w:cs="Times New Roman"/>
          <w:sz w:val="28"/>
          <w:szCs w:val="28"/>
        </w:rPr>
        <w:t>Повышение педагогической культуры родителей  (законных представителей) учащихся путем проведения родительских собраний, организации родительского лектория, публичных докладов директора школы по итогам работы за год.</w:t>
      </w:r>
    </w:p>
    <w:p w:rsidR="004624FD" w:rsidRPr="008A684C" w:rsidRDefault="004624FD" w:rsidP="00922902">
      <w:pPr>
        <w:numPr>
          <w:ilvl w:val="0"/>
          <w:numId w:val="47"/>
        </w:numPr>
        <w:spacing w:after="0"/>
        <w:ind w:left="0" w:firstLine="284"/>
        <w:jc w:val="both"/>
        <w:rPr>
          <w:rFonts w:ascii="Times New Roman" w:hAnsi="Times New Roman" w:cs="Times New Roman"/>
          <w:sz w:val="28"/>
          <w:szCs w:val="28"/>
        </w:rPr>
      </w:pPr>
      <w:r w:rsidRPr="008A684C">
        <w:rPr>
          <w:rFonts w:ascii="Times New Roman" w:hAnsi="Times New Roman" w:cs="Times New Roman"/>
          <w:sz w:val="28"/>
          <w:szCs w:val="28"/>
        </w:rPr>
        <w:t>Совершенствование межличностных отношений педагогов, учащихся и родителей путем организации совместных мероприятий, праздников</w:t>
      </w:r>
      <w:r w:rsidRPr="008A684C">
        <w:rPr>
          <w:rFonts w:ascii="Times New Roman" w:hAnsi="Times New Roman" w:cs="Times New Roman"/>
          <w:i/>
          <w:sz w:val="28"/>
          <w:szCs w:val="28"/>
        </w:rPr>
        <w:t xml:space="preserve"> </w:t>
      </w:r>
      <w:r w:rsidRPr="008A684C">
        <w:rPr>
          <w:rFonts w:ascii="Times New Roman" w:hAnsi="Times New Roman" w:cs="Times New Roman"/>
          <w:sz w:val="28"/>
          <w:szCs w:val="28"/>
        </w:rPr>
        <w:t>(например, традиционный</w:t>
      </w:r>
      <w:r w:rsidRPr="008A684C">
        <w:rPr>
          <w:rFonts w:ascii="Times New Roman" w:hAnsi="Times New Roman" w:cs="Times New Roman"/>
          <w:i/>
          <w:sz w:val="28"/>
          <w:szCs w:val="28"/>
        </w:rPr>
        <w:t xml:space="preserve"> </w:t>
      </w:r>
      <w:r w:rsidRPr="008A684C">
        <w:rPr>
          <w:rFonts w:ascii="Times New Roman" w:hAnsi="Times New Roman" w:cs="Times New Roman"/>
          <w:sz w:val="28"/>
          <w:szCs w:val="28"/>
        </w:rPr>
        <w:t xml:space="preserve"> праздник День Матери, спортивный праздник  «Папа, мама,  я – спортивная  семья», семейный праздник – Новый год и др.)</w:t>
      </w:r>
    </w:p>
    <w:p w:rsidR="004624FD" w:rsidRPr="008A684C" w:rsidRDefault="004624FD" w:rsidP="00922902">
      <w:pPr>
        <w:numPr>
          <w:ilvl w:val="0"/>
          <w:numId w:val="47"/>
        </w:numPr>
        <w:spacing w:after="0"/>
        <w:ind w:left="0" w:firstLine="284"/>
        <w:jc w:val="both"/>
        <w:rPr>
          <w:rFonts w:ascii="Times New Roman" w:hAnsi="Times New Roman" w:cs="Times New Roman"/>
          <w:sz w:val="28"/>
          <w:szCs w:val="28"/>
        </w:rPr>
      </w:pPr>
      <w:r w:rsidRPr="008A684C">
        <w:rPr>
          <w:rFonts w:ascii="Times New Roman" w:hAnsi="Times New Roman" w:cs="Times New Roman"/>
          <w:sz w:val="28"/>
          <w:szCs w:val="28"/>
        </w:rPr>
        <w:t>Расширение партнерских взаимоотношений с родителями путем привлечения их к активной деятельности в составе Совета школы, Попечительского совета.</w:t>
      </w:r>
    </w:p>
    <w:p w:rsidR="004624FD" w:rsidRPr="008A684C" w:rsidRDefault="004624FD" w:rsidP="004624FD">
      <w:pPr>
        <w:spacing w:after="0"/>
        <w:ind w:left="284"/>
        <w:jc w:val="both"/>
        <w:rPr>
          <w:rFonts w:ascii="Times New Roman" w:hAnsi="Times New Roman" w:cs="Times New Roman"/>
          <w:sz w:val="28"/>
          <w:szCs w:val="28"/>
        </w:rPr>
      </w:pPr>
    </w:p>
    <w:p w:rsidR="004624FD" w:rsidRPr="008A684C" w:rsidRDefault="00CF464D" w:rsidP="004624FD">
      <w:pPr>
        <w:spacing w:after="0"/>
        <w:ind w:left="360"/>
        <w:jc w:val="center"/>
        <w:rPr>
          <w:rFonts w:ascii="Times New Roman" w:hAnsi="Times New Roman" w:cs="Times New Roman"/>
          <w:b/>
          <w:sz w:val="28"/>
          <w:szCs w:val="28"/>
        </w:rPr>
      </w:pPr>
      <w:r>
        <w:rPr>
          <w:rFonts w:ascii="Times New Roman" w:hAnsi="Times New Roman" w:cs="Times New Roman"/>
          <w:b/>
          <w:sz w:val="28"/>
          <w:szCs w:val="28"/>
        </w:rPr>
        <w:t>3</w:t>
      </w:r>
      <w:r w:rsidR="004624FD" w:rsidRPr="008A684C">
        <w:rPr>
          <w:rFonts w:ascii="Times New Roman" w:hAnsi="Times New Roman" w:cs="Times New Roman"/>
          <w:b/>
          <w:sz w:val="28"/>
          <w:szCs w:val="28"/>
        </w:rPr>
        <w:t xml:space="preserve">.6Ожидаемые результаты духовно-нравственного развития и </w:t>
      </w:r>
    </w:p>
    <w:p w:rsidR="004624FD" w:rsidRPr="008A684C" w:rsidRDefault="004624FD" w:rsidP="004624FD">
      <w:pPr>
        <w:spacing w:after="0"/>
        <w:ind w:left="360"/>
        <w:jc w:val="center"/>
        <w:rPr>
          <w:rFonts w:ascii="Times New Roman" w:hAnsi="Times New Roman" w:cs="Times New Roman"/>
          <w:b/>
          <w:sz w:val="28"/>
          <w:szCs w:val="28"/>
        </w:rPr>
      </w:pPr>
      <w:r w:rsidRPr="008A684C">
        <w:rPr>
          <w:rFonts w:ascii="Times New Roman" w:hAnsi="Times New Roman" w:cs="Times New Roman"/>
          <w:b/>
          <w:sz w:val="28"/>
          <w:szCs w:val="28"/>
        </w:rPr>
        <w:t>воспитания учащихся</w:t>
      </w:r>
    </w:p>
    <w:p w:rsidR="004624FD" w:rsidRPr="008A684C" w:rsidRDefault="004624FD" w:rsidP="004624FD">
      <w:pPr>
        <w:shd w:val="clear" w:color="auto" w:fill="FFFFFF"/>
        <w:autoSpaceDE w:val="0"/>
        <w:autoSpaceDN w:val="0"/>
        <w:adjustRightInd w:val="0"/>
        <w:spacing w:after="0"/>
        <w:ind w:firstLine="284"/>
        <w:rPr>
          <w:rFonts w:ascii="Times New Roman" w:hAnsi="Times New Roman" w:cs="Times New Roman"/>
          <w:b/>
          <w:bCs/>
          <w:color w:val="000000"/>
          <w:sz w:val="28"/>
          <w:szCs w:val="28"/>
        </w:rPr>
      </w:pPr>
      <w:r w:rsidRPr="008A684C">
        <w:rPr>
          <w:rFonts w:ascii="Times New Roman" w:hAnsi="Times New Roman" w:cs="Times New Roman"/>
          <w:color w:val="000000"/>
          <w:sz w:val="28"/>
          <w:szCs w:val="28"/>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8A684C">
        <w:rPr>
          <w:rFonts w:ascii="Times New Roman" w:hAnsi="Times New Roman" w:cs="Times New Roman"/>
          <w:b/>
          <w:bCs/>
          <w:color w:val="000000"/>
          <w:sz w:val="28"/>
          <w:szCs w:val="28"/>
        </w:rPr>
        <w:t xml:space="preserve"> </w:t>
      </w:r>
    </w:p>
    <w:p w:rsidR="004624FD" w:rsidRPr="008A684C" w:rsidRDefault="004624FD" w:rsidP="004624FD">
      <w:pPr>
        <w:shd w:val="clear" w:color="auto" w:fill="FFFFFF"/>
        <w:autoSpaceDE w:val="0"/>
        <w:autoSpaceDN w:val="0"/>
        <w:adjustRightInd w:val="0"/>
        <w:spacing w:after="0"/>
        <w:ind w:firstLine="284"/>
        <w:rPr>
          <w:rFonts w:ascii="Times New Roman" w:hAnsi="Times New Roman" w:cs="Times New Roman"/>
          <w:i/>
          <w:sz w:val="28"/>
          <w:szCs w:val="28"/>
        </w:rPr>
      </w:pPr>
      <w:r w:rsidRPr="008A684C">
        <w:rPr>
          <w:rFonts w:ascii="Times New Roman" w:hAnsi="Times New Roman" w:cs="Times New Roman"/>
          <w:bCs/>
          <w:i/>
          <w:color w:val="000000"/>
          <w:sz w:val="28"/>
          <w:szCs w:val="28"/>
        </w:rPr>
        <w:t>1) Воспитание гражданственности, патриотизма, уважения к правам, свободам и обязанностям человека:</w:t>
      </w:r>
    </w:p>
    <w:p w:rsidR="004624FD" w:rsidRPr="008A684C" w:rsidRDefault="004624FD" w:rsidP="00922902">
      <w:pPr>
        <w:numPr>
          <w:ilvl w:val="0"/>
          <w:numId w:val="48"/>
        </w:numPr>
        <w:shd w:val="clear" w:color="auto" w:fill="FFFFFF"/>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624FD" w:rsidRPr="008A684C" w:rsidRDefault="004624FD" w:rsidP="00922902">
      <w:pPr>
        <w:numPr>
          <w:ilvl w:val="0"/>
          <w:numId w:val="48"/>
        </w:numPr>
        <w:shd w:val="clear" w:color="auto" w:fill="FFFFFF"/>
        <w:tabs>
          <w:tab w:val="clear" w:pos="1080"/>
          <w:tab w:val="num" w:pos="709"/>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624FD" w:rsidRPr="008A684C" w:rsidRDefault="004624FD" w:rsidP="00922902">
      <w:pPr>
        <w:numPr>
          <w:ilvl w:val="0"/>
          <w:numId w:val="48"/>
        </w:numPr>
        <w:shd w:val="clear" w:color="auto" w:fill="FFFFFF"/>
        <w:tabs>
          <w:tab w:val="clear" w:pos="1080"/>
          <w:tab w:val="num" w:pos="709"/>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первоначальный опыт постижения ценностей гражданского общества, национальной истории и культуры;</w:t>
      </w:r>
    </w:p>
    <w:p w:rsidR="004624FD" w:rsidRPr="008A684C" w:rsidRDefault="004624FD" w:rsidP="00922902">
      <w:pPr>
        <w:numPr>
          <w:ilvl w:val="0"/>
          <w:numId w:val="48"/>
        </w:numPr>
        <w:shd w:val="clear" w:color="auto" w:fill="FFFFFF"/>
        <w:tabs>
          <w:tab w:val="clear" w:pos="1080"/>
          <w:tab w:val="num" w:pos="709"/>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опыт ролевого взаимодействия и реализации гражданской, патриотической позиции;</w:t>
      </w:r>
    </w:p>
    <w:p w:rsidR="004624FD" w:rsidRPr="008A684C" w:rsidRDefault="004624FD" w:rsidP="00922902">
      <w:pPr>
        <w:numPr>
          <w:ilvl w:val="0"/>
          <w:numId w:val="48"/>
        </w:numPr>
        <w:shd w:val="clear" w:color="auto" w:fill="FFFFFF"/>
        <w:tabs>
          <w:tab w:val="clear" w:pos="1080"/>
          <w:tab w:val="num" w:pos="709"/>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опыт социальной и межкультурной коммуникации;</w:t>
      </w:r>
    </w:p>
    <w:p w:rsidR="004624FD" w:rsidRPr="008A684C" w:rsidRDefault="004624FD" w:rsidP="00922902">
      <w:pPr>
        <w:numPr>
          <w:ilvl w:val="0"/>
          <w:numId w:val="48"/>
        </w:numPr>
        <w:shd w:val="clear" w:color="auto" w:fill="FFFFFF"/>
        <w:tabs>
          <w:tab w:val="clear" w:pos="1080"/>
          <w:tab w:val="num" w:pos="709"/>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начальные представления о правах и обязанностях человека, гражданина, семьянина, товарища.</w:t>
      </w:r>
    </w:p>
    <w:p w:rsidR="004624FD" w:rsidRPr="008A684C" w:rsidRDefault="004624FD" w:rsidP="004624FD">
      <w:pPr>
        <w:shd w:val="clear" w:color="auto" w:fill="FFFFFF"/>
        <w:autoSpaceDE w:val="0"/>
        <w:autoSpaceDN w:val="0"/>
        <w:adjustRightInd w:val="0"/>
        <w:spacing w:after="0"/>
        <w:ind w:firstLine="284"/>
        <w:rPr>
          <w:rFonts w:ascii="Times New Roman" w:hAnsi="Times New Roman" w:cs="Times New Roman"/>
          <w:i/>
          <w:sz w:val="28"/>
          <w:szCs w:val="28"/>
        </w:rPr>
      </w:pPr>
      <w:r w:rsidRPr="008A684C">
        <w:rPr>
          <w:rFonts w:ascii="Times New Roman" w:hAnsi="Times New Roman" w:cs="Times New Roman"/>
          <w:bCs/>
          <w:i/>
          <w:color w:val="000000"/>
          <w:sz w:val="28"/>
          <w:szCs w:val="28"/>
        </w:rPr>
        <w:t>2) Воспитание нравственных чувств и этического сознания:</w:t>
      </w:r>
    </w:p>
    <w:p w:rsidR="004624FD" w:rsidRPr="008A684C" w:rsidRDefault="004624FD" w:rsidP="00922902">
      <w:pPr>
        <w:numPr>
          <w:ilvl w:val="0"/>
          <w:numId w:val="49"/>
        </w:numPr>
        <w:shd w:val="clear" w:color="auto" w:fill="FFFFFF"/>
        <w:tabs>
          <w:tab w:val="clear" w:pos="1080"/>
          <w:tab w:val="num" w:pos="709"/>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624FD" w:rsidRPr="008A684C" w:rsidRDefault="004624FD" w:rsidP="00922902">
      <w:pPr>
        <w:numPr>
          <w:ilvl w:val="0"/>
          <w:numId w:val="49"/>
        </w:numPr>
        <w:shd w:val="clear" w:color="auto" w:fill="FFFFFF"/>
        <w:tabs>
          <w:tab w:val="clear" w:pos="1080"/>
          <w:tab w:val="num" w:pos="709"/>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624FD" w:rsidRPr="008A684C" w:rsidRDefault="004624FD" w:rsidP="00922902">
      <w:pPr>
        <w:numPr>
          <w:ilvl w:val="0"/>
          <w:numId w:val="49"/>
        </w:numPr>
        <w:shd w:val="clear" w:color="auto" w:fill="FFFFFF"/>
        <w:tabs>
          <w:tab w:val="clear" w:pos="1080"/>
          <w:tab w:val="num" w:pos="709"/>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уважительное отношение к традиционным религиям;</w:t>
      </w:r>
    </w:p>
    <w:p w:rsidR="004624FD" w:rsidRPr="008A684C" w:rsidRDefault="004624FD" w:rsidP="00922902">
      <w:pPr>
        <w:numPr>
          <w:ilvl w:val="0"/>
          <w:numId w:val="49"/>
        </w:numPr>
        <w:shd w:val="clear" w:color="auto" w:fill="FFFFFF"/>
        <w:tabs>
          <w:tab w:val="clear" w:pos="1080"/>
          <w:tab w:val="num" w:pos="709"/>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неравнодушие к жизненным проблемам других людей, сочувствие к человеку, находящемуся в трудной ситуации;</w:t>
      </w:r>
    </w:p>
    <w:p w:rsidR="004624FD" w:rsidRPr="008A684C" w:rsidRDefault="004624FD" w:rsidP="00922902">
      <w:pPr>
        <w:numPr>
          <w:ilvl w:val="0"/>
          <w:numId w:val="49"/>
        </w:numPr>
        <w:tabs>
          <w:tab w:val="clear" w:pos="1080"/>
          <w:tab w:val="num" w:pos="709"/>
        </w:tabs>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624FD" w:rsidRPr="008A684C" w:rsidRDefault="004624FD" w:rsidP="00922902">
      <w:pPr>
        <w:numPr>
          <w:ilvl w:val="0"/>
          <w:numId w:val="49"/>
        </w:numPr>
        <w:shd w:val="clear" w:color="auto" w:fill="FFFFFF"/>
        <w:tabs>
          <w:tab w:val="clear" w:pos="1080"/>
          <w:tab w:val="num" w:pos="709"/>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уважительное отношение к родителям (законным представителям), к старшим, заботливое отношение к младшим;</w:t>
      </w:r>
    </w:p>
    <w:p w:rsidR="004624FD" w:rsidRPr="008A684C" w:rsidRDefault="004624FD" w:rsidP="00922902">
      <w:pPr>
        <w:numPr>
          <w:ilvl w:val="0"/>
          <w:numId w:val="49"/>
        </w:numPr>
        <w:shd w:val="clear" w:color="auto" w:fill="FFFFFF"/>
        <w:tabs>
          <w:tab w:val="clear" w:pos="1080"/>
          <w:tab w:val="num" w:pos="709"/>
        </w:tabs>
        <w:autoSpaceDE w:val="0"/>
        <w:autoSpaceDN w:val="0"/>
        <w:adjustRightInd w:val="0"/>
        <w:spacing w:after="0"/>
        <w:ind w:left="0" w:firstLine="284"/>
        <w:jc w:val="both"/>
        <w:rPr>
          <w:rFonts w:ascii="Times New Roman" w:hAnsi="Times New Roman" w:cs="Times New Roman"/>
          <w:sz w:val="28"/>
          <w:szCs w:val="28"/>
        </w:rPr>
      </w:pPr>
      <w:r w:rsidRPr="008A684C">
        <w:rPr>
          <w:rFonts w:ascii="Times New Roman" w:hAnsi="Times New Roman" w:cs="Times New Roman"/>
          <w:color w:val="000000"/>
          <w:sz w:val="28"/>
          <w:szCs w:val="28"/>
        </w:rPr>
        <w:t>знание традиций своей семьи и образовательного учреждения, бережное отношение к ним.</w:t>
      </w:r>
    </w:p>
    <w:p w:rsidR="004624FD" w:rsidRPr="008A684C" w:rsidRDefault="004624FD" w:rsidP="004624FD">
      <w:pPr>
        <w:shd w:val="clear" w:color="auto" w:fill="FFFFFF"/>
        <w:autoSpaceDE w:val="0"/>
        <w:autoSpaceDN w:val="0"/>
        <w:adjustRightInd w:val="0"/>
        <w:spacing w:after="0"/>
        <w:ind w:firstLine="284"/>
        <w:rPr>
          <w:rFonts w:ascii="Times New Roman" w:hAnsi="Times New Roman" w:cs="Times New Roman"/>
          <w:i/>
          <w:sz w:val="28"/>
          <w:szCs w:val="28"/>
        </w:rPr>
      </w:pPr>
      <w:r w:rsidRPr="008A684C">
        <w:rPr>
          <w:rFonts w:ascii="Times New Roman" w:hAnsi="Times New Roman" w:cs="Times New Roman"/>
          <w:bCs/>
          <w:i/>
          <w:color w:val="000000"/>
          <w:sz w:val="28"/>
          <w:szCs w:val="28"/>
        </w:rPr>
        <w:t>3) Воспитание трудолюбия, творческого отношения к учению, труду, жизни:</w:t>
      </w:r>
    </w:p>
    <w:p w:rsidR="004624FD" w:rsidRPr="008A684C" w:rsidRDefault="004624FD" w:rsidP="00922902">
      <w:pPr>
        <w:numPr>
          <w:ilvl w:val="0"/>
          <w:numId w:val="50"/>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ценностное отношение к труду и творчеству, человеку труда, трудовым достижениям России и человечества, трудолюбие;</w:t>
      </w:r>
    </w:p>
    <w:p w:rsidR="004624FD" w:rsidRPr="008A684C" w:rsidRDefault="004624FD" w:rsidP="00922902">
      <w:pPr>
        <w:numPr>
          <w:ilvl w:val="0"/>
          <w:numId w:val="50"/>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ценностное и творческое отношение к учебному труду;</w:t>
      </w:r>
    </w:p>
    <w:p w:rsidR="004624FD" w:rsidRPr="008A684C" w:rsidRDefault="004624FD" w:rsidP="00922902">
      <w:pPr>
        <w:numPr>
          <w:ilvl w:val="0"/>
          <w:numId w:val="50"/>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представления о различных профессиях;</w:t>
      </w:r>
    </w:p>
    <w:p w:rsidR="004624FD" w:rsidRPr="008A684C" w:rsidRDefault="004624FD" w:rsidP="00922902">
      <w:pPr>
        <w:numPr>
          <w:ilvl w:val="0"/>
          <w:numId w:val="50"/>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первоначальные навыки трудового творческого сотрудничества со сверстниками, старшими детьми и взрослыми;</w:t>
      </w:r>
    </w:p>
    <w:p w:rsidR="004624FD" w:rsidRPr="008A684C" w:rsidRDefault="004624FD" w:rsidP="00922902">
      <w:pPr>
        <w:numPr>
          <w:ilvl w:val="0"/>
          <w:numId w:val="50"/>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осознание приоритета нравственных основ труда, творчества, создания нового;</w:t>
      </w:r>
    </w:p>
    <w:p w:rsidR="004624FD" w:rsidRPr="008A684C" w:rsidRDefault="004624FD" w:rsidP="00922902">
      <w:pPr>
        <w:numPr>
          <w:ilvl w:val="0"/>
          <w:numId w:val="50"/>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первоначальный опыт участия в различных видах общественно полезной и личностно значимой деятельности;</w:t>
      </w:r>
    </w:p>
    <w:p w:rsidR="004624FD" w:rsidRPr="008A684C" w:rsidRDefault="004624FD" w:rsidP="00922902">
      <w:pPr>
        <w:numPr>
          <w:ilvl w:val="0"/>
          <w:numId w:val="50"/>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4624FD" w:rsidRPr="008A684C" w:rsidRDefault="004624FD" w:rsidP="00922902">
      <w:pPr>
        <w:numPr>
          <w:ilvl w:val="0"/>
          <w:numId w:val="50"/>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мотивация к самореализации в социальном творчестве, познавательной и практической, общественно полезной деятельности.</w:t>
      </w:r>
    </w:p>
    <w:p w:rsidR="004624FD" w:rsidRPr="008A684C" w:rsidRDefault="004624FD" w:rsidP="004624FD">
      <w:pPr>
        <w:shd w:val="clear" w:color="auto" w:fill="FFFFFF"/>
        <w:tabs>
          <w:tab w:val="num" w:pos="0"/>
        </w:tabs>
        <w:autoSpaceDE w:val="0"/>
        <w:autoSpaceDN w:val="0"/>
        <w:adjustRightInd w:val="0"/>
        <w:spacing w:after="0"/>
        <w:ind w:firstLine="426"/>
        <w:rPr>
          <w:rFonts w:ascii="Times New Roman" w:hAnsi="Times New Roman" w:cs="Times New Roman"/>
          <w:i/>
          <w:sz w:val="28"/>
          <w:szCs w:val="28"/>
        </w:rPr>
      </w:pPr>
      <w:r w:rsidRPr="008A684C">
        <w:rPr>
          <w:rFonts w:ascii="Times New Roman" w:hAnsi="Times New Roman" w:cs="Times New Roman"/>
          <w:bCs/>
          <w:i/>
          <w:color w:val="000000"/>
          <w:sz w:val="28"/>
          <w:szCs w:val="28"/>
        </w:rPr>
        <w:t>4) Формирование ценностного отношения к здоровью и здоровому образу жизни:</w:t>
      </w:r>
    </w:p>
    <w:p w:rsidR="004624FD" w:rsidRPr="008A684C" w:rsidRDefault="004624FD" w:rsidP="00922902">
      <w:pPr>
        <w:numPr>
          <w:ilvl w:val="0"/>
          <w:numId w:val="51"/>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ценностное отношение к своему здоровью, здоровью близких и окружающих людей;</w:t>
      </w:r>
    </w:p>
    <w:p w:rsidR="004624FD" w:rsidRPr="008A684C" w:rsidRDefault="004624FD" w:rsidP="00922902">
      <w:pPr>
        <w:numPr>
          <w:ilvl w:val="0"/>
          <w:numId w:val="51"/>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4624FD" w:rsidRPr="008A684C" w:rsidRDefault="004624FD" w:rsidP="00922902">
      <w:pPr>
        <w:numPr>
          <w:ilvl w:val="0"/>
          <w:numId w:val="51"/>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первоначальный личный опыт здоровьесберегающей деятельности;</w:t>
      </w:r>
    </w:p>
    <w:p w:rsidR="004624FD" w:rsidRPr="008A684C" w:rsidRDefault="004624FD" w:rsidP="00922902">
      <w:pPr>
        <w:numPr>
          <w:ilvl w:val="0"/>
          <w:numId w:val="51"/>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первоначальные представления о роли физической культуры и спорта для здоровья человека, его образования, труда и творчества;</w:t>
      </w:r>
    </w:p>
    <w:p w:rsidR="004624FD" w:rsidRPr="008A684C" w:rsidRDefault="004624FD" w:rsidP="00922902">
      <w:pPr>
        <w:numPr>
          <w:ilvl w:val="0"/>
          <w:numId w:val="51"/>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знания о возможном негативном влиянии компьютер</w:t>
      </w:r>
      <w:r w:rsidRPr="008A684C">
        <w:rPr>
          <w:rFonts w:ascii="Times New Roman" w:hAnsi="Times New Roman" w:cs="Times New Roman"/>
          <w:color w:val="000000"/>
          <w:sz w:val="28"/>
          <w:szCs w:val="28"/>
        </w:rPr>
        <w:softHyphen/>
        <w:t>ных игр, телевидения, рекламы на здоровье человека.</w:t>
      </w:r>
    </w:p>
    <w:p w:rsidR="004624FD" w:rsidRPr="008A684C" w:rsidRDefault="004624FD" w:rsidP="004624FD">
      <w:pPr>
        <w:shd w:val="clear" w:color="auto" w:fill="FFFFFF"/>
        <w:tabs>
          <w:tab w:val="num" w:pos="0"/>
        </w:tabs>
        <w:autoSpaceDE w:val="0"/>
        <w:autoSpaceDN w:val="0"/>
        <w:adjustRightInd w:val="0"/>
        <w:spacing w:after="0"/>
        <w:ind w:firstLine="426"/>
        <w:rPr>
          <w:rFonts w:ascii="Times New Roman" w:hAnsi="Times New Roman" w:cs="Times New Roman"/>
          <w:i/>
          <w:sz w:val="28"/>
          <w:szCs w:val="28"/>
        </w:rPr>
      </w:pPr>
      <w:r w:rsidRPr="008A684C">
        <w:rPr>
          <w:rFonts w:ascii="Times New Roman" w:hAnsi="Times New Roman" w:cs="Times New Roman"/>
          <w:bCs/>
          <w:i/>
          <w:color w:val="000000"/>
          <w:sz w:val="28"/>
          <w:szCs w:val="28"/>
        </w:rPr>
        <w:t>5) Воспитание ценностного отношения к природе, окру</w:t>
      </w:r>
      <w:r w:rsidRPr="008A684C">
        <w:rPr>
          <w:rFonts w:ascii="Times New Roman" w:hAnsi="Times New Roman" w:cs="Times New Roman"/>
          <w:bCs/>
          <w:i/>
          <w:color w:val="000000"/>
          <w:sz w:val="28"/>
          <w:szCs w:val="28"/>
        </w:rPr>
        <w:softHyphen/>
        <w:t>жающей среде (экологическое воспитание):</w:t>
      </w:r>
    </w:p>
    <w:p w:rsidR="004624FD" w:rsidRPr="008A684C" w:rsidRDefault="004624FD" w:rsidP="00922902">
      <w:pPr>
        <w:numPr>
          <w:ilvl w:val="0"/>
          <w:numId w:val="52"/>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ценностное отношение к природе;</w:t>
      </w:r>
    </w:p>
    <w:p w:rsidR="004624FD" w:rsidRPr="008A684C" w:rsidRDefault="004624FD" w:rsidP="00922902">
      <w:pPr>
        <w:numPr>
          <w:ilvl w:val="0"/>
          <w:numId w:val="52"/>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первоначальный опыт эстетического, эмоционально-нравственного отношения к природе;</w:t>
      </w:r>
    </w:p>
    <w:p w:rsidR="004624FD" w:rsidRPr="008A684C" w:rsidRDefault="004624FD" w:rsidP="00922902">
      <w:pPr>
        <w:numPr>
          <w:ilvl w:val="0"/>
          <w:numId w:val="52"/>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4624FD" w:rsidRPr="008A684C" w:rsidRDefault="004624FD" w:rsidP="00922902">
      <w:pPr>
        <w:numPr>
          <w:ilvl w:val="0"/>
          <w:numId w:val="52"/>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первоначальный опыт участия в природоохранной деятельности в школе, на пришкольном участке, по месту жительства;</w:t>
      </w:r>
    </w:p>
    <w:p w:rsidR="004624FD" w:rsidRPr="008A684C" w:rsidRDefault="004624FD" w:rsidP="00922902">
      <w:pPr>
        <w:numPr>
          <w:ilvl w:val="0"/>
          <w:numId w:val="52"/>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личный опыт участия в экологических инициативах, проектах.</w:t>
      </w:r>
    </w:p>
    <w:p w:rsidR="004624FD" w:rsidRPr="008A684C" w:rsidRDefault="004624FD" w:rsidP="004624FD">
      <w:pPr>
        <w:shd w:val="clear" w:color="auto" w:fill="FFFFFF"/>
        <w:tabs>
          <w:tab w:val="num" w:pos="0"/>
        </w:tabs>
        <w:autoSpaceDE w:val="0"/>
        <w:autoSpaceDN w:val="0"/>
        <w:adjustRightInd w:val="0"/>
        <w:spacing w:after="0"/>
        <w:ind w:firstLine="426"/>
        <w:rPr>
          <w:rFonts w:ascii="Times New Roman" w:hAnsi="Times New Roman" w:cs="Times New Roman"/>
          <w:i/>
          <w:sz w:val="28"/>
          <w:szCs w:val="28"/>
        </w:rPr>
      </w:pPr>
      <w:r w:rsidRPr="008A684C">
        <w:rPr>
          <w:rFonts w:ascii="Times New Roman" w:hAnsi="Times New Roman" w:cs="Times New Roman"/>
          <w:bCs/>
          <w:i/>
          <w:color w:val="000000"/>
          <w:sz w:val="28"/>
          <w:szCs w:val="28"/>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4624FD" w:rsidRPr="008A684C" w:rsidRDefault="004624FD" w:rsidP="00922902">
      <w:pPr>
        <w:numPr>
          <w:ilvl w:val="0"/>
          <w:numId w:val="53"/>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первоначальные умения видеть красоту в окружающем мире;</w:t>
      </w:r>
    </w:p>
    <w:p w:rsidR="004624FD" w:rsidRPr="008A684C" w:rsidRDefault="004624FD" w:rsidP="00922902">
      <w:pPr>
        <w:numPr>
          <w:ilvl w:val="0"/>
          <w:numId w:val="53"/>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первоначальные умения видеть красоту в поведении, поступках людей;</w:t>
      </w:r>
    </w:p>
    <w:p w:rsidR="004624FD" w:rsidRPr="008A684C" w:rsidRDefault="004624FD" w:rsidP="00922902">
      <w:pPr>
        <w:numPr>
          <w:ilvl w:val="0"/>
          <w:numId w:val="53"/>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элементарные представления об эстетических и художественных ценностях отечественной культуры;</w:t>
      </w:r>
    </w:p>
    <w:p w:rsidR="004624FD" w:rsidRPr="008A684C" w:rsidRDefault="004624FD" w:rsidP="00922902">
      <w:pPr>
        <w:numPr>
          <w:ilvl w:val="0"/>
          <w:numId w:val="53"/>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первоначальный опыт эмоционального постижения народного творчества, этнокультурных традиций, фольклора народов России;</w:t>
      </w:r>
    </w:p>
    <w:p w:rsidR="004624FD" w:rsidRPr="008A684C" w:rsidRDefault="004624FD" w:rsidP="00922902">
      <w:pPr>
        <w:numPr>
          <w:ilvl w:val="0"/>
          <w:numId w:val="53"/>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624FD" w:rsidRPr="008A684C" w:rsidRDefault="004624FD" w:rsidP="00922902">
      <w:pPr>
        <w:numPr>
          <w:ilvl w:val="0"/>
          <w:numId w:val="53"/>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624FD" w:rsidRPr="008A684C" w:rsidRDefault="004624FD" w:rsidP="00922902">
      <w:pPr>
        <w:numPr>
          <w:ilvl w:val="0"/>
          <w:numId w:val="53"/>
        </w:numPr>
        <w:shd w:val="clear" w:color="auto" w:fill="FFFFFF"/>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color w:val="000000"/>
          <w:sz w:val="28"/>
          <w:szCs w:val="28"/>
        </w:rPr>
        <w:t>мотивация к реализации эстетических ценностей в пространстве образовательного учреждения и семьи.</w:t>
      </w:r>
    </w:p>
    <w:p w:rsidR="004624FD" w:rsidRPr="008A684C" w:rsidRDefault="004624FD" w:rsidP="004624FD">
      <w:pPr>
        <w:tabs>
          <w:tab w:val="num" w:pos="0"/>
        </w:tabs>
        <w:spacing w:after="0"/>
        <w:ind w:firstLine="426"/>
        <w:rPr>
          <w:rFonts w:ascii="Times New Roman" w:hAnsi="Times New Roman" w:cs="Times New Roman"/>
          <w:sz w:val="28"/>
          <w:szCs w:val="28"/>
        </w:rPr>
      </w:pPr>
      <w:r w:rsidRPr="008A684C">
        <w:rPr>
          <w:rFonts w:ascii="Times New Roman" w:hAnsi="Times New Roman" w:cs="Times New Roman"/>
          <w:sz w:val="28"/>
          <w:szCs w:val="28"/>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4624FD" w:rsidRPr="008A684C" w:rsidRDefault="004624FD" w:rsidP="004624FD">
      <w:pPr>
        <w:tabs>
          <w:tab w:val="num" w:pos="0"/>
        </w:tabs>
        <w:spacing w:after="0"/>
        <w:ind w:firstLine="426"/>
        <w:rPr>
          <w:rFonts w:ascii="Times New Roman" w:hAnsi="Times New Roman" w:cs="Times New Roman"/>
          <w:sz w:val="28"/>
          <w:szCs w:val="28"/>
        </w:rPr>
      </w:pPr>
      <w:r w:rsidRPr="008A684C">
        <w:rPr>
          <w:rFonts w:ascii="Times New Roman" w:hAnsi="Times New Roman" w:cs="Times New Roman"/>
          <w:sz w:val="28"/>
          <w:szCs w:val="28"/>
        </w:rPr>
        <w:t xml:space="preserve"> </w:t>
      </w:r>
      <w:r w:rsidRPr="008A684C">
        <w:rPr>
          <w:rStyle w:val="af5"/>
          <w:rFonts w:ascii="Times New Roman" w:eastAsia="Calibri" w:hAnsi="Times New Roman"/>
          <w:sz w:val="28"/>
          <w:szCs w:val="28"/>
        </w:rPr>
        <w:t xml:space="preserve">Планируется проведение систематических обсуждений хода и результатов реализации программы на заседаниях педагогических советов, методических объединений, совета школы  с  приглашением социальных  партнеров. В ходе  обсуждения  программы, могут  вноситься  дополнения  и изменения.  </w:t>
      </w:r>
    </w:p>
    <w:p w:rsidR="004624FD" w:rsidRPr="008A684C" w:rsidRDefault="004624FD" w:rsidP="004624FD">
      <w:pPr>
        <w:tabs>
          <w:tab w:val="num" w:pos="0"/>
        </w:tabs>
        <w:spacing w:after="0"/>
        <w:ind w:firstLine="426"/>
        <w:rPr>
          <w:rFonts w:ascii="Times New Roman" w:hAnsi="Times New Roman" w:cs="Times New Roman"/>
          <w:sz w:val="28"/>
          <w:szCs w:val="28"/>
        </w:rPr>
      </w:pPr>
      <w:r w:rsidRPr="008A684C">
        <w:rPr>
          <w:rFonts w:ascii="Times New Roman" w:hAnsi="Times New Roman" w:cs="Times New Roman"/>
          <w:sz w:val="28"/>
          <w:szCs w:val="28"/>
        </w:rPr>
        <w:t>К результатам, не подлежащим итоговой оценке индивидуальных достижений выпускников начальной школы, относятся:</w:t>
      </w:r>
    </w:p>
    <w:p w:rsidR="004624FD" w:rsidRPr="008A684C" w:rsidRDefault="004624FD" w:rsidP="00922902">
      <w:pPr>
        <w:numPr>
          <w:ilvl w:val="0"/>
          <w:numId w:val="37"/>
        </w:numPr>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sz w:val="28"/>
          <w:szCs w:val="28"/>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4624FD" w:rsidRPr="008A684C" w:rsidRDefault="004624FD" w:rsidP="00922902">
      <w:pPr>
        <w:numPr>
          <w:ilvl w:val="0"/>
          <w:numId w:val="37"/>
        </w:numPr>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sz w:val="28"/>
          <w:szCs w:val="28"/>
        </w:rPr>
        <w:t>характеристика социальных чувств (патриотизм, толерантность, гуманизм и др.);</w:t>
      </w:r>
    </w:p>
    <w:p w:rsidR="004624FD" w:rsidRPr="008A684C" w:rsidRDefault="004624FD" w:rsidP="00922902">
      <w:pPr>
        <w:numPr>
          <w:ilvl w:val="0"/>
          <w:numId w:val="37"/>
        </w:numPr>
        <w:tabs>
          <w:tab w:val="clear" w:pos="1080"/>
          <w:tab w:val="num" w:pos="0"/>
        </w:tabs>
        <w:autoSpaceDE w:val="0"/>
        <w:autoSpaceDN w:val="0"/>
        <w:adjustRightInd w:val="0"/>
        <w:spacing w:after="0"/>
        <w:ind w:left="0" w:firstLine="426"/>
        <w:jc w:val="both"/>
        <w:rPr>
          <w:rFonts w:ascii="Times New Roman" w:hAnsi="Times New Roman" w:cs="Times New Roman"/>
          <w:sz w:val="28"/>
          <w:szCs w:val="28"/>
        </w:rPr>
      </w:pPr>
      <w:r w:rsidRPr="008A684C">
        <w:rPr>
          <w:rFonts w:ascii="Times New Roman" w:hAnsi="Times New Roman" w:cs="Times New Roman"/>
          <w:sz w:val="28"/>
          <w:szCs w:val="28"/>
        </w:rPr>
        <w:t>индивидуальные личностные характеристики (доброта, дружелюбие, честность и т.п.).</w:t>
      </w:r>
    </w:p>
    <w:p w:rsidR="004624FD" w:rsidRPr="008A684C" w:rsidRDefault="004624FD" w:rsidP="004624FD">
      <w:pPr>
        <w:tabs>
          <w:tab w:val="num" w:pos="0"/>
        </w:tabs>
        <w:spacing w:after="0"/>
        <w:ind w:firstLine="426"/>
        <w:rPr>
          <w:rFonts w:ascii="Times New Roman" w:hAnsi="Times New Roman" w:cs="Times New Roman"/>
          <w:sz w:val="28"/>
          <w:szCs w:val="28"/>
        </w:rPr>
      </w:pPr>
      <w:r w:rsidRPr="008A684C">
        <w:rPr>
          <w:rFonts w:ascii="Times New Roman" w:hAnsi="Times New Roman" w:cs="Times New Roman"/>
          <w:sz w:val="28"/>
          <w:szCs w:val="28"/>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4624FD" w:rsidRPr="008A684C" w:rsidRDefault="004624FD" w:rsidP="004624FD">
      <w:pPr>
        <w:tabs>
          <w:tab w:val="num" w:pos="0"/>
        </w:tabs>
        <w:autoSpaceDE w:val="0"/>
        <w:autoSpaceDN w:val="0"/>
        <w:adjustRightInd w:val="0"/>
        <w:ind w:firstLine="426"/>
        <w:jc w:val="center"/>
        <w:rPr>
          <w:rFonts w:ascii="Times New Roman" w:hAnsi="Times New Roman" w:cs="Times New Roman"/>
          <w:b/>
          <w:bCs/>
          <w:sz w:val="28"/>
          <w:szCs w:val="28"/>
        </w:rPr>
      </w:pPr>
    </w:p>
    <w:p w:rsidR="004624FD" w:rsidRPr="008A684C" w:rsidRDefault="004624FD" w:rsidP="004624FD">
      <w:pPr>
        <w:tabs>
          <w:tab w:val="num" w:pos="0"/>
        </w:tabs>
        <w:autoSpaceDE w:val="0"/>
        <w:autoSpaceDN w:val="0"/>
        <w:adjustRightInd w:val="0"/>
        <w:ind w:firstLine="426"/>
        <w:jc w:val="center"/>
        <w:rPr>
          <w:rFonts w:ascii="Times New Roman" w:hAnsi="Times New Roman" w:cs="Times New Roman"/>
          <w:b/>
          <w:bCs/>
          <w:sz w:val="28"/>
          <w:szCs w:val="28"/>
        </w:rPr>
      </w:pPr>
    </w:p>
    <w:p w:rsidR="00CF464D" w:rsidRPr="008733FD" w:rsidRDefault="00CF464D" w:rsidP="00CF464D">
      <w:pPr>
        <w:autoSpaceDE w:val="0"/>
        <w:autoSpaceDN w:val="0"/>
        <w:adjustRightInd w:val="0"/>
        <w:ind w:firstLine="426"/>
        <w:jc w:val="center"/>
        <w:rPr>
          <w:rFonts w:ascii="Times New Roman" w:hAnsi="Times New Roman" w:cs="Times New Roman"/>
          <w:b/>
          <w:bCs/>
          <w:sz w:val="24"/>
          <w:szCs w:val="24"/>
        </w:rPr>
      </w:pPr>
      <w:r>
        <w:rPr>
          <w:rFonts w:ascii="Times New Roman" w:hAnsi="Times New Roman" w:cs="Times New Roman"/>
          <w:b/>
          <w:bCs/>
          <w:sz w:val="24"/>
          <w:szCs w:val="24"/>
        </w:rPr>
        <w:t>4</w:t>
      </w:r>
      <w:r w:rsidRPr="008733FD">
        <w:rPr>
          <w:rFonts w:ascii="Times New Roman" w:hAnsi="Times New Roman" w:cs="Times New Roman"/>
          <w:b/>
          <w:bCs/>
          <w:sz w:val="24"/>
          <w:szCs w:val="24"/>
        </w:rPr>
        <w:t>.  ПРОГРАММА ФОРМИРОВАНИЯ ЭКОЛОГИЧЕСКОЙ КУЛЬТУРЫ ЗДОРОВОГО И БЕЗОПАСНОГО ОБРАЗА ЖИЗНИ</w:t>
      </w:r>
    </w:p>
    <w:p w:rsidR="00CF464D" w:rsidRPr="008733FD" w:rsidRDefault="00CF464D" w:rsidP="00CF464D">
      <w:pPr>
        <w:shd w:val="clear" w:color="auto" w:fill="FFFFFF"/>
        <w:ind w:right="5"/>
        <w:jc w:val="both"/>
        <w:rPr>
          <w:rFonts w:ascii="Times New Roman" w:hAnsi="Times New Roman" w:cs="Times New Roman"/>
          <w:bCs/>
          <w:iCs/>
          <w:sz w:val="24"/>
          <w:szCs w:val="24"/>
        </w:rPr>
      </w:pPr>
      <w:r w:rsidRPr="008733FD">
        <w:rPr>
          <w:rFonts w:ascii="Times New Roman" w:hAnsi="Times New Roman" w:cs="Times New Roman"/>
          <w:bCs/>
          <w:iCs/>
          <w:sz w:val="24"/>
          <w:szCs w:val="24"/>
        </w:rPr>
        <w:t xml:space="preserve">       Программа формирования экологической культуры здорового и безопасного образа жизни обучающихся на ступени начального общего образования школы (далее – Программа) составлена на основе Примерной программы формирования экологической культуры здорового и безопасного образа жизни обучающихся на ступени начального общего образования и школьной программы «Здоровому все здорово»</w:t>
      </w:r>
    </w:p>
    <w:p w:rsidR="00CF464D" w:rsidRPr="008733FD" w:rsidRDefault="00CF464D" w:rsidP="00CF464D">
      <w:pPr>
        <w:pStyle w:val="a9"/>
        <w:spacing w:before="0" w:after="0" w:line="276" w:lineRule="auto"/>
        <w:ind w:left="0" w:firstLine="426"/>
        <w:jc w:val="both"/>
        <w:rPr>
          <w:color w:val="000000"/>
        </w:rPr>
      </w:pPr>
      <w:r w:rsidRPr="008733FD">
        <w:rPr>
          <w:color w:val="000000"/>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школы являются: </w:t>
      </w:r>
    </w:p>
    <w:p w:rsidR="00CF464D" w:rsidRPr="008733FD" w:rsidRDefault="00CF464D" w:rsidP="00922902">
      <w:pPr>
        <w:pStyle w:val="a9"/>
        <w:numPr>
          <w:ilvl w:val="0"/>
          <w:numId w:val="56"/>
        </w:numPr>
        <w:tabs>
          <w:tab w:val="clear" w:pos="1080"/>
          <w:tab w:val="num" w:pos="0"/>
          <w:tab w:val="left" w:pos="709"/>
        </w:tabs>
        <w:spacing w:before="0" w:after="0" w:line="276" w:lineRule="auto"/>
        <w:ind w:left="0" w:firstLine="426"/>
        <w:jc w:val="both"/>
        <w:rPr>
          <w:color w:val="000000"/>
        </w:rPr>
      </w:pPr>
      <w:r w:rsidRPr="008733FD">
        <w:rPr>
          <w:color w:val="000000"/>
        </w:rPr>
        <w:t>Закон Российской Федерации «Об образовании»;</w:t>
      </w:r>
    </w:p>
    <w:p w:rsidR="00CF464D" w:rsidRPr="008733FD" w:rsidRDefault="00CF464D" w:rsidP="00922902">
      <w:pPr>
        <w:pStyle w:val="a9"/>
        <w:numPr>
          <w:ilvl w:val="0"/>
          <w:numId w:val="56"/>
        </w:numPr>
        <w:tabs>
          <w:tab w:val="clear" w:pos="1080"/>
          <w:tab w:val="num" w:pos="0"/>
          <w:tab w:val="left" w:pos="709"/>
        </w:tabs>
        <w:spacing w:before="0" w:after="0" w:line="276" w:lineRule="auto"/>
        <w:ind w:left="0" w:firstLine="426"/>
        <w:jc w:val="both"/>
        <w:rPr>
          <w:color w:val="000000"/>
        </w:rPr>
      </w:pPr>
      <w:r w:rsidRPr="008733FD">
        <w:rPr>
          <w:color w:val="000000"/>
        </w:rPr>
        <w:t>Федеральный государственный образовательный стандарт начального общего образования;</w:t>
      </w:r>
    </w:p>
    <w:p w:rsidR="00CF464D" w:rsidRPr="008733FD" w:rsidRDefault="00CF464D" w:rsidP="00922902">
      <w:pPr>
        <w:pStyle w:val="a8"/>
        <w:numPr>
          <w:ilvl w:val="0"/>
          <w:numId w:val="56"/>
        </w:numPr>
        <w:tabs>
          <w:tab w:val="clear" w:pos="1080"/>
          <w:tab w:val="num" w:pos="0"/>
          <w:tab w:val="left" w:pos="709"/>
          <w:tab w:val="left" w:pos="1260"/>
        </w:tabs>
        <w:autoSpaceDE w:val="0"/>
        <w:autoSpaceDN w:val="0"/>
        <w:adjustRightInd w:val="0"/>
        <w:spacing w:after="0"/>
        <w:ind w:left="0" w:firstLine="426"/>
        <w:jc w:val="both"/>
        <w:rPr>
          <w:rFonts w:ascii="Times New Roman" w:hAnsi="Times New Roman" w:cs="Times New Roman"/>
          <w:color w:val="000000"/>
          <w:sz w:val="24"/>
          <w:szCs w:val="24"/>
        </w:rPr>
      </w:pPr>
      <w:r w:rsidRPr="008733FD">
        <w:rPr>
          <w:rFonts w:ascii="Times New Roman" w:hAnsi="Times New Roman" w:cs="Times New Roman"/>
          <w:color w:val="000000"/>
          <w:sz w:val="24"/>
          <w:szCs w:val="24"/>
        </w:rPr>
        <w:t>СанПиН, 2.4.2.1178-02 «Гигиенические требования к режиму учебно-воспитательного процесса» (Приказ Минздрава от 28.11.2002) раздел 2.9.;</w:t>
      </w:r>
    </w:p>
    <w:p w:rsidR="00CF464D" w:rsidRPr="008733FD" w:rsidRDefault="00CF464D" w:rsidP="00922902">
      <w:pPr>
        <w:pStyle w:val="a8"/>
        <w:numPr>
          <w:ilvl w:val="0"/>
          <w:numId w:val="56"/>
        </w:numPr>
        <w:tabs>
          <w:tab w:val="clear" w:pos="1080"/>
          <w:tab w:val="num" w:pos="0"/>
          <w:tab w:val="left" w:pos="709"/>
          <w:tab w:val="left" w:pos="1260"/>
        </w:tabs>
        <w:autoSpaceDE w:val="0"/>
        <w:autoSpaceDN w:val="0"/>
        <w:adjustRightInd w:val="0"/>
        <w:spacing w:after="0"/>
        <w:ind w:left="0" w:firstLine="426"/>
        <w:jc w:val="both"/>
        <w:rPr>
          <w:rFonts w:ascii="Times New Roman" w:hAnsi="Times New Roman" w:cs="Times New Roman"/>
          <w:color w:val="000000"/>
          <w:sz w:val="24"/>
          <w:szCs w:val="24"/>
        </w:rPr>
      </w:pPr>
      <w:r w:rsidRPr="008733FD">
        <w:rPr>
          <w:rFonts w:ascii="Times New Roman" w:hAnsi="Times New Roman" w:cs="Times New Roman"/>
          <w:color w:val="000000"/>
          <w:sz w:val="24"/>
          <w:szCs w:val="24"/>
        </w:rPr>
        <w:t>Рекомендации по организации обучения в первом классе четырехлетней начальной школы (Письмо МО РФ № 408/13-13 от 20.04.2001);</w:t>
      </w:r>
    </w:p>
    <w:p w:rsidR="00CF464D" w:rsidRPr="008733FD" w:rsidRDefault="00CF464D" w:rsidP="00922902">
      <w:pPr>
        <w:pStyle w:val="a8"/>
        <w:numPr>
          <w:ilvl w:val="0"/>
          <w:numId w:val="56"/>
        </w:numPr>
        <w:tabs>
          <w:tab w:val="clear" w:pos="1080"/>
          <w:tab w:val="num" w:pos="0"/>
          <w:tab w:val="left" w:pos="709"/>
          <w:tab w:val="left" w:pos="1260"/>
        </w:tabs>
        <w:autoSpaceDE w:val="0"/>
        <w:autoSpaceDN w:val="0"/>
        <w:adjustRightInd w:val="0"/>
        <w:spacing w:after="0"/>
        <w:ind w:left="0" w:firstLine="426"/>
        <w:jc w:val="both"/>
        <w:rPr>
          <w:rFonts w:ascii="Times New Roman" w:hAnsi="Times New Roman" w:cs="Times New Roman"/>
          <w:color w:val="000000"/>
          <w:sz w:val="24"/>
          <w:szCs w:val="24"/>
        </w:rPr>
      </w:pPr>
      <w:r w:rsidRPr="008733FD">
        <w:rPr>
          <w:rFonts w:ascii="Times New Roman" w:hAnsi="Times New Roman" w:cs="Times New Roman"/>
          <w:color w:val="000000"/>
          <w:sz w:val="24"/>
          <w:szCs w:val="24"/>
        </w:rPr>
        <w:t xml:space="preserve">Об организации обучения  в первом классе четырехлетней начальной школы (Письмо МО РФ № 202/11-13 от 25.09.2000); </w:t>
      </w:r>
    </w:p>
    <w:p w:rsidR="00CF464D" w:rsidRPr="008733FD" w:rsidRDefault="00CF464D" w:rsidP="00922902">
      <w:pPr>
        <w:pStyle w:val="a8"/>
        <w:numPr>
          <w:ilvl w:val="0"/>
          <w:numId w:val="56"/>
        </w:numPr>
        <w:tabs>
          <w:tab w:val="clear" w:pos="1080"/>
          <w:tab w:val="num" w:pos="0"/>
          <w:tab w:val="left" w:pos="709"/>
          <w:tab w:val="left" w:pos="1260"/>
        </w:tabs>
        <w:autoSpaceDE w:val="0"/>
        <w:autoSpaceDN w:val="0"/>
        <w:adjustRightInd w:val="0"/>
        <w:spacing w:after="0"/>
        <w:ind w:left="0" w:firstLine="426"/>
        <w:jc w:val="both"/>
        <w:rPr>
          <w:rFonts w:ascii="Times New Roman" w:hAnsi="Times New Roman" w:cs="Times New Roman"/>
          <w:color w:val="000000"/>
          <w:sz w:val="24"/>
          <w:szCs w:val="24"/>
        </w:rPr>
      </w:pPr>
      <w:r w:rsidRPr="008733FD">
        <w:rPr>
          <w:rFonts w:ascii="Times New Roman" w:hAnsi="Times New Roman" w:cs="Times New Roman"/>
          <w:color w:val="000000"/>
          <w:sz w:val="24"/>
          <w:szCs w:val="24"/>
        </w:rPr>
        <w:t>О недопустимости перегрузок обучающихся в начальной школе (Письмо МО РФ № 220/11-13 от 20.02.1999);</w:t>
      </w:r>
    </w:p>
    <w:p w:rsidR="00CF464D" w:rsidRPr="008733FD" w:rsidRDefault="00CF464D" w:rsidP="00922902">
      <w:pPr>
        <w:pStyle w:val="a8"/>
        <w:numPr>
          <w:ilvl w:val="0"/>
          <w:numId w:val="56"/>
        </w:numPr>
        <w:tabs>
          <w:tab w:val="clear" w:pos="1080"/>
          <w:tab w:val="num" w:pos="0"/>
          <w:tab w:val="left" w:pos="709"/>
          <w:tab w:val="left" w:pos="1260"/>
        </w:tabs>
        <w:autoSpaceDE w:val="0"/>
        <w:autoSpaceDN w:val="0"/>
        <w:adjustRightInd w:val="0"/>
        <w:spacing w:after="0"/>
        <w:ind w:left="0" w:firstLine="426"/>
        <w:jc w:val="both"/>
        <w:rPr>
          <w:rFonts w:ascii="Times New Roman" w:hAnsi="Times New Roman" w:cs="Times New Roman"/>
          <w:sz w:val="24"/>
          <w:szCs w:val="24"/>
        </w:rPr>
      </w:pPr>
      <w:r w:rsidRPr="008733FD">
        <w:rPr>
          <w:rFonts w:ascii="Times New Roman" w:hAnsi="Times New Roman" w:cs="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CF464D" w:rsidRPr="008733FD" w:rsidRDefault="00CF464D" w:rsidP="00922902">
      <w:pPr>
        <w:pStyle w:val="a8"/>
        <w:numPr>
          <w:ilvl w:val="0"/>
          <w:numId w:val="56"/>
        </w:numPr>
        <w:tabs>
          <w:tab w:val="clear" w:pos="1080"/>
          <w:tab w:val="num" w:pos="0"/>
          <w:tab w:val="left" w:pos="709"/>
          <w:tab w:val="left" w:pos="1260"/>
        </w:tabs>
        <w:autoSpaceDE w:val="0"/>
        <w:autoSpaceDN w:val="0"/>
        <w:adjustRightInd w:val="0"/>
        <w:spacing w:after="0"/>
        <w:ind w:left="0" w:firstLine="426"/>
        <w:jc w:val="both"/>
        <w:rPr>
          <w:rFonts w:ascii="Times New Roman" w:hAnsi="Times New Roman" w:cs="Times New Roman"/>
          <w:sz w:val="24"/>
          <w:szCs w:val="24"/>
        </w:rPr>
      </w:pPr>
      <w:r w:rsidRPr="008733FD">
        <w:rPr>
          <w:rFonts w:ascii="Times New Roman" w:hAnsi="Times New Roman" w:cs="Times New Roman"/>
          <w:sz w:val="24"/>
          <w:szCs w:val="24"/>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8733FD">
          <w:rPr>
            <w:rFonts w:ascii="Times New Roman" w:hAnsi="Times New Roman" w:cs="Times New Roman"/>
            <w:sz w:val="24"/>
            <w:szCs w:val="24"/>
          </w:rPr>
          <w:t>2009 г</w:t>
        </w:r>
      </w:smartTag>
      <w:r w:rsidRPr="008733FD">
        <w:rPr>
          <w:rFonts w:ascii="Times New Roman" w:hAnsi="Times New Roman" w:cs="Times New Roman"/>
          <w:sz w:val="24"/>
          <w:szCs w:val="24"/>
        </w:rPr>
        <w:t>.);</w:t>
      </w:r>
    </w:p>
    <w:p w:rsidR="00CF464D" w:rsidRPr="008733FD" w:rsidRDefault="00CF464D" w:rsidP="00922902">
      <w:pPr>
        <w:pStyle w:val="a8"/>
        <w:numPr>
          <w:ilvl w:val="0"/>
          <w:numId w:val="56"/>
        </w:numPr>
        <w:tabs>
          <w:tab w:val="clear" w:pos="1080"/>
          <w:tab w:val="num" w:pos="0"/>
          <w:tab w:val="left" w:pos="709"/>
          <w:tab w:val="left" w:pos="1260"/>
        </w:tabs>
        <w:autoSpaceDE w:val="0"/>
        <w:autoSpaceDN w:val="0"/>
        <w:adjustRightInd w:val="0"/>
        <w:spacing w:after="0"/>
        <w:ind w:left="0" w:firstLine="426"/>
        <w:jc w:val="both"/>
        <w:rPr>
          <w:rFonts w:ascii="Times New Roman" w:hAnsi="Times New Roman" w:cs="Times New Roman"/>
          <w:sz w:val="24"/>
          <w:szCs w:val="24"/>
        </w:rPr>
      </w:pPr>
      <w:r w:rsidRPr="008733FD">
        <w:rPr>
          <w:rFonts w:ascii="Times New Roman" w:hAnsi="Times New Roman" w:cs="Times New Roman"/>
          <w:sz w:val="24"/>
          <w:szCs w:val="24"/>
        </w:rPr>
        <w:t>Концепция УМК «Школа России»;</w:t>
      </w:r>
    </w:p>
    <w:p w:rsidR="00CF464D" w:rsidRPr="008733FD" w:rsidRDefault="00CF464D" w:rsidP="00922902">
      <w:pPr>
        <w:pStyle w:val="a8"/>
        <w:numPr>
          <w:ilvl w:val="0"/>
          <w:numId w:val="56"/>
        </w:numPr>
        <w:tabs>
          <w:tab w:val="clear" w:pos="1080"/>
          <w:tab w:val="num" w:pos="0"/>
          <w:tab w:val="left" w:pos="709"/>
          <w:tab w:val="left" w:pos="1260"/>
        </w:tabs>
        <w:autoSpaceDE w:val="0"/>
        <w:autoSpaceDN w:val="0"/>
        <w:adjustRightInd w:val="0"/>
        <w:spacing w:after="0"/>
        <w:ind w:left="0" w:firstLine="426"/>
        <w:jc w:val="both"/>
        <w:rPr>
          <w:rFonts w:ascii="Times New Roman" w:hAnsi="Times New Roman" w:cs="Times New Roman"/>
          <w:sz w:val="24"/>
          <w:szCs w:val="24"/>
        </w:rPr>
      </w:pPr>
      <w:r w:rsidRPr="008733FD">
        <w:rPr>
          <w:rFonts w:ascii="Times New Roman" w:hAnsi="Times New Roman" w:cs="Times New Roman"/>
          <w:sz w:val="24"/>
          <w:szCs w:val="24"/>
        </w:rPr>
        <w:t xml:space="preserve">Школьная программа «Здоровому все здорово»  </w:t>
      </w:r>
    </w:p>
    <w:p w:rsidR="00CF464D" w:rsidRPr="008733FD" w:rsidRDefault="00CF464D" w:rsidP="00CF464D">
      <w:pPr>
        <w:spacing w:after="0" w:line="240" w:lineRule="auto"/>
        <w:jc w:val="both"/>
        <w:rPr>
          <w:rFonts w:ascii="Times New Roman" w:hAnsi="Times New Roman" w:cs="Times New Roman"/>
          <w:sz w:val="24"/>
          <w:szCs w:val="24"/>
        </w:rPr>
      </w:pPr>
    </w:p>
    <w:p w:rsidR="00CF464D" w:rsidRPr="008733FD" w:rsidRDefault="00CF464D" w:rsidP="00CF464D">
      <w:pPr>
        <w:pStyle w:val="13"/>
        <w:shd w:val="clear" w:color="auto" w:fill="auto"/>
        <w:spacing w:line="276" w:lineRule="auto"/>
        <w:ind w:left="20" w:right="20" w:firstLine="540"/>
        <w:jc w:val="both"/>
        <w:rPr>
          <w:sz w:val="24"/>
          <w:szCs w:val="24"/>
        </w:rPr>
      </w:pPr>
      <w:r w:rsidRPr="008733FD">
        <w:rPr>
          <w:sz w:val="24"/>
          <w:szCs w:val="24"/>
        </w:rPr>
        <w:t>Программа  реализуется через урочную и внеурочную деятельность. Внеурочная деятельность организуется по направлениям развития личности (спортивно- оздоровительное,  духовно-нравственное, социальное, общеинтеллектуальное, общекультурное), в том числе через такие формы, как экскурсии, олимпиады, соревнования, исследовательская и проектная деятельность, общественно полезные практики в соответствии с выбором участников образовательного процесса.</w:t>
      </w:r>
    </w:p>
    <w:p w:rsidR="00CF464D" w:rsidRPr="008733FD" w:rsidRDefault="00CF464D" w:rsidP="00CF464D">
      <w:pPr>
        <w:pStyle w:val="13"/>
        <w:shd w:val="clear" w:color="auto" w:fill="auto"/>
        <w:spacing w:line="276" w:lineRule="auto"/>
        <w:ind w:left="20" w:right="20" w:firstLine="540"/>
        <w:jc w:val="both"/>
        <w:rPr>
          <w:sz w:val="24"/>
          <w:szCs w:val="24"/>
        </w:rPr>
      </w:pPr>
      <w:r w:rsidRPr="008733FD">
        <w:rPr>
          <w:sz w:val="24"/>
          <w:szCs w:val="24"/>
        </w:rPr>
        <w:t>Программа  составлена на основе системно-деятельностного и культурно-исторического подходов, с учетом природно-территориальных и социокультурных особенностей школы.</w:t>
      </w:r>
    </w:p>
    <w:p w:rsidR="00CF464D" w:rsidRPr="008733FD" w:rsidRDefault="00CF464D" w:rsidP="00CF464D">
      <w:pPr>
        <w:pStyle w:val="13"/>
        <w:shd w:val="clear" w:color="auto" w:fill="auto"/>
        <w:spacing w:line="276" w:lineRule="auto"/>
        <w:ind w:left="20" w:right="20" w:firstLine="540"/>
        <w:jc w:val="both"/>
        <w:rPr>
          <w:sz w:val="24"/>
          <w:szCs w:val="24"/>
        </w:rPr>
      </w:pPr>
      <w:r w:rsidRPr="008733FD">
        <w:rPr>
          <w:sz w:val="24"/>
          <w:szCs w:val="24"/>
        </w:rPr>
        <w:t xml:space="preserve">Программа является составной частью основной образовательной программы и </w:t>
      </w:r>
    </w:p>
    <w:p w:rsidR="00CF464D" w:rsidRPr="008733FD" w:rsidRDefault="00CF464D" w:rsidP="00CF464D">
      <w:pPr>
        <w:pStyle w:val="13"/>
        <w:shd w:val="clear" w:color="auto" w:fill="auto"/>
        <w:spacing w:line="276" w:lineRule="auto"/>
        <w:ind w:left="20" w:right="20"/>
        <w:jc w:val="both"/>
        <w:rPr>
          <w:sz w:val="24"/>
          <w:szCs w:val="24"/>
        </w:rPr>
      </w:pPr>
      <w:r w:rsidRPr="008733FD">
        <w:rPr>
          <w:sz w:val="24"/>
          <w:szCs w:val="24"/>
        </w:rPr>
        <w:t>вносит вклад в достижение требований к личностным результатам освоения основной образовательной программы начального образования:</w:t>
      </w:r>
    </w:p>
    <w:p w:rsidR="00CF464D" w:rsidRPr="008733FD" w:rsidRDefault="00CF464D" w:rsidP="00CF464D">
      <w:pPr>
        <w:pStyle w:val="24"/>
        <w:shd w:val="clear" w:color="auto" w:fill="auto"/>
        <w:spacing w:line="276" w:lineRule="auto"/>
        <w:ind w:left="20" w:right="20"/>
        <w:rPr>
          <w:sz w:val="24"/>
          <w:szCs w:val="24"/>
        </w:rPr>
      </w:pPr>
      <w:r w:rsidRPr="008733FD">
        <w:rPr>
          <w:sz w:val="24"/>
          <w:szCs w:val="24"/>
        </w:rPr>
        <w:t xml:space="preserve"> -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F464D" w:rsidRPr="008733FD" w:rsidRDefault="00CF464D" w:rsidP="00CF464D">
      <w:pPr>
        <w:pStyle w:val="13"/>
        <w:shd w:val="clear" w:color="auto" w:fill="auto"/>
        <w:spacing w:line="276" w:lineRule="auto"/>
        <w:ind w:left="20" w:right="20" w:firstLine="540"/>
        <w:jc w:val="both"/>
        <w:rPr>
          <w:sz w:val="24"/>
          <w:szCs w:val="24"/>
        </w:rPr>
      </w:pPr>
      <w:r w:rsidRPr="008733FD">
        <w:rPr>
          <w:sz w:val="24"/>
          <w:szCs w:val="24"/>
        </w:rPr>
        <w:t xml:space="preserve"> - овладение начальными навыками адаптации в динамично изменяющемся и развивающемся мире;</w:t>
      </w:r>
    </w:p>
    <w:p w:rsidR="00CF464D" w:rsidRPr="008733FD" w:rsidRDefault="00CF464D" w:rsidP="00CF464D">
      <w:pPr>
        <w:pStyle w:val="13"/>
        <w:shd w:val="clear" w:color="auto" w:fill="auto"/>
        <w:spacing w:line="276" w:lineRule="auto"/>
        <w:ind w:left="20" w:right="20" w:firstLine="540"/>
        <w:jc w:val="both"/>
        <w:rPr>
          <w:sz w:val="24"/>
          <w:szCs w:val="24"/>
        </w:rPr>
      </w:pPr>
      <w:r w:rsidRPr="008733FD">
        <w:rPr>
          <w:sz w:val="24"/>
          <w:szCs w:val="24"/>
        </w:rPr>
        <w:t xml:space="preserve"> -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F464D" w:rsidRPr="008733FD" w:rsidRDefault="00CF464D" w:rsidP="00CF464D">
      <w:pPr>
        <w:spacing w:after="0" w:line="240" w:lineRule="auto"/>
        <w:jc w:val="both"/>
        <w:rPr>
          <w:rFonts w:ascii="Times New Roman" w:hAnsi="Times New Roman" w:cs="Times New Roman"/>
          <w:color w:val="000000"/>
          <w:sz w:val="24"/>
          <w:szCs w:val="24"/>
        </w:rPr>
      </w:pPr>
    </w:p>
    <w:p w:rsidR="00CF464D" w:rsidRPr="008733FD" w:rsidRDefault="00CF464D" w:rsidP="00CF464D">
      <w:pPr>
        <w:spacing w:after="0" w:line="240" w:lineRule="auto"/>
        <w:ind w:firstLine="708"/>
        <w:jc w:val="both"/>
        <w:rPr>
          <w:rFonts w:ascii="Times New Roman" w:hAnsi="Times New Roman" w:cs="Times New Roman"/>
          <w:color w:val="000000"/>
          <w:sz w:val="24"/>
          <w:szCs w:val="24"/>
        </w:rPr>
      </w:pPr>
      <w:r w:rsidRPr="008733FD">
        <w:rPr>
          <w:rFonts w:ascii="Times New Roman" w:hAnsi="Times New Roman" w:cs="Times New Roman"/>
          <w:color w:val="000000"/>
          <w:sz w:val="24"/>
          <w:szCs w:val="24"/>
        </w:rPr>
        <w:t xml:space="preserve">Созданная  в МОУ Еремковская НОШ комплексно-целевая  программа формирования экологической культуры и ценности здоровья и здорового образа жизни на ступени начального общего образования «Здоровому все здорово» сформирована с учётом </w:t>
      </w:r>
      <w:r w:rsidRPr="008733FD">
        <w:rPr>
          <w:rFonts w:ascii="Times New Roman" w:hAnsi="Times New Roman" w:cs="Times New Roman"/>
          <w:i/>
          <w:color w:val="000000"/>
          <w:sz w:val="24"/>
          <w:szCs w:val="24"/>
        </w:rPr>
        <w:t>факторов, оказывающих существенное влияние на состояние здоровья детей</w:t>
      </w:r>
      <w:r w:rsidRPr="008733FD">
        <w:rPr>
          <w:rFonts w:ascii="Times New Roman" w:hAnsi="Times New Roman" w:cs="Times New Roman"/>
          <w:color w:val="000000"/>
          <w:sz w:val="24"/>
          <w:szCs w:val="24"/>
        </w:rPr>
        <w:t>:</w:t>
      </w:r>
    </w:p>
    <w:p w:rsidR="00CF464D" w:rsidRPr="008733FD" w:rsidRDefault="00CF464D" w:rsidP="00922902">
      <w:pPr>
        <w:numPr>
          <w:ilvl w:val="0"/>
          <w:numId w:val="57"/>
        </w:numPr>
        <w:shd w:val="clear" w:color="auto" w:fill="FFFFFF"/>
        <w:tabs>
          <w:tab w:val="clear" w:pos="1080"/>
          <w:tab w:val="num" w:pos="709"/>
        </w:tabs>
        <w:autoSpaceDE w:val="0"/>
        <w:autoSpaceDN w:val="0"/>
        <w:adjustRightInd w:val="0"/>
        <w:spacing w:after="0"/>
        <w:ind w:left="709" w:hanging="283"/>
        <w:jc w:val="both"/>
        <w:rPr>
          <w:rFonts w:ascii="Times New Roman" w:hAnsi="Times New Roman" w:cs="Times New Roman"/>
          <w:sz w:val="24"/>
          <w:szCs w:val="24"/>
        </w:rPr>
      </w:pPr>
      <w:r w:rsidRPr="008733FD">
        <w:rPr>
          <w:rFonts w:ascii="Times New Roman" w:hAnsi="Times New Roman" w:cs="Times New Roman"/>
          <w:color w:val="000000"/>
          <w:sz w:val="24"/>
          <w:szCs w:val="24"/>
        </w:rPr>
        <w:t>неблагоприятные социальные, экономические и экологические условия;</w:t>
      </w:r>
    </w:p>
    <w:p w:rsidR="00CF464D" w:rsidRPr="008733FD" w:rsidRDefault="00CF464D" w:rsidP="00922902">
      <w:pPr>
        <w:numPr>
          <w:ilvl w:val="0"/>
          <w:numId w:val="57"/>
        </w:numPr>
        <w:shd w:val="clear" w:color="auto" w:fill="FFFFFF"/>
        <w:tabs>
          <w:tab w:val="clear" w:pos="1080"/>
          <w:tab w:val="num" w:pos="709"/>
        </w:tabs>
        <w:autoSpaceDE w:val="0"/>
        <w:autoSpaceDN w:val="0"/>
        <w:adjustRightInd w:val="0"/>
        <w:spacing w:after="0"/>
        <w:ind w:left="709" w:hanging="283"/>
        <w:jc w:val="both"/>
        <w:rPr>
          <w:rFonts w:ascii="Times New Roman" w:hAnsi="Times New Roman" w:cs="Times New Roman"/>
          <w:sz w:val="24"/>
          <w:szCs w:val="24"/>
        </w:rPr>
      </w:pPr>
      <w:r w:rsidRPr="008733FD">
        <w:rPr>
          <w:rFonts w:ascii="Times New Roman" w:hAnsi="Times New Roman" w:cs="Times New Roman"/>
          <w:color w:val="000000"/>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CF464D" w:rsidRPr="008733FD" w:rsidRDefault="00CF464D" w:rsidP="00922902">
      <w:pPr>
        <w:numPr>
          <w:ilvl w:val="0"/>
          <w:numId w:val="57"/>
        </w:numPr>
        <w:shd w:val="clear" w:color="auto" w:fill="FFFFFF"/>
        <w:tabs>
          <w:tab w:val="clear" w:pos="1080"/>
          <w:tab w:val="num" w:pos="709"/>
        </w:tabs>
        <w:autoSpaceDE w:val="0"/>
        <w:autoSpaceDN w:val="0"/>
        <w:adjustRightInd w:val="0"/>
        <w:spacing w:after="0"/>
        <w:ind w:left="709" w:hanging="283"/>
        <w:jc w:val="both"/>
        <w:rPr>
          <w:rFonts w:ascii="Times New Roman" w:hAnsi="Times New Roman" w:cs="Times New Roman"/>
          <w:sz w:val="24"/>
          <w:szCs w:val="24"/>
        </w:rPr>
      </w:pPr>
      <w:r w:rsidRPr="008733FD">
        <w:rPr>
          <w:rFonts w:ascii="Times New Roman" w:hAnsi="Times New Roman" w:cs="Times New Roman"/>
          <w:color w:val="000000"/>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CF464D" w:rsidRPr="008733FD" w:rsidRDefault="00CF464D" w:rsidP="00922902">
      <w:pPr>
        <w:numPr>
          <w:ilvl w:val="0"/>
          <w:numId w:val="57"/>
        </w:numPr>
        <w:shd w:val="clear" w:color="auto" w:fill="FFFFFF"/>
        <w:tabs>
          <w:tab w:val="clear" w:pos="1080"/>
          <w:tab w:val="num" w:pos="709"/>
        </w:tabs>
        <w:autoSpaceDE w:val="0"/>
        <w:autoSpaceDN w:val="0"/>
        <w:adjustRightInd w:val="0"/>
        <w:spacing w:after="0"/>
        <w:ind w:left="709" w:hanging="283"/>
        <w:jc w:val="both"/>
        <w:rPr>
          <w:rFonts w:ascii="Times New Roman" w:hAnsi="Times New Roman" w:cs="Times New Roman"/>
          <w:sz w:val="24"/>
          <w:szCs w:val="24"/>
        </w:rPr>
      </w:pPr>
      <w:r w:rsidRPr="008733FD">
        <w:rPr>
          <w:rFonts w:ascii="Times New Roman" w:hAnsi="Times New Roman" w:cs="Times New Roman"/>
          <w:color w:val="000000"/>
          <w:sz w:val="24"/>
          <w:szCs w:val="24"/>
        </w:rPr>
        <w:t>активно формируемые в младшем школьном возрасте комплексы знаний, установок, правил поведения, привычек;</w:t>
      </w:r>
    </w:p>
    <w:p w:rsidR="00CF464D" w:rsidRPr="008733FD" w:rsidRDefault="00CF464D" w:rsidP="00922902">
      <w:pPr>
        <w:numPr>
          <w:ilvl w:val="0"/>
          <w:numId w:val="57"/>
        </w:numPr>
        <w:shd w:val="clear" w:color="auto" w:fill="FFFFFF"/>
        <w:tabs>
          <w:tab w:val="clear" w:pos="1080"/>
          <w:tab w:val="num" w:pos="709"/>
        </w:tabs>
        <w:spacing w:after="0"/>
        <w:ind w:left="709" w:hanging="283"/>
        <w:contextualSpacing/>
        <w:jc w:val="both"/>
        <w:rPr>
          <w:rFonts w:ascii="Times New Roman" w:hAnsi="Times New Roman" w:cs="Times New Roman"/>
          <w:b/>
          <w:bCs/>
          <w:i/>
          <w:color w:val="000000"/>
          <w:spacing w:val="-4"/>
          <w:sz w:val="24"/>
          <w:szCs w:val="24"/>
        </w:rPr>
      </w:pPr>
      <w:r w:rsidRPr="008733FD">
        <w:rPr>
          <w:rFonts w:ascii="Times New Roman" w:hAnsi="Times New Roman" w:cs="Times New Roman"/>
          <w:color w:val="000000"/>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CF464D" w:rsidRPr="008733FD" w:rsidRDefault="00CF464D" w:rsidP="00CF464D">
      <w:pPr>
        <w:spacing w:after="0" w:line="240" w:lineRule="auto"/>
        <w:ind w:firstLine="708"/>
        <w:jc w:val="both"/>
        <w:rPr>
          <w:rFonts w:ascii="Times New Roman" w:hAnsi="Times New Roman" w:cs="Times New Roman"/>
          <w:sz w:val="24"/>
          <w:szCs w:val="24"/>
        </w:rPr>
      </w:pPr>
    </w:p>
    <w:p w:rsidR="00CF464D" w:rsidRPr="00D14A79" w:rsidRDefault="00CF464D" w:rsidP="00CF464D">
      <w:pPr>
        <w:shd w:val="clear" w:color="auto" w:fill="FFFFFF"/>
        <w:spacing w:after="0"/>
        <w:ind w:right="5" w:firstLine="709"/>
        <w:jc w:val="both"/>
        <w:rPr>
          <w:rFonts w:ascii="Times New Roman" w:hAnsi="Times New Roman" w:cs="Times New Roman"/>
          <w:bCs/>
          <w:iCs/>
          <w:sz w:val="28"/>
          <w:szCs w:val="28"/>
        </w:rPr>
      </w:pPr>
      <w:r w:rsidRPr="008733FD">
        <w:rPr>
          <w:rFonts w:ascii="Times New Roman" w:hAnsi="Times New Roman" w:cs="Times New Roman"/>
          <w:bCs/>
          <w:iCs/>
          <w:sz w:val="24"/>
          <w:szCs w:val="24"/>
        </w:rPr>
        <w:t>Ц</w:t>
      </w:r>
      <w:r w:rsidRPr="008733FD">
        <w:rPr>
          <w:rFonts w:ascii="Times New Roman" w:hAnsi="Times New Roman" w:cs="Times New Roman"/>
          <w:b/>
          <w:bCs/>
          <w:iCs/>
          <w:sz w:val="24"/>
          <w:szCs w:val="24"/>
        </w:rPr>
        <w:t>ель программы</w:t>
      </w:r>
      <w:r w:rsidRPr="008733FD">
        <w:rPr>
          <w:rFonts w:ascii="Times New Roman" w:hAnsi="Times New Roman" w:cs="Times New Roman"/>
          <w:bCs/>
          <w:iCs/>
          <w:sz w:val="24"/>
          <w:szCs w:val="24"/>
        </w:rPr>
        <w:t xml:space="preserve">  </w:t>
      </w:r>
      <w:r>
        <w:rPr>
          <w:rFonts w:ascii="Times New Roman" w:hAnsi="Times New Roman" w:cs="Times New Roman"/>
          <w:bCs/>
          <w:iCs/>
          <w:sz w:val="24"/>
          <w:szCs w:val="28"/>
        </w:rPr>
        <w:t>обеспечить формирование основ экологической культуры,</w:t>
      </w:r>
      <w:r w:rsidRPr="00B7758A">
        <w:rPr>
          <w:rFonts w:ascii="Times New Roman" w:hAnsi="Times New Roman" w:cs="Times New Roman"/>
          <w:bCs/>
          <w:iCs/>
          <w:sz w:val="24"/>
          <w:szCs w:val="28"/>
        </w:rPr>
        <w:t xml:space="preserve"> комплексное формирование знаний, установок, личностных ориентиров и норм поведения, обеспечивающих сохранение </w:t>
      </w:r>
      <w:r w:rsidRPr="005169BE">
        <w:rPr>
          <w:rFonts w:ascii="Times New Roman" w:hAnsi="Times New Roman" w:cs="Times New Roman"/>
          <w:bCs/>
          <w:iCs/>
          <w:sz w:val="24"/>
          <w:szCs w:val="24"/>
        </w:rPr>
        <w:t>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r w:rsidRPr="00D14A79">
        <w:rPr>
          <w:rFonts w:ascii="Times New Roman" w:hAnsi="Times New Roman" w:cs="Times New Roman"/>
          <w:bCs/>
          <w:iCs/>
          <w:sz w:val="28"/>
          <w:szCs w:val="28"/>
        </w:rPr>
        <w:t>.</w:t>
      </w:r>
    </w:p>
    <w:p w:rsidR="00CF464D" w:rsidRPr="008733FD" w:rsidRDefault="00CF464D" w:rsidP="00CF464D">
      <w:pPr>
        <w:shd w:val="clear" w:color="auto" w:fill="FFFFFF"/>
        <w:spacing w:after="0"/>
        <w:ind w:right="5" w:firstLine="709"/>
        <w:jc w:val="both"/>
        <w:rPr>
          <w:rFonts w:ascii="Times New Roman" w:hAnsi="Times New Roman" w:cs="Times New Roman"/>
          <w:b/>
          <w:bCs/>
          <w:iCs/>
          <w:sz w:val="24"/>
          <w:szCs w:val="24"/>
        </w:rPr>
      </w:pPr>
      <w:r w:rsidRPr="008733FD">
        <w:rPr>
          <w:rFonts w:ascii="Times New Roman" w:hAnsi="Times New Roman" w:cs="Times New Roman"/>
          <w:b/>
          <w:bCs/>
          <w:iCs/>
          <w:sz w:val="24"/>
          <w:szCs w:val="24"/>
        </w:rPr>
        <w:t>Задачи программы:</w:t>
      </w:r>
    </w:p>
    <w:p w:rsidR="00CF464D" w:rsidRPr="008733FD" w:rsidRDefault="00CF464D" w:rsidP="00922902">
      <w:pPr>
        <w:pStyle w:val="a8"/>
        <w:numPr>
          <w:ilvl w:val="0"/>
          <w:numId w:val="64"/>
        </w:numPr>
        <w:autoSpaceDE w:val="0"/>
        <w:autoSpaceDN w:val="0"/>
        <w:adjustRightInd w:val="0"/>
        <w:spacing w:after="0"/>
        <w:jc w:val="both"/>
        <w:rPr>
          <w:rFonts w:ascii="Times New Roman" w:hAnsi="Times New Roman" w:cs="Times New Roman"/>
          <w:bCs/>
          <w:iCs/>
          <w:sz w:val="24"/>
          <w:szCs w:val="28"/>
        </w:rPr>
      </w:pPr>
      <w:r w:rsidRPr="008733FD">
        <w:rPr>
          <w:rFonts w:ascii="Times New Roman" w:hAnsi="Times New Roman" w:cs="Times New Roman"/>
          <w:bCs/>
          <w:iCs/>
          <w:sz w:val="24"/>
          <w:szCs w:val="28"/>
        </w:rPr>
        <w:t>сформировать у обучающихся: основ экологической грамотности, основ экологического мышления,  приобщения к экологической культуре человечества. экологического самообразования в течение жизни:</w:t>
      </w:r>
    </w:p>
    <w:p w:rsidR="00CF464D" w:rsidRPr="008733FD" w:rsidRDefault="00CF464D" w:rsidP="00922902">
      <w:pPr>
        <w:pStyle w:val="a8"/>
        <w:numPr>
          <w:ilvl w:val="0"/>
          <w:numId w:val="64"/>
        </w:numPr>
        <w:autoSpaceDE w:val="0"/>
        <w:autoSpaceDN w:val="0"/>
        <w:adjustRightInd w:val="0"/>
        <w:spacing w:after="0"/>
        <w:jc w:val="both"/>
        <w:rPr>
          <w:rFonts w:ascii="Times New Roman" w:hAnsi="Times New Roman" w:cs="Times New Roman"/>
          <w:bCs/>
          <w:iCs/>
          <w:sz w:val="24"/>
          <w:szCs w:val="28"/>
        </w:rPr>
      </w:pPr>
      <w:r w:rsidRPr="008733FD">
        <w:rPr>
          <w:rFonts w:ascii="Times New Roman" w:hAnsi="Times New Roman" w:cs="Times New Roman"/>
          <w:bCs/>
          <w:iCs/>
          <w:sz w:val="24"/>
          <w:szCs w:val="28"/>
        </w:rPr>
        <w:t>сформировать опыт индивидуального и совместного проектирования и реализации экологически целесообразного, здорового образа жизни, безопасного для человека и окружающей его среды; участия в социально значимых проектах в интересах устойчивого развития территории.</w:t>
      </w:r>
    </w:p>
    <w:p w:rsidR="00CF464D" w:rsidRPr="008733FD" w:rsidRDefault="00CF464D" w:rsidP="00922902">
      <w:pPr>
        <w:pStyle w:val="a8"/>
        <w:numPr>
          <w:ilvl w:val="0"/>
          <w:numId w:val="64"/>
        </w:numPr>
        <w:autoSpaceDE w:val="0"/>
        <w:autoSpaceDN w:val="0"/>
        <w:adjustRightInd w:val="0"/>
        <w:spacing w:after="0"/>
        <w:jc w:val="both"/>
        <w:rPr>
          <w:rFonts w:ascii="Times New Roman" w:hAnsi="Times New Roman" w:cs="Times New Roman"/>
          <w:bCs/>
          <w:iCs/>
          <w:sz w:val="24"/>
          <w:szCs w:val="28"/>
        </w:rPr>
      </w:pPr>
      <w:r w:rsidRPr="008733FD">
        <w:rPr>
          <w:rFonts w:ascii="Times New Roman" w:hAnsi="Times New Roman" w:cs="Times New Roman"/>
          <w:bCs/>
          <w:iCs/>
          <w:sz w:val="24"/>
          <w:szCs w:val="28"/>
        </w:rPr>
        <w:t>сформировать представление о позитивных факторах, влияющих на здоровье;</w:t>
      </w:r>
    </w:p>
    <w:p w:rsidR="00CF464D" w:rsidRPr="008733FD" w:rsidRDefault="00CF464D" w:rsidP="00922902">
      <w:pPr>
        <w:pStyle w:val="a8"/>
        <w:numPr>
          <w:ilvl w:val="0"/>
          <w:numId w:val="64"/>
        </w:numPr>
        <w:autoSpaceDE w:val="0"/>
        <w:autoSpaceDN w:val="0"/>
        <w:adjustRightInd w:val="0"/>
        <w:spacing w:after="0"/>
        <w:jc w:val="both"/>
        <w:rPr>
          <w:rFonts w:ascii="Times New Roman" w:hAnsi="Times New Roman" w:cs="Times New Roman"/>
          <w:bCs/>
          <w:iCs/>
          <w:sz w:val="24"/>
          <w:szCs w:val="28"/>
        </w:rPr>
      </w:pPr>
      <w:r w:rsidRPr="008733FD">
        <w:rPr>
          <w:rFonts w:ascii="Times New Roman" w:hAnsi="Times New Roman" w:cs="Times New Roman"/>
          <w:bCs/>
          <w:iCs/>
          <w:sz w:val="24"/>
          <w:szCs w:val="28"/>
        </w:rPr>
        <w:t>научить обучающихся делать осознанный выбор поступков, поведения, позволяющих сохранять и укреплять здоровье;</w:t>
      </w:r>
    </w:p>
    <w:p w:rsidR="00CF464D" w:rsidRPr="008733FD" w:rsidRDefault="00CF464D" w:rsidP="00922902">
      <w:pPr>
        <w:pStyle w:val="a8"/>
        <w:numPr>
          <w:ilvl w:val="0"/>
          <w:numId w:val="64"/>
        </w:numPr>
        <w:autoSpaceDE w:val="0"/>
        <w:autoSpaceDN w:val="0"/>
        <w:adjustRightInd w:val="0"/>
        <w:spacing w:after="0"/>
        <w:jc w:val="both"/>
        <w:rPr>
          <w:rFonts w:ascii="Times New Roman" w:hAnsi="Times New Roman" w:cs="Times New Roman"/>
          <w:bCs/>
          <w:iCs/>
          <w:sz w:val="24"/>
          <w:szCs w:val="28"/>
        </w:rPr>
      </w:pPr>
      <w:r w:rsidRPr="008733FD">
        <w:rPr>
          <w:rFonts w:ascii="Times New Roman" w:hAnsi="Times New Roman" w:cs="Times New Roman"/>
          <w:bCs/>
          <w:iCs/>
          <w:sz w:val="24"/>
          <w:szCs w:val="28"/>
        </w:rPr>
        <w:t>научить выполнять правила личной гигиены и развить готовность на основе её использования самостоятельно поддерживать своё здоровье;</w:t>
      </w:r>
    </w:p>
    <w:p w:rsidR="00CF464D" w:rsidRPr="008733FD" w:rsidRDefault="00CF464D" w:rsidP="00922902">
      <w:pPr>
        <w:pStyle w:val="a8"/>
        <w:numPr>
          <w:ilvl w:val="0"/>
          <w:numId w:val="64"/>
        </w:numPr>
        <w:autoSpaceDE w:val="0"/>
        <w:autoSpaceDN w:val="0"/>
        <w:adjustRightInd w:val="0"/>
        <w:spacing w:after="0"/>
        <w:jc w:val="both"/>
        <w:rPr>
          <w:rFonts w:ascii="Times New Roman" w:hAnsi="Times New Roman" w:cs="Times New Roman"/>
          <w:bCs/>
          <w:iCs/>
          <w:sz w:val="24"/>
          <w:szCs w:val="28"/>
        </w:rPr>
      </w:pPr>
      <w:r w:rsidRPr="008733FD">
        <w:rPr>
          <w:rFonts w:ascii="Times New Roman" w:hAnsi="Times New Roman" w:cs="Times New Roman"/>
          <w:bCs/>
          <w:iCs/>
          <w:sz w:val="24"/>
          <w:szCs w:val="28"/>
        </w:rPr>
        <w:t>сформировать представление о правильном (здоровом) питании, его режиме, структуре, полезных продуктах;</w:t>
      </w:r>
    </w:p>
    <w:p w:rsidR="00CF464D" w:rsidRPr="008733FD" w:rsidRDefault="00CF464D" w:rsidP="00922902">
      <w:pPr>
        <w:pStyle w:val="a8"/>
        <w:numPr>
          <w:ilvl w:val="0"/>
          <w:numId w:val="64"/>
        </w:numPr>
        <w:autoSpaceDE w:val="0"/>
        <w:autoSpaceDN w:val="0"/>
        <w:adjustRightInd w:val="0"/>
        <w:spacing w:after="0"/>
        <w:jc w:val="both"/>
        <w:rPr>
          <w:rFonts w:ascii="Times New Roman" w:hAnsi="Times New Roman" w:cs="Times New Roman"/>
          <w:bCs/>
          <w:iCs/>
          <w:sz w:val="24"/>
          <w:szCs w:val="28"/>
        </w:rPr>
      </w:pPr>
      <w:r w:rsidRPr="008733FD">
        <w:rPr>
          <w:rFonts w:ascii="Times New Roman" w:hAnsi="Times New Roman" w:cs="Times New Roman"/>
          <w:bCs/>
          <w:iCs/>
          <w:sz w:val="24"/>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CF464D" w:rsidRPr="008733FD" w:rsidRDefault="00CF464D" w:rsidP="00922902">
      <w:pPr>
        <w:pStyle w:val="a8"/>
        <w:numPr>
          <w:ilvl w:val="0"/>
          <w:numId w:val="64"/>
        </w:numPr>
        <w:autoSpaceDE w:val="0"/>
        <w:autoSpaceDN w:val="0"/>
        <w:adjustRightInd w:val="0"/>
        <w:spacing w:after="0"/>
        <w:jc w:val="both"/>
        <w:rPr>
          <w:rFonts w:ascii="Times New Roman" w:hAnsi="Times New Roman" w:cs="Times New Roman"/>
          <w:bCs/>
          <w:iCs/>
          <w:sz w:val="24"/>
          <w:szCs w:val="28"/>
        </w:rPr>
      </w:pPr>
      <w:r w:rsidRPr="008733FD">
        <w:rPr>
          <w:rFonts w:ascii="Times New Roman" w:hAnsi="Times New Roman" w:cs="Times New Roman"/>
          <w:bCs/>
          <w:iCs/>
          <w:sz w:val="24"/>
          <w:szCs w:val="28"/>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CF464D" w:rsidRPr="008733FD" w:rsidRDefault="00CF464D" w:rsidP="00922902">
      <w:pPr>
        <w:pStyle w:val="a8"/>
        <w:numPr>
          <w:ilvl w:val="0"/>
          <w:numId w:val="64"/>
        </w:numPr>
        <w:autoSpaceDE w:val="0"/>
        <w:autoSpaceDN w:val="0"/>
        <w:adjustRightInd w:val="0"/>
        <w:spacing w:after="0"/>
        <w:jc w:val="both"/>
        <w:rPr>
          <w:rFonts w:ascii="Times New Roman" w:hAnsi="Times New Roman" w:cs="Times New Roman"/>
          <w:bCs/>
          <w:iCs/>
          <w:sz w:val="24"/>
          <w:szCs w:val="28"/>
        </w:rPr>
      </w:pPr>
      <w:r w:rsidRPr="008733FD">
        <w:rPr>
          <w:rFonts w:ascii="Times New Roman" w:hAnsi="Times New Roman" w:cs="Times New Roman"/>
          <w:bCs/>
          <w:iCs/>
          <w:sz w:val="24"/>
          <w:szCs w:val="28"/>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CF464D" w:rsidRPr="008733FD" w:rsidRDefault="00CF464D" w:rsidP="00922902">
      <w:pPr>
        <w:pStyle w:val="a8"/>
        <w:numPr>
          <w:ilvl w:val="0"/>
          <w:numId w:val="64"/>
        </w:numPr>
        <w:autoSpaceDE w:val="0"/>
        <w:autoSpaceDN w:val="0"/>
        <w:adjustRightInd w:val="0"/>
        <w:spacing w:after="0"/>
        <w:jc w:val="both"/>
        <w:rPr>
          <w:rFonts w:ascii="Times New Roman" w:hAnsi="Times New Roman" w:cs="Times New Roman"/>
          <w:bCs/>
          <w:iCs/>
          <w:sz w:val="24"/>
          <w:szCs w:val="28"/>
        </w:rPr>
      </w:pPr>
      <w:r w:rsidRPr="008733FD">
        <w:rPr>
          <w:rFonts w:ascii="Times New Roman" w:hAnsi="Times New Roman" w:cs="Times New Roman"/>
          <w:bCs/>
          <w:iCs/>
          <w:sz w:val="24"/>
          <w:szCs w:val="28"/>
        </w:rPr>
        <w:t>обучить элементарным навыкам эмоциональной разгрузки (релаксации);</w:t>
      </w:r>
    </w:p>
    <w:p w:rsidR="00CF464D" w:rsidRPr="008733FD" w:rsidRDefault="00CF464D" w:rsidP="00922902">
      <w:pPr>
        <w:pStyle w:val="a8"/>
        <w:numPr>
          <w:ilvl w:val="0"/>
          <w:numId w:val="64"/>
        </w:numPr>
        <w:autoSpaceDE w:val="0"/>
        <w:autoSpaceDN w:val="0"/>
        <w:adjustRightInd w:val="0"/>
        <w:spacing w:after="0"/>
        <w:jc w:val="both"/>
        <w:rPr>
          <w:rFonts w:ascii="Times New Roman" w:hAnsi="Times New Roman" w:cs="Times New Roman"/>
          <w:bCs/>
          <w:iCs/>
          <w:sz w:val="24"/>
          <w:szCs w:val="28"/>
        </w:rPr>
      </w:pPr>
      <w:r w:rsidRPr="008733FD">
        <w:rPr>
          <w:rFonts w:ascii="Times New Roman" w:hAnsi="Times New Roman" w:cs="Times New Roman"/>
          <w:bCs/>
          <w:iCs/>
          <w:sz w:val="24"/>
          <w:szCs w:val="28"/>
        </w:rPr>
        <w:t>сформировать навыки позитивного коммуникативного общения;</w:t>
      </w:r>
    </w:p>
    <w:p w:rsidR="00CF464D" w:rsidRPr="008733FD" w:rsidRDefault="00CF464D" w:rsidP="00922902">
      <w:pPr>
        <w:pStyle w:val="a8"/>
        <w:numPr>
          <w:ilvl w:val="0"/>
          <w:numId w:val="64"/>
        </w:numPr>
        <w:autoSpaceDE w:val="0"/>
        <w:autoSpaceDN w:val="0"/>
        <w:adjustRightInd w:val="0"/>
        <w:spacing w:after="0"/>
        <w:jc w:val="both"/>
        <w:rPr>
          <w:rFonts w:ascii="Times New Roman" w:hAnsi="Times New Roman" w:cs="Times New Roman"/>
          <w:bCs/>
          <w:iCs/>
          <w:sz w:val="24"/>
          <w:szCs w:val="28"/>
        </w:rPr>
      </w:pPr>
      <w:r w:rsidRPr="008733FD">
        <w:rPr>
          <w:rFonts w:ascii="Times New Roman" w:hAnsi="Times New Roman" w:cs="Times New Roman"/>
          <w:bCs/>
          <w:iCs/>
          <w:sz w:val="24"/>
          <w:szCs w:val="28"/>
        </w:rPr>
        <w:t>сформировать представление об основных компонентах культуры здоровья и здорового образа жизни;</w:t>
      </w:r>
    </w:p>
    <w:p w:rsidR="00CF464D" w:rsidRPr="008733FD" w:rsidRDefault="00CF464D" w:rsidP="00922902">
      <w:pPr>
        <w:pStyle w:val="a8"/>
        <w:numPr>
          <w:ilvl w:val="0"/>
          <w:numId w:val="64"/>
        </w:numPr>
        <w:autoSpaceDE w:val="0"/>
        <w:autoSpaceDN w:val="0"/>
        <w:adjustRightInd w:val="0"/>
        <w:spacing w:after="0"/>
        <w:jc w:val="both"/>
        <w:rPr>
          <w:rFonts w:ascii="Times New Roman" w:hAnsi="Times New Roman" w:cs="Times New Roman"/>
          <w:bCs/>
          <w:iCs/>
          <w:sz w:val="24"/>
          <w:szCs w:val="28"/>
        </w:rPr>
      </w:pPr>
      <w:r w:rsidRPr="008733FD">
        <w:rPr>
          <w:rFonts w:ascii="Times New Roman" w:hAnsi="Times New Roman" w:cs="Times New Roman"/>
          <w:bCs/>
          <w:iCs/>
          <w:sz w:val="24"/>
          <w:szCs w:val="28"/>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CF464D" w:rsidRPr="008733FD" w:rsidRDefault="00CF464D" w:rsidP="00CF464D">
      <w:pPr>
        <w:tabs>
          <w:tab w:val="num" w:pos="0"/>
        </w:tabs>
        <w:autoSpaceDE w:val="0"/>
        <w:autoSpaceDN w:val="0"/>
        <w:adjustRightInd w:val="0"/>
        <w:spacing w:after="0"/>
        <w:ind w:firstLine="426"/>
        <w:rPr>
          <w:rFonts w:ascii="Times New Roman" w:hAnsi="Times New Roman" w:cs="Times New Roman"/>
          <w:b/>
          <w:bCs/>
          <w:sz w:val="24"/>
          <w:szCs w:val="24"/>
        </w:rPr>
      </w:pPr>
    </w:p>
    <w:p w:rsidR="00CF464D" w:rsidRPr="008733FD" w:rsidRDefault="00CF464D" w:rsidP="00CF464D">
      <w:pPr>
        <w:autoSpaceDE w:val="0"/>
        <w:autoSpaceDN w:val="0"/>
        <w:adjustRightInd w:val="0"/>
        <w:spacing w:after="0"/>
        <w:ind w:left="1084" w:hanging="942"/>
        <w:jc w:val="center"/>
        <w:rPr>
          <w:rFonts w:ascii="Times New Roman" w:hAnsi="Times New Roman" w:cs="Times New Roman"/>
          <w:b/>
          <w:bCs/>
          <w:iCs/>
          <w:sz w:val="24"/>
          <w:szCs w:val="24"/>
        </w:rPr>
      </w:pPr>
      <w:r>
        <w:rPr>
          <w:rFonts w:ascii="Times New Roman" w:hAnsi="Times New Roman" w:cs="Times New Roman"/>
          <w:b/>
          <w:bCs/>
          <w:iCs/>
          <w:sz w:val="24"/>
          <w:szCs w:val="24"/>
        </w:rPr>
        <w:t>4</w:t>
      </w:r>
      <w:r w:rsidRPr="008733FD">
        <w:rPr>
          <w:rFonts w:ascii="Times New Roman" w:hAnsi="Times New Roman" w:cs="Times New Roman"/>
          <w:b/>
          <w:bCs/>
          <w:iCs/>
          <w:sz w:val="24"/>
          <w:szCs w:val="24"/>
        </w:rPr>
        <w:t>.1 Направления реализации программы</w:t>
      </w:r>
    </w:p>
    <w:p w:rsidR="00CF464D" w:rsidRPr="008733FD" w:rsidRDefault="00CF464D" w:rsidP="00CF464D">
      <w:pPr>
        <w:autoSpaceDE w:val="0"/>
        <w:autoSpaceDN w:val="0"/>
        <w:adjustRightInd w:val="0"/>
        <w:spacing w:after="0"/>
        <w:ind w:left="1084" w:hanging="942"/>
        <w:jc w:val="center"/>
        <w:rPr>
          <w:rFonts w:ascii="Times New Roman" w:hAnsi="Times New Roman" w:cs="Times New Roman"/>
          <w:b/>
          <w:bCs/>
          <w:iCs/>
          <w:sz w:val="24"/>
          <w:szCs w:val="24"/>
        </w:rPr>
      </w:pPr>
    </w:p>
    <w:p w:rsidR="00CF464D" w:rsidRPr="008733FD" w:rsidRDefault="00CF464D" w:rsidP="00CF464D">
      <w:pPr>
        <w:autoSpaceDE w:val="0"/>
        <w:autoSpaceDN w:val="0"/>
        <w:adjustRightInd w:val="0"/>
        <w:spacing w:after="0"/>
        <w:ind w:firstLine="284"/>
        <w:rPr>
          <w:rFonts w:ascii="Times New Roman" w:hAnsi="Times New Roman" w:cs="Times New Roman"/>
          <w:bCs/>
          <w:iCs/>
          <w:sz w:val="24"/>
          <w:szCs w:val="24"/>
        </w:rPr>
      </w:pPr>
      <w:r w:rsidRPr="008733FD">
        <w:rPr>
          <w:rFonts w:ascii="Times New Roman" w:hAnsi="Times New Roman" w:cs="Times New Roman"/>
          <w:bCs/>
          <w:iCs/>
          <w:sz w:val="24"/>
          <w:szCs w:val="24"/>
        </w:rPr>
        <w:t xml:space="preserve">Системная работа на ступени начального общего образования по формированию культуры здорового и безопасного образа жизни представлена в виде </w:t>
      </w:r>
      <w:r w:rsidRPr="008733FD">
        <w:rPr>
          <w:rFonts w:ascii="Times New Roman" w:hAnsi="Times New Roman" w:cs="Times New Roman"/>
          <w:b/>
          <w:bCs/>
          <w:iCs/>
          <w:sz w:val="24"/>
          <w:szCs w:val="24"/>
        </w:rPr>
        <w:t>пяти  взаимосвязанных блоков</w:t>
      </w:r>
      <w:r w:rsidRPr="008733FD">
        <w:rPr>
          <w:rFonts w:ascii="Times New Roman" w:hAnsi="Times New Roman" w:cs="Times New Roman"/>
          <w:bCs/>
          <w:iCs/>
          <w:sz w:val="24"/>
          <w:szCs w:val="24"/>
        </w:rPr>
        <w:t xml:space="preserve"> :</w:t>
      </w:r>
    </w:p>
    <w:p w:rsidR="00CF464D" w:rsidRPr="008733FD" w:rsidRDefault="00CF464D" w:rsidP="00CF464D">
      <w:pPr>
        <w:autoSpaceDE w:val="0"/>
        <w:autoSpaceDN w:val="0"/>
        <w:adjustRightInd w:val="0"/>
        <w:spacing w:after="0"/>
        <w:ind w:firstLine="284"/>
        <w:rPr>
          <w:rFonts w:ascii="Times New Roman" w:hAnsi="Times New Roman" w:cs="Times New Roman"/>
          <w:bCs/>
          <w:iCs/>
          <w:sz w:val="24"/>
          <w:szCs w:val="24"/>
        </w:rPr>
      </w:pPr>
    </w:p>
    <w:p w:rsidR="00CF464D" w:rsidRPr="008733FD" w:rsidRDefault="00CF464D" w:rsidP="00CF464D">
      <w:pPr>
        <w:rPr>
          <w:rFonts w:ascii="Times New Roman" w:hAnsi="Times New Roman" w:cs="Times New Roman"/>
          <w:sz w:val="24"/>
          <w:szCs w:val="24"/>
        </w:rPr>
      </w:pPr>
      <w:r w:rsidRPr="008733FD">
        <w:rPr>
          <w:rFonts w:ascii="Times New Roman" w:hAnsi="Times New Roman" w:cs="Times New Roman"/>
          <w:noProof/>
          <w:sz w:val="24"/>
          <w:szCs w:val="24"/>
          <w:lang w:eastAsia="ru-RU"/>
        </w:rPr>
        <w:drawing>
          <wp:inline distT="0" distB="0" distL="0" distR="0">
            <wp:extent cx="5484628" cy="3596020"/>
            <wp:effectExtent l="38100" t="19050" r="0" b="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8733FD">
        <w:rPr>
          <w:rFonts w:ascii="Times New Roman" w:hAnsi="Times New Roman" w:cs="Times New Roman"/>
          <w:b/>
          <w:sz w:val="24"/>
          <w:szCs w:val="24"/>
        </w:rPr>
        <w:t xml:space="preserve"> </w:t>
      </w:r>
    </w:p>
    <w:p w:rsidR="00CF464D" w:rsidRPr="00CF464D" w:rsidRDefault="00CF464D" w:rsidP="00922902">
      <w:pPr>
        <w:pStyle w:val="a8"/>
        <w:numPr>
          <w:ilvl w:val="2"/>
          <w:numId w:val="65"/>
        </w:numPr>
        <w:spacing w:after="0"/>
        <w:ind w:left="284" w:hanging="426"/>
        <w:jc w:val="center"/>
        <w:rPr>
          <w:rFonts w:ascii="Times New Roman" w:hAnsi="Times New Roman" w:cs="Times New Roman"/>
          <w:b/>
          <w:sz w:val="24"/>
          <w:szCs w:val="24"/>
        </w:rPr>
      </w:pPr>
      <w:r w:rsidRPr="00CF464D">
        <w:rPr>
          <w:rFonts w:ascii="Times New Roman" w:hAnsi="Times New Roman" w:cs="Times New Roman"/>
          <w:b/>
          <w:sz w:val="24"/>
          <w:szCs w:val="24"/>
        </w:rPr>
        <w:t>Формирование  здоровьесберегающей  инфраструктуры образовательного учреждения</w:t>
      </w:r>
    </w:p>
    <w:p w:rsidR="00CF464D" w:rsidRPr="008733FD" w:rsidRDefault="00CF464D" w:rsidP="00CF464D">
      <w:pPr>
        <w:pStyle w:val="a8"/>
        <w:spacing w:after="0"/>
        <w:ind w:left="2562"/>
        <w:rPr>
          <w:rFonts w:ascii="Times New Roman" w:hAnsi="Times New Roman" w:cs="Times New Roman"/>
          <w:b/>
          <w:sz w:val="24"/>
          <w:szCs w:val="24"/>
        </w:rPr>
      </w:pPr>
    </w:p>
    <w:p w:rsidR="00CF464D" w:rsidRPr="008733FD" w:rsidRDefault="00CF464D" w:rsidP="00CF464D">
      <w:pPr>
        <w:shd w:val="clear" w:color="auto" w:fill="FFFFFF"/>
        <w:autoSpaceDE w:val="0"/>
        <w:autoSpaceDN w:val="0"/>
        <w:adjustRightInd w:val="0"/>
        <w:rPr>
          <w:rFonts w:ascii="Times New Roman" w:hAnsi="Times New Roman" w:cs="Times New Roman"/>
          <w:color w:val="000000"/>
          <w:sz w:val="24"/>
          <w:szCs w:val="24"/>
        </w:rPr>
      </w:pPr>
      <w:r w:rsidRPr="008733FD">
        <w:rPr>
          <w:rFonts w:ascii="Times New Roman" w:hAnsi="Times New Roman" w:cs="Times New Roman"/>
          <w:color w:val="000000"/>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CF464D" w:rsidRDefault="00CF464D" w:rsidP="00CF464D">
      <w:pPr>
        <w:shd w:val="clear" w:color="auto" w:fill="FFFFFF"/>
        <w:autoSpaceDE w:val="0"/>
        <w:autoSpaceDN w:val="0"/>
        <w:adjustRightInd w:val="0"/>
        <w:spacing w:after="0"/>
        <w:rPr>
          <w:rFonts w:ascii="Times New Roman" w:hAnsi="Times New Roman" w:cs="Times New Roman"/>
          <w:color w:val="000000"/>
          <w:sz w:val="24"/>
          <w:szCs w:val="24"/>
        </w:rPr>
      </w:pPr>
      <w:r w:rsidRPr="008733FD">
        <w:rPr>
          <w:rFonts w:ascii="Times New Roman" w:hAnsi="Times New Roman" w:cs="Times New Roman"/>
          <w:color w:val="000000"/>
          <w:sz w:val="24"/>
          <w:szCs w:val="24"/>
        </w:rPr>
        <w:t xml:space="preserve">     В школе работает </w:t>
      </w:r>
      <w:r w:rsidRPr="008733FD">
        <w:rPr>
          <w:rFonts w:ascii="Times New Roman" w:hAnsi="Times New Roman" w:cs="Times New Roman"/>
          <w:b/>
          <w:i/>
          <w:color w:val="000000"/>
          <w:sz w:val="24"/>
          <w:szCs w:val="24"/>
        </w:rPr>
        <w:t>столовая,</w:t>
      </w:r>
      <w:r w:rsidRPr="008733FD">
        <w:rPr>
          <w:rFonts w:ascii="Times New Roman" w:hAnsi="Times New Roman" w:cs="Times New Roman"/>
          <w:color w:val="000000"/>
          <w:sz w:val="24"/>
          <w:szCs w:val="24"/>
        </w:rPr>
        <w:t xml:space="preserve"> позволяющая организовывать горячие питание обучающихся в урочное время. Охват  обучающихся  горячим бесплатным  питанием   </w:t>
      </w:r>
    </w:p>
    <w:p w:rsidR="00CF464D" w:rsidRPr="008733FD" w:rsidRDefault="00CF464D" w:rsidP="00CF464D">
      <w:pPr>
        <w:shd w:val="clear" w:color="auto" w:fill="FFFFFF"/>
        <w:autoSpaceDE w:val="0"/>
        <w:autoSpaceDN w:val="0"/>
        <w:adjustRightInd w:val="0"/>
        <w:rPr>
          <w:rFonts w:ascii="Times New Roman" w:hAnsi="Times New Roman" w:cs="Times New Roman"/>
          <w:color w:val="000000"/>
          <w:sz w:val="24"/>
          <w:szCs w:val="24"/>
        </w:rPr>
      </w:pPr>
      <w:r w:rsidRPr="008733FD">
        <w:rPr>
          <w:rFonts w:ascii="Times New Roman" w:hAnsi="Times New Roman" w:cs="Times New Roman"/>
          <w:color w:val="000000"/>
          <w:sz w:val="24"/>
          <w:szCs w:val="24"/>
        </w:rPr>
        <w:t>100  %.  Ежедневно в меню присутствуют салаты из свежих овощей, выращенных на школьном участке.</w:t>
      </w:r>
    </w:p>
    <w:p w:rsidR="00CF464D" w:rsidRPr="008733FD" w:rsidRDefault="00CF464D" w:rsidP="00CF464D">
      <w:pPr>
        <w:shd w:val="clear" w:color="auto" w:fill="FFFFFF"/>
        <w:autoSpaceDE w:val="0"/>
        <w:autoSpaceDN w:val="0"/>
        <w:adjustRightInd w:val="0"/>
        <w:rPr>
          <w:rFonts w:ascii="Times New Roman" w:hAnsi="Times New Roman" w:cs="Times New Roman"/>
          <w:color w:val="000000"/>
          <w:sz w:val="24"/>
          <w:szCs w:val="24"/>
        </w:rPr>
      </w:pPr>
      <w:r w:rsidRPr="008733FD">
        <w:rPr>
          <w:rFonts w:ascii="Times New Roman" w:hAnsi="Times New Roman" w:cs="Times New Roman"/>
          <w:color w:val="000000"/>
          <w:sz w:val="24"/>
          <w:szCs w:val="24"/>
        </w:rPr>
        <w:t xml:space="preserve">     В школе нет полноценного спортивного зала, но имеется </w:t>
      </w:r>
      <w:r w:rsidRPr="008733FD">
        <w:rPr>
          <w:rFonts w:ascii="Times New Roman" w:hAnsi="Times New Roman" w:cs="Times New Roman"/>
          <w:b/>
          <w:i/>
          <w:color w:val="000000"/>
          <w:sz w:val="24"/>
          <w:szCs w:val="24"/>
        </w:rPr>
        <w:t>спортивная комната</w:t>
      </w:r>
      <w:r w:rsidRPr="008733FD">
        <w:rPr>
          <w:rFonts w:ascii="Times New Roman" w:hAnsi="Times New Roman" w:cs="Times New Roman"/>
          <w:color w:val="000000"/>
          <w:sz w:val="24"/>
          <w:szCs w:val="24"/>
        </w:rPr>
        <w:t xml:space="preserve"> в которой находятся: сухой бассейн,  велотренажеры,  беговые дорожки и другое спортивное оборудование. В просторном холле расположен спортивный комплекс «Геркулес» с разнообразными лесенками, горками и качелями.</w:t>
      </w:r>
    </w:p>
    <w:p w:rsidR="00CF464D" w:rsidRPr="008733FD" w:rsidRDefault="00CF464D" w:rsidP="00CF464D">
      <w:pPr>
        <w:shd w:val="clear" w:color="auto" w:fill="FFFFFF"/>
        <w:autoSpaceDE w:val="0"/>
        <w:autoSpaceDN w:val="0"/>
        <w:adjustRightInd w:val="0"/>
        <w:rPr>
          <w:rFonts w:ascii="Times New Roman" w:hAnsi="Times New Roman" w:cs="Times New Roman"/>
          <w:color w:val="000000"/>
          <w:sz w:val="24"/>
          <w:szCs w:val="24"/>
        </w:rPr>
      </w:pPr>
      <w:r w:rsidRPr="008733FD">
        <w:rPr>
          <w:rFonts w:ascii="Times New Roman" w:hAnsi="Times New Roman" w:cs="Times New Roman"/>
          <w:color w:val="000000"/>
          <w:sz w:val="24"/>
          <w:szCs w:val="24"/>
        </w:rPr>
        <w:t xml:space="preserve">     Во время учебных занятий проводятся </w:t>
      </w:r>
      <w:r w:rsidRPr="008733FD">
        <w:rPr>
          <w:rFonts w:ascii="Times New Roman" w:hAnsi="Times New Roman" w:cs="Times New Roman"/>
          <w:b/>
          <w:i/>
          <w:color w:val="000000"/>
          <w:sz w:val="24"/>
          <w:szCs w:val="24"/>
        </w:rPr>
        <w:t>сеансы ароматотерапии</w:t>
      </w:r>
      <w:r w:rsidRPr="008733FD">
        <w:rPr>
          <w:rFonts w:ascii="Times New Roman" w:hAnsi="Times New Roman" w:cs="Times New Roman"/>
          <w:color w:val="000000"/>
          <w:sz w:val="24"/>
          <w:szCs w:val="24"/>
        </w:rPr>
        <w:t xml:space="preserve"> (в школе приобретен аэрофитогенератор). Для сеансов используются нейтральные масла общеукрепляющего действия.</w:t>
      </w:r>
    </w:p>
    <w:p w:rsidR="00CF464D" w:rsidRPr="008733FD" w:rsidRDefault="00CF464D" w:rsidP="00CF464D">
      <w:pPr>
        <w:shd w:val="clear" w:color="auto" w:fill="FFFFFF"/>
        <w:autoSpaceDE w:val="0"/>
        <w:autoSpaceDN w:val="0"/>
        <w:adjustRightInd w:val="0"/>
        <w:ind w:firstLine="426"/>
        <w:rPr>
          <w:rFonts w:ascii="Times New Roman" w:hAnsi="Times New Roman" w:cs="Times New Roman"/>
          <w:color w:val="000000"/>
          <w:sz w:val="24"/>
          <w:szCs w:val="24"/>
        </w:rPr>
      </w:pPr>
      <w:r w:rsidRPr="008733FD">
        <w:rPr>
          <w:rFonts w:ascii="Times New Roman" w:hAnsi="Times New Roman" w:cs="Times New Roman"/>
          <w:color w:val="000000"/>
          <w:sz w:val="24"/>
          <w:szCs w:val="24"/>
        </w:rPr>
        <w:t xml:space="preserve">Эффективное функционирование созданной здоровьсберегающей инфраструктуры в школе поддерживает </w:t>
      </w:r>
      <w:r w:rsidRPr="008733FD">
        <w:rPr>
          <w:rFonts w:ascii="Times New Roman" w:hAnsi="Times New Roman" w:cs="Times New Roman"/>
          <w:b/>
          <w:i/>
          <w:color w:val="000000"/>
          <w:sz w:val="24"/>
          <w:szCs w:val="24"/>
        </w:rPr>
        <w:t>квалифицированный состав специалистов</w:t>
      </w:r>
      <w:r w:rsidRPr="008733FD">
        <w:rPr>
          <w:rFonts w:ascii="Times New Roman" w:hAnsi="Times New Roman" w:cs="Times New Roman"/>
          <w:color w:val="000000"/>
          <w:sz w:val="24"/>
          <w:szCs w:val="24"/>
        </w:rPr>
        <w:t>: учитель начальных классов и фельдшер Еремковского ФАПа.</w:t>
      </w:r>
    </w:p>
    <w:p w:rsidR="00CF464D" w:rsidRPr="008733FD" w:rsidRDefault="00CF464D" w:rsidP="00CF464D">
      <w:pPr>
        <w:shd w:val="clear" w:color="auto" w:fill="FFFFFF"/>
        <w:tabs>
          <w:tab w:val="left" w:pos="7237"/>
        </w:tabs>
        <w:autoSpaceDE w:val="0"/>
        <w:autoSpaceDN w:val="0"/>
        <w:adjustRightInd w:val="0"/>
        <w:rPr>
          <w:rFonts w:ascii="Times New Roman" w:hAnsi="Times New Roman" w:cs="Times New Roman"/>
          <w:color w:val="000000"/>
          <w:sz w:val="24"/>
          <w:szCs w:val="24"/>
        </w:rPr>
      </w:pPr>
      <w:r w:rsidRPr="008733FD">
        <w:rPr>
          <w:rFonts w:ascii="Times New Roman" w:hAnsi="Times New Roman" w:cs="Times New Roman"/>
          <w:color w:val="000000"/>
          <w:sz w:val="24"/>
          <w:szCs w:val="24"/>
        </w:rPr>
        <w:t xml:space="preserve"> </w:t>
      </w:r>
      <w:r w:rsidRPr="008733FD">
        <w:rPr>
          <w:rFonts w:ascii="Times New Roman" w:hAnsi="Times New Roman" w:cs="Times New Roman"/>
          <w:color w:val="000000"/>
          <w:sz w:val="24"/>
          <w:szCs w:val="24"/>
        </w:rPr>
        <w:tab/>
      </w:r>
    </w:p>
    <w:p w:rsidR="00CF464D" w:rsidRPr="008733FD" w:rsidRDefault="00CF464D" w:rsidP="00922902">
      <w:pPr>
        <w:pStyle w:val="a9"/>
        <w:numPr>
          <w:ilvl w:val="2"/>
          <w:numId w:val="65"/>
        </w:numPr>
        <w:spacing w:before="0" w:after="0" w:line="276" w:lineRule="auto"/>
        <w:ind w:left="851" w:right="147" w:hanging="851"/>
        <w:jc w:val="center"/>
        <w:rPr>
          <w:b/>
        </w:rPr>
      </w:pPr>
      <w:r w:rsidRPr="008733FD">
        <w:rPr>
          <w:b/>
        </w:rPr>
        <w:t>Использование возможностей УМК «Школа России» в образовательном процессе</w:t>
      </w:r>
    </w:p>
    <w:p w:rsidR="00CF464D" w:rsidRPr="008733FD" w:rsidRDefault="00CF464D" w:rsidP="00CF464D">
      <w:pPr>
        <w:pStyle w:val="a9"/>
        <w:spacing w:before="0" w:after="0" w:line="276" w:lineRule="auto"/>
        <w:ind w:left="1418" w:right="147"/>
        <w:rPr>
          <w:b/>
        </w:rPr>
      </w:pPr>
    </w:p>
    <w:p w:rsidR="00CF464D" w:rsidRPr="008733FD" w:rsidRDefault="00CF464D" w:rsidP="00CF464D">
      <w:pPr>
        <w:shd w:val="clear" w:color="auto" w:fill="FFFFFF"/>
        <w:autoSpaceDE w:val="0"/>
        <w:autoSpaceDN w:val="0"/>
        <w:adjustRightInd w:val="0"/>
        <w:ind w:firstLine="720"/>
        <w:jc w:val="both"/>
        <w:rPr>
          <w:rFonts w:ascii="Times New Roman" w:eastAsia="Calibri" w:hAnsi="Times New Roman" w:cs="Times New Roman"/>
          <w:sz w:val="24"/>
          <w:szCs w:val="24"/>
        </w:rPr>
      </w:pPr>
      <w:r w:rsidRPr="008733FD">
        <w:rPr>
          <w:rFonts w:ascii="Times New Roman" w:eastAsia="Calibri" w:hAnsi="Times New Roman" w:cs="Times New Roman"/>
          <w:sz w:val="24"/>
          <w:szCs w:val="24"/>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CF464D" w:rsidRPr="008733FD" w:rsidRDefault="00CF464D" w:rsidP="00CF464D">
      <w:pPr>
        <w:ind w:firstLine="708"/>
        <w:jc w:val="both"/>
        <w:rPr>
          <w:rFonts w:ascii="Times New Roman" w:eastAsia="Calibri" w:hAnsi="Times New Roman" w:cs="Times New Roman"/>
          <w:sz w:val="24"/>
          <w:szCs w:val="24"/>
        </w:rPr>
      </w:pPr>
      <w:r w:rsidRPr="008733FD">
        <w:rPr>
          <w:rFonts w:ascii="Times New Roman" w:eastAsia="Calibri" w:hAnsi="Times New Roman" w:cs="Times New Roman"/>
          <w:sz w:val="24"/>
          <w:szCs w:val="24"/>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CF464D" w:rsidRDefault="00CF464D" w:rsidP="00CF464D">
      <w:pPr>
        <w:ind w:firstLine="708"/>
        <w:jc w:val="both"/>
        <w:rPr>
          <w:rFonts w:ascii="Times New Roman" w:eastAsia="Calibri" w:hAnsi="Times New Roman" w:cs="Times New Roman"/>
          <w:sz w:val="24"/>
          <w:szCs w:val="24"/>
        </w:rPr>
      </w:pPr>
      <w:r w:rsidRPr="008733FD">
        <w:rPr>
          <w:rFonts w:ascii="Times New Roman" w:eastAsia="Calibri" w:hAnsi="Times New Roman" w:cs="Times New Roman"/>
          <w:sz w:val="24"/>
          <w:szCs w:val="24"/>
        </w:rPr>
        <w:t xml:space="preserve"> </w:t>
      </w:r>
      <w:r w:rsidRPr="008733FD">
        <w:rPr>
          <w:rFonts w:ascii="Times New Roman" w:eastAsia="Calibri" w:hAnsi="Times New Roman" w:cs="Times New Roman"/>
          <w:b/>
          <w:sz w:val="24"/>
          <w:szCs w:val="24"/>
        </w:rPr>
        <w:t>В курсе «</w:t>
      </w:r>
      <w:r w:rsidRPr="00612A98">
        <w:rPr>
          <w:rFonts w:ascii="Times New Roman" w:eastAsia="Calibri" w:hAnsi="Times New Roman" w:cs="Times New Roman"/>
          <w:b/>
          <w:i/>
          <w:sz w:val="24"/>
          <w:szCs w:val="24"/>
        </w:rPr>
        <w:t>Окружающий мир</w:t>
      </w:r>
      <w:r w:rsidRPr="008733FD">
        <w:rPr>
          <w:rFonts w:ascii="Times New Roman" w:eastAsia="Calibri" w:hAnsi="Times New Roman" w:cs="Times New Roman"/>
          <w:b/>
          <w:sz w:val="24"/>
          <w:szCs w:val="24"/>
        </w:rPr>
        <w:t xml:space="preserve">» — </w:t>
      </w:r>
      <w:r w:rsidRPr="008733FD">
        <w:rPr>
          <w:rFonts w:ascii="Times New Roman" w:eastAsia="Calibri" w:hAnsi="Times New Roman" w:cs="Times New Roman"/>
          <w:sz w:val="24"/>
          <w:szCs w:val="24"/>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CF464D" w:rsidRPr="00612A98" w:rsidRDefault="00CF464D" w:rsidP="00CF464D">
      <w:pPr>
        <w:spacing w:after="0"/>
        <w:ind w:firstLine="709"/>
        <w:jc w:val="both"/>
        <w:rPr>
          <w:rFonts w:ascii="Times New Roman" w:eastAsia="Times New Roman" w:hAnsi="Times New Roman" w:cs="Times New Roman"/>
          <w:sz w:val="24"/>
          <w:szCs w:val="28"/>
          <w:lang w:eastAsia="ru-RU"/>
        </w:rPr>
      </w:pPr>
      <w:r w:rsidRPr="00612A98">
        <w:rPr>
          <w:rFonts w:ascii="Times New Roman" w:eastAsia="Times New Roman" w:hAnsi="Times New Roman" w:cs="Times New Roman"/>
          <w:sz w:val="24"/>
          <w:szCs w:val="28"/>
          <w:lang w:eastAsia="ru-RU"/>
        </w:rPr>
        <w:t>На</w:t>
      </w:r>
      <w:r>
        <w:rPr>
          <w:rFonts w:ascii="Times New Roman" w:eastAsia="Times New Roman" w:hAnsi="Times New Roman" w:cs="Times New Roman"/>
          <w:sz w:val="24"/>
          <w:szCs w:val="28"/>
          <w:lang w:eastAsia="ru-RU"/>
        </w:rPr>
        <w:t xml:space="preserve"> </w:t>
      </w:r>
      <w:r w:rsidRPr="00612A98">
        <w:rPr>
          <w:rFonts w:ascii="Times New Roman" w:eastAsia="Times New Roman" w:hAnsi="Times New Roman" w:cs="Times New Roman"/>
          <w:sz w:val="24"/>
          <w:szCs w:val="28"/>
          <w:lang w:eastAsia="ru-RU"/>
        </w:rPr>
        <w:t xml:space="preserve"> уроках окружающего мира на доступном учащимся уровне рассматриваются связи между живой и неживой природой, между различными компонентами живой природы, между природой и человеком. Постоянное внимание учителя к раскрытию экологических связей значительно повышает интерес учащихся к предмету. Изучение этих взаимосвязей способствует повышению экологической культуры школьников, воспитанию ответственного отношения к природе. Без знания экологических связей трудно представить возможные последствия вмешательства человека в природные процессы. Без этого невозможно полноценное экологическое воспитание школьников.</w:t>
      </w:r>
    </w:p>
    <w:p w:rsidR="00CF464D" w:rsidRPr="008733FD" w:rsidRDefault="00CF464D" w:rsidP="00CF464D">
      <w:pPr>
        <w:ind w:firstLine="708"/>
        <w:jc w:val="both"/>
        <w:rPr>
          <w:rFonts w:ascii="Times New Roman" w:eastAsia="Calibri" w:hAnsi="Times New Roman" w:cs="Times New Roman"/>
          <w:sz w:val="24"/>
          <w:szCs w:val="24"/>
        </w:rPr>
      </w:pPr>
      <w:r w:rsidRPr="008733FD">
        <w:rPr>
          <w:rFonts w:ascii="Times New Roman" w:eastAsia="Calibri" w:hAnsi="Times New Roman" w:cs="Times New Roman"/>
          <w:sz w:val="24"/>
          <w:szCs w:val="24"/>
        </w:rPr>
        <w:t xml:space="preserve"> При выполнении  упражнений на уроках </w:t>
      </w:r>
      <w:r w:rsidRPr="00612A98">
        <w:rPr>
          <w:rFonts w:ascii="Times New Roman" w:eastAsia="Calibri" w:hAnsi="Times New Roman" w:cs="Times New Roman"/>
          <w:b/>
          <w:i/>
          <w:sz w:val="24"/>
          <w:szCs w:val="24"/>
        </w:rPr>
        <w:t>русского языка</w:t>
      </w:r>
      <w:r w:rsidRPr="008733FD">
        <w:rPr>
          <w:rFonts w:ascii="Times New Roman" w:eastAsia="Calibri" w:hAnsi="Times New Roman" w:cs="Times New Roman"/>
          <w:sz w:val="24"/>
          <w:szCs w:val="24"/>
        </w:rPr>
        <w:t xml:space="preserve"> учащиеся обсуждают вопросы внешнего облика ученика,  соблюдения правил перехода улицы, активного отдыха летом и зимой.</w:t>
      </w:r>
    </w:p>
    <w:p w:rsidR="00CF464D" w:rsidRPr="008733FD" w:rsidRDefault="00CF464D" w:rsidP="00CF464D">
      <w:pPr>
        <w:shd w:val="clear" w:color="auto" w:fill="FFFFFF"/>
        <w:autoSpaceDE w:val="0"/>
        <w:autoSpaceDN w:val="0"/>
        <w:adjustRightInd w:val="0"/>
        <w:ind w:firstLine="708"/>
        <w:jc w:val="both"/>
        <w:rPr>
          <w:rFonts w:ascii="Times New Roman" w:eastAsia="Calibri" w:hAnsi="Times New Roman" w:cs="Times New Roman"/>
          <w:sz w:val="24"/>
          <w:szCs w:val="24"/>
        </w:rPr>
      </w:pPr>
      <w:r w:rsidRPr="008733FD">
        <w:rPr>
          <w:rFonts w:ascii="Times New Roman" w:eastAsia="Calibri" w:hAnsi="Times New Roman" w:cs="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CF464D" w:rsidRPr="008733FD" w:rsidRDefault="00CF464D" w:rsidP="00CF464D">
      <w:pPr>
        <w:shd w:val="clear" w:color="auto" w:fill="FFFFFF"/>
        <w:autoSpaceDE w:val="0"/>
        <w:autoSpaceDN w:val="0"/>
        <w:adjustRightInd w:val="0"/>
        <w:ind w:firstLine="708"/>
        <w:jc w:val="both"/>
        <w:rPr>
          <w:rFonts w:ascii="Times New Roman" w:eastAsia="Calibri" w:hAnsi="Times New Roman" w:cs="Times New Roman"/>
          <w:sz w:val="24"/>
          <w:szCs w:val="24"/>
        </w:rPr>
      </w:pPr>
      <w:r w:rsidRPr="008733FD">
        <w:rPr>
          <w:rFonts w:ascii="Times New Roman" w:eastAsia="Calibri" w:hAnsi="Times New Roman" w:cs="Times New Roman"/>
          <w:b/>
          <w:sz w:val="24"/>
          <w:szCs w:val="24"/>
        </w:rPr>
        <w:t>В курсе «Технология»</w:t>
      </w:r>
      <w:r w:rsidRPr="008733FD">
        <w:rPr>
          <w:rFonts w:ascii="Times New Roman" w:eastAsia="Calibri" w:hAnsi="Times New Roman" w:cs="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CF464D" w:rsidRPr="008733FD" w:rsidRDefault="00CF464D" w:rsidP="00CF464D">
      <w:pPr>
        <w:ind w:firstLine="426"/>
        <w:rPr>
          <w:rFonts w:ascii="Times New Roman" w:hAnsi="Times New Roman" w:cs="Times New Roman"/>
          <w:sz w:val="24"/>
          <w:szCs w:val="24"/>
        </w:rPr>
      </w:pPr>
      <w:r w:rsidRPr="008733FD">
        <w:rPr>
          <w:rFonts w:ascii="Times New Roman" w:hAnsi="Times New Roman" w:cs="Times New Roman"/>
          <w:b/>
          <w:sz w:val="24"/>
          <w:szCs w:val="24"/>
        </w:rPr>
        <w:t>В курсе «Немецкий язык»</w:t>
      </w:r>
      <w:r w:rsidRPr="008733FD">
        <w:rPr>
          <w:rFonts w:ascii="Times New Roman" w:hAnsi="Times New Roman" w:cs="Times New Roman"/>
          <w:sz w:val="24"/>
          <w:szCs w:val="24"/>
        </w:rPr>
        <w:t xml:space="preserve"> в учебниках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8733FD">
        <w:rPr>
          <w:rFonts w:ascii="Times New Roman" w:hAnsi="Times New Roman" w:cs="Times New Roman"/>
          <w:i/>
          <w:sz w:val="24"/>
          <w:szCs w:val="24"/>
        </w:rPr>
        <w:t xml:space="preserve">(Чем вы занимались на пикнике? </w:t>
      </w:r>
      <w:r w:rsidRPr="008733FD">
        <w:rPr>
          <w:rFonts w:ascii="Times New Roman" w:hAnsi="Times New Roman" w:cs="Times New Roman"/>
          <w:sz w:val="24"/>
          <w:szCs w:val="24"/>
        </w:rPr>
        <w:t>(3 кл.), подвижным играм (В к</w:t>
      </w:r>
      <w:r w:rsidRPr="008733FD">
        <w:rPr>
          <w:rFonts w:ascii="Times New Roman" w:hAnsi="Times New Roman" w:cs="Times New Roman"/>
          <w:i/>
          <w:sz w:val="24"/>
          <w:szCs w:val="24"/>
        </w:rPr>
        <w:t>акие игры ты любишь играть)</w:t>
      </w:r>
      <w:r w:rsidRPr="008733FD">
        <w:rPr>
          <w:rFonts w:ascii="Times New Roman" w:hAnsi="Times New Roman" w:cs="Times New Roman"/>
          <w:sz w:val="24"/>
          <w:szCs w:val="24"/>
        </w:rPr>
        <w:t xml:space="preserve">, участию в спортивных соревнованиях </w:t>
      </w:r>
      <w:r w:rsidRPr="008733FD">
        <w:rPr>
          <w:rFonts w:ascii="Times New Roman" w:hAnsi="Times New Roman" w:cs="Times New Roman"/>
          <w:i/>
          <w:sz w:val="24"/>
          <w:szCs w:val="24"/>
        </w:rPr>
        <w:t xml:space="preserve">(Расспросите друг друга о том, какие виды спорта или игры удаются вам лучше других. </w:t>
      </w:r>
      <w:r w:rsidRPr="008733FD">
        <w:rPr>
          <w:rFonts w:ascii="Times New Roman" w:hAnsi="Times New Roman" w:cs="Times New Roman"/>
          <w:sz w:val="24"/>
          <w:szCs w:val="24"/>
        </w:rPr>
        <w:t>(2 кл.).</w:t>
      </w:r>
    </w:p>
    <w:p w:rsidR="00CF464D" w:rsidRPr="008733FD" w:rsidRDefault="00CF464D" w:rsidP="00CF464D">
      <w:pPr>
        <w:ind w:firstLine="426"/>
        <w:rPr>
          <w:rFonts w:ascii="Times New Roman" w:hAnsi="Times New Roman" w:cs="Times New Roman"/>
          <w:sz w:val="24"/>
          <w:szCs w:val="24"/>
        </w:rPr>
      </w:pPr>
      <w:r w:rsidRPr="008733FD">
        <w:rPr>
          <w:rFonts w:ascii="Times New Roman" w:hAnsi="Times New Roman" w:cs="Times New Roman"/>
          <w:sz w:val="24"/>
          <w:szCs w:val="24"/>
        </w:rPr>
        <w:t xml:space="preserve">Учащиеся приобретают первоначальные представления о роли </w:t>
      </w:r>
      <w:r w:rsidRPr="005E70F7">
        <w:rPr>
          <w:rFonts w:ascii="Times New Roman" w:hAnsi="Times New Roman" w:cs="Times New Roman"/>
          <w:b/>
          <w:i/>
          <w:sz w:val="24"/>
          <w:szCs w:val="24"/>
        </w:rPr>
        <w:t>физической культуры</w:t>
      </w:r>
      <w:r w:rsidRPr="008733FD">
        <w:rPr>
          <w:rFonts w:ascii="Times New Roman" w:hAnsi="Times New Roman" w:cs="Times New Roman"/>
          <w:sz w:val="24"/>
          <w:szCs w:val="24"/>
        </w:rPr>
        <w:t xml:space="preserve">, знакомятся с понятием «Олимпийские игры», с символами и талисманами летних и зимних Олимпийских игр ( </w:t>
      </w:r>
      <w:r w:rsidRPr="008733FD">
        <w:rPr>
          <w:rFonts w:ascii="Times New Roman" w:hAnsi="Times New Roman" w:cs="Times New Roman"/>
          <w:i/>
          <w:sz w:val="24"/>
          <w:szCs w:val="24"/>
        </w:rPr>
        <w:t xml:space="preserve">Кого бы вы хотели видеть в роли талисмана Олимпийских игр, которые будут проходить в России, в городе Сочи? </w:t>
      </w:r>
      <w:r w:rsidRPr="008733FD">
        <w:rPr>
          <w:rFonts w:ascii="Times New Roman" w:hAnsi="Times New Roman" w:cs="Times New Roman"/>
          <w:sz w:val="24"/>
          <w:szCs w:val="24"/>
        </w:rPr>
        <w:t>(2 кл.)</w:t>
      </w:r>
      <w:r w:rsidRPr="008733FD">
        <w:rPr>
          <w:rFonts w:ascii="Times New Roman" w:hAnsi="Times New Roman" w:cs="Times New Roman"/>
          <w:i/>
          <w:sz w:val="24"/>
          <w:szCs w:val="24"/>
        </w:rPr>
        <w:t xml:space="preserve">. Олимпийские игры бывают летними и зимними. Какие из представленных ниже видов спорта летние, а какие зимние? </w:t>
      </w:r>
      <w:r w:rsidRPr="008733FD">
        <w:rPr>
          <w:rFonts w:ascii="Times New Roman" w:hAnsi="Times New Roman" w:cs="Times New Roman"/>
          <w:sz w:val="24"/>
          <w:szCs w:val="24"/>
        </w:rPr>
        <w:t xml:space="preserve">(2 кл.). </w:t>
      </w:r>
    </w:p>
    <w:p w:rsidR="00CF464D" w:rsidRPr="008733FD" w:rsidRDefault="00CF464D" w:rsidP="00CF464D">
      <w:pPr>
        <w:shd w:val="clear" w:color="auto" w:fill="FFFFFF"/>
        <w:autoSpaceDE w:val="0"/>
        <w:autoSpaceDN w:val="0"/>
        <w:adjustRightInd w:val="0"/>
        <w:ind w:firstLine="426"/>
        <w:rPr>
          <w:rFonts w:ascii="Times New Roman" w:hAnsi="Times New Roman" w:cs="Times New Roman"/>
          <w:sz w:val="24"/>
          <w:szCs w:val="24"/>
        </w:rPr>
      </w:pPr>
      <w:r w:rsidRPr="008733FD">
        <w:rPr>
          <w:rFonts w:ascii="Times New Roman" w:hAnsi="Times New Roman" w:cs="Times New Roman"/>
          <w:b/>
          <w:sz w:val="24"/>
          <w:szCs w:val="24"/>
        </w:rPr>
        <w:t>В курсе «Физическая культура»</w:t>
      </w:r>
      <w:r w:rsidRPr="008733FD">
        <w:rPr>
          <w:rFonts w:ascii="Times New Roman" w:hAnsi="Times New Roman" w:cs="Times New Roman"/>
          <w:sz w:val="24"/>
          <w:szCs w:val="24"/>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CF464D" w:rsidRPr="008733FD" w:rsidRDefault="00CF464D" w:rsidP="00CF464D">
      <w:pPr>
        <w:shd w:val="clear" w:color="auto" w:fill="FFFFFF"/>
        <w:autoSpaceDE w:val="0"/>
        <w:autoSpaceDN w:val="0"/>
        <w:adjustRightInd w:val="0"/>
        <w:ind w:firstLine="426"/>
        <w:rPr>
          <w:rFonts w:ascii="Times New Roman" w:hAnsi="Times New Roman" w:cs="Times New Roman"/>
          <w:sz w:val="24"/>
          <w:szCs w:val="24"/>
        </w:rPr>
      </w:pPr>
      <w:r w:rsidRPr="008733FD">
        <w:rPr>
          <w:rFonts w:ascii="Times New Roman" w:hAnsi="Times New Roman" w:cs="Times New Roman"/>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8733FD">
        <w:rPr>
          <w:rFonts w:ascii="Times New Roman" w:hAnsi="Times New Roman" w:cs="Times New Roman"/>
          <w:b/>
          <w:sz w:val="24"/>
          <w:szCs w:val="24"/>
        </w:rPr>
        <w:t>по математике, русскому языку, литературному чтению, окружающему миру</w:t>
      </w:r>
      <w:r w:rsidRPr="008733FD">
        <w:rPr>
          <w:rFonts w:ascii="Times New Roman" w:hAnsi="Times New Roman" w:cs="Times New Roman"/>
          <w:sz w:val="24"/>
          <w:szCs w:val="24"/>
        </w:rPr>
        <w:t xml:space="preserve">, а также материал для организации проектной деятельности в учебниках </w:t>
      </w:r>
      <w:r w:rsidRPr="008733FD">
        <w:rPr>
          <w:rFonts w:ascii="Times New Roman" w:hAnsi="Times New Roman" w:cs="Times New Roman"/>
          <w:b/>
          <w:sz w:val="24"/>
          <w:szCs w:val="24"/>
        </w:rPr>
        <w:t>технологии, немецкого языка, информатики</w:t>
      </w:r>
      <w:r w:rsidRPr="008733FD">
        <w:rPr>
          <w:rFonts w:ascii="Times New Roman" w:hAnsi="Times New Roman" w:cs="Times New Roman"/>
          <w:sz w:val="24"/>
          <w:szCs w:val="24"/>
        </w:rPr>
        <w:t xml:space="preserve">. </w:t>
      </w:r>
    </w:p>
    <w:p w:rsidR="00CF464D" w:rsidRPr="008733FD" w:rsidRDefault="00CF464D" w:rsidP="00CF464D">
      <w:pPr>
        <w:shd w:val="clear" w:color="auto" w:fill="FFFFFF"/>
        <w:autoSpaceDE w:val="0"/>
        <w:autoSpaceDN w:val="0"/>
        <w:adjustRightInd w:val="0"/>
        <w:ind w:firstLine="426"/>
        <w:rPr>
          <w:rFonts w:ascii="Times New Roman" w:hAnsi="Times New Roman" w:cs="Times New Roman"/>
          <w:b/>
          <w:sz w:val="24"/>
          <w:szCs w:val="24"/>
        </w:rPr>
      </w:pPr>
      <w:r w:rsidRPr="008733FD">
        <w:rPr>
          <w:rFonts w:ascii="Times New Roman" w:hAnsi="Times New Roman" w:cs="Times New Roman"/>
          <w:sz w:val="24"/>
          <w:szCs w:val="24"/>
        </w:rPr>
        <w:t>Содержание материала рубрики «Наши проекты» выстроено так, что способствует организации проектной деятельности,  как на уроке, так и во внеурочной работе.</w:t>
      </w:r>
      <w:r w:rsidRPr="008733FD">
        <w:rPr>
          <w:rFonts w:ascii="Times New Roman" w:hAnsi="Times New Roman" w:cs="Times New Roman"/>
          <w:b/>
          <w:sz w:val="24"/>
          <w:szCs w:val="24"/>
        </w:rPr>
        <w:t xml:space="preserve">  </w:t>
      </w:r>
    </w:p>
    <w:p w:rsidR="00CF464D" w:rsidRPr="008733FD" w:rsidRDefault="00CF464D" w:rsidP="00CF464D">
      <w:pPr>
        <w:spacing w:after="120"/>
        <w:ind w:firstLine="426"/>
        <w:rPr>
          <w:rFonts w:ascii="Times New Roman" w:hAnsi="Times New Roman" w:cs="Times New Roman"/>
          <w:sz w:val="24"/>
          <w:szCs w:val="24"/>
        </w:rPr>
      </w:pPr>
      <w:r w:rsidRPr="008733FD">
        <w:rPr>
          <w:rFonts w:ascii="Times New Roman" w:hAnsi="Times New Roman" w:cs="Times New Roman"/>
          <w:sz w:val="24"/>
          <w:szCs w:val="24"/>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CF464D" w:rsidRPr="008733FD" w:rsidRDefault="00CF464D" w:rsidP="00CF464D">
      <w:pPr>
        <w:spacing w:after="120"/>
        <w:ind w:firstLine="426"/>
        <w:rPr>
          <w:rFonts w:ascii="Times New Roman" w:hAnsi="Times New Roman" w:cs="Times New Roman"/>
          <w:sz w:val="24"/>
          <w:szCs w:val="24"/>
        </w:rPr>
      </w:pPr>
    </w:p>
    <w:p w:rsidR="00CF464D" w:rsidRPr="008733FD" w:rsidRDefault="00CF464D" w:rsidP="00922902">
      <w:pPr>
        <w:pStyle w:val="a8"/>
        <w:numPr>
          <w:ilvl w:val="2"/>
          <w:numId w:val="65"/>
        </w:numPr>
        <w:spacing w:after="120"/>
        <w:ind w:left="1560" w:hanging="1134"/>
        <w:jc w:val="center"/>
        <w:rPr>
          <w:rFonts w:ascii="Times New Roman" w:hAnsi="Times New Roman" w:cs="Times New Roman"/>
          <w:b/>
          <w:sz w:val="24"/>
          <w:szCs w:val="24"/>
        </w:rPr>
      </w:pPr>
      <w:r w:rsidRPr="008733FD">
        <w:rPr>
          <w:rFonts w:ascii="Times New Roman" w:hAnsi="Times New Roman" w:cs="Times New Roman"/>
          <w:b/>
          <w:sz w:val="24"/>
          <w:szCs w:val="24"/>
        </w:rPr>
        <w:t>Рациональная организация учебной и внеучебной деятельности</w:t>
      </w:r>
    </w:p>
    <w:p w:rsidR="00CF464D" w:rsidRPr="008733FD" w:rsidRDefault="00CF464D" w:rsidP="00CF464D">
      <w:pPr>
        <w:pStyle w:val="a8"/>
        <w:spacing w:after="120"/>
        <w:ind w:left="1560"/>
        <w:rPr>
          <w:rFonts w:ascii="Times New Roman" w:hAnsi="Times New Roman" w:cs="Times New Roman"/>
          <w:b/>
          <w:sz w:val="24"/>
          <w:szCs w:val="24"/>
        </w:rPr>
      </w:pPr>
    </w:p>
    <w:p w:rsidR="00CF464D" w:rsidRPr="008733FD" w:rsidRDefault="00CF464D" w:rsidP="00CF464D">
      <w:pPr>
        <w:shd w:val="clear" w:color="auto" w:fill="FFFFFF"/>
        <w:autoSpaceDE w:val="0"/>
        <w:autoSpaceDN w:val="0"/>
        <w:adjustRightInd w:val="0"/>
        <w:ind w:firstLine="708"/>
        <w:jc w:val="both"/>
        <w:rPr>
          <w:rFonts w:ascii="Times New Roman" w:eastAsia="Calibri" w:hAnsi="Times New Roman" w:cs="Times New Roman"/>
          <w:color w:val="000000"/>
          <w:sz w:val="24"/>
          <w:szCs w:val="24"/>
        </w:rPr>
      </w:pPr>
      <w:r w:rsidRPr="008733FD">
        <w:rPr>
          <w:rFonts w:ascii="Times New Roman" w:eastAsia="Calibri" w:hAnsi="Times New Roman" w:cs="Times New Roman"/>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CF464D" w:rsidRPr="008733FD" w:rsidRDefault="00CF464D" w:rsidP="00CF464D">
      <w:pPr>
        <w:shd w:val="clear" w:color="auto" w:fill="FFFFFF"/>
        <w:autoSpaceDE w:val="0"/>
        <w:autoSpaceDN w:val="0"/>
        <w:adjustRightInd w:val="0"/>
        <w:ind w:firstLine="708"/>
        <w:jc w:val="both"/>
        <w:rPr>
          <w:rFonts w:ascii="Times New Roman" w:hAnsi="Times New Roman" w:cs="Times New Roman"/>
          <w:color w:val="000000"/>
          <w:sz w:val="24"/>
          <w:szCs w:val="24"/>
        </w:rPr>
      </w:pPr>
      <w:r w:rsidRPr="008733FD">
        <w:rPr>
          <w:rFonts w:ascii="Times New Roman" w:eastAsia="Calibri" w:hAnsi="Times New Roman" w:cs="Times New Roman"/>
          <w:color w:val="000000"/>
          <w:sz w:val="24"/>
          <w:szCs w:val="24"/>
        </w:rPr>
        <w:t>Организация образовательного процесса строится с учетом гигиенических норм и требований к орга</w:t>
      </w:r>
      <w:r w:rsidRPr="008733FD">
        <w:rPr>
          <w:rFonts w:ascii="Times New Roman" w:eastAsia="Calibri" w:hAnsi="Times New Roman" w:cs="Times New Roman"/>
          <w:color w:val="000000"/>
          <w:sz w:val="24"/>
          <w:szCs w:val="24"/>
        </w:rPr>
        <w:softHyphen/>
        <w:t>низации и объёму учебной и внеучебной нагрузки (выполнение домашних заданий, занятия в кружках и иных внеучебных мероприятиях). На педагогическом совете периодически рассматривается вопрос нормирования домашних заданий обучающихся и отслеживается объем времени, который они тратят на их выполнение.</w:t>
      </w:r>
    </w:p>
    <w:p w:rsidR="00CF464D" w:rsidRPr="008733FD" w:rsidRDefault="00CF464D" w:rsidP="00CF464D">
      <w:pPr>
        <w:autoSpaceDE w:val="0"/>
        <w:autoSpaceDN w:val="0"/>
        <w:adjustRightInd w:val="0"/>
        <w:ind w:firstLine="426"/>
        <w:jc w:val="both"/>
        <w:rPr>
          <w:rFonts w:ascii="Times New Roman" w:hAnsi="Times New Roman" w:cs="Times New Roman"/>
          <w:sz w:val="24"/>
          <w:szCs w:val="24"/>
        </w:rPr>
      </w:pPr>
      <w:r w:rsidRPr="008733FD">
        <w:rPr>
          <w:rFonts w:ascii="Times New Roman" w:hAnsi="Times New Roman" w:cs="Times New Roman"/>
          <w:color w:val="000000"/>
          <w:sz w:val="24"/>
          <w:szCs w:val="24"/>
        </w:rPr>
        <w:t xml:space="preserve">В учебном процессе педагоги применяют методы и методики обучения, адекватные возрастным возможностям и особенностям обучающихся.  Используемый в школе учебно-методический комплекс </w:t>
      </w:r>
      <w:r w:rsidRPr="008733FD">
        <w:rPr>
          <w:rFonts w:ascii="Times New Roman" w:hAnsi="Times New Roman" w:cs="Times New Roman"/>
          <w:sz w:val="24"/>
          <w:szCs w:val="24"/>
        </w:rPr>
        <w:t>«Школа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CF464D" w:rsidRPr="008733FD" w:rsidRDefault="00CF464D" w:rsidP="00CF464D">
      <w:pPr>
        <w:autoSpaceDE w:val="0"/>
        <w:autoSpaceDN w:val="0"/>
        <w:adjustRightInd w:val="0"/>
        <w:ind w:firstLine="426"/>
        <w:jc w:val="both"/>
        <w:rPr>
          <w:rFonts w:ascii="Times New Roman" w:hAnsi="Times New Roman" w:cs="Times New Roman"/>
          <w:sz w:val="24"/>
          <w:szCs w:val="24"/>
        </w:rPr>
      </w:pPr>
      <w:r w:rsidRPr="008733FD">
        <w:rPr>
          <w:rFonts w:ascii="Times New Roman" w:hAnsi="Times New Roman" w:cs="Times New Roman"/>
          <w:color w:val="000000"/>
          <w:sz w:val="24"/>
          <w:szCs w:val="24"/>
        </w:rPr>
        <w:t xml:space="preserve">В школе строго соблюдаются все </w:t>
      </w:r>
      <w:r w:rsidRPr="008733FD">
        <w:rPr>
          <w:rFonts w:ascii="Times New Roman" w:hAnsi="Times New Roman" w:cs="Times New Roman"/>
          <w:sz w:val="24"/>
          <w:szCs w:val="24"/>
        </w:rPr>
        <w:t>требования к использованию технических средств обучения, в том числе компьютеров и аудиовизуальных средств.</w:t>
      </w:r>
    </w:p>
    <w:p w:rsidR="00CF464D" w:rsidRPr="008733FD" w:rsidRDefault="00CF464D" w:rsidP="00CF464D">
      <w:pPr>
        <w:autoSpaceDE w:val="0"/>
        <w:autoSpaceDN w:val="0"/>
        <w:adjustRightInd w:val="0"/>
        <w:ind w:firstLine="426"/>
        <w:jc w:val="both"/>
        <w:rPr>
          <w:rFonts w:ascii="Times New Roman" w:hAnsi="Times New Roman" w:cs="Times New Roman"/>
          <w:sz w:val="24"/>
          <w:szCs w:val="24"/>
        </w:rPr>
      </w:pPr>
      <w:r w:rsidRPr="008733FD">
        <w:rPr>
          <w:rFonts w:ascii="Times New Roman" w:hAnsi="Times New Roman" w:cs="Times New Roman"/>
          <w:sz w:val="24"/>
          <w:szCs w:val="24"/>
        </w:rPr>
        <w:t>Педагогический коллектив учитывает в образовательной деятельности индивидуальные осо</w:t>
      </w:r>
      <w:r w:rsidRPr="008733FD">
        <w:rPr>
          <w:rFonts w:ascii="Times New Roman" w:hAnsi="Times New Roman" w:cs="Times New Roman"/>
          <w:sz w:val="24"/>
          <w:szCs w:val="24"/>
        </w:rPr>
        <w:softHyphen/>
        <w:t>бенности развития учащихся: темпа развития и</w:t>
      </w:r>
      <w:r w:rsidRPr="008733FD">
        <w:rPr>
          <w:rFonts w:ascii="Times New Roman" w:hAnsi="Times New Roman" w:cs="Times New Roman"/>
          <w:color w:val="000000"/>
          <w:sz w:val="24"/>
          <w:szCs w:val="24"/>
        </w:rPr>
        <w:t xml:space="preserve"> темп деятельности. </w:t>
      </w:r>
      <w:r w:rsidRPr="008733FD">
        <w:rPr>
          <w:rFonts w:ascii="Times New Roman" w:hAnsi="Times New Roman" w:cs="Times New Roman"/>
          <w:sz w:val="24"/>
          <w:szCs w:val="24"/>
        </w:rPr>
        <w:t>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w:t>
      </w:r>
    </w:p>
    <w:p w:rsidR="00CF464D" w:rsidRPr="008733FD" w:rsidRDefault="00CF464D" w:rsidP="00CF464D">
      <w:pPr>
        <w:autoSpaceDE w:val="0"/>
        <w:autoSpaceDN w:val="0"/>
        <w:adjustRightInd w:val="0"/>
        <w:ind w:firstLine="426"/>
        <w:jc w:val="both"/>
        <w:rPr>
          <w:rFonts w:ascii="Times New Roman" w:hAnsi="Times New Roman" w:cs="Times New Roman"/>
          <w:sz w:val="24"/>
          <w:szCs w:val="24"/>
        </w:rPr>
      </w:pPr>
    </w:p>
    <w:p w:rsidR="00CF464D" w:rsidRPr="008733FD" w:rsidRDefault="00CF464D" w:rsidP="00CF464D">
      <w:pPr>
        <w:shd w:val="clear" w:color="auto" w:fill="FFFFFF"/>
        <w:autoSpaceDE w:val="0"/>
        <w:autoSpaceDN w:val="0"/>
        <w:adjustRightInd w:val="0"/>
        <w:ind w:firstLine="426"/>
        <w:jc w:val="center"/>
        <w:rPr>
          <w:rFonts w:ascii="Times New Roman" w:hAnsi="Times New Roman" w:cs="Times New Roman"/>
          <w:b/>
          <w:color w:val="000000"/>
          <w:sz w:val="24"/>
          <w:szCs w:val="24"/>
        </w:rPr>
      </w:pPr>
      <w:r>
        <w:rPr>
          <w:rFonts w:ascii="Times New Roman" w:hAnsi="Times New Roman" w:cs="Times New Roman"/>
          <w:b/>
          <w:color w:val="000000"/>
          <w:sz w:val="24"/>
          <w:szCs w:val="24"/>
        </w:rPr>
        <w:t>4.1.4</w:t>
      </w:r>
      <w:r w:rsidRPr="008733FD">
        <w:rPr>
          <w:rFonts w:ascii="Times New Roman" w:hAnsi="Times New Roman" w:cs="Times New Roman"/>
          <w:b/>
          <w:color w:val="000000"/>
          <w:sz w:val="24"/>
          <w:szCs w:val="24"/>
        </w:rPr>
        <w:t>.  Организация физкультурно-оздоровительной работы</w:t>
      </w:r>
      <w:r>
        <w:rPr>
          <w:rFonts w:ascii="Times New Roman" w:hAnsi="Times New Roman" w:cs="Times New Roman"/>
          <w:b/>
          <w:color w:val="000000"/>
          <w:sz w:val="24"/>
          <w:szCs w:val="24"/>
        </w:rPr>
        <w:t xml:space="preserve"> и экологического воспитания</w:t>
      </w:r>
    </w:p>
    <w:p w:rsidR="00CF464D" w:rsidRPr="008733FD" w:rsidRDefault="00CF464D" w:rsidP="00CF464D">
      <w:pPr>
        <w:shd w:val="clear" w:color="auto" w:fill="FFFFFF"/>
        <w:autoSpaceDE w:val="0"/>
        <w:autoSpaceDN w:val="0"/>
        <w:adjustRightInd w:val="0"/>
        <w:ind w:firstLine="426"/>
        <w:rPr>
          <w:rFonts w:ascii="Times New Roman" w:hAnsi="Times New Roman" w:cs="Times New Roman"/>
          <w:color w:val="000000"/>
          <w:sz w:val="24"/>
          <w:szCs w:val="24"/>
        </w:rPr>
      </w:pPr>
    </w:p>
    <w:p w:rsidR="00CF464D" w:rsidRPr="008733FD" w:rsidRDefault="00CF464D" w:rsidP="00CF464D">
      <w:pPr>
        <w:shd w:val="clear" w:color="auto" w:fill="FFFFFF"/>
        <w:autoSpaceDE w:val="0"/>
        <w:autoSpaceDN w:val="0"/>
        <w:adjustRightInd w:val="0"/>
        <w:ind w:firstLine="426"/>
        <w:rPr>
          <w:rFonts w:ascii="Times New Roman" w:hAnsi="Times New Roman" w:cs="Times New Roman"/>
          <w:color w:val="000000"/>
          <w:sz w:val="24"/>
          <w:szCs w:val="24"/>
        </w:rPr>
      </w:pPr>
      <w:r w:rsidRPr="008733FD">
        <w:rPr>
          <w:rFonts w:ascii="Times New Roman" w:hAnsi="Times New Roman" w:cs="Times New Roman"/>
          <w:color w:val="000000"/>
          <w:sz w:val="24"/>
          <w:szCs w:val="24"/>
        </w:rPr>
        <w:t xml:space="preserve">Система </w:t>
      </w:r>
      <w:r>
        <w:rPr>
          <w:rFonts w:ascii="Times New Roman" w:hAnsi="Times New Roman" w:cs="Times New Roman"/>
          <w:color w:val="000000"/>
          <w:sz w:val="24"/>
          <w:szCs w:val="24"/>
        </w:rPr>
        <w:t xml:space="preserve">экологического воспитания и </w:t>
      </w:r>
      <w:r w:rsidRPr="008733FD">
        <w:rPr>
          <w:rFonts w:ascii="Times New Roman" w:hAnsi="Times New Roman" w:cs="Times New Roman"/>
          <w:color w:val="000000"/>
          <w:sz w:val="24"/>
          <w:szCs w:val="24"/>
        </w:rPr>
        <w:t>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CF464D" w:rsidRPr="008733FD" w:rsidRDefault="00CF464D" w:rsidP="00922902">
      <w:pPr>
        <w:pStyle w:val="a8"/>
        <w:numPr>
          <w:ilvl w:val="0"/>
          <w:numId w:val="63"/>
        </w:numPr>
        <w:shd w:val="clear" w:color="auto" w:fill="FFFFFF"/>
        <w:autoSpaceDE w:val="0"/>
        <w:autoSpaceDN w:val="0"/>
        <w:adjustRightInd w:val="0"/>
        <w:rPr>
          <w:rFonts w:ascii="Times New Roman" w:hAnsi="Times New Roman" w:cs="Times New Roman"/>
          <w:color w:val="000000"/>
          <w:sz w:val="24"/>
          <w:szCs w:val="24"/>
        </w:rPr>
      </w:pPr>
      <w:r w:rsidRPr="008733FD">
        <w:rPr>
          <w:rFonts w:ascii="Times New Roman" w:hAnsi="Times New Roman" w:cs="Times New Roman"/>
          <w:color w:val="000000"/>
          <w:sz w:val="24"/>
          <w:szCs w:val="24"/>
        </w:rPr>
        <w:t xml:space="preserve">полноценную и эффективную работу с обучающимися различных групп здоровья на уроках физкультуры </w:t>
      </w:r>
    </w:p>
    <w:p w:rsidR="00CF464D" w:rsidRPr="008733FD" w:rsidRDefault="00CF464D" w:rsidP="00922902">
      <w:pPr>
        <w:pStyle w:val="a8"/>
        <w:numPr>
          <w:ilvl w:val="0"/>
          <w:numId w:val="63"/>
        </w:numPr>
        <w:shd w:val="clear" w:color="auto" w:fill="FFFFFF"/>
        <w:autoSpaceDE w:val="0"/>
        <w:autoSpaceDN w:val="0"/>
        <w:adjustRightInd w:val="0"/>
        <w:rPr>
          <w:rFonts w:ascii="Times New Roman" w:hAnsi="Times New Roman" w:cs="Times New Roman"/>
          <w:color w:val="000000"/>
          <w:sz w:val="24"/>
          <w:szCs w:val="24"/>
        </w:rPr>
      </w:pPr>
      <w:r w:rsidRPr="008733FD">
        <w:rPr>
          <w:rFonts w:ascii="Times New Roman" w:hAnsi="Times New Roman" w:cs="Times New Roman"/>
          <w:color w:val="000000"/>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CF464D" w:rsidRPr="008733FD" w:rsidRDefault="00CF464D" w:rsidP="00922902">
      <w:pPr>
        <w:pStyle w:val="a8"/>
        <w:numPr>
          <w:ilvl w:val="0"/>
          <w:numId w:val="63"/>
        </w:numPr>
        <w:shd w:val="clear" w:color="auto" w:fill="FFFFFF"/>
        <w:autoSpaceDE w:val="0"/>
        <w:autoSpaceDN w:val="0"/>
        <w:adjustRightInd w:val="0"/>
        <w:rPr>
          <w:rFonts w:ascii="Times New Roman" w:hAnsi="Times New Roman" w:cs="Times New Roman"/>
          <w:color w:val="000000"/>
          <w:sz w:val="24"/>
          <w:szCs w:val="24"/>
        </w:rPr>
      </w:pPr>
      <w:r w:rsidRPr="008733FD">
        <w:rPr>
          <w:rFonts w:ascii="Times New Roman" w:hAnsi="Times New Roman" w:cs="Times New Roman"/>
          <w:color w:val="000000"/>
          <w:sz w:val="24"/>
          <w:szCs w:val="24"/>
        </w:rPr>
        <w:t>организацию часа активных движений (динамическая перемена) между 3-м и 4-м уроками;</w:t>
      </w:r>
    </w:p>
    <w:p w:rsidR="00CF464D" w:rsidRPr="008733FD" w:rsidRDefault="00CF464D" w:rsidP="00922902">
      <w:pPr>
        <w:pStyle w:val="a8"/>
        <w:numPr>
          <w:ilvl w:val="0"/>
          <w:numId w:val="63"/>
        </w:numPr>
        <w:shd w:val="clear" w:color="auto" w:fill="FFFFFF"/>
        <w:autoSpaceDE w:val="0"/>
        <w:autoSpaceDN w:val="0"/>
        <w:adjustRightInd w:val="0"/>
        <w:rPr>
          <w:rFonts w:ascii="Times New Roman" w:hAnsi="Times New Roman" w:cs="Times New Roman"/>
          <w:color w:val="000000"/>
          <w:sz w:val="24"/>
          <w:szCs w:val="24"/>
        </w:rPr>
      </w:pPr>
      <w:r w:rsidRPr="008733FD">
        <w:rPr>
          <w:rFonts w:ascii="Times New Roman" w:hAnsi="Times New Roman" w:cs="Times New Roman"/>
          <w:color w:val="000000"/>
          <w:sz w:val="24"/>
          <w:szCs w:val="24"/>
        </w:rPr>
        <w:t>организацию физкультминуток на уроках, способствующих эмоциональной разгрузке и повышению двигательной активности;</w:t>
      </w:r>
    </w:p>
    <w:p w:rsidR="00CF464D" w:rsidRDefault="00CF464D" w:rsidP="00922902">
      <w:pPr>
        <w:pStyle w:val="a8"/>
        <w:numPr>
          <w:ilvl w:val="0"/>
          <w:numId w:val="63"/>
        </w:numPr>
        <w:shd w:val="clear" w:color="auto" w:fill="FFFFFF"/>
        <w:autoSpaceDE w:val="0"/>
        <w:autoSpaceDN w:val="0"/>
        <w:adjustRightInd w:val="0"/>
        <w:rPr>
          <w:rFonts w:ascii="Times New Roman" w:hAnsi="Times New Roman" w:cs="Times New Roman"/>
          <w:color w:val="000000"/>
          <w:sz w:val="24"/>
          <w:szCs w:val="24"/>
        </w:rPr>
      </w:pPr>
      <w:r w:rsidRPr="008733FD">
        <w:rPr>
          <w:rFonts w:ascii="Times New Roman" w:hAnsi="Times New Roman" w:cs="Times New Roman"/>
          <w:color w:val="000000"/>
          <w:sz w:val="24"/>
          <w:szCs w:val="24"/>
        </w:rPr>
        <w:t>регулярное проведение спортивно-оздоровительных мероприятий (дней здоровья, соревнований, походов, праздников и т. д.).</w:t>
      </w:r>
    </w:p>
    <w:p w:rsidR="00CF464D" w:rsidRPr="005E70F7" w:rsidRDefault="00CF464D" w:rsidP="00922902">
      <w:pPr>
        <w:pStyle w:val="a8"/>
        <w:numPr>
          <w:ilvl w:val="0"/>
          <w:numId w:val="63"/>
        </w:numPr>
        <w:shd w:val="clear" w:color="auto" w:fill="FFFFFF"/>
        <w:autoSpaceDE w:val="0"/>
        <w:autoSpaceDN w:val="0"/>
        <w:adjustRightInd w:val="0"/>
        <w:rPr>
          <w:rFonts w:ascii="Times New Roman" w:hAnsi="Times New Roman" w:cs="Times New Roman"/>
          <w:color w:val="000000"/>
          <w:sz w:val="24"/>
          <w:szCs w:val="24"/>
        </w:rPr>
      </w:pPr>
      <w:r w:rsidRPr="005E70F7">
        <w:rPr>
          <w:rFonts w:ascii="Times New Roman" w:hAnsi="Times New Roman" w:cs="Times New Roman"/>
          <w:color w:val="000000"/>
          <w:sz w:val="24"/>
          <w:szCs w:val="24"/>
        </w:rPr>
        <w:t>познавательн</w:t>
      </w:r>
      <w:r>
        <w:rPr>
          <w:rFonts w:ascii="Times New Roman" w:hAnsi="Times New Roman" w:cs="Times New Roman"/>
          <w:color w:val="000000"/>
          <w:sz w:val="24"/>
          <w:szCs w:val="24"/>
        </w:rPr>
        <w:t>ую</w:t>
      </w:r>
      <w:r w:rsidRPr="005E70F7">
        <w:rPr>
          <w:rFonts w:ascii="Times New Roman" w:hAnsi="Times New Roman" w:cs="Times New Roman"/>
          <w:color w:val="000000"/>
          <w:sz w:val="24"/>
          <w:szCs w:val="24"/>
        </w:rPr>
        <w:t xml:space="preserve"> работ</w:t>
      </w:r>
      <w:r>
        <w:rPr>
          <w:rFonts w:ascii="Times New Roman" w:hAnsi="Times New Roman" w:cs="Times New Roman"/>
          <w:color w:val="000000"/>
          <w:sz w:val="24"/>
          <w:szCs w:val="24"/>
        </w:rPr>
        <w:t>у</w:t>
      </w:r>
      <w:r w:rsidRPr="005E70F7">
        <w:rPr>
          <w:rFonts w:ascii="Times New Roman" w:hAnsi="Times New Roman" w:cs="Times New Roman"/>
          <w:color w:val="000000"/>
          <w:sz w:val="24"/>
          <w:szCs w:val="24"/>
        </w:rPr>
        <w:t>, (дидактические игры, беседы, заочные путешествия, викторины);</w:t>
      </w:r>
    </w:p>
    <w:p w:rsidR="00CF464D" w:rsidRPr="005E70F7" w:rsidRDefault="00CF464D" w:rsidP="00922902">
      <w:pPr>
        <w:pStyle w:val="a8"/>
        <w:numPr>
          <w:ilvl w:val="0"/>
          <w:numId w:val="63"/>
        </w:numPr>
        <w:shd w:val="clear" w:color="auto" w:fill="FFFFFF"/>
        <w:autoSpaceDE w:val="0"/>
        <w:autoSpaceDN w:val="0"/>
        <w:adjustRightInd w:val="0"/>
        <w:rPr>
          <w:rFonts w:ascii="Times New Roman" w:hAnsi="Times New Roman" w:cs="Times New Roman"/>
          <w:color w:val="000000"/>
          <w:sz w:val="24"/>
          <w:szCs w:val="24"/>
        </w:rPr>
      </w:pPr>
      <w:r w:rsidRPr="005E70F7">
        <w:rPr>
          <w:rFonts w:ascii="Times New Roman" w:hAnsi="Times New Roman" w:cs="Times New Roman"/>
          <w:color w:val="000000"/>
          <w:sz w:val="24"/>
          <w:szCs w:val="24"/>
        </w:rPr>
        <w:t>познавательно-развлекательн</w:t>
      </w:r>
      <w:r>
        <w:rPr>
          <w:rFonts w:ascii="Times New Roman" w:hAnsi="Times New Roman" w:cs="Times New Roman"/>
          <w:color w:val="000000"/>
          <w:sz w:val="24"/>
          <w:szCs w:val="24"/>
        </w:rPr>
        <w:t>ую</w:t>
      </w:r>
      <w:r w:rsidRPr="005E70F7">
        <w:rPr>
          <w:rFonts w:ascii="Times New Roman" w:hAnsi="Times New Roman" w:cs="Times New Roman"/>
          <w:color w:val="000000"/>
          <w:sz w:val="24"/>
          <w:szCs w:val="24"/>
        </w:rPr>
        <w:t xml:space="preserve"> работ</w:t>
      </w:r>
      <w:r>
        <w:rPr>
          <w:rFonts w:ascii="Times New Roman" w:hAnsi="Times New Roman" w:cs="Times New Roman"/>
          <w:color w:val="000000"/>
          <w:sz w:val="24"/>
          <w:szCs w:val="24"/>
        </w:rPr>
        <w:t>у</w:t>
      </w:r>
      <w:r w:rsidRPr="005E70F7">
        <w:rPr>
          <w:rFonts w:ascii="Times New Roman" w:hAnsi="Times New Roman" w:cs="Times New Roman"/>
          <w:color w:val="000000"/>
          <w:sz w:val="24"/>
          <w:szCs w:val="24"/>
        </w:rPr>
        <w:t xml:space="preserve"> (праздники, утренники,  экол</w:t>
      </w:r>
      <w:r>
        <w:rPr>
          <w:rFonts w:ascii="Times New Roman" w:hAnsi="Times New Roman" w:cs="Times New Roman"/>
          <w:color w:val="000000"/>
          <w:sz w:val="24"/>
          <w:szCs w:val="24"/>
        </w:rPr>
        <w:t>огические игры</w:t>
      </w:r>
      <w:r w:rsidRPr="005E70F7">
        <w:rPr>
          <w:rFonts w:ascii="Times New Roman" w:hAnsi="Times New Roman" w:cs="Times New Roman"/>
          <w:color w:val="000000"/>
          <w:sz w:val="24"/>
          <w:szCs w:val="24"/>
        </w:rPr>
        <w:t>).</w:t>
      </w:r>
    </w:p>
    <w:p w:rsidR="00CF464D" w:rsidRPr="005E70F7" w:rsidRDefault="00CF464D" w:rsidP="00922902">
      <w:pPr>
        <w:pStyle w:val="a8"/>
        <w:numPr>
          <w:ilvl w:val="0"/>
          <w:numId w:val="63"/>
        </w:numPr>
        <w:shd w:val="clear" w:color="auto" w:fill="FFFFFF"/>
        <w:autoSpaceDE w:val="0"/>
        <w:autoSpaceDN w:val="0"/>
        <w:adjustRightInd w:val="0"/>
        <w:rPr>
          <w:rFonts w:ascii="Times New Roman" w:hAnsi="Times New Roman" w:cs="Times New Roman"/>
          <w:color w:val="000000"/>
          <w:sz w:val="24"/>
          <w:szCs w:val="24"/>
        </w:rPr>
      </w:pPr>
      <w:r w:rsidRPr="005E70F7">
        <w:rPr>
          <w:rFonts w:ascii="Times New Roman" w:hAnsi="Times New Roman" w:cs="Times New Roman"/>
          <w:color w:val="000000"/>
          <w:sz w:val="24"/>
          <w:szCs w:val="24"/>
        </w:rPr>
        <w:t>практическ</w:t>
      </w:r>
      <w:r>
        <w:rPr>
          <w:rFonts w:ascii="Times New Roman" w:hAnsi="Times New Roman" w:cs="Times New Roman"/>
          <w:color w:val="000000"/>
          <w:sz w:val="24"/>
          <w:szCs w:val="24"/>
        </w:rPr>
        <w:t>ую</w:t>
      </w:r>
      <w:r w:rsidRPr="005E70F7">
        <w:rPr>
          <w:rFonts w:ascii="Times New Roman" w:hAnsi="Times New Roman" w:cs="Times New Roman"/>
          <w:color w:val="000000"/>
          <w:sz w:val="24"/>
          <w:szCs w:val="24"/>
        </w:rPr>
        <w:t xml:space="preserve">  работ</w:t>
      </w:r>
      <w:r>
        <w:rPr>
          <w:rFonts w:ascii="Times New Roman" w:hAnsi="Times New Roman" w:cs="Times New Roman"/>
          <w:color w:val="000000"/>
          <w:sz w:val="24"/>
          <w:szCs w:val="24"/>
        </w:rPr>
        <w:t>у</w:t>
      </w:r>
      <w:r w:rsidRPr="005E70F7">
        <w:rPr>
          <w:rFonts w:ascii="Times New Roman" w:hAnsi="Times New Roman" w:cs="Times New Roman"/>
          <w:color w:val="000000"/>
          <w:sz w:val="24"/>
          <w:szCs w:val="24"/>
        </w:rPr>
        <w:t>, (</w:t>
      </w:r>
      <w:r>
        <w:rPr>
          <w:rFonts w:ascii="Times New Roman" w:hAnsi="Times New Roman" w:cs="Times New Roman"/>
          <w:color w:val="000000"/>
          <w:sz w:val="24"/>
          <w:szCs w:val="24"/>
        </w:rPr>
        <w:t>уборка пришкольной территории</w:t>
      </w:r>
      <w:r w:rsidRPr="005E70F7">
        <w:rPr>
          <w:rFonts w:ascii="Times New Roman" w:hAnsi="Times New Roman" w:cs="Times New Roman"/>
          <w:color w:val="000000"/>
          <w:sz w:val="24"/>
          <w:szCs w:val="24"/>
        </w:rPr>
        <w:t>, озеленение класса, подкормка птиц</w:t>
      </w:r>
      <w:r>
        <w:rPr>
          <w:rFonts w:ascii="Times New Roman" w:hAnsi="Times New Roman" w:cs="Times New Roman"/>
          <w:color w:val="000000"/>
          <w:sz w:val="24"/>
          <w:szCs w:val="24"/>
        </w:rPr>
        <w:t>, ремонт книг в школьной библиотеке</w:t>
      </w:r>
      <w:r w:rsidRPr="005E70F7">
        <w:rPr>
          <w:rFonts w:ascii="Times New Roman" w:hAnsi="Times New Roman" w:cs="Times New Roman"/>
          <w:color w:val="000000"/>
          <w:sz w:val="24"/>
          <w:szCs w:val="24"/>
        </w:rPr>
        <w:t>)</w:t>
      </w:r>
    </w:p>
    <w:p w:rsidR="00CF464D" w:rsidRPr="005E70F7" w:rsidRDefault="00CF464D" w:rsidP="00922902">
      <w:pPr>
        <w:pStyle w:val="a8"/>
        <w:numPr>
          <w:ilvl w:val="0"/>
          <w:numId w:val="63"/>
        </w:numPr>
        <w:shd w:val="clear" w:color="auto" w:fill="FFFFFF"/>
        <w:autoSpaceDE w:val="0"/>
        <w:autoSpaceDN w:val="0"/>
        <w:adjustRightInd w:val="0"/>
        <w:rPr>
          <w:rFonts w:ascii="Times New Roman" w:hAnsi="Times New Roman" w:cs="Times New Roman"/>
          <w:color w:val="000000"/>
          <w:sz w:val="24"/>
          <w:szCs w:val="24"/>
        </w:rPr>
      </w:pPr>
      <w:r w:rsidRPr="005E70F7">
        <w:rPr>
          <w:rFonts w:ascii="Times New Roman" w:hAnsi="Times New Roman" w:cs="Times New Roman"/>
          <w:color w:val="000000"/>
          <w:sz w:val="24"/>
          <w:szCs w:val="24"/>
        </w:rPr>
        <w:t>исследовательское направление (экскурсии, наблюдения, опыты).</w:t>
      </w:r>
    </w:p>
    <w:p w:rsidR="00CF464D" w:rsidRPr="008733FD" w:rsidRDefault="00CF464D" w:rsidP="00CF464D">
      <w:pPr>
        <w:pStyle w:val="a8"/>
        <w:shd w:val="clear" w:color="auto" w:fill="FFFFFF"/>
        <w:autoSpaceDE w:val="0"/>
        <w:autoSpaceDN w:val="0"/>
        <w:adjustRightInd w:val="0"/>
        <w:ind w:left="1146"/>
        <w:rPr>
          <w:rFonts w:ascii="Times New Roman" w:hAnsi="Times New Roman" w:cs="Times New Roman"/>
          <w:color w:val="000000"/>
          <w:sz w:val="24"/>
          <w:szCs w:val="24"/>
        </w:rPr>
      </w:pPr>
    </w:p>
    <w:p w:rsidR="00CF464D" w:rsidRPr="008733FD" w:rsidRDefault="00CF464D" w:rsidP="00CF464D">
      <w:pPr>
        <w:ind w:firstLine="426"/>
        <w:rPr>
          <w:rFonts w:ascii="Times New Roman" w:hAnsi="Times New Roman" w:cs="Times New Roman"/>
          <w:sz w:val="24"/>
          <w:szCs w:val="24"/>
        </w:rPr>
      </w:pPr>
      <w:r w:rsidRPr="008733FD">
        <w:rPr>
          <w:rFonts w:ascii="Times New Roman" w:hAnsi="Times New Roman" w:cs="Times New Roman"/>
          <w:sz w:val="24"/>
          <w:szCs w:val="24"/>
        </w:rPr>
        <w:t xml:space="preserve">Спортивно – оздоровительное  направление  находится  в  центре    воспитательной  деятельности. Используются   нестандартные  формы  спортивных   праздников  и  мероприятий, что способствуют    повышению  интереса  к  спортивной  внеклассной   работе. </w:t>
      </w:r>
    </w:p>
    <w:p w:rsidR="00CF464D" w:rsidRPr="008733FD" w:rsidRDefault="00CF464D" w:rsidP="00CF464D">
      <w:pPr>
        <w:ind w:firstLine="426"/>
        <w:outlineLvl w:val="0"/>
        <w:rPr>
          <w:rFonts w:ascii="Times New Roman" w:hAnsi="Times New Roman" w:cs="Times New Roman"/>
          <w:sz w:val="24"/>
          <w:szCs w:val="24"/>
        </w:rPr>
      </w:pPr>
      <w:r w:rsidRPr="008733FD">
        <w:rPr>
          <w:rFonts w:ascii="Times New Roman" w:hAnsi="Times New Roman" w:cs="Times New Roman"/>
          <w:sz w:val="24"/>
          <w:szCs w:val="24"/>
        </w:rPr>
        <w:t>Ежегодные  месячники  « Здоровья  и  спорта»  традиционно  проходят  в  школе. Здесь  большое  внимание  уделяется  беседам,  классным  часам  о  здоровом  образе  жизни, различным спортивным соревнованиям, в том числе и с родителями. Участвуя в делах  программы «Здоровому все здорово», ребята получают заряд бодрости и силы, укрепляют веру в себя, демонстрируют свои высшие достижения, улучшают свое здоровье.</w:t>
      </w:r>
    </w:p>
    <w:p w:rsidR="00CF464D" w:rsidRPr="008733FD" w:rsidRDefault="00CF464D" w:rsidP="00CF464D">
      <w:pPr>
        <w:ind w:firstLine="426"/>
        <w:outlineLvl w:val="0"/>
        <w:rPr>
          <w:rFonts w:ascii="Times New Roman" w:hAnsi="Times New Roman" w:cs="Times New Roman"/>
          <w:sz w:val="24"/>
          <w:szCs w:val="24"/>
        </w:rPr>
      </w:pPr>
    </w:p>
    <w:p w:rsidR="00CF464D" w:rsidRPr="008733FD" w:rsidRDefault="00CF464D" w:rsidP="00CF464D">
      <w:pPr>
        <w:ind w:firstLine="426"/>
        <w:jc w:val="center"/>
        <w:rPr>
          <w:rFonts w:ascii="Times New Roman" w:hAnsi="Times New Roman" w:cs="Times New Roman"/>
          <w:color w:val="000000"/>
          <w:sz w:val="24"/>
          <w:szCs w:val="24"/>
        </w:rPr>
      </w:pPr>
      <w:r w:rsidRPr="008733FD">
        <w:rPr>
          <w:rFonts w:ascii="Times New Roman" w:hAnsi="Times New Roman" w:cs="Times New Roman"/>
          <w:b/>
          <w:sz w:val="24"/>
          <w:szCs w:val="24"/>
        </w:rPr>
        <w:t>План</w:t>
      </w:r>
      <w:r w:rsidRPr="008733FD">
        <w:rPr>
          <w:rFonts w:ascii="Times New Roman" w:hAnsi="Times New Roman" w:cs="Times New Roman"/>
          <w:b/>
          <w:color w:val="000000"/>
          <w:sz w:val="24"/>
          <w:szCs w:val="24"/>
        </w:rPr>
        <w:t xml:space="preserve"> реализации внутришкольной программы формирования </w:t>
      </w:r>
      <w:r>
        <w:rPr>
          <w:rFonts w:ascii="Times New Roman" w:hAnsi="Times New Roman" w:cs="Times New Roman"/>
          <w:b/>
          <w:color w:val="000000"/>
          <w:sz w:val="24"/>
          <w:szCs w:val="24"/>
        </w:rPr>
        <w:t xml:space="preserve">экологической </w:t>
      </w:r>
      <w:r w:rsidRPr="008733FD">
        <w:rPr>
          <w:rFonts w:ascii="Times New Roman" w:hAnsi="Times New Roman" w:cs="Times New Roman"/>
          <w:b/>
          <w:color w:val="000000"/>
          <w:sz w:val="24"/>
          <w:szCs w:val="24"/>
        </w:rPr>
        <w:t>культуры здорового и безопасного образа жизни «Здоровому все здорово»</w:t>
      </w:r>
    </w:p>
    <w:tbl>
      <w:tblPr>
        <w:tblStyle w:val="a3"/>
        <w:tblW w:w="0" w:type="auto"/>
        <w:tblLayout w:type="fixed"/>
        <w:tblLook w:val="04A0"/>
      </w:tblPr>
      <w:tblGrid>
        <w:gridCol w:w="725"/>
        <w:gridCol w:w="4770"/>
        <w:gridCol w:w="1785"/>
        <w:gridCol w:w="2291"/>
      </w:tblGrid>
      <w:tr w:rsidR="00CF464D" w:rsidRPr="008733FD" w:rsidTr="00CF464D">
        <w:tc>
          <w:tcPr>
            <w:tcW w:w="725" w:type="dxa"/>
            <w:tcBorders>
              <w:top w:val="double" w:sz="4" w:space="0" w:color="auto"/>
              <w:left w:val="double" w:sz="4" w:space="0" w:color="auto"/>
              <w:bottom w:val="thinThickSmallGap" w:sz="24" w:space="0" w:color="auto"/>
              <w:right w:val="double" w:sz="4" w:space="0" w:color="auto"/>
            </w:tcBorders>
          </w:tcPr>
          <w:p w:rsidR="00CF464D" w:rsidRPr="008733FD" w:rsidRDefault="00CF464D" w:rsidP="00CF464D">
            <w:pPr>
              <w:jc w:val="center"/>
              <w:rPr>
                <w:b/>
                <w:color w:val="000000"/>
                <w:sz w:val="24"/>
                <w:szCs w:val="24"/>
              </w:rPr>
            </w:pPr>
            <w:r w:rsidRPr="008733FD">
              <w:rPr>
                <w:b/>
                <w:color w:val="000000"/>
                <w:sz w:val="24"/>
                <w:szCs w:val="24"/>
              </w:rPr>
              <w:t>№</w:t>
            </w:r>
          </w:p>
        </w:tc>
        <w:tc>
          <w:tcPr>
            <w:tcW w:w="4770" w:type="dxa"/>
            <w:tcBorders>
              <w:top w:val="double" w:sz="4" w:space="0" w:color="auto"/>
              <w:left w:val="double" w:sz="4" w:space="0" w:color="auto"/>
              <w:bottom w:val="thinThickSmallGap" w:sz="24" w:space="0" w:color="auto"/>
              <w:right w:val="double" w:sz="4" w:space="0" w:color="auto"/>
            </w:tcBorders>
          </w:tcPr>
          <w:p w:rsidR="00CF464D" w:rsidRPr="008733FD" w:rsidRDefault="00CF464D" w:rsidP="00CF464D">
            <w:pPr>
              <w:jc w:val="center"/>
              <w:rPr>
                <w:b/>
                <w:color w:val="000000"/>
                <w:sz w:val="24"/>
                <w:szCs w:val="24"/>
              </w:rPr>
            </w:pPr>
            <w:r w:rsidRPr="008733FD">
              <w:rPr>
                <w:b/>
                <w:color w:val="000000"/>
                <w:sz w:val="24"/>
                <w:szCs w:val="24"/>
              </w:rPr>
              <w:t>Мероприятие</w:t>
            </w:r>
          </w:p>
        </w:tc>
        <w:tc>
          <w:tcPr>
            <w:tcW w:w="1785" w:type="dxa"/>
            <w:tcBorders>
              <w:top w:val="double" w:sz="4" w:space="0" w:color="auto"/>
              <w:left w:val="double" w:sz="4" w:space="0" w:color="auto"/>
              <w:bottom w:val="thinThickSmallGap" w:sz="24" w:space="0" w:color="auto"/>
              <w:right w:val="double" w:sz="4" w:space="0" w:color="auto"/>
            </w:tcBorders>
          </w:tcPr>
          <w:p w:rsidR="00CF464D" w:rsidRPr="008733FD" w:rsidRDefault="00CF464D" w:rsidP="00CF464D">
            <w:pPr>
              <w:jc w:val="center"/>
              <w:rPr>
                <w:b/>
                <w:color w:val="000000"/>
                <w:sz w:val="24"/>
                <w:szCs w:val="24"/>
              </w:rPr>
            </w:pPr>
            <w:r w:rsidRPr="008733FD">
              <w:rPr>
                <w:b/>
                <w:color w:val="000000"/>
                <w:sz w:val="24"/>
                <w:szCs w:val="24"/>
              </w:rPr>
              <w:t>Срок</w:t>
            </w:r>
          </w:p>
        </w:tc>
        <w:tc>
          <w:tcPr>
            <w:tcW w:w="2291" w:type="dxa"/>
            <w:tcBorders>
              <w:top w:val="double" w:sz="4" w:space="0" w:color="auto"/>
              <w:left w:val="double" w:sz="4" w:space="0" w:color="auto"/>
              <w:bottom w:val="thinThickSmallGap" w:sz="24" w:space="0" w:color="auto"/>
              <w:right w:val="double" w:sz="4" w:space="0" w:color="auto"/>
            </w:tcBorders>
          </w:tcPr>
          <w:p w:rsidR="00CF464D" w:rsidRPr="008733FD" w:rsidRDefault="00CF464D" w:rsidP="00CF464D">
            <w:pPr>
              <w:jc w:val="center"/>
              <w:rPr>
                <w:b/>
                <w:color w:val="000000"/>
                <w:sz w:val="24"/>
                <w:szCs w:val="24"/>
              </w:rPr>
            </w:pPr>
            <w:r w:rsidRPr="008733FD">
              <w:rPr>
                <w:b/>
                <w:color w:val="000000"/>
                <w:sz w:val="24"/>
                <w:szCs w:val="24"/>
              </w:rPr>
              <w:t>Исполнители</w:t>
            </w:r>
          </w:p>
        </w:tc>
      </w:tr>
      <w:tr w:rsidR="00CF464D" w:rsidRPr="008733FD" w:rsidTr="00CF464D">
        <w:tc>
          <w:tcPr>
            <w:tcW w:w="9571" w:type="dxa"/>
            <w:gridSpan w:val="4"/>
            <w:tcBorders>
              <w:top w:val="thinThickSmallGap" w:sz="24" w:space="0" w:color="auto"/>
              <w:left w:val="double" w:sz="4" w:space="0" w:color="auto"/>
              <w:bottom w:val="double" w:sz="4" w:space="0" w:color="auto"/>
              <w:right w:val="double" w:sz="4" w:space="0" w:color="auto"/>
            </w:tcBorders>
          </w:tcPr>
          <w:p w:rsidR="00CF464D" w:rsidRPr="008733FD" w:rsidRDefault="00CF464D" w:rsidP="00922902">
            <w:pPr>
              <w:pStyle w:val="a8"/>
              <w:numPr>
                <w:ilvl w:val="0"/>
                <w:numId w:val="58"/>
              </w:numPr>
              <w:jc w:val="center"/>
              <w:rPr>
                <w:b/>
                <w:color w:val="000000"/>
                <w:sz w:val="24"/>
                <w:szCs w:val="24"/>
              </w:rPr>
            </w:pPr>
            <w:r w:rsidRPr="008733FD">
              <w:rPr>
                <w:b/>
                <w:color w:val="000000"/>
                <w:sz w:val="24"/>
                <w:szCs w:val="24"/>
              </w:rPr>
              <w:t>Организация здоровьесберегающего воспитательно-образовательного процесса работа Кабинета Здоровья</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1</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Обновление банка данных о заболеваемости обучающихся. Анализ заболеваний и динамика.</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1 раз в год апрель</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Классные руководители, воспитатель</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2</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spacing w:after="0"/>
            </w:pPr>
            <w:r w:rsidRPr="008733FD">
              <w:t>Составление социологической  карты школы, составление списков:</w:t>
            </w:r>
          </w:p>
          <w:p w:rsidR="00CF464D" w:rsidRPr="008733FD" w:rsidRDefault="00CF464D" w:rsidP="00922902">
            <w:pPr>
              <w:numPr>
                <w:ilvl w:val="0"/>
                <w:numId w:val="59"/>
              </w:numPr>
              <w:spacing w:before="100" w:beforeAutospacing="1" w:after="100" w:afterAutospacing="1"/>
              <w:rPr>
                <w:sz w:val="24"/>
                <w:szCs w:val="24"/>
              </w:rPr>
            </w:pPr>
            <w:r w:rsidRPr="008733FD">
              <w:rPr>
                <w:sz w:val="24"/>
                <w:szCs w:val="24"/>
              </w:rPr>
              <w:t xml:space="preserve">учащихся группы риска; </w:t>
            </w:r>
          </w:p>
          <w:p w:rsidR="00CF464D" w:rsidRPr="008733FD" w:rsidRDefault="00CF464D" w:rsidP="00922902">
            <w:pPr>
              <w:numPr>
                <w:ilvl w:val="0"/>
                <w:numId w:val="59"/>
              </w:numPr>
              <w:spacing w:before="100" w:beforeAutospacing="1" w:after="100" w:afterAutospacing="1"/>
              <w:rPr>
                <w:sz w:val="24"/>
                <w:szCs w:val="24"/>
              </w:rPr>
            </w:pPr>
            <w:r w:rsidRPr="008733FD">
              <w:rPr>
                <w:sz w:val="24"/>
                <w:szCs w:val="24"/>
              </w:rPr>
              <w:t xml:space="preserve">проблемных семей; </w:t>
            </w:r>
          </w:p>
          <w:p w:rsidR="00CF464D" w:rsidRPr="008733FD" w:rsidRDefault="00CF464D" w:rsidP="00922902">
            <w:pPr>
              <w:numPr>
                <w:ilvl w:val="0"/>
                <w:numId w:val="59"/>
              </w:numPr>
              <w:spacing w:before="100" w:beforeAutospacing="1" w:after="100" w:afterAutospacing="1"/>
              <w:rPr>
                <w:sz w:val="24"/>
                <w:szCs w:val="24"/>
              </w:rPr>
            </w:pPr>
            <w:r w:rsidRPr="008733FD">
              <w:rPr>
                <w:sz w:val="24"/>
                <w:szCs w:val="24"/>
              </w:rPr>
              <w:t xml:space="preserve">многодетных семей; </w:t>
            </w:r>
          </w:p>
          <w:p w:rsidR="00CF464D" w:rsidRPr="008733FD" w:rsidRDefault="00CF464D" w:rsidP="00922902">
            <w:pPr>
              <w:numPr>
                <w:ilvl w:val="0"/>
                <w:numId w:val="59"/>
              </w:numPr>
              <w:spacing w:before="100" w:beforeAutospacing="1" w:after="100" w:afterAutospacing="1"/>
              <w:rPr>
                <w:sz w:val="24"/>
                <w:szCs w:val="24"/>
              </w:rPr>
            </w:pPr>
            <w:r w:rsidRPr="008733FD">
              <w:rPr>
                <w:sz w:val="24"/>
                <w:szCs w:val="24"/>
              </w:rPr>
              <w:t xml:space="preserve">малообеспеченных семей; </w:t>
            </w:r>
          </w:p>
          <w:p w:rsidR="00CF464D" w:rsidRPr="008733FD" w:rsidRDefault="00CF464D" w:rsidP="00922902">
            <w:pPr>
              <w:numPr>
                <w:ilvl w:val="0"/>
                <w:numId w:val="59"/>
              </w:numPr>
              <w:spacing w:before="100" w:beforeAutospacing="1" w:after="100" w:afterAutospacing="1"/>
              <w:rPr>
                <w:sz w:val="24"/>
                <w:szCs w:val="24"/>
              </w:rPr>
            </w:pPr>
            <w:r w:rsidRPr="008733FD">
              <w:rPr>
                <w:sz w:val="24"/>
                <w:szCs w:val="24"/>
              </w:rPr>
              <w:t xml:space="preserve">неполных семей. </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Сентябрь (ежегодно)</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 xml:space="preserve"> классный руководитель, воспитатель</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3</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Соблюдение в школе санитарно-гигиенических норм:</w:t>
            </w:r>
          </w:p>
          <w:p w:rsidR="00CF464D" w:rsidRPr="008733FD" w:rsidRDefault="00CF464D" w:rsidP="00922902">
            <w:pPr>
              <w:numPr>
                <w:ilvl w:val="0"/>
                <w:numId w:val="60"/>
              </w:numPr>
              <w:spacing w:before="100" w:beforeAutospacing="1" w:after="100" w:afterAutospacing="1"/>
              <w:rPr>
                <w:sz w:val="24"/>
                <w:szCs w:val="24"/>
              </w:rPr>
            </w:pPr>
            <w:r w:rsidRPr="008733FD">
              <w:rPr>
                <w:sz w:val="24"/>
                <w:szCs w:val="24"/>
              </w:rPr>
              <w:t xml:space="preserve">Соблюдение воздушного, светового и питьевого режима в школе. </w:t>
            </w:r>
          </w:p>
          <w:p w:rsidR="00CF464D" w:rsidRPr="008733FD" w:rsidRDefault="00CF464D" w:rsidP="00922902">
            <w:pPr>
              <w:numPr>
                <w:ilvl w:val="0"/>
                <w:numId w:val="60"/>
              </w:numPr>
              <w:spacing w:before="100" w:beforeAutospacing="1" w:after="100" w:afterAutospacing="1"/>
              <w:rPr>
                <w:sz w:val="24"/>
                <w:szCs w:val="24"/>
              </w:rPr>
            </w:pPr>
            <w:r w:rsidRPr="008733FD">
              <w:rPr>
                <w:sz w:val="24"/>
                <w:szCs w:val="24"/>
              </w:rPr>
              <w:t xml:space="preserve">Организация горячего питания в школьной столовой. </w:t>
            </w:r>
          </w:p>
          <w:p w:rsidR="00CF464D" w:rsidRPr="008733FD" w:rsidRDefault="00CF464D" w:rsidP="00922902">
            <w:pPr>
              <w:numPr>
                <w:ilvl w:val="0"/>
                <w:numId w:val="60"/>
              </w:numPr>
              <w:spacing w:before="100" w:beforeAutospacing="1" w:after="100" w:afterAutospacing="1"/>
              <w:rPr>
                <w:sz w:val="24"/>
                <w:szCs w:val="24"/>
              </w:rPr>
            </w:pPr>
            <w:r w:rsidRPr="008733FD">
              <w:rPr>
                <w:sz w:val="24"/>
                <w:szCs w:val="24"/>
              </w:rPr>
              <w:t xml:space="preserve">Подбор школьной мебели в зависимости от возраста учащихся. </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В течение года</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 xml:space="preserve">Директор </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4</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Диспансеризация обучающихся школы.</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В течение года</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Медицинский работник</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5</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Контроль состояния здоровья обучающихся по итогам диспансеризации.</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По итогам диспансеризации</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Медицинский работник, классный руководитель</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6</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Организация занятий для будущих первоклассников с целью адаптации их к условиям школьной образовательной среды</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Март - июнь</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Учитель начальных классов</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7</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Оформление листков здоровья в классных журналах.</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Сентябрь</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Классный руководитель, мед. работник</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8</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 xml:space="preserve">Организация динамических пауз, физической зарядки до начало занятий. </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В течение года</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Классный руководитель, воспитатель</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9</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 xml:space="preserve">Проведение классных часов, бесед, викторин, уроков Здоровья, </w:t>
            </w:r>
            <w:r>
              <w:t xml:space="preserve">экологических игр, </w:t>
            </w:r>
            <w:r w:rsidRPr="008733FD">
              <w:t xml:space="preserve">направленных на формирование </w:t>
            </w:r>
            <w:r>
              <w:t xml:space="preserve">экологической культуры и </w:t>
            </w:r>
            <w:r w:rsidRPr="008733FD">
              <w:t>здорового образа жизни  обучающихся</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В течение года</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Классный руководитель, воспитатель</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10</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Рассмотрение на родительских собраниях вопро</w:t>
            </w:r>
            <w:r>
              <w:t>сов, повышающих педагогическую,</w:t>
            </w:r>
            <w:r w:rsidRPr="008733FD">
              <w:t xml:space="preserve"> валеологическую </w:t>
            </w:r>
            <w:r>
              <w:t xml:space="preserve">и экологическую </w:t>
            </w:r>
            <w:r w:rsidRPr="008733FD">
              <w:t>культуру родителей</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В течение года</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Директор, классный руководитель</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11</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Рассмотрение на педагогическом совете вопросов сохранения и укрепления здоровья обучающихся</w:t>
            </w:r>
            <w:r>
              <w:t>, развитие их экологической культуры</w:t>
            </w:r>
            <w:r w:rsidRPr="008733FD">
              <w:t xml:space="preserve"> </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Апрель- май</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Директор</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12</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Создание библиотеки мет</w:t>
            </w:r>
            <w:r>
              <w:t>одической литературы по проблемам формирования экологической культуры</w:t>
            </w:r>
            <w:r w:rsidRPr="008733FD">
              <w:t xml:space="preserve"> здорового образа жизни.</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с 2010г</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Зав.кабинетом Здоровья</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13</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Проведение родительских лекториев по здоровьесбережению</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В течение года</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Администрация, мед. работник, классные руководители</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14</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Оказание социальной поддержки детям , оказавшимся в трудной жизненной ситуации.</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В течение года</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Директор, классный руководитель</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15</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 xml:space="preserve">Организация работы лагерей с дневным пребыванием </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Каникулы</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директор классные руководители</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16</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Озеленение учебных кабинетов и территории школы</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В течение года</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Работники школы</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17</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Проведение дней здоровья</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jc w:val="center"/>
            </w:pPr>
            <w:r w:rsidRPr="008733FD">
              <w:t xml:space="preserve">2 раза </w:t>
            </w:r>
          </w:p>
          <w:p w:rsidR="00CF464D" w:rsidRPr="008733FD" w:rsidRDefault="00CF464D" w:rsidP="00CF464D">
            <w:pPr>
              <w:pStyle w:val="a9"/>
              <w:jc w:val="center"/>
            </w:pPr>
            <w:r w:rsidRPr="008733FD">
              <w:t xml:space="preserve"> в год</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pStyle w:val="a9"/>
            </w:pPr>
            <w:r w:rsidRPr="008733FD">
              <w:t>Воспитатель, учитель нач.классов</w:t>
            </w:r>
          </w:p>
        </w:tc>
      </w:tr>
      <w:tr w:rsidR="00CF464D" w:rsidRPr="008733FD" w:rsidTr="00CF464D">
        <w:tc>
          <w:tcPr>
            <w:tcW w:w="725" w:type="dxa"/>
            <w:tcBorders>
              <w:top w:val="double" w:sz="4" w:space="0" w:color="auto"/>
              <w:left w:val="double" w:sz="4" w:space="0" w:color="auto"/>
              <w:bottom w:val="thinThickSmallGap" w:sz="2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18</w:t>
            </w:r>
          </w:p>
        </w:tc>
        <w:tc>
          <w:tcPr>
            <w:tcW w:w="4770" w:type="dxa"/>
            <w:tcBorders>
              <w:top w:val="double" w:sz="4" w:space="0" w:color="auto"/>
              <w:left w:val="double" w:sz="4" w:space="0" w:color="auto"/>
              <w:bottom w:val="thinThickSmallGap" w:sz="24" w:space="0" w:color="auto"/>
              <w:right w:val="double" w:sz="4" w:space="0" w:color="auto"/>
            </w:tcBorders>
          </w:tcPr>
          <w:p w:rsidR="00CF464D" w:rsidRPr="008733FD" w:rsidRDefault="00CF464D" w:rsidP="00CF464D">
            <w:pPr>
              <w:pStyle w:val="a9"/>
            </w:pPr>
            <w:r w:rsidRPr="008733FD">
              <w:t>Витаминотерапия</w:t>
            </w:r>
          </w:p>
        </w:tc>
        <w:tc>
          <w:tcPr>
            <w:tcW w:w="1785" w:type="dxa"/>
            <w:tcBorders>
              <w:top w:val="double" w:sz="4" w:space="0" w:color="auto"/>
              <w:left w:val="double" w:sz="4" w:space="0" w:color="auto"/>
              <w:bottom w:val="thinThickSmallGap" w:sz="24" w:space="0" w:color="auto"/>
              <w:right w:val="double" w:sz="4" w:space="0" w:color="auto"/>
            </w:tcBorders>
          </w:tcPr>
          <w:p w:rsidR="00CF464D" w:rsidRPr="008733FD" w:rsidRDefault="00CF464D" w:rsidP="00CF464D">
            <w:pPr>
              <w:pStyle w:val="a9"/>
              <w:jc w:val="center"/>
            </w:pPr>
            <w:r w:rsidRPr="008733FD">
              <w:t>Весь период</w:t>
            </w:r>
          </w:p>
        </w:tc>
        <w:tc>
          <w:tcPr>
            <w:tcW w:w="2291" w:type="dxa"/>
            <w:tcBorders>
              <w:top w:val="double" w:sz="4" w:space="0" w:color="auto"/>
              <w:left w:val="double" w:sz="4" w:space="0" w:color="auto"/>
              <w:bottom w:val="thinThickSmallGap" w:sz="24" w:space="0" w:color="auto"/>
              <w:right w:val="double" w:sz="4" w:space="0" w:color="auto"/>
            </w:tcBorders>
          </w:tcPr>
          <w:p w:rsidR="00CF464D" w:rsidRPr="008733FD" w:rsidRDefault="00CF464D" w:rsidP="00CF464D">
            <w:pPr>
              <w:pStyle w:val="a9"/>
              <w:jc w:val="center"/>
            </w:pPr>
            <w:r w:rsidRPr="008733FD">
              <w:t>Классные руководители</w:t>
            </w:r>
          </w:p>
        </w:tc>
      </w:tr>
      <w:tr w:rsidR="00CF464D" w:rsidRPr="008733FD" w:rsidTr="00CF464D">
        <w:tc>
          <w:tcPr>
            <w:tcW w:w="9571" w:type="dxa"/>
            <w:gridSpan w:val="4"/>
            <w:tcBorders>
              <w:top w:val="thinThickSmallGap" w:sz="24" w:space="0" w:color="auto"/>
              <w:left w:val="double" w:sz="4" w:space="0" w:color="auto"/>
              <w:bottom w:val="double" w:sz="4" w:space="0" w:color="auto"/>
              <w:right w:val="double" w:sz="4" w:space="0" w:color="auto"/>
            </w:tcBorders>
          </w:tcPr>
          <w:p w:rsidR="00CF464D" w:rsidRPr="008733FD" w:rsidRDefault="00CF464D" w:rsidP="00922902">
            <w:pPr>
              <w:pStyle w:val="a9"/>
              <w:numPr>
                <w:ilvl w:val="0"/>
                <w:numId w:val="58"/>
              </w:numPr>
              <w:jc w:val="center"/>
              <w:rPr>
                <w:b/>
              </w:rPr>
            </w:pPr>
            <w:r w:rsidRPr="008733FD">
              <w:rPr>
                <w:b/>
              </w:rPr>
              <w:t>Профилактика детского дорожно-транспортного травматизма</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1</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adjustRightInd w:val="0"/>
              <w:rPr>
                <w:sz w:val="24"/>
                <w:szCs w:val="24"/>
              </w:rPr>
            </w:pPr>
            <w:r w:rsidRPr="008733FD">
              <w:rPr>
                <w:sz w:val="24"/>
                <w:szCs w:val="24"/>
              </w:rPr>
              <w:t>Организация подвоза детей из дальних деревень согласно СанПиН 2.4.2.1178-02</w:t>
            </w:r>
          </w:p>
          <w:p w:rsidR="00CF464D" w:rsidRPr="008733FD" w:rsidRDefault="00CF464D" w:rsidP="00CF464D">
            <w:pPr>
              <w:adjustRightInd w:val="0"/>
              <w:rPr>
                <w:sz w:val="24"/>
                <w:szCs w:val="24"/>
              </w:rPr>
            </w:pPr>
            <w:r w:rsidRPr="008733FD">
              <w:rPr>
                <w:sz w:val="24"/>
                <w:szCs w:val="24"/>
              </w:rPr>
              <w:t>"Гигиенические требования к условиям обучения в общеобразовательных учреждениях" п. 2.1.8.</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В течение года</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Директор</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2</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Практическое занятие: «В детстве не научишься – всю жизнь промучаешься»</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сентябрь</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Классный руководитель, воспитатель</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3</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Родительское собрание: «Организация подвоза обучающихся на занятия и профилактика ДДТТ»; инструктаж родителей</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сентябрь</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Классный руководитель, воспитатель</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4</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Пятиминутки-напутствия  для обучающихся и воспитанников о соблюдении ПДД</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Каждый понедельник</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Классный руководитель, воспитатель</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5</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Проведение викторин,  игр, конкурсов рисунков, посвященных знаниями правил дорожного движения</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В течение года</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Классный руководитель, воспитатель</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6</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Родительское собрание «Безопасность детей на улицах и дорогах»</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Март - апрель</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директор</w:t>
            </w:r>
          </w:p>
        </w:tc>
      </w:tr>
      <w:tr w:rsidR="00CF464D" w:rsidRPr="008733FD" w:rsidTr="00CF464D">
        <w:tc>
          <w:tcPr>
            <w:tcW w:w="725" w:type="dxa"/>
            <w:tcBorders>
              <w:top w:val="double" w:sz="4" w:space="0" w:color="auto"/>
              <w:left w:val="double" w:sz="4" w:space="0" w:color="auto"/>
              <w:bottom w:val="thinThickSmallGap" w:sz="2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7</w:t>
            </w:r>
          </w:p>
        </w:tc>
        <w:tc>
          <w:tcPr>
            <w:tcW w:w="4770" w:type="dxa"/>
            <w:tcBorders>
              <w:top w:val="double" w:sz="4" w:space="0" w:color="auto"/>
              <w:left w:val="double" w:sz="4" w:space="0" w:color="auto"/>
              <w:bottom w:val="thinThickSmallGap" w:sz="24" w:space="0" w:color="auto"/>
              <w:right w:val="double" w:sz="4" w:space="0" w:color="auto"/>
            </w:tcBorders>
          </w:tcPr>
          <w:p w:rsidR="00CF464D" w:rsidRPr="008733FD" w:rsidRDefault="00CF464D" w:rsidP="00CF464D">
            <w:pPr>
              <w:rPr>
                <w:sz w:val="24"/>
                <w:szCs w:val="24"/>
              </w:rPr>
            </w:pPr>
            <w:r w:rsidRPr="008733FD">
              <w:rPr>
                <w:sz w:val="24"/>
                <w:szCs w:val="24"/>
              </w:rPr>
              <w:t>Встреча с сотрудниками ОГИБДД ОВД Удомельского района</w:t>
            </w:r>
          </w:p>
        </w:tc>
        <w:tc>
          <w:tcPr>
            <w:tcW w:w="1785" w:type="dxa"/>
            <w:tcBorders>
              <w:top w:val="double" w:sz="4" w:space="0" w:color="auto"/>
              <w:left w:val="double" w:sz="4" w:space="0" w:color="auto"/>
              <w:bottom w:val="thinThickSmallGap" w:sz="24" w:space="0" w:color="auto"/>
              <w:right w:val="double" w:sz="4" w:space="0" w:color="auto"/>
            </w:tcBorders>
          </w:tcPr>
          <w:p w:rsidR="00CF464D" w:rsidRPr="008733FD" w:rsidRDefault="00CF464D" w:rsidP="00CF464D">
            <w:pPr>
              <w:jc w:val="center"/>
              <w:rPr>
                <w:sz w:val="24"/>
                <w:szCs w:val="24"/>
              </w:rPr>
            </w:pPr>
            <w:r w:rsidRPr="008733FD">
              <w:rPr>
                <w:sz w:val="24"/>
                <w:szCs w:val="24"/>
              </w:rPr>
              <w:t>В течение года по взаимной договоренности</w:t>
            </w:r>
          </w:p>
        </w:tc>
        <w:tc>
          <w:tcPr>
            <w:tcW w:w="2291" w:type="dxa"/>
            <w:tcBorders>
              <w:top w:val="double" w:sz="4" w:space="0" w:color="auto"/>
              <w:left w:val="double" w:sz="4" w:space="0" w:color="auto"/>
              <w:bottom w:val="thinThickSmallGap" w:sz="24" w:space="0" w:color="auto"/>
              <w:right w:val="double" w:sz="4" w:space="0" w:color="auto"/>
            </w:tcBorders>
          </w:tcPr>
          <w:p w:rsidR="00CF464D" w:rsidRPr="008733FD" w:rsidRDefault="00CF464D" w:rsidP="00CF464D">
            <w:pPr>
              <w:jc w:val="center"/>
              <w:rPr>
                <w:sz w:val="24"/>
                <w:szCs w:val="24"/>
              </w:rPr>
            </w:pPr>
            <w:r w:rsidRPr="008733FD">
              <w:rPr>
                <w:sz w:val="24"/>
                <w:szCs w:val="24"/>
              </w:rPr>
              <w:t>Директор, представитель ОГИБДД</w:t>
            </w:r>
          </w:p>
        </w:tc>
      </w:tr>
      <w:tr w:rsidR="00CF464D" w:rsidRPr="008733FD" w:rsidTr="00CF464D">
        <w:tc>
          <w:tcPr>
            <w:tcW w:w="9571" w:type="dxa"/>
            <w:gridSpan w:val="4"/>
            <w:tcBorders>
              <w:top w:val="thinThickSmallGap" w:sz="24" w:space="0" w:color="auto"/>
              <w:left w:val="double" w:sz="4" w:space="0" w:color="auto"/>
              <w:bottom w:val="double" w:sz="4" w:space="0" w:color="auto"/>
              <w:right w:val="double" w:sz="4" w:space="0" w:color="auto"/>
            </w:tcBorders>
          </w:tcPr>
          <w:p w:rsidR="00CF464D" w:rsidRPr="008733FD" w:rsidRDefault="00CF464D" w:rsidP="00922902">
            <w:pPr>
              <w:pStyle w:val="a8"/>
              <w:numPr>
                <w:ilvl w:val="0"/>
                <w:numId w:val="58"/>
              </w:numPr>
              <w:jc w:val="center"/>
              <w:rPr>
                <w:b/>
                <w:sz w:val="24"/>
                <w:szCs w:val="24"/>
              </w:rPr>
            </w:pPr>
            <w:r w:rsidRPr="008733FD">
              <w:rPr>
                <w:b/>
                <w:sz w:val="24"/>
                <w:szCs w:val="24"/>
              </w:rPr>
              <w:t>Профилактика вредных привычек, антинаркотической и антиалкогольной зависимости</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1</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Проведение бесед и лекций о вреде курения, употребления спиртосодержащей продукции, наркотических и психотропных средств.</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В течение года</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sz w:val="24"/>
                <w:szCs w:val="24"/>
              </w:rPr>
            </w:pPr>
            <w:r w:rsidRPr="008733FD">
              <w:rPr>
                <w:sz w:val="24"/>
                <w:szCs w:val="24"/>
              </w:rPr>
              <w:t>Классный руководитель</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2</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Классные родительские собрания по темам: «Наркотики - реальная угроза человечеству», «Ребёнок- человек повышенной ценности»</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Май, октябрь</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Классные руководители</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3</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Проекты на тему: «Наркотик - знак беды»</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июнь</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Начальник лагеря</w:t>
            </w:r>
          </w:p>
        </w:tc>
      </w:tr>
      <w:tr w:rsidR="00CF464D" w:rsidRPr="008733FD" w:rsidTr="00CF464D">
        <w:tc>
          <w:tcPr>
            <w:tcW w:w="72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jc w:val="center"/>
              <w:rPr>
                <w:color w:val="000000"/>
                <w:sz w:val="24"/>
                <w:szCs w:val="24"/>
              </w:rPr>
            </w:pPr>
            <w:r w:rsidRPr="008733FD">
              <w:rPr>
                <w:color w:val="000000"/>
                <w:sz w:val="24"/>
                <w:szCs w:val="24"/>
              </w:rPr>
              <w:t>4</w:t>
            </w:r>
          </w:p>
        </w:tc>
        <w:tc>
          <w:tcPr>
            <w:tcW w:w="4770"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Участие в месячнике по профилактике наркотической зависимости и ВИЧ-ифекции</w:t>
            </w:r>
          </w:p>
        </w:tc>
        <w:tc>
          <w:tcPr>
            <w:tcW w:w="1785"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декабрь</w:t>
            </w:r>
          </w:p>
        </w:tc>
        <w:tc>
          <w:tcPr>
            <w:tcW w:w="2291" w:type="dxa"/>
            <w:tcBorders>
              <w:top w:val="double" w:sz="4" w:space="0" w:color="auto"/>
              <w:left w:val="double" w:sz="4" w:space="0" w:color="auto"/>
              <w:bottom w:val="double" w:sz="4" w:space="0" w:color="auto"/>
              <w:right w:val="double" w:sz="4" w:space="0" w:color="auto"/>
            </w:tcBorders>
          </w:tcPr>
          <w:p w:rsidR="00CF464D" w:rsidRPr="008733FD" w:rsidRDefault="00CF464D" w:rsidP="00CF464D">
            <w:pPr>
              <w:rPr>
                <w:sz w:val="24"/>
                <w:szCs w:val="24"/>
              </w:rPr>
            </w:pPr>
            <w:r w:rsidRPr="008733FD">
              <w:rPr>
                <w:sz w:val="24"/>
                <w:szCs w:val="24"/>
              </w:rPr>
              <w:t>классные руководители</w:t>
            </w:r>
          </w:p>
        </w:tc>
      </w:tr>
    </w:tbl>
    <w:p w:rsidR="00CF464D" w:rsidRPr="008733FD" w:rsidRDefault="00CF464D" w:rsidP="00CF464D">
      <w:pPr>
        <w:pStyle w:val="a8"/>
        <w:shd w:val="clear" w:color="auto" w:fill="FFFFFF"/>
        <w:autoSpaceDE w:val="0"/>
        <w:autoSpaceDN w:val="0"/>
        <w:adjustRightInd w:val="0"/>
        <w:rPr>
          <w:rFonts w:ascii="Times New Roman" w:hAnsi="Times New Roman" w:cs="Times New Roman"/>
          <w:b/>
          <w:i/>
          <w:sz w:val="24"/>
          <w:szCs w:val="24"/>
        </w:rPr>
      </w:pPr>
    </w:p>
    <w:p w:rsidR="00CF464D" w:rsidRDefault="00CF464D" w:rsidP="00CF464D">
      <w:pPr>
        <w:pStyle w:val="a8"/>
        <w:shd w:val="clear" w:color="auto" w:fill="FFFFFF"/>
        <w:autoSpaceDE w:val="0"/>
        <w:autoSpaceDN w:val="0"/>
        <w:adjustRightInd w:val="0"/>
        <w:rPr>
          <w:rFonts w:ascii="Times New Roman" w:hAnsi="Times New Roman" w:cs="Times New Roman"/>
          <w:b/>
          <w:i/>
          <w:sz w:val="24"/>
          <w:szCs w:val="24"/>
        </w:rPr>
      </w:pPr>
    </w:p>
    <w:p w:rsidR="00441F57" w:rsidRDefault="00441F57" w:rsidP="00CF464D">
      <w:pPr>
        <w:pStyle w:val="a8"/>
        <w:shd w:val="clear" w:color="auto" w:fill="FFFFFF"/>
        <w:autoSpaceDE w:val="0"/>
        <w:autoSpaceDN w:val="0"/>
        <w:adjustRightInd w:val="0"/>
        <w:rPr>
          <w:rFonts w:ascii="Times New Roman" w:hAnsi="Times New Roman" w:cs="Times New Roman"/>
          <w:b/>
          <w:i/>
          <w:sz w:val="24"/>
          <w:szCs w:val="24"/>
        </w:rPr>
      </w:pPr>
    </w:p>
    <w:p w:rsidR="00441F57" w:rsidRPr="008733FD" w:rsidRDefault="00441F57" w:rsidP="00CF464D">
      <w:pPr>
        <w:pStyle w:val="a8"/>
        <w:shd w:val="clear" w:color="auto" w:fill="FFFFFF"/>
        <w:autoSpaceDE w:val="0"/>
        <w:autoSpaceDN w:val="0"/>
        <w:adjustRightInd w:val="0"/>
        <w:rPr>
          <w:rFonts w:ascii="Times New Roman" w:hAnsi="Times New Roman" w:cs="Times New Roman"/>
          <w:b/>
          <w:i/>
          <w:sz w:val="24"/>
          <w:szCs w:val="24"/>
        </w:rPr>
      </w:pPr>
    </w:p>
    <w:p w:rsidR="00CF464D" w:rsidRPr="008733FD" w:rsidRDefault="00CF464D" w:rsidP="00CF464D">
      <w:pPr>
        <w:pStyle w:val="a8"/>
        <w:shd w:val="clear" w:color="auto" w:fill="FFFFFF"/>
        <w:autoSpaceDE w:val="0"/>
        <w:autoSpaceDN w:val="0"/>
        <w:adjustRightInd w:val="0"/>
        <w:ind w:hanging="862"/>
        <w:jc w:val="center"/>
        <w:rPr>
          <w:rFonts w:ascii="Times New Roman" w:hAnsi="Times New Roman" w:cs="Times New Roman"/>
          <w:b/>
          <w:sz w:val="24"/>
          <w:szCs w:val="24"/>
        </w:rPr>
      </w:pPr>
      <w:r>
        <w:rPr>
          <w:rFonts w:ascii="Times New Roman" w:hAnsi="Times New Roman" w:cs="Times New Roman"/>
          <w:b/>
          <w:sz w:val="24"/>
          <w:szCs w:val="24"/>
        </w:rPr>
        <w:t>4</w:t>
      </w:r>
      <w:r w:rsidRPr="008733FD">
        <w:rPr>
          <w:rFonts w:ascii="Times New Roman" w:hAnsi="Times New Roman" w:cs="Times New Roman"/>
          <w:b/>
          <w:sz w:val="24"/>
          <w:szCs w:val="24"/>
        </w:rPr>
        <w:t>.1.5.  Просветительская работа с родителями (законными представителями)</w:t>
      </w:r>
    </w:p>
    <w:p w:rsidR="00CF464D" w:rsidRPr="008733FD" w:rsidRDefault="00CF464D" w:rsidP="00CF464D">
      <w:pPr>
        <w:shd w:val="clear" w:color="auto" w:fill="FFFFFF"/>
        <w:autoSpaceDE w:val="0"/>
        <w:autoSpaceDN w:val="0"/>
        <w:adjustRightInd w:val="0"/>
        <w:ind w:firstLine="426"/>
        <w:rPr>
          <w:rFonts w:ascii="Times New Roman" w:hAnsi="Times New Roman" w:cs="Times New Roman"/>
          <w:sz w:val="24"/>
          <w:szCs w:val="24"/>
        </w:rPr>
      </w:pPr>
      <w:r w:rsidRPr="008733FD">
        <w:rPr>
          <w:rFonts w:ascii="Times New Roman" w:hAnsi="Times New Roman" w:cs="Times New Roman"/>
          <w:sz w:val="24"/>
          <w:szCs w:val="24"/>
        </w:rPr>
        <w:t>Сложившаяся система работы с родителями (законными представителями) по вопросам охраны и укрепления здоровья детей</w:t>
      </w:r>
      <w:r>
        <w:rPr>
          <w:rFonts w:ascii="Times New Roman" w:hAnsi="Times New Roman" w:cs="Times New Roman"/>
          <w:sz w:val="24"/>
          <w:szCs w:val="24"/>
        </w:rPr>
        <w:t>, формирования экологической культуры</w:t>
      </w:r>
      <w:r w:rsidRPr="008733FD">
        <w:rPr>
          <w:rFonts w:ascii="Times New Roman" w:hAnsi="Times New Roman" w:cs="Times New Roman"/>
          <w:sz w:val="24"/>
          <w:szCs w:val="24"/>
        </w:rPr>
        <w:t xml:space="preserve"> направлена на повышение их уровня знаний и включает:</w:t>
      </w:r>
    </w:p>
    <w:p w:rsidR="00CF464D" w:rsidRPr="008733FD" w:rsidRDefault="00CF464D" w:rsidP="00922902">
      <w:pPr>
        <w:numPr>
          <w:ilvl w:val="0"/>
          <w:numId w:val="61"/>
        </w:numPr>
        <w:shd w:val="clear" w:color="auto" w:fill="FFFFFF"/>
        <w:tabs>
          <w:tab w:val="clear" w:pos="1080"/>
          <w:tab w:val="num" w:pos="709"/>
        </w:tabs>
        <w:autoSpaceDE w:val="0"/>
        <w:autoSpaceDN w:val="0"/>
        <w:adjustRightInd w:val="0"/>
        <w:spacing w:after="0"/>
        <w:ind w:left="0" w:firstLine="426"/>
        <w:jc w:val="both"/>
        <w:rPr>
          <w:rFonts w:ascii="Times New Roman" w:hAnsi="Times New Roman" w:cs="Times New Roman"/>
          <w:sz w:val="24"/>
          <w:szCs w:val="24"/>
        </w:rPr>
      </w:pPr>
      <w:r w:rsidRPr="008733FD">
        <w:rPr>
          <w:rFonts w:ascii="Times New Roman" w:hAnsi="Times New Roman" w:cs="Times New Roman"/>
          <w:sz w:val="24"/>
          <w:szCs w:val="24"/>
        </w:rPr>
        <w:t>проведение соответствующих лекций, семинаров, собраний и т. п.;</w:t>
      </w:r>
    </w:p>
    <w:p w:rsidR="00CF464D" w:rsidRPr="008733FD" w:rsidRDefault="00CF464D" w:rsidP="00922902">
      <w:pPr>
        <w:numPr>
          <w:ilvl w:val="0"/>
          <w:numId w:val="61"/>
        </w:numPr>
        <w:shd w:val="clear" w:color="auto" w:fill="FFFFFF"/>
        <w:tabs>
          <w:tab w:val="clear" w:pos="1080"/>
          <w:tab w:val="num" w:pos="709"/>
        </w:tabs>
        <w:autoSpaceDE w:val="0"/>
        <w:autoSpaceDN w:val="0"/>
        <w:adjustRightInd w:val="0"/>
        <w:spacing w:after="0"/>
        <w:ind w:left="0" w:firstLine="426"/>
        <w:jc w:val="both"/>
        <w:rPr>
          <w:rFonts w:ascii="Times New Roman" w:hAnsi="Times New Roman" w:cs="Times New Roman"/>
          <w:sz w:val="24"/>
          <w:szCs w:val="24"/>
        </w:rPr>
      </w:pPr>
      <w:r w:rsidRPr="008733FD">
        <w:rPr>
          <w:rFonts w:ascii="Times New Roman" w:hAnsi="Times New Roman" w:cs="Times New Roman"/>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CF464D" w:rsidRPr="008733FD" w:rsidRDefault="00CF464D" w:rsidP="00922902">
      <w:pPr>
        <w:pStyle w:val="a8"/>
        <w:numPr>
          <w:ilvl w:val="0"/>
          <w:numId w:val="61"/>
        </w:numPr>
        <w:tabs>
          <w:tab w:val="clear" w:pos="1080"/>
          <w:tab w:val="num" w:pos="142"/>
        </w:tabs>
        <w:ind w:left="567" w:hanging="709"/>
        <w:jc w:val="center"/>
        <w:rPr>
          <w:rFonts w:ascii="Times New Roman" w:hAnsi="Times New Roman" w:cs="Times New Roman"/>
          <w:color w:val="000000"/>
          <w:sz w:val="24"/>
          <w:szCs w:val="24"/>
        </w:rPr>
      </w:pPr>
      <w:r w:rsidRPr="008733FD">
        <w:rPr>
          <w:rFonts w:ascii="Times New Roman" w:hAnsi="Times New Roman" w:cs="Times New Roman"/>
          <w:sz w:val="24"/>
          <w:szCs w:val="24"/>
        </w:rPr>
        <w:t>создание библиотечки детского здоровья, доступной для родителей.</w:t>
      </w:r>
    </w:p>
    <w:p w:rsidR="00CF464D" w:rsidRPr="008733FD" w:rsidRDefault="00CF464D" w:rsidP="00CF464D">
      <w:pPr>
        <w:shd w:val="clear" w:color="auto" w:fill="FFFFFF"/>
        <w:autoSpaceDE w:val="0"/>
        <w:autoSpaceDN w:val="0"/>
        <w:adjustRightInd w:val="0"/>
        <w:spacing w:after="0"/>
        <w:ind w:left="426"/>
        <w:jc w:val="both"/>
        <w:rPr>
          <w:rFonts w:ascii="Times New Roman" w:hAnsi="Times New Roman" w:cs="Times New Roman"/>
          <w:sz w:val="24"/>
          <w:szCs w:val="24"/>
        </w:rPr>
      </w:pPr>
    </w:p>
    <w:p w:rsidR="00CF464D" w:rsidRPr="00C2744B" w:rsidRDefault="00CF464D" w:rsidP="00922902">
      <w:pPr>
        <w:pStyle w:val="a8"/>
        <w:numPr>
          <w:ilvl w:val="1"/>
          <w:numId w:val="65"/>
        </w:numPr>
        <w:jc w:val="center"/>
        <w:rPr>
          <w:rFonts w:ascii="Times New Roman" w:hAnsi="Times New Roman" w:cs="Times New Roman"/>
          <w:b/>
          <w:color w:val="000000"/>
          <w:sz w:val="24"/>
          <w:szCs w:val="24"/>
        </w:rPr>
      </w:pPr>
      <w:r w:rsidRPr="00C2744B">
        <w:rPr>
          <w:rFonts w:ascii="Times New Roman" w:hAnsi="Times New Roman" w:cs="Times New Roman"/>
          <w:b/>
          <w:color w:val="000000"/>
          <w:sz w:val="24"/>
          <w:szCs w:val="24"/>
        </w:rPr>
        <w:t>Ожидаемые результаты</w:t>
      </w:r>
      <w:r w:rsidRPr="00C2744B">
        <w:rPr>
          <w:rFonts w:ascii="Times New Roman" w:hAnsi="Times New Roman" w:cs="Times New Roman"/>
          <w:sz w:val="24"/>
          <w:szCs w:val="24"/>
        </w:rPr>
        <w:t xml:space="preserve"> </w:t>
      </w:r>
      <w:r w:rsidRPr="00C2744B">
        <w:rPr>
          <w:rFonts w:ascii="Times New Roman" w:hAnsi="Times New Roman" w:cs="Times New Roman"/>
          <w:b/>
          <w:color w:val="000000"/>
          <w:sz w:val="24"/>
          <w:szCs w:val="24"/>
        </w:rPr>
        <w:t>реализации Программы формирования экологической культуры, здорового и безопасного образа жизни</w:t>
      </w:r>
    </w:p>
    <w:p w:rsidR="00CF464D" w:rsidRPr="00C2744B" w:rsidRDefault="00CF464D" w:rsidP="00CF464D">
      <w:pPr>
        <w:shd w:val="clear" w:color="auto" w:fill="FFFFFF"/>
        <w:autoSpaceDE w:val="0"/>
        <w:autoSpaceDN w:val="0"/>
        <w:adjustRightInd w:val="0"/>
        <w:spacing w:after="0"/>
        <w:ind w:firstLine="426"/>
        <w:rPr>
          <w:rFonts w:ascii="Times New Roman" w:hAnsi="Times New Roman" w:cs="Times New Roman"/>
          <w:sz w:val="24"/>
          <w:szCs w:val="24"/>
        </w:rPr>
      </w:pPr>
      <w:r w:rsidRPr="00C2744B">
        <w:rPr>
          <w:rFonts w:ascii="Times New Roman" w:hAnsi="Times New Roman" w:cs="Times New Roman"/>
          <w:sz w:val="24"/>
          <w:szCs w:val="24"/>
        </w:rPr>
        <w:t>Учащиеся должны научиться:</w:t>
      </w:r>
    </w:p>
    <w:p w:rsidR="00CF464D" w:rsidRPr="00C2744B" w:rsidRDefault="00CF464D" w:rsidP="00CF464D">
      <w:pPr>
        <w:shd w:val="clear" w:color="auto" w:fill="FFFFFF"/>
        <w:autoSpaceDE w:val="0"/>
        <w:autoSpaceDN w:val="0"/>
        <w:adjustRightInd w:val="0"/>
        <w:spacing w:after="0"/>
        <w:ind w:firstLine="426"/>
        <w:jc w:val="both"/>
        <w:rPr>
          <w:rFonts w:ascii="Times New Roman" w:hAnsi="Times New Roman" w:cs="Times New Roman"/>
          <w:sz w:val="24"/>
          <w:szCs w:val="24"/>
        </w:rPr>
      </w:pPr>
      <w:r w:rsidRPr="00C2744B">
        <w:rPr>
          <w:rFonts w:ascii="Times New Roman" w:hAnsi="Times New Roman" w:cs="Times New Roman"/>
          <w:i/>
          <w:iCs/>
          <w:sz w:val="24"/>
          <w:szCs w:val="24"/>
        </w:rPr>
        <w:t>описывать</w:t>
      </w:r>
      <w:r w:rsidRPr="00C2744B">
        <w:rPr>
          <w:rFonts w:ascii="Times New Roman" w:hAnsi="Times New Roman" w:cs="Times New Roman"/>
          <w:sz w:val="24"/>
          <w:szCs w:val="24"/>
        </w:rPr>
        <w:t xml:space="preserve"> простейшие экологические причинно-следственные связи в окружающем мире,</w:t>
      </w:r>
      <w:r w:rsidRPr="00C2744B">
        <w:rPr>
          <w:rFonts w:ascii="Times New Roman" w:hAnsi="Times New Roman" w:cs="Times New Roman"/>
          <w:i/>
          <w:iCs/>
          <w:sz w:val="24"/>
          <w:szCs w:val="24"/>
        </w:rPr>
        <w:t xml:space="preserve"> анализировать</w:t>
      </w:r>
      <w:r w:rsidRPr="00C2744B">
        <w:rPr>
          <w:rFonts w:ascii="Times New Roman" w:hAnsi="Times New Roman" w:cs="Times New Roman"/>
          <w:sz w:val="24"/>
          <w:szCs w:val="24"/>
        </w:rPr>
        <w:t xml:space="preserve"> их,</w:t>
      </w:r>
      <w:r w:rsidRPr="00C2744B">
        <w:rPr>
          <w:rFonts w:ascii="Times New Roman" w:hAnsi="Times New Roman" w:cs="Times New Roman"/>
          <w:i/>
          <w:iCs/>
          <w:sz w:val="24"/>
          <w:szCs w:val="24"/>
        </w:rPr>
        <w:t xml:space="preserve"> объяснять;</w:t>
      </w:r>
    </w:p>
    <w:p w:rsidR="00CF464D" w:rsidRPr="00C2744B" w:rsidRDefault="00CF464D" w:rsidP="00CF464D">
      <w:pPr>
        <w:shd w:val="clear" w:color="auto" w:fill="FFFFFF"/>
        <w:autoSpaceDE w:val="0"/>
        <w:autoSpaceDN w:val="0"/>
        <w:adjustRightInd w:val="0"/>
        <w:spacing w:after="0"/>
        <w:ind w:firstLine="426"/>
        <w:jc w:val="both"/>
        <w:rPr>
          <w:rFonts w:ascii="Times New Roman" w:hAnsi="Times New Roman" w:cs="Times New Roman"/>
          <w:sz w:val="24"/>
          <w:szCs w:val="24"/>
        </w:rPr>
      </w:pPr>
      <w:r w:rsidRPr="00C2744B">
        <w:rPr>
          <w:rFonts w:ascii="Times New Roman" w:hAnsi="Times New Roman" w:cs="Times New Roman"/>
          <w:i/>
          <w:iCs/>
          <w:sz w:val="24"/>
          <w:szCs w:val="24"/>
        </w:rPr>
        <w:t>называть</w:t>
      </w:r>
      <w:r w:rsidRPr="00C2744B">
        <w:rPr>
          <w:rFonts w:ascii="Times New Roman" w:hAnsi="Times New Roman" w:cs="Times New Roman"/>
          <w:sz w:val="24"/>
          <w:szCs w:val="24"/>
        </w:rPr>
        <w:t xml:space="preserve">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CF464D" w:rsidRPr="00C2744B" w:rsidRDefault="00CF464D" w:rsidP="00CF464D">
      <w:pPr>
        <w:shd w:val="clear" w:color="auto" w:fill="FFFFFF"/>
        <w:autoSpaceDE w:val="0"/>
        <w:autoSpaceDN w:val="0"/>
        <w:adjustRightInd w:val="0"/>
        <w:spacing w:after="0"/>
        <w:ind w:firstLine="426"/>
        <w:jc w:val="both"/>
        <w:rPr>
          <w:rFonts w:ascii="Times New Roman" w:hAnsi="Times New Roman" w:cs="Times New Roman"/>
          <w:sz w:val="24"/>
          <w:szCs w:val="24"/>
        </w:rPr>
      </w:pPr>
      <w:r w:rsidRPr="00C2744B">
        <w:rPr>
          <w:rFonts w:ascii="Times New Roman" w:hAnsi="Times New Roman" w:cs="Times New Roman"/>
          <w:i/>
          <w:iCs/>
          <w:sz w:val="24"/>
          <w:szCs w:val="24"/>
        </w:rPr>
        <w:t>объяснять</w:t>
      </w:r>
      <w:r w:rsidRPr="00C2744B">
        <w:rPr>
          <w:rFonts w:ascii="Times New Roman" w:hAnsi="Times New Roman" w:cs="Times New Roman"/>
          <w:sz w:val="24"/>
          <w:szCs w:val="24"/>
        </w:rPr>
        <w:t xml:space="preserve"> смысл закона экологии «Все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успешности учебного труда:</w:t>
      </w:r>
      <w:r>
        <w:rPr>
          <w:rFonts w:ascii="Times New Roman" w:hAnsi="Times New Roman" w:cs="Times New Roman"/>
          <w:sz w:val="24"/>
          <w:szCs w:val="24"/>
        </w:rPr>
        <w:t xml:space="preserve"> </w:t>
      </w:r>
      <w:r w:rsidRPr="00C2744B">
        <w:rPr>
          <w:rFonts w:ascii="Times New Roman" w:hAnsi="Times New Roman" w:cs="Times New Roman"/>
          <w:sz w:val="24"/>
          <w:szCs w:val="24"/>
        </w:rPr>
        <w:t>опасность для здоровья и учебы снижения двигательной активности, курения, алкоголя, наркотиков, инфекционных заболеваний;</w:t>
      </w:r>
    </w:p>
    <w:p w:rsidR="00CF464D" w:rsidRPr="00C2744B" w:rsidRDefault="00CF464D" w:rsidP="00CF464D">
      <w:pPr>
        <w:shd w:val="clear" w:color="auto" w:fill="FFFFFF"/>
        <w:autoSpaceDE w:val="0"/>
        <w:autoSpaceDN w:val="0"/>
        <w:adjustRightInd w:val="0"/>
        <w:spacing w:after="0"/>
        <w:ind w:firstLine="426"/>
        <w:jc w:val="both"/>
        <w:rPr>
          <w:rFonts w:ascii="Times New Roman" w:hAnsi="Times New Roman" w:cs="Times New Roman"/>
          <w:sz w:val="24"/>
          <w:szCs w:val="24"/>
        </w:rPr>
      </w:pPr>
      <w:r w:rsidRPr="00C2744B">
        <w:rPr>
          <w:rFonts w:ascii="Times New Roman" w:hAnsi="Times New Roman" w:cs="Times New Roman"/>
          <w:i/>
          <w:iCs/>
          <w:sz w:val="24"/>
          <w:szCs w:val="24"/>
        </w:rPr>
        <w:t>приводить примеры</w:t>
      </w:r>
      <w:r w:rsidRPr="00C2744B">
        <w:rPr>
          <w:rFonts w:ascii="Times New Roman" w:hAnsi="Times New Roman" w:cs="Times New Roman"/>
          <w:sz w:val="24"/>
          <w:szCs w:val="24"/>
        </w:rPr>
        <w:t xml:space="preserve">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w:t>
      </w:r>
    </w:p>
    <w:p w:rsidR="00CF464D" w:rsidRPr="00C2744B" w:rsidRDefault="00CF464D" w:rsidP="00CF464D">
      <w:pPr>
        <w:shd w:val="clear" w:color="auto" w:fill="FFFFFF"/>
        <w:autoSpaceDE w:val="0"/>
        <w:autoSpaceDN w:val="0"/>
        <w:adjustRightInd w:val="0"/>
        <w:spacing w:after="0"/>
        <w:ind w:firstLine="426"/>
        <w:rPr>
          <w:rFonts w:ascii="Times New Roman" w:hAnsi="Times New Roman" w:cs="Times New Roman"/>
          <w:sz w:val="24"/>
          <w:szCs w:val="24"/>
        </w:rPr>
      </w:pPr>
      <w:r w:rsidRPr="00C2744B">
        <w:rPr>
          <w:rFonts w:ascii="Times New Roman" w:hAnsi="Times New Roman" w:cs="Times New Roman"/>
          <w:sz w:val="24"/>
          <w:szCs w:val="24"/>
        </w:rPr>
        <w:t>основам здоровьесберегаюшей учебной культуре;</w:t>
      </w:r>
    </w:p>
    <w:p w:rsidR="00CF464D" w:rsidRPr="00C2744B" w:rsidRDefault="00CF464D" w:rsidP="00CF464D">
      <w:pPr>
        <w:shd w:val="clear" w:color="auto" w:fill="FFFFFF"/>
        <w:autoSpaceDE w:val="0"/>
        <w:autoSpaceDN w:val="0"/>
        <w:adjustRightInd w:val="0"/>
        <w:spacing w:after="0"/>
        <w:ind w:firstLine="426"/>
        <w:rPr>
          <w:rFonts w:ascii="Times New Roman" w:hAnsi="Times New Roman" w:cs="Times New Roman"/>
          <w:sz w:val="24"/>
          <w:szCs w:val="24"/>
        </w:rPr>
      </w:pPr>
      <w:r>
        <w:rPr>
          <w:rFonts w:ascii="Times New Roman" w:hAnsi="Times New Roman" w:cs="Times New Roman"/>
          <w:sz w:val="24"/>
          <w:szCs w:val="24"/>
        </w:rPr>
        <w:t xml:space="preserve">здоровьесозидаюшему режиму дня, </w:t>
      </w:r>
      <w:r w:rsidRPr="00C2744B">
        <w:rPr>
          <w:rFonts w:ascii="Times New Roman" w:hAnsi="Times New Roman" w:cs="Times New Roman"/>
          <w:sz w:val="24"/>
          <w:szCs w:val="24"/>
        </w:rPr>
        <w:t xml:space="preserve"> двигательной активности, здоровому питанию;</w:t>
      </w:r>
    </w:p>
    <w:p w:rsidR="00CF464D" w:rsidRPr="00C2744B" w:rsidRDefault="00CF464D" w:rsidP="00CF464D">
      <w:pPr>
        <w:shd w:val="clear" w:color="auto" w:fill="FFFFFF"/>
        <w:autoSpaceDE w:val="0"/>
        <w:autoSpaceDN w:val="0"/>
        <w:adjustRightInd w:val="0"/>
        <w:spacing w:after="0"/>
        <w:ind w:firstLine="426"/>
        <w:rPr>
          <w:rFonts w:ascii="Times New Roman" w:hAnsi="Times New Roman" w:cs="Times New Roman"/>
          <w:sz w:val="24"/>
          <w:szCs w:val="24"/>
        </w:rPr>
      </w:pPr>
      <w:r w:rsidRPr="00C2744B">
        <w:rPr>
          <w:rFonts w:ascii="Times New Roman" w:hAnsi="Times New Roman" w:cs="Times New Roman"/>
          <w:sz w:val="24"/>
          <w:szCs w:val="24"/>
        </w:rPr>
        <w:t>противостоянию вредным привычкам;</w:t>
      </w:r>
    </w:p>
    <w:p w:rsidR="00CF464D" w:rsidRPr="00C2744B" w:rsidRDefault="00CF464D" w:rsidP="00CF464D">
      <w:pPr>
        <w:shd w:val="clear" w:color="auto" w:fill="FFFFFF"/>
        <w:autoSpaceDE w:val="0"/>
        <w:autoSpaceDN w:val="0"/>
        <w:adjustRightInd w:val="0"/>
        <w:spacing w:after="0"/>
        <w:ind w:firstLine="426"/>
        <w:jc w:val="both"/>
        <w:rPr>
          <w:rFonts w:ascii="Times New Roman" w:hAnsi="Times New Roman" w:cs="Times New Roman"/>
          <w:sz w:val="24"/>
          <w:szCs w:val="24"/>
        </w:rPr>
      </w:pPr>
      <w:r w:rsidRPr="00C2744B">
        <w:rPr>
          <w:rFonts w:ascii="Times New Roman" w:hAnsi="Times New Roman" w:cs="Times New Roman"/>
          <w:sz w:val="24"/>
          <w:szCs w:val="24"/>
        </w:rPr>
        <w:t>необходимости экономии в быту, предвидения последствий своего поведения для природы и человека; следования законам природы:</w:t>
      </w:r>
    </w:p>
    <w:p w:rsidR="00CF464D" w:rsidRPr="00C2744B" w:rsidRDefault="00CF464D" w:rsidP="00CF464D">
      <w:pPr>
        <w:shd w:val="clear" w:color="auto" w:fill="FFFFFF"/>
        <w:autoSpaceDE w:val="0"/>
        <w:autoSpaceDN w:val="0"/>
        <w:adjustRightInd w:val="0"/>
        <w:spacing w:after="0"/>
        <w:ind w:firstLine="426"/>
        <w:jc w:val="both"/>
        <w:rPr>
          <w:rFonts w:ascii="Times New Roman" w:hAnsi="Times New Roman" w:cs="Times New Roman"/>
          <w:sz w:val="24"/>
          <w:szCs w:val="24"/>
        </w:rPr>
      </w:pPr>
      <w:r w:rsidRPr="00C2744B">
        <w:rPr>
          <w:rFonts w:ascii="Times New Roman" w:hAnsi="Times New Roman" w:cs="Times New Roman"/>
          <w:i/>
          <w:iCs/>
          <w:sz w:val="24"/>
          <w:szCs w:val="24"/>
        </w:rPr>
        <w:t>формулировать своими словами,</w:t>
      </w:r>
      <w:r w:rsidRPr="00C2744B">
        <w:rPr>
          <w:rFonts w:ascii="Times New Roman" w:hAnsi="Times New Roman" w:cs="Times New Roman"/>
          <w:sz w:val="24"/>
          <w:szCs w:val="24"/>
        </w:rPr>
        <w:t xml:space="preserve"> что такое «экологическая культура», «биологическое разнообразие»; «экология», «здоровый образ жизни», «безопасность»;</w:t>
      </w:r>
    </w:p>
    <w:p w:rsidR="00CF464D" w:rsidRPr="00C2744B" w:rsidRDefault="00CF464D" w:rsidP="00CF464D">
      <w:pPr>
        <w:shd w:val="clear" w:color="auto" w:fill="FFFFFF"/>
        <w:autoSpaceDE w:val="0"/>
        <w:autoSpaceDN w:val="0"/>
        <w:adjustRightInd w:val="0"/>
        <w:spacing w:after="0"/>
        <w:ind w:firstLine="426"/>
        <w:jc w:val="both"/>
        <w:rPr>
          <w:rFonts w:ascii="Times New Roman" w:hAnsi="Times New Roman" w:cs="Times New Roman"/>
          <w:sz w:val="24"/>
          <w:szCs w:val="24"/>
        </w:rPr>
      </w:pPr>
      <w:r w:rsidRPr="00C2744B">
        <w:rPr>
          <w:rFonts w:ascii="Times New Roman" w:hAnsi="Times New Roman" w:cs="Times New Roman"/>
          <w:i/>
          <w:iCs/>
          <w:sz w:val="24"/>
          <w:szCs w:val="24"/>
        </w:rPr>
        <w:t>разыгрывать</w:t>
      </w:r>
      <w:r w:rsidRPr="00C2744B">
        <w:rPr>
          <w:rFonts w:ascii="Times New Roman" w:hAnsi="Times New Roman" w:cs="Times New Roman"/>
          <w:sz w:val="24"/>
          <w:szCs w:val="24"/>
        </w:rPr>
        <w:t xml:space="preserve"> экологически проблемные ситуации с обращением за помощью к врачу, специалистам.взрослому;</w:t>
      </w:r>
    </w:p>
    <w:p w:rsidR="00CF464D" w:rsidRPr="00C2744B" w:rsidRDefault="00CF464D" w:rsidP="00CF464D">
      <w:pPr>
        <w:shd w:val="clear" w:color="auto" w:fill="FFFFFF"/>
        <w:autoSpaceDE w:val="0"/>
        <w:autoSpaceDN w:val="0"/>
        <w:adjustRightInd w:val="0"/>
        <w:spacing w:after="0"/>
        <w:ind w:firstLine="426"/>
        <w:jc w:val="both"/>
        <w:rPr>
          <w:rFonts w:ascii="Times New Roman" w:hAnsi="Times New Roman" w:cs="Times New Roman"/>
          <w:sz w:val="24"/>
          <w:szCs w:val="24"/>
        </w:rPr>
      </w:pPr>
      <w:r w:rsidRPr="00C2744B">
        <w:rPr>
          <w:rFonts w:ascii="Times New Roman" w:hAnsi="Times New Roman" w:cs="Times New Roman"/>
          <w:i/>
          <w:iCs/>
          <w:sz w:val="24"/>
          <w:szCs w:val="24"/>
        </w:rPr>
        <w:t>планировать и организовывать</w:t>
      </w:r>
      <w:r w:rsidRPr="00C2744B">
        <w:rPr>
          <w:rFonts w:ascii="Times New Roman" w:hAnsi="Times New Roman" w:cs="Times New Roman"/>
          <w:sz w:val="24"/>
          <w:szCs w:val="24"/>
        </w:rPr>
        <w:t xml:space="preserve">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CF464D" w:rsidRPr="00C2744B" w:rsidRDefault="00CF464D" w:rsidP="00CF464D">
      <w:pPr>
        <w:shd w:val="clear" w:color="auto" w:fill="FFFFFF"/>
        <w:autoSpaceDE w:val="0"/>
        <w:autoSpaceDN w:val="0"/>
        <w:adjustRightInd w:val="0"/>
        <w:spacing w:after="0"/>
        <w:ind w:firstLine="426"/>
        <w:jc w:val="both"/>
        <w:rPr>
          <w:rFonts w:ascii="Times New Roman" w:hAnsi="Times New Roman" w:cs="Times New Roman"/>
          <w:sz w:val="24"/>
          <w:szCs w:val="24"/>
        </w:rPr>
      </w:pPr>
      <w:r w:rsidRPr="00C2744B">
        <w:rPr>
          <w:rFonts w:ascii="Times New Roman" w:hAnsi="Times New Roman" w:cs="Times New Roman"/>
          <w:i/>
          <w:iCs/>
          <w:sz w:val="24"/>
          <w:szCs w:val="24"/>
        </w:rPr>
        <w:t>рефлексировать</w:t>
      </w:r>
      <w:r w:rsidRPr="00C2744B">
        <w:rPr>
          <w:rFonts w:ascii="Times New Roman" w:hAnsi="Times New Roman" w:cs="Times New Roman"/>
          <w:sz w:val="24"/>
          <w:szCs w:val="24"/>
        </w:rPr>
        <w:t xml:space="preserve"> результаты своих действий дня здоровья человека, состояния окружающей среды (как получилось сделать, что и как следует исправить); </w:t>
      </w:r>
      <w:r w:rsidRPr="00C2744B">
        <w:rPr>
          <w:rFonts w:ascii="Times New Roman" w:hAnsi="Times New Roman" w:cs="Times New Roman"/>
          <w:i/>
          <w:iCs/>
          <w:sz w:val="24"/>
          <w:szCs w:val="24"/>
        </w:rPr>
        <w:t>оценивать</w:t>
      </w:r>
      <w:r w:rsidRPr="00C2744B">
        <w:rPr>
          <w:rFonts w:ascii="Times New Roman" w:hAnsi="Times New Roman" w:cs="Times New Roman"/>
          <w:sz w:val="24"/>
          <w:szCs w:val="24"/>
        </w:rPr>
        <w:t xml:space="preserve"> результаты по заранее определенному критерию: </w:t>
      </w:r>
      <w:r w:rsidRPr="00C2744B">
        <w:rPr>
          <w:rFonts w:ascii="Times New Roman" w:hAnsi="Times New Roman" w:cs="Times New Roman"/>
          <w:i/>
          <w:iCs/>
          <w:sz w:val="24"/>
          <w:szCs w:val="24"/>
        </w:rPr>
        <w:t>делать выводы</w:t>
      </w:r>
      <w:r w:rsidRPr="00C2744B">
        <w:rPr>
          <w:rFonts w:ascii="Times New Roman" w:hAnsi="Times New Roman" w:cs="Times New Roman"/>
          <w:sz w:val="24"/>
          <w:szCs w:val="24"/>
        </w:rPr>
        <w:t xml:space="preserve"> о том, в чем причины экологических проблем: какие качества в себе надо воспитывать, чтобы сохранить здоровье свое, окружающих людей, природы, как поступать стыдно;</w:t>
      </w:r>
    </w:p>
    <w:p w:rsidR="00CF464D" w:rsidRPr="00C2744B" w:rsidRDefault="00CF464D" w:rsidP="00CF464D">
      <w:pPr>
        <w:shd w:val="clear" w:color="auto" w:fill="FFFFFF"/>
        <w:autoSpaceDE w:val="0"/>
        <w:autoSpaceDN w:val="0"/>
        <w:adjustRightInd w:val="0"/>
        <w:spacing w:after="0"/>
        <w:ind w:firstLine="426"/>
        <w:jc w:val="both"/>
        <w:rPr>
          <w:rFonts w:ascii="Times New Roman" w:hAnsi="Times New Roman" w:cs="Times New Roman"/>
          <w:sz w:val="24"/>
          <w:szCs w:val="24"/>
        </w:rPr>
      </w:pPr>
      <w:r w:rsidRPr="00C2744B">
        <w:rPr>
          <w:rFonts w:ascii="Times New Roman" w:hAnsi="Times New Roman" w:cs="Times New Roman"/>
          <w:i/>
          <w:iCs/>
          <w:sz w:val="24"/>
          <w:szCs w:val="24"/>
        </w:rPr>
        <w:t>рассуждать</w:t>
      </w:r>
      <w:r w:rsidRPr="00C2744B">
        <w:rPr>
          <w:rFonts w:ascii="Times New Roman" w:hAnsi="Times New Roman" w:cs="Times New Roman"/>
          <w:sz w:val="24"/>
          <w:szCs w:val="24"/>
        </w:rPr>
        <w:t xml:space="preserve">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здоровьесоерегагощего поведения в ситуациях учебы, общения, повседневной жизни;</w:t>
      </w:r>
    </w:p>
    <w:p w:rsidR="00CF464D" w:rsidRPr="00C2744B" w:rsidRDefault="00CF464D" w:rsidP="00CF464D">
      <w:pPr>
        <w:shd w:val="clear" w:color="auto" w:fill="FFFFFF"/>
        <w:autoSpaceDE w:val="0"/>
        <w:autoSpaceDN w:val="0"/>
        <w:adjustRightInd w:val="0"/>
        <w:spacing w:after="0"/>
        <w:ind w:firstLine="426"/>
        <w:jc w:val="both"/>
        <w:rPr>
          <w:rFonts w:ascii="Times New Roman" w:hAnsi="Times New Roman" w:cs="Times New Roman"/>
          <w:sz w:val="24"/>
          <w:szCs w:val="24"/>
        </w:rPr>
      </w:pPr>
      <w:r w:rsidRPr="00C2744B">
        <w:rPr>
          <w:rFonts w:ascii="Times New Roman" w:hAnsi="Times New Roman" w:cs="Times New Roman"/>
          <w:i/>
          <w:iCs/>
          <w:sz w:val="24"/>
          <w:szCs w:val="24"/>
        </w:rPr>
        <w:t>высказывать</w:t>
      </w:r>
      <w:r w:rsidRPr="00C2744B">
        <w:rPr>
          <w:rFonts w:ascii="Times New Roman" w:hAnsi="Times New Roman" w:cs="Times New Roman"/>
          <w:sz w:val="24"/>
          <w:szCs w:val="24"/>
        </w:rPr>
        <w:t xml:space="preserve"> свое отношение к проблемам в области экологии, здоровья и безопасности;</w:t>
      </w:r>
    </w:p>
    <w:p w:rsidR="00CF464D" w:rsidRPr="00C2744B" w:rsidRDefault="00CF464D" w:rsidP="00CF464D">
      <w:pPr>
        <w:shd w:val="clear" w:color="auto" w:fill="FFFFFF"/>
        <w:autoSpaceDE w:val="0"/>
        <w:autoSpaceDN w:val="0"/>
        <w:adjustRightInd w:val="0"/>
        <w:spacing w:after="0"/>
        <w:ind w:firstLine="426"/>
        <w:jc w:val="both"/>
        <w:rPr>
          <w:rFonts w:ascii="Times New Roman" w:hAnsi="Times New Roman" w:cs="Times New Roman"/>
          <w:sz w:val="24"/>
          <w:szCs w:val="24"/>
        </w:rPr>
      </w:pPr>
      <w:r w:rsidRPr="00C2744B">
        <w:rPr>
          <w:rFonts w:ascii="Times New Roman" w:hAnsi="Times New Roman" w:cs="Times New Roman"/>
          <w:i/>
          <w:iCs/>
          <w:sz w:val="24"/>
          <w:szCs w:val="24"/>
        </w:rPr>
        <w:t>организовывать</w:t>
      </w:r>
      <w:r w:rsidRPr="00C2744B">
        <w:rPr>
          <w:rFonts w:ascii="Times New Roman" w:hAnsi="Times New Roman" w:cs="Times New Roman"/>
          <w:sz w:val="24"/>
          <w:szCs w:val="24"/>
        </w:rPr>
        <w:t xml:space="preserve"> здоровьесберегающие условия учебы и общения, выбирать адекватные средства и приемы выполнения заданий с учетом индивидуальных особенностей:</w:t>
      </w:r>
    </w:p>
    <w:p w:rsidR="00CF464D" w:rsidRPr="00C2744B" w:rsidRDefault="00CF464D" w:rsidP="00CF464D">
      <w:pPr>
        <w:shd w:val="clear" w:color="auto" w:fill="FFFFFF"/>
        <w:autoSpaceDE w:val="0"/>
        <w:autoSpaceDN w:val="0"/>
        <w:adjustRightInd w:val="0"/>
        <w:spacing w:after="0"/>
        <w:ind w:firstLine="426"/>
        <w:jc w:val="both"/>
        <w:rPr>
          <w:rFonts w:ascii="Times New Roman" w:hAnsi="Times New Roman" w:cs="Times New Roman"/>
          <w:sz w:val="24"/>
          <w:szCs w:val="24"/>
        </w:rPr>
      </w:pPr>
      <w:r w:rsidRPr="00C2744B">
        <w:rPr>
          <w:rFonts w:ascii="Times New Roman" w:hAnsi="Times New Roman" w:cs="Times New Roman"/>
          <w:i/>
          <w:iCs/>
          <w:sz w:val="24"/>
          <w:szCs w:val="24"/>
        </w:rPr>
        <w:t>самостоятельно выполнять</w:t>
      </w:r>
      <w:r w:rsidRPr="00C2744B">
        <w:rPr>
          <w:rFonts w:ascii="Times New Roman" w:hAnsi="Times New Roman" w:cs="Times New Roman"/>
          <w:sz w:val="24"/>
          <w:szCs w:val="24"/>
        </w:rPr>
        <w:t xml:space="preserve"> домашние задания с использованием индивидуально эффективных, здоровьесберегающих приемов.</w:t>
      </w:r>
    </w:p>
    <w:p w:rsidR="00CF464D" w:rsidRPr="00C2744B" w:rsidRDefault="00CF464D" w:rsidP="00CF464D">
      <w:pPr>
        <w:shd w:val="clear" w:color="auto" w:fill="FFFFFF"/>
        <w:autoSpaceDE w:val="0"/>
        <w:autoSpaceDN w:val="0"/>
        <w:adjustRightInd w:val="0"/>
        <w:ind w:firstLine="426"/>
        <w:rPr>
          <w:rFonts w:ascii="Times New Roman" w:hAnsi="Times New Roman" w:cs="Times New Roman"/>
          <w:sz w:val="24"/>
          <w:szCs w:val="24"/>
        </w:rPr>
      </w:pPr>
    </w:p>
    <w:p w:rsidR="00CF464D" w:rsidRPr="008733FD" w:rsidRDefault="00CF464D" w:rsidP="00CF464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r w:rsidRPr="008733FD">
        <w:rPr>
          <w:rFonts w:ascii="Times New Roman" w:hAnsi="Times New Roman" w:cs="Times New Roman"/>
          <w:b/>
          <w:color w:val="000000"/>
          <w:sz w:val="24"/>
          <w:szCs w:val="24"/>
        </w:rPr>
        <w:t>.</w:t>
      </w:r>
      <w:r>
        <w:rPr>
          <w:rFonts w:ascii="Times New Roman" w:hAnsi="Times New Roman" w:cs="Times New Roman"/>
          <w:b/>
          <w:color w:val="000000"/>
          <w:sz w:val="24"/>
          <w:szCs w:val="24"/>
        </w:rPr>
        <w:t>3</w:t>
      </w:r>
      <w:r w:rsidRPr="008733FD">
        <w:rPr>
          <w:rFonts w:ascii="Times New Roman" w:hAnsi="Times New Roman" w:cs="Times New Roman"/>
          <w:b/>
          <w:color w:val="000000"/>
          <w:sz w:val="24"/>
          <w:szCs w:val="24"/>
        </w:rPr>
        <w:t>. Оценка эффективности реализации программы</w:t>
      </w:r>
    </w:p>
    <w:p w:rsidR="00CF464D" w:rsidRPr="008733FD" w:rsidRDefault="00CF464D" w:rsidP="00CF464D">
      <w:pPr>
        <w:ind w:firstLine="708"/>
        <w:rPr>
          <w:rFonts w:ascii="Times New Roman" w:hAnsi="Times New Roman" w:cs="Times New Roman"/>
          <w:sz w:val="24"/>
          <w:szCs w:val="24"/>
        </w:rPr>
      </w:pPr>
      <w:r w:rsidRPr="008733FD">
        <w:rPr>
          <w:rFonts w:ascii="Times New Roman" w:hAnsi="Times New Roman" w:cs="Times New Roman"/>
          <w:sz w:val="24"/>
          <w:szCs w:val="24"/>
        </w:rPr>
        <w:t xml:space="preserve">Основные результаты реализации программы  формирования </w:t>
      </w:r>
      <w:r>
        <w:rPr>
          <w:rFonts w:ascii="Times New Roman" w:hAnsi="Times New Roman" w:cs="Times New Roman"/>
          <w:sz w:val="24"/>
          <w:szCs w:val="24"/>
        </w:rPr>
        <w:t xml:space="preserve">экологической </w:t>
      </w:r>
      <w:r w:rsidRPr="008733FD">
        <w:rPr>
          <w:rFonts w:ascii="Times New Roman" w:hAnsi="Times New Roman" w:cs="Times New Roman"/>
          <w:sz w:val="24"/>
          <w:szCs w:val="24"/>
        </w:rPr>
        <w:t>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эмоционально-психологического климата в классном коллективе и т.п.</w:t>
      </w:r>
    </w:p>
    <w:p w:rsidR="00CF464D" w:rsidRPr="008733FD" w:rsidRDefault="00CF464D" w:rsidP="00CF464D">
      <w:pPr>
        <w:ind w:firstLine="708"/>
        <w:rPr>
          <w:rFonts w:ascii="Times New Roman" w:hAnsi="Times New Roman" w:cs="Times New Roman"/>
          <w:sz w:val="24"/>
          <w:szCs w:val="24"/>
        </w:rPr>
      </w:pPr>
      <w:r w:rsidRPr="008733FD">
        <w:rPr>
          <w:rFonts w:ascii="Times New Roman" w:hAnsi="Times New Roman" w:cs="Times New Roman"/>
          <w:sz w:val="24"/>
          <w:szCs w:val="24"/>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CF464D" w:rsidRPr="008733FD" w:rsidRDefault="00CF464D" w:rsidP="00CF464D">
      <w:pPr>
        <w:ind w:firstLine="708"/>
        <w:rPr>
          <w:rFonts w:ascii="Times New Roman" w:hAnsi="Times New Roman" w:cs="Times New Roman"/>
          <w:sz w:val="24"/>
          <w:szCs w:val="24"/>
        </w:rPr>
      </w:pPr>
    </w:p>
    <w:p w:rsidR="00CF464D" w:rsidRPr="008733FD" w:rsidRDefault="00CF464D" w:rsidP="00CF464D">
      <w:pPr>
        <w:jc w:val="center"/>
        <w:rPr>
          <w:rFonts w:ascii="Times New Roman" w:hAnsi="Times New Roman" w:cs="Times New Roman"/>
          <w:b/>
          <w:i/>
          <w:sz w:val="24"/>
          <w:szCs w:val="24"/>
        </w:rPr>
      </w:pPr>
      <w:r w:rsidRPr="008733FD">
        <w:rPr>
          <w:rFonts w:ascii="Times New Roman" w:hAnsi="Times New Roman" w:cs="Times New Roman"/>
          <w:b/>
          <w:i/>
          <w:sz w:val="24"/>
          <w:szCs w:val="24"/>
        </w:rPr>
        <w:t>Программа мониторинга состояния здоровья обучающихся</w:t>
      </w:r>
    </w:p>
    <w:p w:rsidR="00CF464D" w:rsidRPr="008733FD" w:rsidRDefault="00CF464D" w:rsidP="00CF464D">
      <w:pPr>
        <w:jc w:val="center"/>
        <w:rPr>
          <w:rFonts w:ascii="Times New Roman" w:hAnsi="Times New Roman" w:cs="Times New Roman"/>
          <w:b/>
          <w:i/>
          <w:sz w:val="24"/>
          <w:szCs w:val="24"/>
        </w:rPr>
      </w:pPr>
      <w:r w:rsidRPr="008733FD">
        <w:rPr>
          <w:rFonts w:ascii="Times New Roman" w:hAnsi="Times New Roman" w:cs="Times New Roman"/>
          <w:b/>
          <w:i/>
          <w:sz w:val="24"/>
          <w:szCs w:val="24"/>
        </w:rPr>
        <w:t xml:space="preserve"> М</w:t>
      </w:r>
      <w:r>
        <w:rPr>
          <w:rFonts w:ascii="Times New Roman" w:hAnsi="Times New Roman" w:cs="Times New Roman"/>
          <w:b/>
          <w:i/>
          <w:sz w:val="24"/>
          <w:szCs w:val="24"/>
        </w:rPr>
        <w:t>Б</w:t>
      </w:r>
      <w:r w:rsidRPr="008733FD">
        <w:rPr>
          <w:rFonts w:ascii="Times New Roman" w:hAnsi="Times New Roman" w:cs="Times New Roman"/>
          <w:b/>
          <w:i/>
          <w:sz w:val="24"/>
          <w:szCs w:val="24"/>
        </w:rPr>
        <w:t>ОУ Еремковской НОШ</w:t>
      </w:r>
    </w:p>
    <w:p w:rsidR="00CF464D" w:rsidRPr="008733FD" w:rsidRDefault="00CF464D" w:rsidP="00922902">
      <w:pPr>
        <w:pStyle w:val="a8"/>
        <w:numPr>
          <w:ilvl w:val="0"/>
          <w:numId w:val="62"/>
        </w:numPr>
        <w:rPr>
          <w:rFonts w:ascii="Times New Roman" w:hAnsi="Times New Roman" w:cs="Times New Roman"/>
          <w:sz w:val="24"/>
          <w:szCs w:val="24"/>
        </w:rPr>
      </w:pPr>
      <w:r w:rsidRPr="008733FD">
        <w:rPr>
          <w:rFonts w:ascii="Times New Roman" w:hAnsi="Times New Roman" w:cs="Times New Roman"/>
          <w:sz w:val="24"/>
          <w:szCs w:val="24"/>
        </w:rPr>
        <w:t>Количество обучающихся на начало мониторинга   _________ чел.</w:t>
      </w:r>
    </w:p>
    <w:p w:rsidR="00CF464D" w:rsidRPr="008733FD" w:rsidRDefault="00CF464D" w:rsidP="00922902">
      <w:pPr>
        <w:pStyle w:val="a8"/>
        <w:numPr>
          <w:ilvl w:val="0"/>
          <w:numId w:val="62"/>
        </w:numPr>
        <w:rPr>
          <w:rFonts w:ascii="Times New Roman" w:hAnsi="Times New Roman" w:cs="Times New Roman"/>
          <w:sz w:val="24"/>
          <w:szCs w:val="24"/>
        </w:rPr>
      </w:pPr>
      <w:r w:rsidRPr="008733FD">
        <w:rPr>
          <w:rFonts w:ascii="Times New Roman" w:hAnsi="Times New Roman" w:cs="Times New Roman"/>
          <w:sz w:val="24"/>
          <w:szCs w:val="24"/>
        </w:rPr>
        <w:t>В т.ч. с ОВЗ ______чел.</w:t>
      </w:r>
    </w:p>
    <w:tbl>
      <w:tblPr>
        <w:tblStyle w:val="a3"/>
        <w:tblW w:w="10065" w:type="dxa"/>
        <w:tblInd w:w="-176" w:type="dxa"/>
        <w:tblLayout w:type="fixed"/>
        <w:tblLook w:val="04A0"/>
      </w:tblPr>
      <w:tblGrid>
        <w:gridCol w:w="993"/>
        <w:gridCol w:w="709"/>
        <w:gridCol w:w="709"/>
        <w:gridCol w:w="992"/>
        <w:gridCol w:w="709"/>
        <w:gridCol w:w="992"/>
        <w:gridCol w:w="1559"/>
        <w:gridCol w:w="2126"/>
        <w:gridCol w:w="1276"/>
      </w:tblGrid>
      <w:tr w:rsidR="00CF464D" w:rsidRPr="008733FD" w:rsidTr="00CF464D">
        <w:trPr>
          <w:trHeight w:val="335"/>
        </w:trPr>
        <w:tc>
          <w:tcPr>
            <w:tcW w:w="993" w:type="dxa"/>
            <w:vMerge w:val="restart"/>
          </w:tcPr>
          <w:p w:rsidR="00CF464D" w:rsidRPr="008733FD" w:rsidRDefault="00CF464D" w:rsidP="00CF464D">
            <w:pPr>
              <w:rPr>
                <w:sz w:val="24"/>
                <w:szCs w:val="24"/>
              </w:rPr>
            </w:pPr>
            <w:r w:rsidRPr="008733FD">
              <w:rPr>
                <w:sz w:val="24"/>
                <w:szCs w:val="24"/>
              </w:rPr>
              <w:t>Уч. год</w:t>
            </w:r>
          </w:p>
        </w:tc>
        <w:tc>
          <w:tcPr>
            <w:tcW w:w="709" w:type="dxa"/>
            <w:vMerge w:val="restart"/>
          </w:tcPr>
          <w:p w:rsidR="00CF464D" w:rsidRPr="008733FD" w:rsidRDefault="00CF464D" w:rsidP="00CF464D">
            <w:pPr>
              <w:rPr>
                <w:sz w:val="24"/>
                <w:szCs w:val="24"/>
              </w:rPr>
            </w:pPr>
            <w:r w:rsidRPr="008733FD">
              <w:rPr>
                <w:sz w:val="24"/>
                <w:szCs w:val="24"/>
              </w:rPr>
              <w:t>Кол-во уч. дней</w:t>
            </w:r>
          </w:p>
        </w:tc>
        <w:tc>
          <w:tcPr>
            <w:tcW w:w="1701" w:type="dxa"/>
            <w:gridSpan w:val="2"/>
            <w:tcBorders>
              <w:bottom w:val="single" w:sz="4" w:space="0" w:color="auto"/>
            </w:tcBorders>
          </w:tcPr>
          <w:p w:rsidR="00CF464D" w:rsidRPr="008733FD" w:rsidRDefault="00CF464D" w:rsidP="00CF464D">
            <w:pPr>
              <w:rPr>
                <w:sz w:val="24"/>
                <w:szCs w:val="24"/>
              </w:rPr>
            </w:pPr>
            <w:r w:rsidRPr="008733FD">
              <w:rPr>
                <w:sz w:val="24"/>
                <w:szCs w:val="24"/>
              </w:rPr>
              <w:t xml:space="preserve">Пропущено дней </w:t>
            </w:r>
          </w:p>
        </w:tc>
        <w:tc>
          <w:tcPr>
            <w:tcW w:w="1701" w:type="dxa"/>
            <w:gridSpan w:val="2"/>
            <w:vMerge w:val="restart"/>
          </w:tcPr>
          <w:p w:rsidR="00CF464D" w:rsidRPr="008733FD" w:rsidRDefault="00CF464D" w:rsidP="00CF464D">
            <w:pPr>
              <w:rPr>
                <w:sz w:val="24"/>
                <w:szCs w:val="24"/>
              </w:rPr>
            </w:pPr>
            <w:r w:rsidRPr="008733FD">
              <w:rPr>
                <w:sz w:val="24"/>
                <w:szCs w:val="24"/>
              </w:rPr>
              <w:t>Пропущено дней по болезни</w:t>
            </w:r>
          </w:p>
        </w:tc>
        <w:tc>
          <w:tcPr>
            <w:tcW w:w="1559" w:type="dxa"/>
            <w:vMerge w:val="restart"/>
          </w:tcPr>
          <w:p w:rsidR="00CF464D" w:rsidRPr="008733FD" w:rsidRDefault="00CF464D" w:rsidP="00CF464D">
            <w:pPr>
              <w:ind w:right="-108"/>
              <w:rPr>
                <w:sz w:val="24"/>
                <w:szCs w:val="24"/>
              </w:rPr>
            </w:pPr>
            <w:r w:rsidRPr="008733FD">
              <w:rPr>
                <w:sz w:val="24"/>
                <w:szCs w:val="24"/>
              </w:rPr>
              <w:t>Кол-во случаев заболеваний</w:t>
            </w:r>
          </w:p>
        </w:tc>
        <w:tc>
          <w:tcPr>
            <w:tcW w:w="2126" w:type="dxa"/>
            <w:vMerge w:val="restart"/>
          </w:tcPr>
          <w:p w:rsidR="00CF464D" w:rsidRPr="008733FD" w:rsidRDefault="00CF464D" w:rsidP="00CF464D">
            <w:pPr>
              <w:rPr>
                <w:sz w:val="24"/>
                <w:szCs w:val="24"/>
              </w:rPr>
            </w:pPr>
            <w:r w:rsidRPr="008733FD">
              <w:rPr>
                <w:sz w:val="24"/>
                <w:szCs w:val="24"/>
              </w:rPr>
              <w:t>Средняя продолжительность 1 заболевания, дней</w:t>
            </w:r>
          </w:p>
        </w:tc>
        <w:tc>
          <w:tcPr>
            <w:tcW w:w="1276" w:type="dxa"/>
            <w:vMerge w:val="restart"/>
          </w:tcPr>
          <w:p w:rsidR="00CF464D" w:rsidRPr="008733FD" w:rsidRDefault="00CF464D" w:rsidP="00CF464D">
            <w:pPr>
              <w:rPr>
                <w:sz w:val="24"/>
                <w:szCs w:val="24"/>
              </w:rPr>
            </w:pPr>
            <w:r w:rsidRPr="008733FD">
              <w:rPr>
                <w:sz w:val="24"/>
                <w:szCs w:val="24"/>
              </w:rPr>
              <w:t>Какие заболевания (число случаев)</w:t>
            </w:r>
          </w:p>
        </w:tc>
      </w:tr>
      <w:tr w:rsidR="00CF464D" w:rsidRPr="008733FD" w:rsidTr="00CF464D">
        <w:trPr>
          <w:trHeight w:val="322"/>
        </w:trPr>
        <w:tc>
          <w:tcPr>
            <w:tcW w:w="993" w:type="dxa"/>
            <w:vMerge/>
          </w:tcPr>
          <w:p w:rsidR="00CF464D" w:rsidRPr="008733FD" w:rsidRDefault="00CF464D" w:rsidP="00CF464D">
            <w:pPr>
              <w:rPr>
                <w:sz w:val="24"/>
                <w:szCs w:val="24"/>
              </w:rPr>
            </w:pPr>
          </w:p>
        </w:tc>
        <w:tc>
          <w:tcPr>
            <w:tcW w:w="709" w:type="dxa"/>
            <w:vMerge/>
          </w:tcPr>
          <w:p w:rsidR="00CF464D" w:rsidRPr="008733FD" w:rsidRDefault="00CF464D" w:rsidP="00CF464D">
            <w:pPr>
              <w:rPr>
                <w:sz w:val="24"/>
                <w:szCs w:val="24"/>
              </w:rPr>
            </w:pPr>
          </w:p>
        </w:tc>
        <w:tc>
          <w:tcPr>
            <w:tcW w:w="709" w:type="dxa"/>
            <w:vMerge w:val="restart"/>
            <w:tcBorders>
              <w:top w:val="single" w:sz="4" w:space="0" w:color="auto"/>
              <w:right w:val="single" w:sz="4" w:space="0" w:color="auto"/>
            </w:tcBorders>
          </w:tcPr>
          <w:p w:rsidR="00CF464D" w:rsidRPr="008733FD" w:rsidRDefault="00CF464D" w:rsidP="00CF464D">
            <w:pPr>
              <w:ind w:right="-108"/>
              <w:rPr>
                <w:sz w:val="24"/>
                <w:szCs w:val="24"/>
              </w:rPr>
            </w:pPr>
            <w:r w:rsidRPr="008733FD">
              <w:rPr>
                <w:sz w:val="24"/>
                <w:szCs w:val="24"/>
              </w:rPr>
              <w:t>всего</w:t>
            </w:r>
          </w:p>
        </w:tc>
        <w:tc>
          <w:tcPr>
            <w:tcW w:w="992" w:type="dxa"/>
            <w:vMerge w:val="restart"/>
            <w:tcBorders>
              <w:top w:val="single" w:sz="4" w:space="0" w:color="auto"/>
              <w:left w:val="single" w:sz="4" w:space="0" w:color="auto"/>
            </w:tcBorders>
          </w:tcPr>
          <w:p w:rsidR="00CF464D" w:rsidRPr="008733FD" w:rsidRDefault="00CF464D" w:rsidP="00CF464D">
            <w:pPr>
              <w:ind w:right="-108"/>
              <w:rPr>
                <w:sz w:val="24"/>
                <w:szCs w:val="24"/>
              </w:rPr>
            </w:pPr>
            <w:r w:rsidRPr="008733FD">
              <w:rPr>
                <w:sz w:val="24"/>
                <w:szCs w:val="24"/>
              </w:rPr>
              <w:t>Из них детьми с ОВЗ</w:t>
            </w:r>
          </w:p>
        </w:tc>
        <w:tc>
          <w:tcPr>
            <w:tcW w:w="1701" w:type="dxa"/>
            <w:gridSpan w:val="2"/>
            <w:vMerge/>
            <w:tcBorders>
              <w:bottom w:val="single" w:sz="4" w:space="0" w:color="auto"/>
            </w:tcBorders>
          </w:tcPr>
          <w:p w:rsidR="00CF464D" w:rsidRPr="008733FD" w:rsidRDefault="00CF464D" w:rsidP="00CF464D">
            <w:pPr>
              <w:rPr>
                <w:sz w:val="24"/>
                <w:szCs w:val="24"/>
              </w:rPr>
            </w:pPr>
          </w:p>
        </w:tc>
        <w:tc>
          <w:tcPr>
            <w:tcW w:w="1559" w:type="dxa"/>
            <w:vMerge/>
          </w:tcPr>
          <w:p w:rsidR="00CF464D" w:rsidRPr="008733FD" w:rsidRDefault="00CF464D" w:rsidP="00CF464D">
            <w:pPr>
              <w:rPr>
                <w:sz w:val="24"/>
                <w:szCs w:val="24"/>
              </w:rPr>
            </w:pPr>
          </w:p>
        </w:tc>
        <w:tc>
          <w:tcPr>
            <w:tcW w:w="2126" w:type="dxa"/>
            <w:vMerge/>
          </w:tcPr>
          <w:p w:rsidR="00CF464D" w:rsidRPr="008733FD" w:rsidRDefault="00CF464D" w:rsidP="00CF464D">
            <w:pPr>
              <w:rPr>
                <w:sz w:val="24"/>
                <w:szCs w:val="24"/>
              </w:rPr>
            </w:pPr>
          </w:p>
        </w:tc>
        <w:tc>
          <w:tcPr>
            <w:tcW w:w="1276" w:type="dxa"/>
            <w:vMerge/>
          </w:tcPr>
          <w:p w:rsidR="00CF464D" w:rsidRPr="008733FD" w:rsidRDefault="00CF464D" w:rsidP="00CF464D">
            <w:pPr>
              <w:rPr>
                <w:sz w:val="24"/>
                <w:szCs w:val="24"/>
              </w:rPr>
            </w:pPr>
          </w:p>
        </w:tc>
      </w:tr>
      <w:tr w:rsidR="00CF464D" w:rsidRPr="008733FD" w:rsidTr="00CF464D">
        <w:trPr>
          <w:trHeight w:val="502"/>
        </w:trPr>
        <w:tc>
          <w:tcPr>
            <w:tcW w:w="993" w:type="dxa"/>
            <w:vMerge/>
          </w:tcPr>
          <w:p w:rsidR="00CF464D" w:rsidRPr="008733FD" w:rsidRDefault="00CF464D" w:rsidP="00CF464D">
            <w:pPr>
              <w:rPr>
                <w:sz w:val="24"/>
                <w:szCs w:val="24"/>
              </w:rPr>
            </w:pPr>
          </w:p>
        </w:tc>
        <w:tc>
          <w:tcPr>
            <w:tcW w:w="709" w:type="dxa"/>
            <w:vMerge/>
          </w:tcPr>
          <w:p w:rsidR="00CF464D" w:rsidRPr="008733FD" w:rsidRDefault="00CF464D" w:rsidP="00CF464D">
            <w:pPr>
              <w:rPr>
                <w:sz w:val="24"/>
                <w:szCs w:val="24"/>
              </w:rPr>
            </w:pPr>
          </w:p>
        </w:tc>
        <w:tc>
          <w:tcPr>
            <w:tcW w:w="709" w:type="dxa"/>
            <w:vMerge/>
            <w:tcBorders>
              <w:right w:val="single" w:sz="4" w:space="0" w:color="auto"/>
            </w:tcBorders>
          </w:tcPr>
          <w:p w:rsidR="00CF464D" w:rsidRPr="008733FD" w:rsidRDefault="00CF464D" w:rsidP="00CF464D">
            <w:pPr>
              <w:rPr>
                <w:sz w:val="24"/>
                <w:szCs w:val="24"/>
              </w:rPr>
            </w:pPr>
          </w:p>
        </w:tc>
        <w:tc>
          <w:tcPr>
            <w:tcW w:w="992" w:type="dxa"/>
            <w:vMerge/>
            <w:tcBorders>
              <w:left w:val="single" w:sz="4" w:space="0" w:color="auto"/>
            </w:tcBorders>
          </w:tcPr>
          <w:p w:rsidR="00CF464D" w:rsidRPr="008733FD" w:rsidRDefault="00CF464D" w:rsidP="00CF464D">
            <w:pPr>
              <w:rPr>
                <w:sz w:val="24"/>
                <w:szCs w:val="24"/>
              </w:rPr>
            </w:pPr>
          </w:p>
        </w:tc>
        <w:tc>
          <w:tcPr>
            <w:tcW w:w="709" w:type="dxa"/>
            <w:tcBorders>
              <w:top w:val="single" w:sz="4" w:space="0" w:color="auto"/>
              <w:right w:val="single" w:sz="4" w:space="0" w:color="auto"/>
            </w:tcBorders>
          </w:tcPr>
          <w:p w:rsidR="00CF464D" w:rsidRPr="008733FD" w:rsidRDefault="00CF464D" w:rsidP="00CF464D">
            <w:pPr>
              <w:ind w:right="-108"/>
              <w:rPr>
                <w:sz w:val="24"/>
                <w:szCs w:val="24"/>
              </w:rPr>
            </w:pPr>
            <w:r w:rsidRPr="008733FD">
              <w:rPr>
                <w:sz w:val="24"/>
                <w:szCs w:val="24"/>
              </w:rPr>
              <w:t>всего</w:t>
            </w:r>
          </w:p>
        </w:tc>
        <w:tc>
          <w:tcPr>
            <w:tcW w:w="992" w:type="dxa"/>
            <w:tcBorders>
              <w:top w:val="single" w:sz="4" w:space="0" w:color="auto"/>
              <w:left w:val="single" w:sz="4" w:space="0" w:color="auto"/>
            </w:tcBorders>
          </w:tcPr>
          <w:p w:rsidR="00CF464D" w:rsidRPr="008733FD" w:rsidRDefault="00CF464D" w:rsidP="00CF464D">
            <w:pPr>
              <w:ind w:right="-102"/>
              <w:rPr>
                <w:sz w:val="24"/>
                <w:szCs w:val="24"/>
              </w:rPr>
            </w:pPr>
            <w:r w:rsidRPr="008733FD">
              <w:rPr>
                <w:sz w:val="24"/>
                <w:szCs w:val="24"/>
              </w:rPr>
              <w:t>Из них детьми с ОВЗ</w:t>
            </w:r>
          </w:p>
        </w:tc>
        <w:tc>
          <w:tcPr>
            <w:tcW w:w="1559" w:type="dxa"/>
            <w:vMerge/>
          </w:tcPr>
          <w:p w:rsidR="00CF464D" w:rsidRPr="008733FD" w:rsidRDefault="00CF464D" w:rsidP="00CF464D">
            <w:pPr>
              <w:rPr>
                <w:sz w:val="24"/>
                <w:szCs w:val="24"/>
              </w:rPr>
            </w:pPr>
          </w:p>
        </w:tc>
        <w:tc>
          <w:tcPr>
            <w:tcW w:w="2126" w:type="dxa"/>
            <w:vMerge/>
          </w:tcPr>
          <w:p w:rsidR="00CF464D" w:rsidRPr="008733FD" w:rsidRDefault="00CF464D" w:rsidP="00CF464D">
            <w:pPr>
              <w:rPr>
                <w:sz w:val="24"/>
                <w:szCs w:val="24"/>
              </w:rPr>
            </w:pPr>
          </w:p>
        </w:tc>
        <w:tc>
          <w:tcPr>
            <w:tcW w:w="1276" w:type="dxa"/>
            <w:vMerge/>
          </w:tcPr>
          <w:p w:rsidR="00CF464D" w:rsidRPr="008733FD" w:rsidRDefault="00CF464D" w:rsidP="00CF464D">
            <w:pPr>
              <w:rPr>
                <w:sz w:val="24"/>
                <w:szCs w:val="24"/>
              </w:rPr>
            </w:pPr>
          </w:p>
        </w:tc>
      </w:tr>
      <w:tr w:rsidR="00CF464D" w:rsidRPr="008733FD" w:rsidTr="00CF464D">
        <w:tc>
          <w:tcPr>
            <w:tcW w:w="993" w:type="dxa"/>
          </w:tcPr>
          <w:p w:rsidR="00CF464D" w:rsidRPr="008733FD" w:rsidRDefault="00CF464D" w:rsidP="00CF464D">
            <w:pPr>
              <w:rPr>
                <w:sz w:val="24"/>
                <w:szCs w:val="24"/>
              </w:rPr>
            </w:pPr>
          </w:p>
        </w:tc>
        <w:tc>
          <w:tcPr>
            <w:tcW w:w="709" w:type="dxa"/>
          </w:tcPr>
          <w:p w:rsidR="00CF464D" w:rsidRPr="008733FD" w:rsidRDefault="00CF464D" w:rsidP="00CF464D">
            <w:pPr>
              <w:rPr>
                <w:sz w:val="24"/>
                <w:szCs w:val="24"/>
              </w:rPr>
            </w:pPr>
          </w:p>
        </w:tc>
        <w:tc>
          <w:tcPr>
            <w:tcW w:w="709" w:type="dxa"/>
            <w:tcBorders>
              <w:right w:val="single" w:sz="4" w:space="0" w:color="auto"/>
            </w:tcBorders>
          </w:tcPr>
          <w:p w:rsidR="00CF464D" w:rsidRPr="008733FD" w:rsidRDefault="00CF464D" w:rsidP="00CF464D">
            <w:pPr>
              <w:rPr>
                <w:sz w:val="24"/>
                <w:szCs w:val="24"/>
              </w:rPr>
            </w:pPr>
          </w:p>
        </w:tc>
        <w:tc>
          <w:tcPr>
            <w:tcW w:w="992" w:type="dxa"/>
            <w:tcBorders>
              <w:left w:val="single" w:sz="4" w:space="0" w:color="auto"/>
            </w:tcBorders>
          </w:tcPr>
          <w:p w:rsidR="00CF464D" w:rsidRPr="008733FD" w:rsidRDefault="00CF464D" w:rsidP="00CF464D">
            <w:pPr>
              <w:rPr>
                <w:sz w:val="24"/>
                <w:szCs w:val="24"/>
              </w:rPr>
            </w:pPr>
          </w:p>
        </w:tc>
        <w:tc>
          <w:tcPr>
            <w:tcW w:w="709" w:type="dxa"/>
            <w:tcBorders>
              <w:right w:val="single" w:sz="4" w:space="0" w:color="auto"/>
            </w:tcBorders>
          </w:tcPr>
          <w:p w:rsidR="00CF464D" w:rsidRPr="008733FD" w:rsidRDefault="00CF464D" w:rsidP="00CF464D">
            <w:pPr>
              <w:rPr>
                <w:sz w:val="24"/>
                <w:szCs w:val="24"/>
              </w:rPr>
            </w:pPr>
          </w:p>
        </w:tc>
        <w:tc>
          <w:tcPr>
            <w:tcW w:w="992" w:type="dxa"/>
            <w:tcBorders>
              <w:left w:val="single" w:sz="4" w:space="0" w:color="auto"/>
            </w:tcBorders>
          </w:tcPr>
          <w:p w:rsidR="00CF464D" w:rsidRPr="008733FD" w:rsidRDefault="00CF464D" w:rsidP="00CF464D">
            <w:pPr>
              <w:rPr>
                <w:sz w:val="24"/>
                <w:szCs w:val="24"/>
              </w:rPr>
            </w:pPr>
          </w:p>
        </w:tc>
        <w:tc>
          <w:tcPr>
            <w:tcW w:w="1559" w:type="dxa"/>
          </w:tcPr>
          <w:p w:rsidR="00CF464D" w:rsidRPr="008733FD" w:rsidRDefault="00CF464D" w:rsidP="00CF464D">
            <w:pPr>
              <w:rPr>
                <w:sz w:val="24"/>
                <w:szCs w:val="24"/>
              </w:rPr>
            </w:pPr>
          </w:p>
        </w:tc>
        <w:tc>
          <w:tcPr>
            <w:tcW w:w="2126" w:type="dxa"/>
          </w:tcPr>
          <w:p w:rsidR="00CF464D" w:rsidRPr="008733FD" w:rsidRDefault="00CF464D" w:rsidP="00CF464D">
            <w:pPr>
              <w:rPr>
                <w:sz w:val="24"/>
                <w:szCs w:val="24"/>
              </w:rPr>
            </w:pPr>
          </w:p>
        </w:tc>
        <w:tc>
          <w:tcPr>
            <w:tcW w:w="1276" w:type="dxa"/>
          </w:tcPr>
          <w:p w:rsidR="00CF464D" w:rsidRPr="008733FD" w:rsidRDefault="00CF464D" w:rsidP="00CF464D">
            <w:pPr>
              <w:rPr>
                <w:sz w:val="24"/>
                <w:szCs w:val="24"/>
              </w:rPr>
            </w:pPr>
          </w:p>
          <w:p w:rsidR="00CF464D" w:rsidRPr="008733FD" w:rsidRDefault="00CF464D" w:rsidP="00CF464D">
            <w:pPr>
              <w:rPr>
                <w:sz w:val="24"/>
                <w:szCs w:val="24"/>
              </w:rPr>
            </w:pPr>
          </w:p>
        </w:tc>
      </w:tr>
    </w:tbl>
    <w:p w:rsidR="00CF464D" w:rsidRDefault="00CF464D" w:rsidP="00CF464D">
      <w:pPr>
        <w:ind w:left="360"/>
        <w:rPr>
          <w:rFonts w:ascii="Times New Roman" w:hAnsi="Times New Roman" w:cs="Times New Roman"/>
          <w:sz w:val="24"/>
          <w:szCs w:val="24"/>
        </w:rPr>
      </w:pPr>
    </w:p>
    <w:p w:rsidR="00CF464D" w:rsidRDefault="00CF464D" w:rsidP="00CF464D">
      <w:pPr>
        <w:ind w:left="360"/>
        <w:rPr>
          <w:rFonts w:ascii="Times New Roman" w:hAnsi="Times New Roman" w:cs="Times New Roman"/>
          <w:sz w:val="24"/>
          <w:szCs w:val="24"/>
        </w:rPr>
      </w:pPr>
    </w:p>
    <w:p w:rsidR="00CF464D" w:rsidRPr="008733FD" w:rsidRDefault="00CF464D" w:rsidP="00CF464D">
      <w:pPr>
        <w:ind w:left="360"/>
        <w:rPr>
          <w:rFonts w:ascii="Times New Roman" w:hAnsi="Times New Roman" w:cs="Times New Roman"/>
          <w:sz w:val="24"/>
          <w:szCs w:val="24"/>
        </w:rPr>
      </w:pPr>
    </w:p>
    <w:p w:rsidR="00CF464D" w:rsidRPr="008733FD" w:rsidRDefault="00CF464D" w:rsidP="00CF464D">
      <w:pPr>
        <w:ind w:left="360"/>
        <w:rPr>
          <w:rFonts w:ascii="Times New Roman" w:hAnsi="Times New Roman" w:cs="Times New Roman"/>
          <w:sz w:val="24"/>
          <w:szCs w:val="24"/>
        </w:rPr>
      </w:pPr>
      <w:r w:rsidRPr="008733FD">
        <w:rPr>
          <w:rFonts w:ascii="Times New Roman" w:hAnsi="Times New Roman" w:cs="Times New Roman"/>
          <w:sz w:val="24"/>
          <w:szCs w:val="24"/>
        </w:rPr>
        <w:t>По данным периодических м/о:</w:t>
      </w:r>
    </w:p>
    <w:tbl>
      <w:tblPr>
        <w:tblStyle w:val="a3"/>
        <w:tblW w:w="0" w:type="auto"/>
        <w:tblLook w:val="04A0"/>
      </w:tblPr>
      <w:tblGrid>
        <w:gridCol w:w="1291"/>
        <w:gridCol w:w="892"/>
        <w:gridCol w:w="1015"/>
        <w:gridCol w:w="1508"/>
        <w:gridCol w:w="4505"/>
      </w:tblGrid>
      <w:tr w:rsidR="00CF464D" w:rsidRPr="008733FD" w:rsidTr="00CF464D">
        <w:trPr>
          <w:trHeight w:val="641"/>
        </w:trPr>
        <w:tc>
          <w:tcPr>
            <w:tcW w:w="1291" w:type="dxa"/>
            <w:vMerge w:val="restart"/>
          </w:tcPr>
          <w:p w:rsidR="00CF464D" w:rsidRPr="008733FD" w:rsidRDefault="00CF464D" w:rsidP="00CF464D">
            <w:pPr>
              <w:rPr>
                <w:sz w:val="24"/>
                <w:szCs w:val="24"/>
              </w:rPr>
            </w:pPr>
            <w:r w:rsidRPr="008733FD">
              <w:rPr>
                <w:sz w:val="24"/>
                <w:szCs w:val="24"/>
              </w:rPr>
              <w:t>Уч. год</w:t>
            </w:r>
          </w:p>
        </w:tc>
        <w:tc>
          <w:tcPr>
            <w:tcW w:w="3415" w:type="dxa"/>
            <w:gridSpan w:val="3"/>
          </w:tcPr>
          <w:p w:rsidR="00CF464D" w:rsidRPr="008733FD" w:rsidRDefault="00CF464D" w:rsidP="00CF464D">
            <w:pPr>
              <w:jc w:val="center"/>
              <w:rPr>
                <w:sz w:val="24"/>
                <w:szCs w:val="24"/>
              </w:rPr>
            </w:pPr>
            <w:r w:rsidRPr="008733FD">
              <w:rPr>
                <w:sz w:val="24"/>
                <w:szCs w:val="24"/>
              </w:rPr>
              <w:t>Распределение обучающихся по группам здоровья</w:t>
            </w:r>
          </w:p>
        </w:tc>
        <w:tc>
          <w:tcPr>
            <w:tcW w:w="4505" w:type="dxa"/>
            <w:vMerge w:val="restart"/>
          </w:tcPr>
          <w:p w:rsidR="00CF464D" w:rsidRPr="008733FD" w:rsidRDefault="00CF464D" w:rsidP="00CF464D">
            <w:pPr>
              <w:rPr>
                <w:sz w:val="24"/>
                <w:szCs w:val="24"/>
              </w:rPr>
            </w:pPr>
            <w:r w:rsidRPr="008733FD">
              <w:rPr>
                <w:sz w:val="24"/>
                <w:szCs w:val="24"/>
              </w:rPr>
              <w:t>Какие хронические заболевания (кол-во)</w:t>
            </w:r>
          </w:p>
        </w:tc>
      </w:tr>
      <w:tr w:rsidR="00CF464D" w:rsidRPr="008733FD" w:rsidTr="00CF464D">
        <w:trPr>
          <w:trHeight w:val="311"/>
        </w:trPr>
        <w:tc>
          <w:tcPr>
            <w:tcW w:w="1291" w:type="dxa"/>
            <w:vMerge/>
          </w:tcPr>
          <w:p w:rsidR="00CF464D" w:rsidRPr="008733FD" w:rsidRDefault="00CF464D" w:rsidP="00CF464D">
            <w:pPr>
              <w:rPr>
                <w:sz w:val="24"/>
                <w:szCs w:val="24"/>
              </w:rPr>
            </w:pPr>
          </w:p>
        </w:tc>
        <w:tc>
          <w:tcPr>
            <w:tcW w:w="892" w:type="dxa"/>
          </w:tcPr>
          <w:p w:rsidR="00CF464D" w:rsidRPr="008733FD" w:rsidRDefault="00CF464D" w:rsidP="00CF464D">
            <w:pPr>
              <w:jc w:val="center"/>
              <w:rPr>
                <w:sz w:val="24"/>
                <w:szCs w:val="24"/>
                <w:lang w:val="en-US"/>
              </w:rPr>
            </w:pPr>
            <w:r w:rsidRPr="008733FD">
              <w:rPr>
                <w:sz w:val="24"/>
                <w:szCs w:val="24"/>
                <w:lang w:val="en-US"/>
              </w:rPr>
              <w:t>I</w:t>
            </w:r>
          </w:p>
        </w:tc>
        <w:tc>
          <w:tcPr>
            <w:tcW w:w="1015" w:type="dxa"/>
          </w:tcPr>
          <w:p w:rsidR="00CF464D" w:rsidRPr="008733FD" w:rsidRDefault="00CF464D" w:rsidP="00CF464D">
            <w:pPr>
              <w:jc w:val="center"/>
              <w:rPr>
                <w:sz w:val="24"/>
                <w:szCs w:val="24"/>
                <w:lang w:val="en-US"/>
              </w:rPr>
            </w:pPr>
            <w:r w:rsidRPr="008733FD">
              <w:rPr>
                <w:sz w:val="24"/>
                <w:szCs w:val="24"/>
                <w:lang w:val="en-US"/>
              </w:rPr>
              <w:t>II</w:t>
            </w:r>
          </w:p>
        </w:tc>
        <w:tc>
          <w:tcPr>
            <w:tcW w:w="1508" w:type="dxa"/>
          </w:tcPr>
          <w:p w:rsidR="00CF464D" w:rsidRPr="008733FD" w:rsidRDefault="00CF464D" w:rsidP="00CF464D">
            <w:pPr>
              <w:jc w:val="center"/>
              <w:rPr>
                <w:sz w:val="24"/>
                <w:szCs w:val="24"/>
              </w:rPr>
            </w:pPr>
            <w:r w:rsidRPr="008733FD">
              <w:rPr>
                <w:sz w:val="24"/>
                <w:szCs w:val="24"/>
                <w:lang w:val="en-US"/>
              </w:rPr>
              <w:t>III</w:t>
            </w:r>
          </w:p>
        </w:tc>
        <w:tc>
          <w:tcPr>
            <w:tcW w:w="4505" w:type="dxa"/>
            <w:vMerge/>
          </w:tcPr>
          <w:p w:rsidR="00CF464D" w:rsidRPr="008733FD" w:rsidRDefault="00CF464D" w:rsidP="00CF464D">
            <w:pPr>
              <w:rPr>
                <w:sz w:val="24"/>
                <w:szCs w:val="24"/>
              </w:rPr>
            </w:pPr>
          </w:p>
        </w:tc>
      </w:tr>
      <w:tr w:rsidR="00CF464D" w:rsidRPr="008733FD" w:rsidTr="00CF464D">
        <w:trPr>
          <w:trHeight w:val="300"/>
        </w:trPr>
        <w:tc>
          <w:tcPr>
            <w:tcW w:w="1291" w:type="dxa"/>
          </w:tcPr>
          <w:p w:rsidR="00CF464D" w:rsidRPr="008733FD" w:rsidRDefault="00CF464D" w:rsidP="00CF464D">
            <w:pPr>
              <w:rPr>
                <w:sz w:val="24"/>
                <w:szCs w:val="24"/>
              </w:rPr>
            </w:pPr>
          </w:p>
        </w:tc>
        <w:tc>
          <w:tcPr>
            <w:tcW w:w="892" w:type="dxa"/>
          </w:tcPr>
          <w:p w:rsidR="00CF464D" w:rsidRPr="008733FD" w:rsidRDefault="00CF464D" w:rsidP="00CF464D">
            <w:pPr>
              <w:jc w:val="center"/>
              <w:rPr>
                <w:sz w:val="24"/>
                <w:szCs w:val="24"/>
                <w:lang w:val="en-US"/>
              </w:rPr>
            </w:pPr>
          </w:p>
        </w:tc>
        <w:tc>
          <w:tcPr>
            <w:tcW w:w="1015" w:type="dxa"/>
          </w:tcPr>
          <w:p w:rsidR="00CF464D" w:rsidRPr="008733FD" w:rsidRDefault="00CF464D" w:rsidP="00CF464D">
            <w:pPr>
              <w:jc w:val="center"/>
              <w:rPr>
                <w:sz w:val="24"/>
                <w:szCs w:val="24"/>
                <w:lang w:val="en-US"/>
              </w:rPr>
            </w:pPr>
          </w:p>
        </w:tc>
        <w:tc>
          <w:tcPr>
            <w:tcW w:w="1508" w:type="dxa"/>
          </w:tcPr>
          <w:p w:rsidR="00CF464D" w:rsidRPr="008733FD" w:rsidRDefault="00CF464D" w:rsidP="00CF464D">
            <w:pPr>
              <w:jc w:val="center"/>
              <w:rPr>
                <w:sz w:val="24"/>
                <w:szCs w:val="24"/>
                <w:lang w:val="en-US"/>
              </w:rPr>
            </w:pPr>
          </w:p>
        </w:tc>
        <w:tc>
          <w:tcPr>
            <w:tcW w:w="4505" w:type="dxa"/>
          </w:tcPr>
          <w:p w:rsidR="00CF464D" w:rsidRPr="008733FD" w:rsidRDefault="00CF464D" w:rsidP="00CF464D">
            <w:pPr>
              <w:rPr>
                <w:sz w:val="24"/>
                <w:szCs w:val="24"/>
              </w:rPr>
            </w:pPr>
          </w:p>
          <w:p w:rsidR="00CF464D" w:rsidRPr="008733FD" w:rsidRDefault="00CF464D" w:rsidP="00CF464D">
            <w:pPr>
              <w:rPr>
                <w:sz w:val="24"/>
                <w:szCs w:val="24"/>
              </w:rPr>
            </w:pPr>
          </w:p>
        </w:tc>
      </w:tr>
    </w:tbl>
    <w:p w:rsidR="00CF464D" w:rsidRDefault="00CF464D" w:rsidP="00CF464D">
      <w:pPr>
        <w:spacing w:after="0" w:line="240" w:lineRule="auto"/>
        <w:jc w:val="center"/>
        <w:rPr>
          <w:rFonts w:ascii="Times New Roman" w:hAnsi="Times New Roman" w:cs="Times New Roman"/>
          <w:b/>
          <w:i/>
          <w:sz w:val="24"/>
          <w:szCs w:val="24"/>
        </w:rPr>
      </w:pPr>
    </w:p>
    <w:p w:rsidR="00CF464D" w:rsidRPr="008733FD" w:rsidRDefault="00CF464D" w:rsidP="00CF464D">
      <w:pPr>
        <w:spacing w:after="0" w:line="240" w:lineRule="auto"/>
        <w:jc w:val="center"/>
        <w:rPr>
          <w:rFonts w:ascii="Times New Roman" w:hAnsi="Times New Roman" w:cs="Times New Roman"/>
          <w:b/>
          <w:i/>
          <w:sz w:val="24"/>
          <w:szCs w:val="24"/>
        </w:rPr>
      </w:pPr>
      <w:r w:rsidRPr="008733FD">
        <w:rPr>
          <w:rFonts w:ascii="Times New Roman" w:hAnsi="Times New Roman" w:cs="Times New Roman"/>
          <w:b/>
          <w:i/>
          <w:sz w:val="24"/>
          <w:szCs w:val="24"/>
        </w:rPr>
        <w:t>Изучение эмоционального климата в классе</w:t>
      </w:r>
    </w:p>
    <w:p w:rsidR="00CF464D" w:rsidRPr="008733FD" w:rsidRDefault="00CF464D" w:rsidP="00CF464D">
      <w:pPr>
        <w:spacing w:after="0" w:line="240" w:lineRule="auto"/>
        <w:jc w:val="center"/>
        <w:rPr>
          <w:rFonts w:ascii="Times New Roman" w:hAnsi="Times New Roman" w:cs="Times New Roman"/>
          <w:b/>
          <w:i/>
          <w:sz w:val="24"/>
          <w:szCs w:val="24"/>
        </w:rPr>
      </w:pPr>
    </w:p>
    <w:p w:rsidR="00CF464D" w:rsidRPr="008733FD" w:rsidRDefault="00CF464D" w:rsidP="00CF464D">
      <w:pPr>
        <w:spacing w:after="0" w:line="240" w:lineRule="auto"/>
        <w:jc w:val="both"/>
        <w:rPr>
          <w:rFonts w:ascii="Times New Roman" w:hAnsi="Times New Roman" w:cs="Times New Roman"/>
          <w:sz w:val="24"/>
          <w:szCs w:val="24"/>
        </w:rPr>
      </w:pPr>
      <w:r w:rsidRPr="008733FD">
        <w:rPr>
          <w:rFonts w:ascii="Times New Roman" w:hAnsi="Times New Roman" w:cs="Times New Roman"/>
          <w:sz w:val="24"/>
          <w:szCs w:val="24"/>
        </w:rPr>
        <w:t>Эмоциональное самочувствие является не только фактором развития личности, но и выполняет ряд важных  воспитательных функций. Положительный настрой является мощным мотиватором деятельности: выполняется с энтузиазмом то, что привлекательно, приятно, насыщает радостью.</w:t>
      </w:r>
    </w:p>
    <w:p w:rsidR="00CF464D" w:rsidRPr="008733FD" w:rsidRDefault="00CF464D" w:rsidP="00CF464D">
      <w:pPr>
        <w:spacing w:after="0" w:line="240" w:lineRule="auto"/>
        <w:jc w:val="center"/>
        <w:rPr>
          <w:rFonts w:ascii="Times New Roman" w:hAnsi="Times New Roman" w:cs="Times New Roman"/>
          <w:b/>
          <w:sz w:val="24"/>
          <w:szCs w:val="24"/>
        </w:rPr>
      </w:pPr>
    </w:p>
    <w:p w:rsidR="00CF464D" w:rsidRPr="008733FD" w:rsidRDefault="00CF464D" w:rsidP="00CF464D">
      <w:pPr>
        <w:spacing w:after="0" w:line="240" w:lineRule="auto"/>
        <w:jc w:val="both"/>
        <w:rPr>
          <w:rFonts w:ascii="Times New Roman" w:hAnsi="Times New Roman" w:cs="Times New Roman"/>
          <w:sz w:val="24"/>
          <w:szCs w:val="24"/>
        </w:rPr>
      </w:pPr>
      <w:r w:rsidRPr="008733FD">
        <w:rPr>
          <w:rFonts w:ascii="Times New Roman" w:hAnsi="Times New Roman" w:cs="Times New Roman"/>
          <w:b/>
          <w:sz w:val="24"/>
          <w:szCs w:val="24"/>
        </w:rPr>
        <w:t>Цель</w:t>
      </w:r>
      <w:r w:rsidRPr="008733FD">
        <w:rPr>
          <w:rFonts w:ascii="Times New Roman" w:hAnsi="Times New Roman" w:cs="Times New Roman"/>
          <w:sz w:val="24"/>
          <w:szCs w:val="24"/>
        </w:rPr>
        <w:t>: выявление уровня эмоционального самочувствия детей в классе.</w:t>
      </w:r>
    </w:p>
    <w:p w:rsidR="00CF464D" w:rsidRPr="008733FD" w:rsidRDefault="00CF464D" w:rsidP="00CF464D">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53"/>
        <w:gridCol w:w="665"/>
        <w:gridCol w:w="663"/>
        <w:gridCol w:w="799"/>
        <w:gridCol w:w="665"/>
        <w:gridCol w:w="798"/>
        <w:gridCol w:w="759"/>
      </w:tblGrid>
      <w:tr w:rsidR="00CF464D" w:rsidRPr="008733FD" w:rsidTr="00CF464D">
        <w:trPr>
          <w:trHeight w:val="551"/>
        </w:trPr>
        <w:tc>
          <w:tcPr>
            <w:tcW w:w="5153" w:type="dxa"/>
            <w:vMerge w:val="restart"/>
          </w:tcPr>
          <w:p w:rsidR="00CF464D" w:rsidRPr="008733FD" w:rsidRDefault="00CF464D" w:rsidP="00CF464D">
            <w:pPr>
              <w:spacing w:after="0" w:line="240" w:lineRule="auto"/>
              <w:rPr>
                <w:rFonts w:ascii="Times New Roman" w:hAnsi="Times New Roman" w:cs="Times New Roman"/>
                <w:sz w:val="24"/>
                <w:szCs w:val="24"/>
              </w:rPr>
            </w:pPr>
          </w:p>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Утверждение</w:t>
            </w:r>
          </w:p>
        </w:tc>
        <w:tc>
          <w:tcPr>
            <w:tcW w:w="4349" w:type="dxa"/>
            <w:gridSpan w:val="6"/>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ЭПК</w:t>
            </w:r>
          </w:p>
        </w:tc>
      </w:tr>
      <w:tr w:rsidR="00CF464D" w:rsidRPr="008733FD" w:rsidTr="00CF464D">
        <w:trPr>
          <w:trHeight w:val="151"/>
        </w:trPr>
        <w:tc>
          <w:tcPr>
            <w:tcW w:w="5153" w:type="dxa"/>
            <w:vMerge/>
          </w:tcPr>
          <w:p w:rsidR="00CF464D" w:rsidRPr="008733FD" w:rsidRDefault="00CF464D" w:rsidP="00CF464D">
            <w:pPr>
              <w:spacing w:after="0" w:line="240" w:lineRule="auto"/>
              <w:rPr>
                <w:rFonts w:ascii="Times New Roman" w:hAnsi="Times New Roman" w:cs="Times New Roman"/>
                <w:sz w:val="24"/>
                <w:szCs w:val="24"/>
              </w:rPr>
            </w:pPr>
          </w:p>
        </w:tc>
        <w:tc>
          <w:tcPr>
            <w:tcW w:w="1328" w:type="dxa"/>
            <w:gridSpan w:val="2"/>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высокий</w:t>
            </w:r>
          </w:p>
        </w:tc>
        <w:tc>
          <w:tcPr>
            <w:tcW w:w="1464" w:type="dxa"/>
            <w:gridSpan w:val="2"/>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средний</w:t>
            </w:r>
          </w:p>
        </w:tc>
        <w:tc>
          <w:tcPr>
            <w:tcW w:w="1556" w:type="dxa"/>
            <w:gridSpan w:val="2"/>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ниже среднего</w:t>
            </w:r>
          </w:p>
        </w:tc>
      </w:tr>
      <w:tr w:rsidR="00CF464D" w:rsidRPr="008733FD" w:rsidTr="00CF464D">
        <w:trPr>
          <w:trHeight w:val="151"/>
        </w:trPr>
        <w:tc>
          <w:tcPr>
            <w:tcW w:w="5153" w:type="dxa"/>
            <w:vMerge/>
          </w:tcPr>
          <w:p w:rsidR="00CF464D" w:rsidRPr="008733FD" w:rsidRDefault="00CF464D" w:rsidP="00CF464D">
            <w:pPr>
              <w:spacing w:after="0" w:line="240" w:lineRule="auto"/>
              <w:rPr>
                <w:rFonts w:ascii="Times New Roman" w:hAnsi="Times New Roman" w:cs="Times New Roman"/>
                <w:sz w:val="24"/>
                <w:szCs w:val="24"/>
              </w:rPr>
            </w:pPr>
          </w:p>
        </w:tc>
        <w:tc>
          <w:tcPr>
            <w:tcW w:w="665" w:type="dxa"/>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чел</w:t>
            </w:r>
          </w:p>
          <w:p w:rsidR="00CF464D" w:rsidRPr="008733FD" w:rsidRDefault="00CF464D" w:rsidP="00CF464D">
            <w:pPr>
              <w:spacing w:after="0" w:line="240" w:lineRule="auto"/>
              <w:rPr>
                <w:rFonts w:ascii="Times New Roman" w:hAnsi="Times New Roman" w:cs="Times New Roman"/>
                <w:sz w:val="24"/>
                <w:szCs w:val="24"/>
              </w:rPr>
            </w:pPr>
          </w:p>
        </w:tc>
        <w:tc>
          <w:tcPr>
            <w:tcW w:w="663" w:type="dxa"/>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w:t>
            </w:r>
          </w:p>
        </w:tc>
        <w:tc>
          <w:tcPr>
            <w:tcW w:w="799" w:type="dxa"/>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чел</w:t>
            </w:r>
          </w:p>
        </w:tc>
        <w:tc>
          <w:tcPr>
            <w:tcW w:w="665" w:type="dxa"/>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w:t>
            </w:r>
          </w:p>
        </w:tc>
        <w:tc>
          <w:tcPr>
            <w:tcW w:w="798" w:type="dxa"/>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чел</w:t>
            </w:r>
          </w:p>
        </w:tc>
        <w:tc>
          <w:tcPr>
            <w:tcW w:w="759" w:type="dxa"/>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w:t>
            </w:r>
          </w:p>
        </w:tc>
      </w:tr>
      <w:tr w:rsidR="00CF464D" w:rsidRPr="008733FD" w:rsidTr="00CF464D">
        <w:trPr>
          <w:trHeight w:val="268"/>
        </w:trPr>
        <w:tc>
          <w:tcPr>
            <w:tcW w:w="5153" w:type="dxa"/>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Как ты чувствуешь себя в школе (нравится, не очень, не нравится)</w:t>
            </w:r>
          </w:p>
        </w:tc>
        <w:tc>
          <w:tcPr>
            <w:tcW w:w="665" w:type="dxa"/>
          </w:tcPr>
          <w:p w:rsidR="00CF464D" w:rsidRPr="008733FD" w:rsidRDefault="00CF464D" w:rsidP="00CF464D">
            <w:pPr>
              <w:spacing w:after="0" w:line="240" w:lineRule="auto"/>
              <w:rPr>
                <w:rFonts w:ascii="Times New Roman" w:hAnsi="Times New Roman" w:cs="Times New Roman"/>
                <w:sz w:val="24"/>
                <w:szCs w:val="24"/>
              </w:rPr>
            </w:pPr>
          </w:p>
        </w:tc>
        <w:tc>
          <w:tcPr>
            <w:tcW w:w="663" w:type="dxa"/>
          </w:tcPr>
          <w:p w:rsidR="00CF464D" w:rsidRPr="008733FD" w:rsidRDefault="00CF464D" w:rsidP="00CF464D">
            <w:pPr>
              <w:spacing w:after="0" w:line="240" w:lineRule="auto"/>
              <w:rPr>
                <w:rFonts w:ascii="Times New Roman" w:hAnsi="Times New Roman" w:cs="Times New Roman"/>
                <w:sz w:val="24"/>
                <w:szCs w:val="24"/>
              </w:rPr>
            </w:pPr>
          </w:p>
        </w:tc>
        <w:tc>
          <w:tcPr>
            <w:tcW w:w="799" w:type="dxa"/>
          </w:tcPr>
          <w:p w:rsidR="00CF464D" w:rsidRPr="008733FD" w:rsidRDefault="00CF464D" w:rsidP="00CF464D">
            <w:pPr>
              <w:spacing w:after="0" w:line="240" w:lineRule="auto"/>
              <w:rPr>
                <w:rFonts w:ascii="Times New Roman" w:hAnsi="Times New Roman" w:cs="Times New Roman"/>
                <w:sz w:val="24"/>
                <w:szCs w:val="24"/>
              </w:rPr>
            </w:pPr>
          </w:p>
        </w:tc>
        <w:tc>
          <w:tcPr>
            <w:tcW w:w="665" w:type="dxa"/>
          </w:tcPr>
          <w:p w:rsidR="00CF464D" w:rsidRPr="008733FD" w:rsidRDefault="00CF464D" w:rsidP="00CF464D">
            <w:pPr>
              <w:spacing w:after="0" w:line="240" w:lineRule="auto"/>
              <w:rPr>
                <w:rFonts w:ascii="Times New Roman" w:hAnsi="Times New Roman" w:cs="Times New Roman"/>
                <w:sz w:val="24"/>
                <w:szCs w:val="24"/>
              </w:rPr>
            </w:pPr>
          </w:p>
        </w:tc>
        <w:tc>
          <w:tcPr>
            <w:tcW w:w="798" w:type="dxa"/>
          </w:tcPr>
          <w:p w:rsidR="00CF464D" w:rsidRPr="008733FD" w:rsidRDefault="00CF464D" w:rsidP="00CF464D">
            <w:pPr>
              <w:spacing w:after="0" w:line="240" w:lineRule="auto"/>
              <w:rPr>
                <w:rFonts w:ascii="Times New Roman" w:hAnsi="Times New Roman" w:cs="Times New Roman"/>
                <w:sz w:val="24"/>
                <w:szCs w:val="24"/>
              </w:rPr>
            </w:pPr>
          </w:p>
        </w:tc>
        <w:tc>
          <w:tcPr>
            <w:tcW w:w="759" w:type="dxa"/>
          </w:tcPr>
          <w:p w:rsidR="00CF464D" w:rsidRPr="008733FD" w:rsidRDefault="00CF464D" w:rsidP="00CF464D">
            <w:pPr>
              <w:spacing w:after="0" w:line="240" w:lineRule="auto"/>
              <w:rPr>
                <w:rFonts w:ascii="Times New Roman" w:hAnsi="Times New Roman" w:cs="Times New Roman"/>
                <w:sz w:val="24"/>
                <w:szCs w:val="24"/>
              </w:rPr>
            </w:pPr>
          </w:p>
        </w:tc>
      </w:tr>
      <w:tr w:rsidR="00CF464D" w:rsidRPr="008733FD" w:rsidTr="00CF464D">
        <w:trPr>
          <w:trHeight w:val="268"/>
        </w:trPr>
        <w:tc>
          <w:tcPr>
            <w:tcW w:w="5153" w:type="dxa"/>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 xml:space="preserve">Как ты относишься к домашним заданиям (хочу, не знаю, не хочу) </w:t>
            </w:r>
          </w:p>
        </w:tc>
        <w:tc>
          <w:tcPr>
            <w:tcW w:w="665" w:type="dxa"/>
          </w:tcPr>
          <w:p w:rsidR="00CF464D" w:rsidRPr="008733FD" w:rsidRDefault="00CF464D" w:rsidP="00CF464D">
            <w:pPr>
              <w:spacing w:after="0" w:line="240" w:lineRule="auto"/>
              <w:rPr>
                <w:rFonts w:ascii="Times New Roman" w:hAnsi="Times New Roman" w:cs="Times New Roman"/>
                <w:sz w:val="24"/>
                <w:szCs w:val="24"/>
              </w:rPr>
            </w:pPr>
          </w:p>
        </w:tc>
        <w:tc>
          <w:tcPr>
            <w:tcW w:w="663" w:type="dxa"/>
          </w:tcPr>
          <w:p w:rsidR="00CF464D" w:rsidRPr="008733FD" w:rsidRDefault="00CF464D" w:rsidP="00CF464D">
            <w:pPr>
              <w:spacing w:after="0" w:line="240" w:lineRule="auto"/>
              <w:rPr>
                <w:rFonts w:ascii="Times New Roman" w:hAnsi="Times New Roman" w:cs="Times New Roman"/>
                <w:sz w:val="24"/>
                <w:szCs w:val="24"/>
              </w:rPr>
            </w:pPr>
          </w:p>
        </w:tc>
        <w:tc>
          <w:tcPr>
            <w:tcW w:w="799" w:type="dxa"/>
          </w:tcPr>
          <w:p w:rsidR="00CF464D" w:rsidRPr="008733FD" w:rsidRDefault="00CF464D" w:rsidP="00CF464D">
            <w:pPr>
              <w:spacing w:after="0" w:line="240" w:lineRule="auto"/>
              <w:rPr>
                <w:rFonts w:ascii="Times New Roman" w:hAnsi="Times New Roman" w:cs="Times New Roman"/>
                <w:sz w:val="24"/>
                <w:szCs w:val="24"/>
              </w:rPr>
            </w:pPr>
          </w:p>
        </w:tc>
        <w:tc>
          <w:tcPr>
            <w:tcW w:w="665" w:type="dxa"/>
          </w:tcPr>
          <w:p w:rsidR="00CF464D" w:rsidRPr="008733FD" w:rsidRDefault="00CF464D" w:rsidP="00CF464D">
            <w:pPr>
              <w:spacing w:after="0" w:line="240" w:lineRule="auto"/>
              <w:rPr>
                <w:rFonts w:ascii="Times New Roman" w:hAnsi="Times New Roman" w:cs="Times New Roman"/>
                <w:sz w:val="24"/>
                <w:szCs w:val="24"/>
              </w:rPr>
            </w:pPr>
          </w:p>
        </w:tc>
        <w:tc>
          <w:tcPr>
            <w:tcW w:w="798" w:type="dxa"/>
          </w:tcPr>
          <w:p w:rsidR="00CF464D" w:rsidRPr="008733FD" w:rsidRDefault="00CF464D" w:rsidP="00CF464D">
            <w:pPr>
              <w:spacing w:after="0" w:line="240" w:lineRule="auto"/>
              <w:rPr>
                <w:rFonts w:ascii="Times New Roman" w:hAnsi="Times New Roman" w:cs="Times New Roman"/>
                <w:sz w:val="24"/>
                <w:szCs w:val="24"/>
              </w:rPr>
            </w:pPr>
          </w:p>
        </w:tc>
        <w:tc>
          <w:tcPr>
            <w:tcW w:w="759" w:type="dxa"/>
          </w:tcPr>
          <w:p w:rsidR="00CF464D" w:rsidRPr="008733FD" w:rsidRDefault="00CF464D" w:rsidP="00CF464D">
            <w:pPr>
              <w:spacing w:after="0" w:line="240" w:lineRule="auto"/>
              <w:rPr>
                <w:rFonts w:ascii="Times New Roman" w:hAnsi="Times New Roman" w:cs="Times New Roman"/>
                <w:sz w:val="24"/>
                <w:szCs w:val="24"/>
              </w:rPr>
            </w:pPr>
          </w:p>
        </w:tc>
      </w:tr>
      <w:tr w:rsidR="00CF464D" w:rsidRPr="008733FD" w:rsidTr="00CF464D">
        <w:trPr>
          <w:trHeight w:val="268"/>
        </w:trPr>
        <w:tc>
          <w:tcPr>
            <w:tcW w:w="5153" w:type="dxa"/>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Рассказываешь ли ты о школе своим родителям (часто, редко, не рассказываю)</w:t>
            </w:r>
          </w:p>
        </w:tc>
        <w:tc>
          <w:tcPr>
            <w:tcW w:w="665" w:type="dxa"/>
          </w:tcPr>
          <w:p w:rsidR="00CF464D" w:rsidRPr="008733FD" w:rsidRDefault="00CF464D" w:rsidP="00CF464D">
            <w:pPr>
              <w:spacing w:after="0" w:line="240" w:lineRule="auto"/>
              <w:rPr>
                <w:rFonts w:ascii="Times New Roman" w:hAnsi="Times New Roman" w:cs="Times New Roman"/>
                <w:sz w:val="24"/>
                <w:szCs w:val="24"/>
              </w:rPr>
            </w:pPr>
          </w:p>
        </w:tc>
        <w:tc>
          <w:tcPr>
            <w:tcW w:w="663" w:type="dxa"/>
          </w:tcPr>
          <w:p w:rsidR="00CF464D" w:rsidRPr="008733FD" w:rsidRDefault="00CF464D" w:rsidP="00CF464D">
            <w:pPr>
              <w:spacing w:after="0" w:line="240" w:lineRule="auto"/>
              <w:rPr>
                <w:rFonts w:ascii="Times New Roman" w:hAnsi="Times New Roman" w:cs="Times New Roman"/>
                <w:sz w:val="24"/>
                <w:szCs w:val="24"/>
              </w:rPr>
            </w:pPr>
          </w:p>
        </w:tc>
        <w:tc>
          <w:tcPr>
            <w:tcW w:w="799" w:type="dxa"/>
          </w:tcPr>
          <w:p w:rsidR="00CF464D" w:rsidRPr="008733FD" w:rsidRDefault="00CF464D" w:rsidP="00CF464D">
            <w:pPr>
              <w:spacing w:after="0" w:line="240" w:lineRule="auto"/>
              <w:rPr>
                <w:rFonts w:ascii="Times New Roman" w:hAnsi="Times New Roman" w:cs="Times New Roman"/>
                <w:sz w:val="24"/>
                <w:szCs w:val="24"/>
              </w:rPr>
            </w:pPr>
          </w:p>
        </w:tc>
        <w:tc>
          <w:tcPr>
            <w:tcW w:w="665" w:type="dxa"/>
          </w:tcPr>
          <w:p w:rsidR="00CF464D" w:rsidRPr="008733FD" w:rsidRDefault="00CF464D" w:rsidP="00CF464D">
            <w:pPr>
              <w:spacing w:after="0" w:line="240" w:lineRule="auto"/>
              <w:rPr>
                <w:rFonts w:ascii="Times New Roman" w:hAnsi="Times New Roman" w:cs="Times New Roman"/>
                <w:sz w:val="24"/>
                <w:szCs w:val="24"/>
              </w:rPr>
            </w:pPr>
          </w:p>
        </w:tc>
        <w:tc>
          <w:tcPr>
            <w:tcW w:w="798" w:type="dxa"/>
          </w:tcPr>
          <w:p w:rsidR="00CF464D" w:rsidRPr="008733FD" w:rsidRDefault="00CF464D" w:rsidP="00CF464D">
            <w:pPr>
              <w:spacing w:after="0" w:line="240" w:lineRule="auto"/>
              <w:rPr>
                <w:rFonts w:ascii="Times New Roman" w:hAnsi="Times New Roman" w:cs="Times New Roman"/>
                <w:sz w:val="24"/>
                <w:szCs w:val="24"/>
              </w:rPr>
            </w:pPr>
          </w:p>
        </w:tc>
        <w:tc>
          <w:tcPr>
            <w:tcW w:w="759" w:type="dxa"/>
          </w:tcPr>
          <w:p w:rsidR="00CF464D" w:rsidRPr="008733FD" w:rsidRDefault="00CF464D" w:rsidP="00CF464D">
            <w:pPr>
              <w:spacing w:after="0" w:line="240" w:lineRule="auto"/>
              <w:rPr>
                <w:rFonts w:ascii="Times New Roman" w:hAnsi="Times New Roman" w:cs="Times New Roman"/>
                <w:sz w:val="24"/>
                <w:szCs w:val="24"/>
              </w:rPr>
            </w:pPr>
          </w:p>
        </w:tc>
      </w:tr>
      <w:tr w:rsidR="00CF464D" w:rsidRPr="008733FD" w:rsidTr="00CF464D">
        <w:trPr>
          <w:trHeight w:val="268"/>
        </w:trPr>
        <w:tc>
          <w:tcPr>
            <w:tcW w:w="5153" w:type="dxa"/>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Друзья в классе (много, мало, нет)</w:t>
            </w:r>
          </w:p>
        </w:tc>
        <w:tc>
          <w:tcPr>
            <w:tcW w:w="665" w:type="dxa"/>
          </w:tcPr>
          <w:p w:rsidR="00CF464D" w:rsidRPr="008733FD" w:rsidRDefault="00CF464D" w:rsidP="00CF464D">
            <w:pPr>
              <w:spacing w:after="0" w:line="240" w:lineRule="auto"/>
              <w:rPr>
                <w:rFonts w:ascii="Times New Roman" w:hAnsi="Times New Roman" w:cs="Times New Roman"/>
                <w:sz w:val="24"/>
                <w:szCs w:val="24"/>
              </w:rPr>
            </w:pPr>
          </w:p>
        </w:tc>
        <w:tc>
          <w:tcPr>
            <w:tcW w:w="663" w:type="dxa"/>
          </w:tcPr>
          <w:p w:rsidR="00CF464D" w:rsidRPr="008733FD" w:rsidRDefault="00CF464D" w:rsidP="00CF464D">
            <w:pPr>
              <w:spacing w:after="0" w:line="240" w:lineRule="auto"/>
              <w:rPr>
                <w:rFonts w:ascii="Times New Roman" w:hAnsi="Times New Roman" w:cs="Times New Roman"/>
                <w:sz w:val="24"/>
                <w:szCs w:val="24"/>
              </w:rPr>
            </w:pPr>
          </w:p>
        </w:tc>
        <w:tc>
          <w:tcPr>
            <w:tcW w:w="799" w:type="dxa"/>
          </w:tcPr>
          <w:p w:rsidR="00CF464D" w:rsidRPr="008733FD" w:rsidRDefault="00CF464D" w:rsidP="00CF464D">
            <w:pPr>
              <w:spacing w:after="0" w:line="240" w:lineRule="auto"/>
              <w:rPr>
                <w:rFonts w:ascii="Times New Roman" w:hAnsi="Times New Roman" w:cs="Times New Roman"/>
                <w:sz w:val="24"/>
                <w:szCs w:val="24"/>
              </w:rPr>
            </w:pPr>
          </w:p>
        </w:tc>
        <w:tc>
          <w:tcPr>
            <w:tcW w:w="665" w:type="dxa"/>
          </w:tcPr>
          <w:p w:rsidR="00CF464D" w:rsidRPr="008733FD" w:rsidRDefault="00CF464D" w:rsidP="00CF464D">
            <w:pPr>
              <w:spacing w:after="0" w:line="240" w:lineRule="auto"/>
              <w:rPr>
                <w:rFonts w:ascii="Times New Roman" w:hAnsi="Times New Roman" w:cs="Times New Roman"/>
                <w:sz w:val="24"/>
                <w:szCs w:val="24"/>
              </w:rPr>
            </w:pPr>
          </w:p>
        </w:tc>
        <w:tc>
          <w:tcPr>
            <w:tcW w:w="798" w:type="dxa"/>
          </w:tcPr>
          <w:p w:rsidR="00CF464D" w:rsidRPr="008733FD" w:rsidRDefault="00CF464D" w:rsidP="00CF464D">
            <w:pPr>
              <w:spacing w:after="0" w:line="240" w:lineRule="auto"/>
              <w:rPr>
                <w:rFonts w:ascii="Times New Roman" w:hAnsi="Times New Roman" w:cs="Times New Roman"/>
                <w:sz w:val="24"/>
                <w:szCs w:val="24"/>
              </w:rPr>
            </w:pPr>
          </w:p>
        </w:tc>
        <w:tc>
          <w:tcPr>
            <w:tcW w:w="759" w:type="dxa"/>
          </w:tcPr>
          <w:p w:rsidR="00CF464D" w:rsidRPr="008733FD" w:rsidRDefault="00CF464D" w:rsidP="00CF464D">
            <w:pPr>
              <w:spacing w:after="0" w:line="240" w:lineRule="auto"/>
              <w:rPr>
                <w:rFonts w:ascii="Times New Roman" w:hAnsi="Times New Roman" w:cs="Times New Roman"/>
                <w:sz w:val="24"/>
                <w:szCs w:val="24"/>
              </w:rPr>
            </w:pPr>
          </w:p>
        </w:tc>
      </w:tr>
      <w:tr w:rsidR="00CF464D" w:rsidRPr="008733FD" w:rsidTr="00CF464D">
        <w:trPr>
          <w:trHeight w:val="268"/>
        </w:trPr>
        <w:tc>
          <w:tcPr>
            <w:tcW w:w="5153" w:type="dxa"/>
          </w:tcPr>
          <w:p w:rsidR="00CF464D" w:rsidRPr="008733FD" w:rsidRDefault="00CF464D" w:rsidP="00CF464D">
            <w:pPr>
              <w:spacing w:after="0" w:line="240" w:lineRule="auto"/>
              <w:rPr>
                <w:rFonts w:ascii="Times New Roman" w:hAnsi="Times New Roman" w:cs="Times New Roman"/>
                <w:sz w:val="24"/>
                <w:szCs w:val="24"/>
              </w:rPr>
            </w:pPr>
            <w:r w:rsidRPr="008733FD">
              <w:rPr>
                <w:rFonts w:ascii="Times New Roman" w:hAnsi="Times New Roman" w:cs="Times New Roman"/>
                <w:sz w:val="24"/>
                <w:szCs w:val="24"/>
              </w:rPr>
              <w:t>Отношение к одноклассникам (нравятся, не очень, не нравятся)</w:t>
            </w:r>
          </w:p>
        </w:tc>
        <w:tc>
          <w:tcPr>
            <w:tcW w:w="665" w:type="dxa"/>
          </w:tcPr>
          <w:p w:rsidR="00CF464D" w:rsidRPr="008733FD" w:rsidRDefault="00CF464D" w:rsidP="00CF464D">
            <w:pPr>
              <w:spacing w:after="0" w:line="240" w:lineRule="auto"/>
              <w:rPr>
                <w:rFonts w:ascii="Times New Roman" w:hAnsi="Times New Roman" w:cs="Times New Roman"/>
                <w:sz w:val="24"/>
                <w:szCs w:val="24"/>
              </w:rPr>
            </w:pPr>
          </w:p>
        </w:tc>
        <w:tc>
          <w:tcPr>
            <w:tcW w:w="663" w:type="dxa"/>
          </w:tcPr>
          <w:p w:rsidR="00CF464D" w:rsidRPr="008733FD" w:rsidRDefault="00CF464D" w:rsidP="00CF464D">
            <w:pPr>
              <w:spacing w:after="0" w:line="240" w:lineRule="auto"/>
              <w:rPr>
                <w:rFonts w:ascii="Times New Roman" w:hAnsi="Times New Roman" w:cs="Times New Roman"/>
                <w:sz w:val="24"/>
                <w:szCs w:val="24"/>
              </w:rPr>
            </w:pPr>
          </w:p>
        </w:tc>
        <w:tc>
          <w:tcPr>
            <w:tcW w:w="799" w:type="dxa"/>
          </w:tcPr>
          <w:p w:rsidR="00CF464D" w:rsidRPr="008733FD" w:rsidRDefault="00CF464D" w:rsidP="00CF464D">
            <w:pPr>
              <w:spacing w:after="0" w:line="240" w:lineRule="auto"/>
              <w:rPr>
                <w:rFonts w:ascii="Times New Roman" w:hAnsi="Times New Roman" w:cs="Times New Roman"/>
                <w:sz w:val="24"/>
                <w:szCs w:val="24"/>
              </w:rPr>
            </w:pPr>
          </w:p>
        </w:tc>
        <w:tc>
          <w:tcPr>
            <w:tcW w:w="665" w:type="dxa"/>
          </w:tcPr>
          <w:p w:rsidR="00CF464D" w:rsidRPr="008733FD" w:rsidRDefault="00CF464D" w:rsidP="00CF464D">
            <w:pPr>
              <w:spacing w:after="0" w:line="240" w:lineRule="auto"/>
              <w:rPr>
                <w:rFonts w:ascii="Times New Roman" w:hAnsi="Times New Roman" w:cs="Times New Roman"/>
                <w:sz w:val="24"/>
                <w:szCs w:val="24"/>
              </w:rPr>
            </w:pPr>
          </w:p>
        </w:tc>
        <w:tc>
          <w:tcPr>
            <w:tcW w:w="798" w:type="dxa"/>
          </w:tcPr>
          <w:p w:rsidR="00CF464D" w:rsidRPr="008733FD" w:rsidRDefault="00CF464D" w:rsidP="00CF464D">
            <w:pPr>
              <w:spacing w:after="0" w:line="240" w:lineRule="auto"/>
              <w:rPr>
                <w:rFonts w:ascii="Times New Roman" w:hAnsi="Times New Roman" w:cs="Times New Roman"/>
                <w:sz w:val="24"/>
                <w:szCs w:val="24"/>
              </w:rPr>
            </w:pPr>
          </w:p>
        </w:tc>
        <w:tc>
          <w:tcPr>
            <w:tcW w:w="759" w:type="dxa"/>
          </w:tcPr>
          <w:p w:rsidR="00CF464D" w:rsidRPr="008733FD" w:rsidRDefault="00CF464D" w:rsidP="00CF464D">
            <w:pPr>
              <w:spacing w:after="0" w:line="240" w:lineRule="auto"/>
              <w:rPr>
                <w:rFonts w:ascii="Times New Roman" w:hAnsi="Times New Roman" w:cs="Times New Roman"/>
                <w:sz w:val="24"/>
                <w:szCs w:val="24"/>
              </w:rPr>
            </w:pPr>
          </w:p>
        </w:tc>
      </w:tr>
    </w:tbl>
    <w:p w:rsidR="00CF464D" w:rsidRPr="008733FD" w:rsidRDefault="00CF464D" w:rsidP="00CF464D">
      <w:pPr>
        <w:spacing w:after="0" w:line="240" w:lineRule="auto"/>
        <w:rPr>
          <w:rFonts w:ascii="Times New Roman" w:hAnsi="Times New Roman" w:cs="Times New Roman"/>
          <w:sz w:val="24"/>
          <w:szCs w:val="24"/>
        </w:rPr>
      </w:pPr>
    </w:p>
    <w:p w:rsidR="00CF464D" w:rsidRPr="008733FD" w:rsidRDefault="00CF464D" w:rsidP="00CF464D">
      <w:pPr>
        <w:spacing w:after="0" w:line="240" w:lineRule="auto"/>
        <w:rPr>
          <w:rFonts w:ascii="Times New Roman" w:hAnsi="Times New Roman" w:cs="Times New Roman"/>
          <w:sz w:val="24"/>
          <w:szCs w:val="24"/>
        </w:rPr>
      </w:pPr>
    </w:p>
    <w:p w:rsidR="00CF464D" w:rsidRPr="001D2FB6" w:rsidRDefault="00CF464D" w:rsidP="00CF464D">
      <w:pPr>
        <w:pStyle w:val="a8"/>
        <w:spacing w:before="30" w:after="30" w:line="240" w:lineRule="auto"/>
        <w:jc w:val="center"/>
        <w:rPr>
          <w:rFonts w:ascii="Times New Roman" w:eastAsia="Times New Roman" w:hAnsi="Times New Roman"/>
          <w:b/>
          <w:i/>
          <w:color w:val="000000"/>
          <w:sz w:val="24"/>
          <w:szCs w:val="24"/>
          <w:lang w:eastAsia="ru-RU"/>
        </w:rPr>
      </w:pPr>
      <w:r w:rsidRPr="001D2FB6">
        <w:rPr>
          <w:rFonts w:ascii="Times New Roman" w:hAnsi="Times New Roman"/>
          <w:b/>
          <w:i/>
          <w:sz w:val="28"/>
          <w:szCs w:val="28"/>
        </w:rPr>
        <w:t>Ориентировочная диагностика</w:t>
      </w:r>
      <w:r>
        <w:rPr>
          <w:rFonts w:ascii="Times New Roman" w:hAnsi="Times New Roman"/>
          <w:b/>
          <w:i/>
          <w:sz w:val="28"/>
          <w:szCs w:val="28"/>
        </w:rPr>
        <w:t xml:space="preserve"> проявления экологической</w:t>
      </w:r>
      <w:r w:rsidRPr="001D2FB6">
        <w:rPr>
          <w:rFonts w:ascii="Times New Roman" w:hAnsi="Times New Roman"/>
          <w:b/>
          <w:i/>
          <w:sz w:val="28"/>
          <w:szCs w:val="28"/>
        </w:rPr>
        <w:t xml:space="preserve"> воспитанности учащихся начальной школы</w:t>
      </w:r>
    </w:p>
    <w:p w:rsidR="00CF464D" w:rsidRPr="008733FD" w:rsidRDefault="00CF464D" w:rsidP="00CF464D">
      <w:pPr>
        <w:spacing w:after="0" w:line="240" w:lineRule="auto"/>
        <w:rPr>
          <w:rFonts w:ascii="Times New Roman" w:hAnsi="Times New Roman" w:cs="Times New Roman"/>
          <w:sz w:val="24"/>
          <w:szCs w:val="24"/>
        </w:rPr>
      </w:pPr>
    </w:p>
    <w:p w:rsidR="00CF464D" w:rsidRPr="008733FD" w:rsidRDefault="00CF464D" w:rsidP="00CF464D">
      <w:pPr>
        <w:spacing w:after="0" w:line="240" w:lineRule="auto"/>
        <w:rPr>
          <w:rFonts w:ascii="Times New Roman" w:hAnsi="Times New Roman" w:cs="Times New Roman"/>
          <w:sz w:val="24"/>
          <w:szCs w:val="24"/>
        </w:rPr>
      </w:pPr>
    </w:p>
    <w:tbl>
      <w:tblPr>
        <w:tblW w:w="4879"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171"/>
        <w:gridCol w:w="5050"/>
        <w:gridCol w:w="770"/>
        <w:gridCol w:w="772"/>
        <w:gridCol w:w="540"/>
      </w:tblGrid>
      <w:tr w:rsidR="00CF464D" w:rsidRPr="004928A0" w:rsidTr="00CF464D">
        <w:trPr>
          <w:cantSplit/>
          <w:trHeight w:val="1610"/>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jc w:val="center"/>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Основные отношения</w:t>
            </w:r>
            <w:r w:rsidRPr="004928A0">
              <w:rPr>
                <w:rFonts w:ascii="Times New Roman" w:eastAsia="Times New Roman" w:hAnsi="Times New Roman"/>
                <w:color w:val="000000"/>
                <w:sz w:val="24"/>
                <w:szCs w:val="24"/>
                <w:lang w:eastAsia="ru-RU"/>
              </w:rPr>
              <w:br/>
              <w:t>Показатели воспитанности</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jc w:val="center"/>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Признаки и уровни формирующихся качеств (от 3-го уровня до нулевого уровня)</w:t>
            </w:r>
          </w:p>
        </w:tc>
        <w:tc>
          <w:tcPr>
            <w:tcW w:w="414" w:type="pct"/>
            <w:tcBorders>
              <w:top w:val="outset" w:sz="6" w:space="0" w:color="auto"/>
              <w:left w:val="outset" w:sz="6" w:space="0" w:color="auto"/>
              <w:bottom w:val="outset" w:sz="6" w:space="0" w:color="auto"/>
              <w:right w:val="outset" w:sz="6" w:space="0" w:color="auto"/>
            </w:tcBorders>
            <w:textDirection w:val="btLr"/>
          </w:tcPr>
          <w:p w:rsidR="00CF464D" w:rsidRPr="004928A0" w:rsidRDefault="00CF464D" w:rsidP="00CF464D">
            <w:pPr>
              <w:spacing w:after="0" w:line="240" w:lineRule="auto"/>
              <w:ind w:left="113" w:right="113"/>
              <w:jc w:val="center"/>
              <w:rPr>
                <w:rFonts w:ascii="Times New Roman" w:eastAsia="Times New Roman" w:hAnsi="Times New Roman"/>
                <w:color w:val="000000"/>
                <w:sz w:val="24"/>
                <w:szCs w:val="24"/>
                <w:lang w:eastAsia="ru-RU"/>
              </w:rPr>
            </w:pPr>
            <w:r w:rsidRPr="001D2FB6">
              <w:rPr>
                <w:rFonts w:ascii="Times New Roman" w:eastAsia="Times New Roman" w:hAnsi="Times New Roman"/>
                <w:color w:val="000000"/>
                <w:sz w:val="20"/>
                <w:szCs w:val="24"/>
                <w:lang w:eastAsia="ru-RU"/>
              </w:rPr>
              <w:t>Оценка кл.</w:t>
            </w:r>
            <w:r>
              <w:rPr>
                <w:rFonts w:ascii="Times New Roman" w:eastAsia="Times New Roman" w:hAnsi="Times New Roman"/>
                <w:color w:val="000000"/>
                <w:sz w:val="20"/>
                <w:szCs w:val="24"/>
                <w:lang w:eastAsia="ru-RU"/>
              </w:rPr>
              <w:t xml:space="preserve"> </w:t>
            </w:r>
            <w:r w:rsidRPr="001D2FB6">
              <w:rPr>
                <w:rFonts w:ascii="Times New Roman" w:eastAsia="Times New Roman" w:hAnsi="Times New Roman"/>
                <w:color w:val="000000"/>
                <w:sz w:val="20"/>
                <w:szCs w:val="24"/>
                <w:lang w:eastAsia="ru-RU"/>
              </w:rPr>
              <w:t>руков</w:t>
            </w:r>
            <w:r>
              <w:rPr>
                <w:rFonts w:ascii="Times New Roman" w:eastAsia="Times New Roman" w:hAnsi="Times New Roman"/>
                <w:color w:val="000000"/>
                <w:sz w:val="24"/>
                <w:szCs w:val="24"/>
                <w:lang w:eastAsia="ru-RU"/>
              </w:rPr>
              <w:t>одителя</w:t>
            </w:r>
          </w:p>
        </w:tc>
        <w:tc>
          <w:tcPr>
            <w:tcW w:w="415" w:type="pct"/>
            <w:tcBorders>
              <w:top w:val="outset" w:sz="6" w:space="0" w:color="auto"/>
              <w:left w:val="outset" w:sz="6" w:space="0" w:color="auto"/>
              <w:bottom w:val="outset" w:sz="6" w:space="0" w:color="auto"/>
              <w:right w:val="outset" w:sz="6" w:space="0" w:color="auto"/>
            </w:tcBorders>
            <w:textDirection w:val="btLr"/>
          </w:tcPr>
          <w:p w:rsidR="00CF464D" w:rsidRPr="001D2FB6" w:rsidRDefault="00CF464D" w:rsidP="00CF464D">
            <w:pPr>
              <w:spacing w:after="0" w:line="240" w:lineRule="auto"/>
              <w:ind w:left="113" w:right="113"/>
              <w:jc w:val="center"/>
              <w:rPr>
                <w:rFonts w:ascii="Times New Roman" w:eastAsia="Times New Roman" w:hAnsi="Times New Roman"/>
                <w:color w:val="000000"/>
                <w:sz w:val="20"/>
                <w:szCs w:val="24"/>
                <w:lang w:eastAsia="ru-RU"/>
              </w:rPr>
            </w:pPr>
            <w:r>
              <w:rPr>
                <w:rFonts w:ascii="Times New Roman" w:eastAsia="Times New Roman" w:hAnsi="Times New Roman"/>
                <w:color w:val="000000"/>
                <w:sz w:val="20"/>
                <w:szCs w:val="24"/>
                <w:lang w:eastAsia="ru-RU"/>
              </w:rPr>
              <w:t>Оценка родителей</w:t>
            </w:r>
          </w:p>
        </w:tc>
        <w:tc>
          <w:tcPr>
            <w:tcW w:w="291" w:type="pct"/>
            <w:tcBorders>
              <w:top w:val="outset" w:sz="6" w:space="0" w:color="auto"/>
              <w:left w:val="outset" w:sz="6" w:space="0" w:color="auto"/>
              <w:bottom w:val="outset" w:sz="6" w:space="0" w:color="auto"/>
              <w:right w:val="outset" w:sz="6" w:space="0" w:color="auto"/>
            </w:tcBorders>
            <w:textDirection w:val="btLr"/>
          </w:tcPr>
          <w:p w:rsidR="00CF464D" w:rsidRDefault="00CF464D" w:rsidP="00CF464D">
            <w:pPr>
              <w:spacing w:after="0" w:line="240" w:lineRule="auto"/>
              <w:ind w:left="113" w:right="113"/>
              <w:jc w:val="center"/>
              <w:rPr>
                <w:rFonts w:ascii="Times New Roman" w:eastAsia="Times New Roman" w:hAnsi="Times New Roman"/>
                <w:color w:val="000000"/>
                <w:sz w:val="20"/>
                <w:szCs w:val="24"/>
                <w:lang w:eastAsia="ru-RU"/>
              </w:rPr>
            </w:pPr>
            <w:r>
              <w:rPr>
                <w:rFonts w:ascii="Times New Roman" w:eastAsia="Times New Roman" w:hAnsi="Times New Roman"/>
                <w:color w:val="000000"/>
                <w:sz w:val="20"/>
                <w:szCs w:val="24"/>
                <w:lang w:eastAsia="ru-RU"/>
              </w:rPr>
              <w:t xml:space="preserve">Итог </w:t>
            </w:r>
          </w:p>
        </w:tc>
      </w:tr>
      <w:tr w:rsidR="00CF464D" w:rsidRPr="004928A0" w:rsidTr="00CF464D">
        <w:trPr>
          <w:tblCellSpacing w:w="0" w:type="dxa"/>
          <w:jc w:val="center"/>
        </w:trPr>
        <w:tc>
          <w:tcPr>
            <w:tcW w:w="3881" w:type="pct"/>
            <w:gridSpan w:val="2"/>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jc w:val="center"/>
              <w:rPr>
                <w:rFonts w:ascii="Times New Roman" w:eastAsia="Times New Roman" w:hAnsi="Times New Roman"/>
                <w:color w:val="000000"/>
                <w:sz w:val="24"/>
                <w:szCs w:val="24"/>
                <w:lang w:eastAsia="ru-RU"/>
              </w:rPr>
            </w:pPr>
            <w:r w:rsidRPr="004928A0">
              <w:rPr>
                <w:rFonts w:ascii="Times New Roman" w:eastAsia="Times New Roman" w:hAnsi="Times New Roman"/>
                <w:b/>
                <w:bCs/>
                <w:color w:val="000000"/>
                <w:sz w:val="24"/>
                <w:szCs w:val="24"/>
                <w:lang w:eastAsia="ru-RU"/>
              </w:rPr>
              <w:t>Отношение к обществу</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jc w:val="center"/>
              <w:rPr>
                <w:rFonts w:ascii="Times New Roman" w:eastAsia="Times New Roman" w:hAnsi="Times New Roman"/>
                <w:b/>
                <w:bCs/>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jc w:val="center"/>
              <w:rPr>
                <w:rFonts w:ascii="Times New Roman" w:eastAsia="Times New Roman" w:hAnsi="Times New Roman"/>
                <w:b/>
                <w:bCs/>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jc w:val="center"/>
              <w:rPr>
                <w:rFonts w:ascii="Times New Roman" w:eastAsia="Times New Roman" w:hAnsi="Times New Roman"/>
                <w:b/>
                <w:bCs/>
                <w:color w:val="000000"/>
                <w:sz w:val="24"/>
                <w:szCs w:val="24"/>
                <w:lang w:eastAsia="ru-RU"/>
              </w:rPr>
            </w:pPr>
          </w:p>
        </w:tc>
      </w:tr>
      <w:tr w:rsidR="00CF464D" w:rsidRPr="004928A0" w:rsidTr="00CF464D">
        <w:trPr>
          <w:tblCellSpacing w:w="0" w:type="dxa"/>
          <w:jc w:val="center"/>
        </w:trPr>
        <w:tc>
          <w:tcPr>
            <w:tcW w:w="3881" w:type="pct"/>
            <w:gridSpan w:val="2"/>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b/>
                <w:bCs/>
                <w:color w:val="000000"/>
                <w:sz w:val="24"/>
                <w:szCs w:val="24"/>
                <w:lang w:eastAsia="ru-RU"/>
              </w:rPr>
              <w:t>1. Патриотизм</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1. Отношение к родной природе</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любит и бережет природу, побуждает к бережному отношению других;</w:t>
            </w:r>
            <w:r w:rsidRPr="004928A0">
              <w:rPr>
                <w:rFonts w:ascii="Times New Roman" w:eastAsia="Times New Roman" w:hAnsi="Times New Roman"/>
                <w:color w:val="000000"/>
                <w:sz w:val="24"/>
                <w:szCs w:val="24"/>
                <w:lang w:eastAsia="ru-RU"/>
              </w:rPr>
              <w:br/>
              <w:t>2 - любит и бережет природу;</w:t>
            </w:r>
            <w:r w:rsidRPr="004928A0">
              <w:rPr>
                <w:rFonts w:ascii="Times New Roman" w:eastAsia="Times New Roman" w:hAnsi="Times New Roman"/>
                <w:color w:val="000000"/>
                <w:sz w:val="24"/>
                <w:szCs w:val="24"/>
                <w:lang w:eastAsia="ru-RU"/>
              </w:rPr>
              <w:br/>
              <w:t>1 - участвует в деятельности по охране природы под руководством учителя;</w:t>
            </w:r>
            <w:r w:rsidRPr="004928A0">
              <w:rPr>
                <w:rFonts w:ascii="Times New Roman" w:eastAsia="Times New Roman" w:hAnsi="Times New Roman"/>
                <w:color w:val="000000"/>
                <w:sz w:val="24"/>
                <w:szCs w:val="24"/>
                <w:lang w:eastAsia="ru-RU"/>
              </w:rPr>
              <w:br/>
              <w:t>0 - природу не ценит и не бережет.</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2. Гордость за свою страну</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интересуется и гордится историческим прошлым Отечества, рассказывает об этом другим;</w:t>
            </w:r>
            <w:r w:rsidRPr="004928A0">
              <w:rPr>
                <w:rFonts w:ascii="Times New Roman" w:eastAsia="Times New Roman" w:hAnsi="Times New Roman"/>
                <w:color w:val="000000"/>
                <w:sz w:val="24"/>
                <w:szCs w:val="24"/>
                <w:lang w:eastAsia="ru-RU"/>
              </w:rPr>
              <w:br/>
              <w:t>2 - интересуется историческим прошлым;</w:t>
            </w:r>
            <w:r w:rsidRPr="004928A0">
              <w:rPr>
                <w:rFonts w:ascii="Times New Roman" w:eastAsia="Times New Roman" w:hAnsi="Times New Roman"/>
                <w:color w:val="000000"/>
                <w:sz w:val="24"/>
                <w:szCs w:val="24"/>
                <w:lang w:eastAsia="ru-RU"/>
              </w:rPr>
              <w:br/>
              <w:t>1 - знакомится с историческим прошлым при побуждении старших;</w:t>
            </w:r>
            <w:r w:rsidRPr="004928A0">
              <w:rPr>
                <w:rFonts w:ascii="Times New Roman" w:eastAsia="Times New Roman" w:hAnsi="Times New Roman"/>
                <w:color w:val="000000"/>
                <w:sz w:val="24"/>
                <w:szCs w:val="24"/>
                <w:lang w:eastAsia="ru-RU"/>
              </w:rPr>
              <w:br/>
              <w:t>0 - не интересуется историческим прошлым.</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Служение своими силами</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находит дела на службу малому Отечеству и организует других;</w:t>
            </w:r>
            <w:r w:rsidRPr="004928A0">
              <w:rPr>
                <w:rFonts w:ascii="Times New Roman" w:eastAsia="Times New Roman" w:hAnsi="Times New Roman"/>
                <w:color w:val="000000"/>
                <w:sz w:val="24"/>
                <w:szCs w:val="24"/>
                <w:lang w:eastAsia="ru-RU"/>
              </w:rPr>
              <w:br/>
              <w:t>2 - находит дела на службу малому Отечеству;</w:t>
            </w:r>
            <w:r w:rsidRPr="004928A0">
              <w:rPr>
                <w:rFonts w:ascii="Times New Roman" w:eastAsia="Times New Roman" w:hAnsi="Times New Roman"/>
                <w:color w:val="000000"/>
                <w:sz w:val="24"/>
                <w:szCs w:val="24"/>
                <w:lang w:eastAsia="ru-RU"/>
              </w:rPr>
              <w:br/>
              <w:t>1 - участвует в делах на службу малому Отечеству при организации и поддержке со стороны учителей;</w:t>
            </w:r>
            <w:r w:rsidRPr="004928A0">
              <w:rPr>
                <w:rFonts w:ascii="Times New Roman" w:eastAsia="Times New Roman" w:hAnsi="Times New Roman"/>
                <w:color w:val="000000"/>
                <w:sz w:val="24"/>
                <w:szCs w:val="24"/>
                <w:lang w:eastAsia="ru-RU"/>
              </w:rPr>
              <w:br/>
              <w:t>0 - не принимает участия в делах на пользу малому Отечеству</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4. Забота о своей школе</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участвует в делах класса и привлекает к этому других</w:t>
            </w:r>
            <w:r w:rsidRPr="004928A0">
              <w:rPr>
                <w:rFonts w:ascii="Times New Roman" w:eastAsia="Times New Roman" w:hAnsi="Times New Roman"/>
                <w:color w:val="000000"/>
                <w:sz w:val="24"/>
                <w:szCs w:val="24"/>
                <w:lang w:eastAsia="ru-RU"/>
              </w:rPr>
              <w:br/>
              <w:t>2 - испытывает гордость за свою школу, участвует в делах класса;</w:t>
            </w:r>
            <w:r w:rsidRPr="004928A0">
              <w:rPr>
                <w:rFonts w:ascii="Times New Roman" w:eastAsia="Times New Roman" w:hAnsi="Times New Roman"/>
                <w:color w:val="000000"/>
                <w:sz w:val="24"/>
                <w:szCs w:val="24"/>
                <w:lang w:eastAsia="ru-RU"/>
              </w:rPr>
              <w:br/>
              <w:t>1 - в делах класса участвует при побуждении;</w:t>
            </w:r>
            <w:r w:rsidRPr="004928A0">
              <w:rPr>
                <w:rFonts w:ascii="Times New Roman" w:eastAsia="Times New Roman" w:hAnsi="Times New Roman"/>
                <w:color w:val="000000"/>
                <w:sz w:val="24"/>
                <w:szCs w:val="24"/>
                <w:lang w:eastAsia="ru-RU"/>
              </w:rPr>
              <w:br/>
              <w:t>0 - в делах класса не участвует, гордости за свою школу не испытывает.</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3881" w:type="pct"/>
            <w:gridSpan w:val="2"/>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b/>
                <w:bCs/>
                <w:color w:val="000000"/>
                <w:sz w:val="24"/>
                <w:szCs w:val="24"/>
                <w:lang w:eastAsia="ru-RU"/>
              </w:rPr>
              <w:t>Отношение к умственному труду</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r>
      <w:tr w:rsidR="00CF464D" w:rsidRPr="004928A0" w:rsidTr="00CF464D">
        <w:trPr>
          <w:tblCellSpacing w:w="0" w:type="dxa"/>
          <w:jc w:val="center"/>
        </w:trPr>
        <w:tc>
          <w:tcPr>
            <w:tcW w:w="3881" w:type="pct"/>
            <w:gridSpan w:val="2"/>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b/>
                <w:bCs/>
                <w:color w:val="000000"/>
                <w:sz w:val="24"/>
                <w:szCs w:val="24"/>
                <w:lang w:eastAsia="ru-RU"/>
              </w:rPr>
              <w:t>2. Любознательность</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5. Познавательная активность</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сам много читает и знает, обсуждает с друзьями узнанное;</w:t>
            </w:r>
            <w:r w:rsidRPr="004928A0">
              <w:rPr>
                <w:rFonts w:ascii="Times New Roman" w:eastAsia="Times New Roman" w:hAnsi="Times New Roman"/>
                <w:color w:val="000000"/>
                <w:sz w:val="24"/>
                <w:szCs w:val="24"/>
                <w:lang w:eastAsia="ru-RU"/>
              </w:rPr>
              <w:br/>
              <w:t>2 - сам много читает;</w:t>
            </w:r>
            <w:r w:rsidRPr="004928A0">
              <w:rPr>
                <w:rFonts w:ascii="Times New Roman" w:eastAsia="Times New Roman" w:hAnsi="Times New Roman"/>
                <w:color w:val="000000"/>
                <w:sz w:val="24"/>
                <w:szCs w:val="24"/>
                <w:lang w:eastAsia="ru-RU"/>
              </w:rPr>
              <w:br/>
              <w:t>1 - читает при побуждении взрослых, учителей</w:t>
            </w:r>
            <w:r w:rsidRPr="004928A0">
              <w:rPr>
                <w:rFonts w:ascii="Times New Roman" w:eastAsia="Times New Roman" w:hAnsi="Times New Roman"/>
                <w:color w:val="000000"/>
                <w:sz w:val="24"/>
                <w:szCs w:val="24"/>
                <w:lang w:eastAsia="ru-RU"/>
              </w:rPr>
              <w:br/>
              <w:t>0 - читает недостаточно, на побуждения учителя не реагирует</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6. Стремление реализовать свои интеллектуальные способности</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стремится учиться как можно лучше, помогает другим;</w:t>
            </w:r>
            <w:r w:rsidRPr="004928A0">
              <w:rPr>
                <w:rFonts w:ascii="Times New Roman" w:eastAsia="Times New Roman" w:hAnsi="Times New Roman"/>
                <w:color w:val="000000"/>
                <w:sz w:val="24"/>
                <w:szCs w:val="24"/>
                <w:lang w:eastAsia="ru-RU"/>
              </w:rPr>
              <w:br/>
              <w:t>2 - стремится учиться как можно лучше</w:t>
            </w:r>
            <w:r w:rsidRPr="004928A0">
              <w:rPr>
                <w:rFonts w:ascii="Times New Roman" w:eastAsia="Times New Roman" w:hAnsi="Times New Roman"/>
                <w:color w:val="000000"/>
                <w:sz w:val="24"/>
                <w:szCs w:val="24"/>
                <w:lang w:eastAsia="ru-RU"/>
              </w:rPr>
              <w:br/>
              <w:t>1 - учиться при наличии контроля;</w:t>
            </w:r>
            <w:r w:rsidRPr="004928A0">
              <w:rPr>
                <w:rFonts w:ascii="Times New Roman" w:eastAsia="Times New Roman" w:hAnsi="Times New Roman"/>
                <w:color w:val="000000"/>
                <w:sz w:val="24"/>
                <w:szCs w:val="24"/>
                <w:lang w:eastAsia="ru-RU"/>
              </w:rPr>
              <w:br/>
              <w:t>0 - плохо учится даже при наличии контроля</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7. Саморазвитие</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есть любимое полезное увлечение, к которому привлекает товарищей;</w:t>
            </w:r>
            <w:r w:rsidRPr="004928A0">
              <w:rPr>
                <w:rFonts w:ascii="Times New Roman" w:eastAsia="Times New Roman" w:hAnsi="Times New Roman"/>
                <w:color w:val="000000"/>
                <w:sz w:val="24"/>
                <w:szCs w:val="24"/>
                <w:lang w:eastAsia="ru-RU"/>
              </w:rPr>
              <w:br/>
              <w:t>2 - есть любимое полезное увлечение;</w:t>
            </w:r>
            <w:r w:rsidRPr="004928A0">
              <w:rPr>
                <w:rFonts w:ascii="Times New Roman" w:eastAsia="Times New Roman" w:hAnsi="Times New Roman"/>
                <w:color w:val="000000"/>
                <w:sz w:val="24"/>
                <w:szCs w:val="24"/>
                <w:lang w:eastAsia="ru-RU"/>
              </w:rPr>
              <w:br/>
              <w:t>1 - нет полезного увлечения, во внеурочной познавательной деятельности участвует при наличии побуждения со стороны учителя;</w:t>
            </w:r>
            <w:r w:rsidRPr="004928A0">
              <w:rPr>
                <w:rFonts w:ascii="Times New Roman" w:eastAsia="Times New Roman" w:hAnsi="Times New Roman"/>
                <w:color w:val="000000"/>
                <w:sz w:val="24"/>
                <w:szCs w:val="24"/>
                <w:lang w:eastAsia="ru-RU"/>
              </w:rPr>
              <w:br/>
              <w:t>0 - во внеурочной деятельности не участвует.</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8. Организованность в учении</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работу на уроке и домашнее задания выполняет внимательно, аккуратно, помогает товарищам;</w:t>
            </w:r>
            <w:r w:rsidRPr="004928A0">
              <w:rPr>
                <w:rFonts w:ascii="Times New Roman" w:eastAsia="Times New Roman" w:hAnsi="Times New Roman"/>
                <w:color w:val="000000"/>
                <w:sz w:val="24"/>
                <w:szCs w:val="24"/>
                <w:lang w:eastAsia="ru-RU"/>
              </w:rPr>
              <w:br/>
              <w:t>2 - работу на уроке и домашнее задания выполняет внимательно, аккуратно</w:t>
            </w:r>
            <w:r w:rsidRPr="004928A0">
              <w:rPr>
                <w:rFonts w:ascii="Times New Roman" w:eastAsia="Times New Roman" w:hAnsi="Times New Roman"/>
                <w:color w:val="000000"/>
                <w:sz w:val="24"/>
                <w:szCs w:val="24"/>
                <w:lang w:eastAsia="ru-RU"/>
              </w:rPr>
              <w:br/>
              <w:t>1- Работу на уроке и домашнее задания выполняет под контролем;</w:t>
            </w:r>
            <w:r w:rsidRPr="004928A0">
              <w:rPr>
                <w:rFonts w:ascii="Times New Roman" w:eastAsia="Times New Roman" w:hAnsi="Times New Roman"/>
                <w:color w:val="000000"/>
                <w:sz w:val="24"/>
                <w:szCs w:val="24"/>
                <w:lang w:eastAsia="ru-RU"/>
              </w:rPr>
              <w:br/>
              <w:t>0 - на уроках невнимателен, домашнее задания не выполняет</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3881" w:type="pct"/>
            <w:gridSpan w:val="2"/>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b/>
                <w:bCs/>
                <w:color w:val="000000"/>
                <w:sz w:val="24"/>
                <w:szCs w:val="24"/>
                <w:lang w:eastAsia="ru-RU"/>
              </w:rPr>
              <w:t>Отношение к физическому труду</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r>
      <w:tr w:rsidR="00CF464D" w:rsidRPr="004928A0" w:rsidTr="00CF464D">
        <w:trPr>
          <w:tblCellSpacing w:w="0" w:type="dxa"/>
          <w:jc w:val="center"/>
        </w:trPr>
        <w:tc>
          <w:tcPr>
            <w:tcW w:w="3881" w:type="pct"/>
            <w:gridSpan w:val="2"/>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b/>
                <w:bCs/>
                <w:color w:val="000000"/>
                <w:sz w:val="24"/>
                <w:szCs w:val="24"/>
                <w:lang w:eastAsia="ru-RU"/>
              </w:rPr>
              <w:t>3. Трудолюбие</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9. Инициативность и творчество в труде</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находит полезные дела в классе, школе и организует товарищей на творческий труд;</w:t>
            </w:r>
            <w:r w:rsidRPr="004928A0">
              <w:rPr>
                <w:rFonts w:ascii="Times New Roman" w:eastAsia="Times New Roman" w:hAnsi="Times New Roman"/>
                <w:color w:val="000000"/>
                <w:sz w:val="24"/>
                <w:szCs w:val="24"/>
                <w:lang w:eastAsia="ru-RU"/>
              </w:rPr>
              <w:br/>
              <w:t>2 - находит полезные дела в классе, школе, выполняет их с интересом;</w:t>
            </w:r>
            <w:r w:rsidRPr="004928A0">
              <w:rPr>
                <w:rFonts w:ascii="Times New Roman" w:eastAsia="Times New Roman" w:hAnsi="Times New Roman"/>
                <w:color w:val="000000"/>
                <w:sz w:val="24"/>
                <w:szCs w:val="24"/>
                <w:lang w:eastAsia="ru-RU"/>
              </w:rPr>
              <w:br/>
              <w:t>1 - участвует в полезных делах в классе, в школе, организованных другими;</w:t>
            </w:r>
            <w:r w:rsidRPr="004928A0">
              <w:rPr>
                <w:rFonts w:ascii="Times New Roman" w:eastAsia="Times New Roman" w:hAnsi="Times New Roman"/>
                <w:color w:val="000000"/>
                <w:sz w:val="24"/>
                <w:szCs w:val="24"/>
                <w:lang w:eastAsia="ru-RU"/>
              </w:rPr>
              <w:br/>
              <w:t>0 - в полезных делах не участвует, позитивную инициативу и творчество не проявляет.</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10. Самостоятельность</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хорошо трудится без контроля со стороны старших и побуждает к этому товарищей;</w:t>
            </w:r>
            <w:r w:rsidRPr="004928A0">
              <w:rPr>
                <w:rFonts w:ascii="Times New Roman" w:eastAsia="Times New Roman" w:hAnsi="Times New Roman"/>
                <w:color w:val="000000"/>
                <w:sz w:val="24"/>
                <w:szCs w:val="24"/>
                <w:lang w:eastAsia="ru-RU"/>
              </w:rPr>
              <w:br/>
              <w:t>2 - сам хорошо трудится, но к труду других равнодушен;</w:t>
            </w:r>
            <w:r w:rsidRPr="004928A0">
              <w:rPr>
                <w:rFonts w:ascii="Times New Roman" w:eastAsia="Times New Roman" w:hAnsi="Times New Roman"/>
                <w:color w:val="000000"/>
                <w:sz w:val="24"/>
                <w:szCs w:val="24"/>
                <w:lang w:eastAsia="ru-RU"/>
              </w:rPr>
              <w:br/>
              <w:t>1 - трудится при наличии контроля;</w:t>
            </w:r>
            <w:r w:rsidRPr="004928A0">
              <w:rPr>
                <w:rFonts w:ascii="Times New Roman" w:eastAsia="Times New Roman" w:hAnsi="Times New Roman"/>
                <w:color w:val="000000"/>
                <w:sz w:val="24"/>
                <w:szCs w:val="24"/>
                <w:lang w:eastAsia="ru-RU"/>
              </w:rPr>
              <w:br/>
              <w:t>0 - участия в труде не принимает</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11. Бережное отношение к результатам труда</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бережет личное и общественное имущество, стимулирует других;</w:t>
            </w:r>
            <w:r w:rsidRPr="004928A0">
              <w:rPr>
                <w:rFonts w:ascii="Times New Roman" w:eastAsia="Times New Roman" w:hAnsi="Times New Roman"/>
                <w:color w:val="000000"/>
                <w:sz w:val="24"/>
                <w:szCs w:val="24"/>
                <w:lang w:eastAsia="ru-RU"/>
              </w:rPr>
              <w:br/>
              <w:t>2 - бережет личное и общественное имущество;</w:t>
            </w:r>
            <w:r w:rsidRPr="004928A0">
              <w:rPr>
                <w:rFonts w:ascii="Times New Roman" w:eastAsia="Times New Roman" w:hAnsi="Times New Roman"/>
                <w:color w:val="000000"/>
                <w:sz w:val="24"/>
                <w:szCs w:val="24"/>
                <w:lang w:eastAsia="ru-RU"/>
              </w:rPr>
              <w:br/>
              <w:t>1 - требует контроля в отношении к личному и общественному имуществу;</w:t>
            </w:r>
            <w:r w:rsidRPr="004928A0">
              <w:rPr>
                <w:rFonts w:ascii="Times New Roman" w:eastAsia="Times New Roman" w:hAnsi="Times New Roman"/>
                <w:color w:val="000000"/>
                <w:sz w:val="24"/>
                <w:szCs w:val="24"/>
                <w:lang w:eastAsia="ru-RU"/>
              </w:rPr>
              <w:br/>
              <w:t>0 - небережлив, допускает порчу личного и общественного имущества.</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12. Осознание значимости труда</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осознает знание труда, сам находит работу по своим силам и помогает товарищам;</w:t>
            </w:r>
            <w:r w:rsidRPr="004928A0">
              <w:rPr>
                <w:rFonts w:ascii="Times New Roman" w:eastAsia="Times New Roman" w:hAnsi="Times New Roman"/>
                <w:color w:val="000000"/>
                <w:sz w:val="24"/>
                <w:szCs w:val="24"/>
                <w:lang w:eastAsia="ru-RU"/>
              </w:rPr>
              <w:br/>
              <w:t>2 - осознает значение труда, сам находит работу по своим силам;</w:t>
            </w:r>
            <w:r w:rsidRPr="004928A0">
              <w:rPr>
                <w:rFonts w:ascii="Times New Roman" w:eastAsia="Times New Roman" w:hAnsi="Times New Roman"/>
                <w:color w:val="000000"/>
                <w:sz w:val="24"/>
                <w:szCs w:val="24"/>
                <w:lang w:eastAsia="ru-RU"/>
              </w:rPr>
              <w:br/>
              <w:t>1 - не имеет четкого представления о значимости труда; при выполнении работ по силам нуждается в руководстве;</w:t>
            </w:r>
            <w:r w:rsidRPr="004928A0">
              <w:rPr>
                <w:rFonts w:ascii="Times New Roman" w:eastAsia="Times New Roman" w:hAnsi="Times New Roman"/>
                <w:color w:val="000000"/>
                <w:sz w:val="24"/>
                <w:szCs w:val="24"/>
                <w:lang w:eastAsia="ru-RU"/>
              </w:rPr>
              <w:br/>
              <w:t>0 - не осознает значимости труда, не умеет и не любит трудиться.</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3881" w:type="pct"/>
            <w:gridSpan w:val="2"/>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b/>
                <w:bCs/>
                <w:color w:val="000000"/>
                <w:sz w:val="24"/>
                <w:szCs w:val="24"/>
                <w:lang w:eastAsia="ru-RU"/>
              </w:rPr>
              <w:t>Отношение к людям</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r>
      <w:tr w:rsidR="00CF464D" w:rsidRPr="004928A0" w:rsidTr="00CF464D">
        <w:trPr>
          <w:tblCellSpacing w:w="0" w:type="dxa"/>
          <w:jc w:val="center"/>
        </w:trPr>
        <w:tc>
          <w:tcPr>
            <w:tcW w:w="3881" w:type="pct"/>
            <w:gridSpan w:val="2"/>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b/>
                <w:bCs/>
                <w:color w:val="000000"/>
                <w:sz w:val="24"/>
                <w:szCs w:val="24"/>
                <w:lang w:eastAsia="ru-RU"/>
              </w:rPr>
              <w:t>4. Доброта и отзывчивость</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13. Уважительное отношение к старшим</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уважает старших, не терпит неуважительного отношения к ним со стороны сверстников;</w:t>
            </w:r>
            <w:r w:rsidRPr="004928A0">
              <w:rPr>
                <w:rFonts w:ascii="Times New Roman" w:eastAsia="Times New Roman" w:hAnsi="Times New Roman"/>
                <w:color w:val="000000"/>
                <w:sz w:val="24"/>
                <w:szCs w:val="24"/>
                <w:lang w:eastAsia="ru-RU"/>
              </w:rPr>
              <w:br/>
              <w:t>2 - уважает старших;</w:t>
            </w:r>
            <w:r w:rsidRPr="004928A0">
              <w:rPr>
                <w:rFonts w:ascii="Times New Roman" w:eastAsia="Times New Roman" w:hAnsi="Times New Roman"/>
                <w:color w:val="000000"/>
                <w:sz w:val="24"/>
                <w:szCs w:val="24"/>
                <w:lang w:eastAsia="ru-RU"/>
              </w:rPr>
              <w:br/>
              <w:t>1 - к старикам не всегда уважителен, нуждается в руководстве;</w:t>
            </w:r>
            <w:r w:rsidRPr="004928A0">
              <w:rPr>
                <w:rFonts w:ascii="Times New Roman" w:eastAsia="Times New Roman" w:hAnsi="Times New Roman"/>
                <w:color w:val="000000"/>
                <w:sz w:val="24"/>
                <w:szCs w:val="24"/>
                <w:lang w:eastAsia="ru-RU"/>
              </w:rPr>
              <w:br/>
              <w:t>0 - не уважает старших, допускает грубость.</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14. Дружелюбное отношение к сверстникам</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отзывчив к друзьям и близким, дружелюбно относится к сверстникам, осуждает грубость;</w:t>
            </w:r>
            <w:r w:rsidRPr="004928A0">
              <w:rPr>
                <w:rFonts w:ascii="Times New Roman" w:eastAsia="Times New Roman" w:hAnsi="Times New Roman"/>
                <w:color w:val="000000"/>
                <w:sz w:val="24"/>
                <w:szCs w:val="24"/>
                <w:lang w:eastAsia="ru-RU"/>
              </w:rPr>
              <w:br/>
              <w:t>2 - отзывчив к друзьям, близким и сверстникам;</w:t>
            </w:r>
            <w:r w:rsidRPr="004928A0">
              <w:rPr>
                <w:rFonts w:ascii="Times New Roman" w:eastAsia="Times New Roman" w:hAnsi="Times New Roman"/>
                <w:color w:val="000000"/>
                <w:sz w:val="24"/>
                <w:szCs w:val="24"/>
                <w:lang w:eastAsia="ru-RU"/>
              </w:rPr>
              <w:br/>
              <w:t>1 - проявляет дружелюбие, нуждается в побуждении со стороны товарищей и старших;</w:t>
            </w:r>
            <w:r w:rsidRPr="004928A0">
              <w:rPr>
                <w:rFonts w:ascii="Times New Roman" w:eastAsia="Times New Roman" w:hAnsi="Times New Roman"/>
                <w:color w:val="000000"/>
                <w:sz w:val="24"/>
                <w:szCs w:val="24"/>
                <w:lang w:eastAsia="ru-RU"/>
              </w:rPr>
              <w:br/>
              <w:t>0 - груб и эгоистичен</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15. Милосердие</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сочувствует и помогает слабым, больным, беспомощным и настраивает на это других;</w:t>
            </w:r>
            <w:r w:rsidRPr="004928A0">
              <w:rPr>
                <w:rFonts w:ascii="Times New Roman" w:eastAsia="Times New Roman" w:hAnsi="Times New Roman"/>
                <w:color w:val="000000"/>
                <w:sz w:val="24"/>
                <w:szCs w:val="24"/>
                <w:lang w:eastAsia="ru-RU"/>
              </w:rPr>
              <w:br/>
              <w:t>2 - сочувствует и помогает слабым, больным;</w:t>
            </w:r>
            <w:r w:rsidRPr="004928A0">
              <w:rPr>
                <w:rFonts w:ascii="Times New Roman" w:eastAsia="Times New Roman" w:hAnsi="Times New Roman"/>
                <w:color w:val="000000"/>
                <w:sz w:val="24"/>
                <w:szCs w:val="24"/>
                <w:lang w:eastAsia="ru-RU"/>
              </w:rPr>
              <w:br/>
              <w:t>1 - помогает слабым, больным при условии поручения, наличия контроля</w:t>
            </w:r>
            <w:r w:rsidRPr="004928A0">
              <w:rPr>
                <w:rFonts w:ascii="Times New Roman" w:eastAsia="Times New Roman" w:hAnsi="Times New Roman"/>
                <w:color w:val="000000"/>
                <w:sz w:val="24"/>
                <w:szCs w:val="24"/>
                <w:lang w:eastAsia="ru-RU"/>
              </w:rPr>
              <w:br/>
              <w:t>0 - неотзывчив, иногда жесток</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16. Честность в отношениях с товарищами и взрослыми</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честен в отношениях с товарищами и взрослыми, не терпит проявления лжи и обмана со стороны других</w:t>
            </w:r>
            <w:r w:rsidRPr="004928A0">
              <w:rPr>
                <w:rFonts w:ascii="Times New Roman" w:eastAsia="Times New Roman" w:hAnsi="Times New Roman"/>
                <w:color w:val="000000"/>
                <w:sz w:val="24"/>
                <w:szCs w:val="24"/>
                <w:lang w:eastAsia="ru-RU"/>
              </w:rPr>
              <w:br/>
              <w:t>2 - честен в отношениях с товарищами и взрослыми;</w:t>
            </w:r>
            <w:r w:rsidRPr="004928A0">
              <w:rPr>
                <w:rFonts w:ascii="Times New Roman" w:eastAsia="Times New Roman" w:hAnsi="Times New Roman"/>
                <w:color w:val="000000"/>
                <w:sz w:val="24"/>
                <w:szCs w:val="24"/>
                <w:lang w:eastAsia="ru-RU"/>
              </w:rPr>
              <w:br/>
              <w:t>1 - не всегда честен;</w:t>
            </w:r>
            <w:r w:rsidRPr="004928A0">
              <w:rPr>
                <w:rFonts w:ascii="Times New Roman" w:eastAsia="Times New Roman" w:hAnsi="Times New Roman"/>
                <w:color w:val="000000"/>
                <w:sz w:val="24"/>
                <w:szCs w:val="24"/>
                <w:lang w:eastAsia="ru-RU"/>
              </w:rPr>
              <w:br/>
              <w:t>0 - нечестен</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3881" w:type="pct"/>
            <w:gridSpan w:val="2"/>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b/>
                <w:bCs/>
                <w:color w:val="000000"/>
                <w:sz w:val="24"/>
                <w:szCs w:val="24"/>
                <w:lang w:eastAsia="ru-RU"/>
              </w:rPr>
              <w:t>Отношение к себе</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r>
      <w:tr w:rsidR="00CF464D" w:rsidRPr="004928A0" w:rsidTr="00CF464D">
        <w:trPr>
          <w:tblCellSpacing w:w="0" w:type="dxa"/>
          <w:jc w:val="center"/>
        </w:trPr>
        <w:tc>
          <w:tcPr>
            <w:tcW w:w="3881" w:type="pct"/>
            <w:gridSpan w:val="2"/>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b/>
                <w:bCs/>
                <w:color w:val="000000"/>
                <w:sz w:val="24"/>
                <w:szCs w:val="24"/>
                <w:lang w:eastAsia="ru-RU"/>
              </w:rPr>
              <w:t>5. Самодисциплина</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b/>
                <w:bCs/>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17.  Самообладание и сила воли</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проявляет  самообладание и силу воли в добрых поступках, стремится развивать ее, побуждает к этому других;  2 – сам проявляет добрую волю, стремится развивать ее, но безразличен к безволию своих товарищей;</w:t>
            </w:r>
            <w:r w:rsidRPr="004928A0">
              <w:rPr>
                <w:rFonts w:ascii="Times New Roman" w:eastAsia="Times New Roman" w:hAnsi="Times New Roman"/>
                <w:color w:val="000000"/>
                <w:sz w:val="24"/>
                <w:szCs w:val="24"/>
                <w:lang w:eastAsia="ru-RU"/>
              </w:rPr>
              <w:br/>
              <w:t>1 - развивает волю в организованных взрослыми ситуациях, нередко подчиняясь воле других;</w:t>
            </w:r>
            <w:r w:rsidRPr="004928A0">
              <w:rPr>
                <w:rFonts w:ascii="Times New Roman" w:eastAsia="Times New Roman" w:hAnsi="Times New Roman"/>
                <w:color w:val="000000"/>
                <w:sz w:val="24"/>
                <w:szCs w:val="24"/>
                <w:lang w:eastAsia="ru-RU"/>
              </w:rPr>
              <w:br/>
              <w:t>0 - силой волей не обладает и не стремится ее развивать.</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18. Самоуважение, соблюдение правил культуры поведения</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добровольно соблюдает правила культуры поведения, требует этого от других;</w:t>
            </w:r>
            <w:r w:rsidRPr="004928A0">
              <w:rPr>
                <w:rFonts w:ascii="Times New Roman" w:eastAsia="Times New Roman" w:hAnsi="Times New Roman"/>
                <w:color w:val="000000"/>
                <w:sz w:val="24"/>
                <w:szCs w:val="24"/>
                <w:lang w:eastAsia="ru-RU"/>
              </w:rPr>
              <w:br/>
              <w:t>2 - добровольно соблюдает правила культуры поведения, не заботится о других;</w:t>
            </w:r>
            <w:r w:rsidRPr="004928A0">
              <w:rPr>
                <w:rFonts w:ascii="Times New Roman" w:eastAsia="Times New Roman" w:hAnsi="Times New Roman"/>
                <w:color w:val="000000"/>
                <w:sz w:val="24"/>
                <w:szCs w:val="24"/>
                <w:lang w:eastAsia="ru-RU"/>
              </w:rPr>
              <w:br/>
              <w:t>1 - нормы, правила поведения соблюдает при наличии контроля;</w:t>
            </w:r>
            <w:r w:rsidRPr="004928A0">
              <w:rPr>
                <w:rFonts w:ascii="Times New Roman" w:eastAsia="Times New Roman" w:hAnsi="Times New Roman"/>
                <w:color w:val="000000"/>
                <w:sz w:val="24"/>
                <w:szCs w:val="24"/>
                <w:lang w:eastAsia="ru-RU"/>
              </w:rPr>
              <w:br/>
              <w:t>0 - нормы и правила не соблюдает</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19. Организованность и пунктуальность</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своевременно и качественно выполняет любое дело, требует этого от других;</w:t>
            </w:r>
            <w:r w:rsidRPr="004928A0">
              <w:rPr>
                <w:rFonts w:ascii="Times New Roman" w:eastAsia="Times New Roman" w:hAnsi="Times New Roman"/>
                <w:color w:val="000000"/>
                <w:sz w:val="24"/>
                <w:szCs w:val="24"/>
                <w:lang w:eastAsia="ru-RU"/>
              </w:rPr>
              <w:br/>
              <w:t>2 - своевременно и качественно выполняет свои дела;</w:t>
            </w:r>
            <w:r w:rsidRPr="004928A0">
              <w:rPr>
                <w:rFonts w:ascii="Times New Roman" w:eastAsia="Times New Roman" w:hAnsi="Times New Roman"/>
                <w:color w:val="000000"/>
                <w:sz w:val="24"/>
                <w:szCs w:val="24"/>
                <w:lang w:eastAsia="ru-RU"/>
              </w:rPr>
              <w:br/>
              <w:t>1 - при выполнении дел и заданий нуждается в контроле;</w:t>
            </w:r>
            <w:r w:rsidRPr="004928A0">
              <w:rPr>
                <w:rFonts w:ascii="Times New Roman" w:eastAsia="Times New Roman" w:hAnsi="Times New Roman"/>
                <w:color w:val="000000"/>
                <w:sz w:val="24"/>
                <w:szCs w:val="24"/>
                <w:lang w:eastAsia="ru-RU"/>
              </w:rPr>
              <w:br/>
              <w:t>0 - начатые дела не выполняет</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r w:rsidR="00CF464D" w:rsidRPr="004928A0" w:rsidTr="00CF464D">
        <w:trPr>
          <w:tblCellSpacing w:w="0" w:type="dxa"/>
          <w:jc w:val="center"/>
        </w:trPr>
        <w:tc>
          <w:tcPr>
            <w:tcW w:w="1167"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20. Требовательность к себе</w:t>
            </w:r>
          </w:p>
        </w:tc>
        <w:tc>
          <w:tcPr>
            <w:tcW w:w="2714" w:type="pct"/>
            <w:tcBorders>
              <w:top w:val="outset" w:sz="6" w:space="0" w:color="auto"/>
              <w:left w:val="outset" w:sz="6" w:space="0" w:color="auto"/>
              <w:bottom w:val="outset" w:sz="6" w:space="0" w:color="auto"/>
              <w:right w:val="outset" w:sz="6" w:space="0" w:color="auto"/>
            </w:tcBorders>
            <w:vAlign w:val="center"/>
            <w:hideMark/>
          </w:tcPr>
          <w:p w:rsidR="00CF464D" w:rsidRPr="004928A0" w:rsidRDefault="00CF464D" w:rsidP="00CF464D">
            <w:pPr>
              <w:spacing w:after="0" w:line="240" w:lineRule="auto"/>
              <w:rPr>
                <w:rFonts w:ascii="Times New Roman" w:eastAsia="Times New Roman" w:hAnsi="Times New Roman"/>
                <w:color w:val="000000"/>
                <w:sz w:val="24"/>
                <w:szCs w:val="24"/>
                <w:lang w:eastAsia="ru-RU"/>
              </w:rPr>
            </w:pPr>
            <w:r w:rsidRPr="004928A0">
              <w:rPr>
                <w:rFonts w:ascii="Times New Roman" w:eastAsia="Times New Roman" w:hAnsi="Times New Roman"/>
                <w:color w:val="000000"/>
                <w:sz w:val="24"/>
                <w:szCs w:val="24"/>
                <w:lang w:eastAsia="ru-RU"/>
              </w:rPr>
              <w:t>3 - требователен к себе и товарищам, стремится проявить себя в хороших делах и поступках;</w:t>
            </w:r>
            <w:r w:rsidRPr="004928A0">
              <w:rPr>
                <w:rFonts w:ascii="Times New Roman" w:eastAsia="Times New Roman" w:hAnsi="Times New Roman"/>
                <w:color w:val="000000"/>
                <w:sz w:val="24"/>
                <w:szCs w:val="24"/>
                <w:lang w:eastAsia="ru-RU"/>
              </w:rPr>
              <w:br/>
              <w:t>2 - требователен к себе, стремится проявить себя в хороших делах и поступках;</w:t>
            </w:r>
            <w:r w:rsidRPr="004928A0">
              <w:rPr>
                <w:rFonts w:ascii="Times New Roman" w:eastAsia="Times New Roman" w:hAnsi="Times New Roman"/>
                <w:color w:val="000000"/>
                <w:sz w:val="24"/>
                <w:szCs w:val="24"/>
                <w:lang w:eastAsia="ru-RU"/>
              </w:rPr>
              <w:br/>
              <w:t>1 - не всегда требователен, не стремится проявить себя в хороших делах и поступках;</w:t>
            </w:r>
            <w:r w:rsidRPr="004928A0">
              <w:rPr>
                <w:rFonts w:ascii="Times New Roman" w:eastAsia="Times New Roman" w:hAnsi="Times New Roman"/>
                <w:color w:val="000000"/>
                <w:sz w:val="24"/>
                <w:szCs w:val="24"/>
                <w:lang w:eastAsia="ru-RU"/>
              </w:rPr>
              <w:br/>
              <w:t>0 - к себе не требователен, проявляет себя в негативных поступках.</w:t>
            </w:r>
          </w:p>
        </w:tc>
        <w:tc>
          <w:tcPr>
            <w:tcW w:w="414"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415"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c>
          <w:tcPr>
            <w:tcW w:w="291" w:type="pct"/>
            <w:tcBorders>
              <w:top w:val="outset" w:sz="6" w:space="0" w:color="auto"/>
              <w:left w:val="outset" w:sz="6" w:space="0" w:color="auto"/>
              <w:bottom w:val="outset" w:sz="6" w:space="0" w:color="auto"/>
              <w:right w:val="outset" w:sz="6" w:space="0" w:color="auto"/>
            </w:tcBorders>
          </w:tcPr>
          <w:p w:rsidR="00CF464D" w:rsidRPr="004928A0" w:rsidRDefault="00CF464D" w:rsidP="00CF464D">
            <w:pPr>
              <w:spacing w:after="0" w:line="240" w:lineRule="auto"/>
              <w:rPr>
                <w:rFonts w:ascii="Times New Roman" w:eastAsia="Times New Roman" w:hAnsi="Times New Roman"/>
                <w:color w:val="000000"/>
                <w:sz w:val="24"/>
                <w:szCs w:val="24"/>
                <w:lang w:eastAsia="ru-RU"/>
              </w:rPr>
            </w:pPr>
          </w:p>
        </w:tc>
      </w:tr>
    </w:tbl>
    <w:p w:rsidR="00CF464D" w:rsidRPr="008733FD" w:rsidRDefault="00CF464D" w:rsidP="00CF464D">
      <w:pPr>
        <w:ind w:firstLine="426"/>
        <w:rPr>
          <w:rFonts w:ascii="Times New Roman" w:hAnsi="Times New Roman" w:cs="Times New Roman"/>
          <w:sz w:val="24"/>
          <w:szCs w:val="24"/>
        </w:rPr>
      </w:pPr>
    </w:p>
    <w:p w:rsidR="00CF464D" w:rsidRPr="009D75D9" w:rsidRDefault="00CF464D" w:rsidP="00CF464D">
      <w:pPr>
        <w:pStyle w:val="a8"/>
        <w:spacing w:before="30" w:after="30" w:line="360" w:lineRule="auto"/>
        <w:ind w:left="0" w:firstLine="567"/>
        <w:jc w:val="both"/>
        <w:rPr>
          <w:rFonts w:ascii="Times New Roman" w:eastAsia="Times New Roman" w:hAnsi="Times New Roman"/>
          <w:color w:val="000000"/>
          <w:sz w:val="28"/>
          <w:szCs w:val="24"/>
          <w:lang w:eastAsia="ru-RU"/>
        </w:rPr>
      </w:pPr>
      <w:r w:rsidRPr="009D75D9">
        <w:rPr>
          <w:rFonts w:ascii="Times New Roman" w:eastAsia="Times New Roman" w:hAnsi="Times New Roman"/>
          <w:color w:val="000000"/>
          <w:sz w:val="28"/>
          <w:szCs w:val="24"/>
          <w:lang w:eastAsia="ru-RU"/>
        </w:rPr>
        <w:t xml:space="preserve">По каждому показателю сформулированы признаки и уровни формирующихся качеств (от 3-го уровня до нулевого уровня). Баллы по каждому показателю независимо друг от друга выставляют учитель и родители. Полученные в ходе диагностики баллы суммируются по каждому показателю и делятся на два (вычисляем средний балл).  Затем средние баллы по всем показателям суммируются. Полученное числовое значение определяет </w:t>
      </w:r>
      <w:r w:rsidRPr="009D75D9">
        <w:rPr>
          <w:rFonts w:ascii="Times New Roman" w:eastAsia="Times New Roman" w:hAnsi="Times New Roman"/>
          <w:b/>
          <w:color w:val="000000"/>
          <w:sz w:val="28"/>
          <w:szCs w:val="24"/>
          <w:lang w:eastAsia="ru-RU"/>
        </w:rPr>
        <w:t>уровень  экологической  воспитанности</w:t>
      </w:r>
      <w:r w:rsidRPr="009D75D9">
        <w:rPr>
          <w:rFonts w:ascii="Times New Roman" w:eastAsia="Times New Roman" w:hAnsi="Times New Roman"/>
          <w:color w:val="000000"/>
          <w:sz w:val="28"/>
          <w:szCs w:val="24"/>
          <w:lang w:eastAsia="ru-RU"/>
        </w:rPr>
        <w:t xml:space="preserve"> личности ученика: </w:t>
      </w:r>
    </w:p>
    <w:p w:rsidR="00CF464D" w:rsidRPr="009D75D9" w:rsidRDefault="00CF464D" w:rsidP="00CF464D">
      <w:pPr>
        <w:spacing w:before="30" w:after="30" w:line="360" w:lineRule="auto"/>
        <w:jc w:val="both"/>
        <w:rPr>
          <w:rFonts w:ascii="Times New Roman" w:eastAsia="Times New Roman" w:hAnsi="Times New Roman"/>
          <w:color w:val="000000"/>
          <w:sz w:val="28"/>
          <w:szCs w:val="24"/>
          <w:lang w:eastAsia="ru-RU"/>
        </w:rPr>
      </w:pPr>
      <w:r w:rsidRPr="009D75D9">
        <w:rPr>
          <w:rFonts w:ascii="Times New Roman" w:eastAsia="Times New Roman" w:hAnsi="Times New Roman"/>
          <w:b/>
          <w:i/>
          <w:color w:val="000000"/>
          <w:sz w:val="28"/>
          <w:szCs w:val="24"/>
          <w:lang w:eastAsia="ru-RU"/>
        </w:rPr>
        <w:t xml:space="preserve">Невоспитанность </w:t>
      </w:r>
      <w:r w:rsidRPr="009D75D9">
        <w:rPr>
          <w:rFonts w:ascii="Times New Roman" w:eastAsia="Times New Roman" w:hAnsi="Times New Roman"/>
          <w:b/>
          <w:i/>
          <w:color w:val="000000"/>
          <w:sz w:val="28"/>
          <w:szCs w:val="24"/>
          <w:u w:val="single"/>
          <w:lang w:eastAsia="ru-RU"/>
        </w:rPr>
        <w:t>(от 0 до 10 баллов)</w:t>
      </w:r>
      <w:r w:rsidRPr="009D75D9">
        <w:rPr>
          <w:rFonts w:ascii="Times New Roman" w:eastAsia="Times New Roman" w:hAnsi="Times New Roman"/>
          <w:color w:val="000000"/>
          <w:sz w:val="28"/>
          <w:szCs w:val="24"/>
          <w:lang w:eastAsia="ru-RU"/>
        </w:rPr>
        <w:t xml:space="preserve"> характеризуется отрицательным опытом поведения ученика, которое с трудом исправляется  под влиянием педагогических воздействий, неразвитостью самоорганизации  и саморегуляции.</w:t>
      </w:r>
    </w:p>
    <w:p w:rsidR="00CF464D" w:rsidRPr="009D75D9" w:rsidRDefault="00CF464D" w:rsidP="00CF464D">
      <w:pPr>
        <w:pStyle w:val="a8"/>
        <w:spacing w:before="30" w:after="30" w:line="360" w:lineRule="auto"/>
        <w:ind w:left="0"/>
        <w:jc w:val="both"/>
        <w:rPr>
          <w:rFonts w:ascii="Times New Roman" w:eastAsia="Times New Roman" w:hAnsi="Times New Roman"/>
          <w:color w:val="000000"/>
          <w:sz w:val="28"/>
          <w:szCs w:val="24"/>
          <w:lang w:eastAsia="ru-RU"/>
        </w:rPr>
      </w:pPr>
      <w:r w:rsidRPr="009D75D9">
        <w:rPr>
          <w:rFonts w:ascii="Times New Roman" w:eastAsia="Times New Roman" w:hAnsi="Times New Roman"/>
          <w:b/>
          <w:i/>
          <w:color w:val="000000"/>
          <w:sz w:val="28"/>
          <w:szCs w:val="24"/>
          <w:lang w:eastAsia="ru-RU"/>
        </w:rPr>
        <w:t xml:space="preserve">Низкий уровень воспитанности  </w:t>
      </w:r>
      <w:r w:rsidRPr="009D75D9">
        <w:rPr>
          <w:rFonts w:ascii="Times New Roman" w:eastAsia="Times New Roman" w:hAnsi="Times New Roman"/>
          <w:b/>
          <w:i/>
          <w:color w:val="000000"/>
          <w:sz w:val="28"/>
          <w:szCs w:val="24"/>
          <w:u w:val="single"/>
          <w:lang w:eastAsia="ru-RU"/>
        </w:rPr>
        <w:t>(от 11 до 20 баллов</w:t>
      </w:r>
      <w:r w:rsidRPr="009D75D9">
        <w:rPr>
          <w:rFonts w:ascii="Times New Roman" w:eastAsia="Times New Roman" w:hAnsi="Times New Roman"/>
          <w:b/>
          <w:i/>
          <w:color w:val="000000"/>
          <w:sz w:val="28"/>
          <w:szCs w:val="24"/>
          <w:lang w:eastAsia="ru-RU"/>
        </w:rPr>
        <w:t>)</w:t>
      </w:r>
      <w:r w:rsidRPr="009D75D9">
        <w:rPr>
          <w:rFonts w:ascii="Times New Roman" w:eastAsia="Times New Roman" w:hAnsi="Times New Roman"/>
          <w:color w:val="000000"/>
          <w:sz w:val="28"/>
          <w:szCs w:val="24"/>
          <w:lang w:eastAsia="ru-RU"/>
        </w:rPr>
        <w:t xml:space="preserve"> представляется слабым, еще неустойчивым опытом положительного поведения, которое регулируется в основном требованиями старших и другими внешними стимулами и побудителями, при этом саморегуляция и самоорганизация ситуативны.</w:t>
      </w:r>
    </w:p>
    <w:p w:rsidR="00CF464D" w:rsidRPr="009D75D9" w:rsidRDefault="00CF464D" w:rsidP="00CF464D">
      <w:pPr>
        <w:pStyle w:val="a8"/>
        <w:spacing w:before="30" w:after="30" w:line="360" w:lineRule="auto"/>
        <w:ind w:left="0"/>
        <w:jc w:val="both"/>
        <w:rPr>
          <w:rFonts w:ascii="Times New Roman" w:eastAsia="Times New Roman" w:hAnsi="Times New Roman"/>
          <w:color w:val="000000"/>
          <w:sz w:val="28"/>
          <w:szCs w:val="24"/>
          <w:lang w:eastAsia="ru-RU"/>
        </w:rPr>
      </w:pPr>
      <w:r w:rsidRPr="009D75D9">
        <w:rPr>
          <w:rFonts w:ascii="Times New Roman" w:eastAsia="Times New Roman" w:hAnsi="Times New Roman"/>
          <w:b/>
          <w:i/>
          <w:color w:val="000000"/>
          <w:sz w:val="28"/>
          <w:szCs w:val="24"/>
          <w:lang w:eastAsia="ru-RU"/>
        </w:rPr>
        <w:t xml:space="preserve">Средний уровень воспитанности </w:t>
      </w:r>
      <w:r w:rsidRPr="009D75D9">
        <w:rPr>
          <w:rFonts w:ascii="Times New Roman" w:eastAsia="Times New Roman" w:hAnsi="Times New Roman"/>
          <w:b/>
          <w:i/>
          <w:color w:val="000000"/>
          <w:sz w:val="28"/>
          <w:szCs w:val="24"/>
          <w:u w:val="single"/>
          <w:lang w:eastAsia="ru-RU"/>
        </w:rPr>
        <w:t>(от 21 до 40 баллов</w:t>
      </w:r>
      <w:r w:rsidRPr="009D75D9">
        <w:rPr>
          <w:rFonts w:ascii="Times New Roman" w:eastAsia="Times New Roman" w:hAnsi="Times New Roman"/>
          <w:b/>
          <w:i/>
          <w:color w:val="000000"/>
          <w:sz w:val="28"/>
          <w:szCs w:val="24"/>
          <w:lang w:eastAsia="ru-RU"/>
        </w:rPr>
        <w:t>)</w:t>
      </w:r>
      <w:r w:rsidRPr="009D75D9">
        <w:rPr>
          <w:rFonts w:ascii="Times New Roman" w:eastAsia="Times New Roman" w:hAnsi="Times New Roman"/>
          <w:color w:val="000000"/>
          <w:sz w:val="28"/>
          <w:szCs w:val="24"/>
          <w:lang w:eastAsia="ru-RU"/>
        </w:rPr>
        <w:t xml:space="preserve"> характеризуется самостоятельностью, проявлениями саморегуляции и самоорганизации, хотя активная общественная позиция еще не вполне сформирована. </w:t>
      </w:r>
    </w:p>
    <w:p w:rsidR="00CF464D" w:rsidRPr="009D75D9" w:rsidRDefault="00CF464D" w:rsidP="00CF464D">
      <w:pPr>
        <w:pStyle w:val="a8"/>
        <w:spacing w:before="30" w:after="30" w:line="360" w:lineRule="auto"/>
        <w:ind w:left="0"/>
        <w:jc w:val="both"/>
        <w:rPr>
          <w:rFonts w:ascii="Times New Roman" w:eastAsia="Times New Roman" w:hAnsi="Times New Roman"/>
          <w:color w:val="000000"/>
          <w:sz w:val="28"/>
          <w:szCs w:val="24"/>
          <w:lang w:eastAsia="ru-RU"/>
        </w:rPr>
      </w:pPr>
      <w:r w:rsidRPr="009D75D9">
        <w:rPr>
          <w:rFonts w:ascii="Times New Roman" w:eastAsia="Times New Roman" w:hAnsi="Times New Roman"/>
          <w:b/>
          <w:i/>
          <w:color w:val="000000"/>
          <w:sz w:val="28"/>
          <w:szCs w:val="24"/>
          <w:lang w:eastAsia="ru-RU"/>
        </w:rPr>
        <w:t xml:space="preserve">Высокий уровень воспитанности </w:t>
      </w:r>
      <w:r w:rsidRPr="009D75D9">
        <w:rPr>
          <w:rFonts w:ascii="Times New Roman" w:eastAsia="Times New Roman" w:hAnsi="Times New Roman"/>
          <w:b/>
          <w:i/>
          <w:color w:val="000000"/>
          <w:sz w:val="28"/>
          <w:szCs w:val="24"/>
          <w:u w:val="single"/>
          <w:lang w:eastAsia="ru-RU"/>
        </w:rPr>
        <w:t>(от 31 до 40 баллов</w:t>
      </w:r>
      <w:r w:rsidRPr="009D75D9">
        <w:rPr>
          <w:rFonts w:ascii="Times New Roman" w:eastAsia="Times New Roman" w:hAnsi="Times New Roman"/>
          <w:b/>
          <w:i/>
          <w:color w:val="000000"/>
          <w:sz w:val="28"/>
          <w:szCs w:val="24"/>
          <w:lang w:eastAsia="ru-RU"/>
        </w:rPr>
        <w:t>)</w:t>
      </w:r>
      <w:r w:rsidRPr="009D75D9">
        <w:rPr>
          <w:rFonts w:ascii="Times New Roman" w:eastAsia="Times New Roman" w:hAnsi="Times New Roman"/>
          <w:color w:val="000000"/>
          <w:sz w:val="28"/>
          <w:szCs w:val="24"/>
          <w:lang w:eastAsia="ru-RU"/>
        </w:rPr>
        <w:t xml:space="preserve"> определяется устойчивой и положительной самостоятельностью в деятельности и поведении на основе активной общественной, гражданской позиции. </w:t>
      </w:r>
    </w:p>
    <w:p w:rsidR="00CF464D" w:rsidRDefault="00CF464D" w:rsidP="00CF464D">
      <w:pPr>
        <w:rPr>
          <w:rFonts w:ascii="Times New Roman" w:hAnsi="Times New Roman" w:cs="Times New Roman"/>
          <w:sz w:val="24"/>
          <w:szCs w:val="24"/>
        </w:rPr>
      </w:pPr>
    </w:p>
    <w:p w:rsidR="009D75D9" w:rsidRDefault="009D75D9" w:rsidP="00CF464D">
      <w:pPr>
        <w:rPr>
          <w:rFonts w:ascii="Times New Roman" w:hAnsi="Times New Roman" w:cs="Times New Roman"/>
          <w:sz w:val="24"/>
          <w:szCs w:val="24"/>
        </w:rPr>
      </w:pPr>
    </w:p>
    <w:p w:rsidR="009D75D9" w:rsidRDefault="009D75D9" w:rsidP="00CF464D">
      <w:pPr>
        <w:rPr>
          <w:rFonts w:ascii="Times New Roman" w:hAnsi="Times New Roman" w:cs="Times New Roman"/>
          <w:sz w:val="24"/>
          <w:szCs w:val="24"/>
        </w:rPr>
      </w:pPr>
    </w:p>
    <w:p w:rsidR="009D75D9" w:rsidRDefault="009D75D9" w:rsidP="00922902">
      <w:pPr>
        <w:pStyle w:val="a8"/>
        <w:numPr>
          <w:ilvl w:val="0"/>
          <w:numId w:val="65"/>
        </w:numPr>
        <w:spacing w:after="0" w:line="240" w:lineRule="auto"/>
        <w:jc w:val="center"/>
        <w:rPr>
          <w:rFonts w:ascii="Times New Roman" w:eastAsia="Times New Roman" w:hAnsi="Times New Roman" w:cs="Times New Roman"/>
          <w:b/>
          <w:sz w:val="28"/>
          <w:szCs w:val="28"/>
          <w:lang w:eastAsia="ru-RU"/>
        </w:rPr>
      </w:pPr>
      <w:r w:rsidRPr="009D75D9">
        <w:rPr>
          <w:rFonts w:ascii="Times New Roman" w:eastAsia="Times New Roman" w:hAnsi="Times New Roman" w:cs="Times New Roman"/>
          <w:b/>
          <w:sz w:val="28"/>
          <w:szCs w:val="28"/>
          <w:lang w:eastAsia="ru-RU"/>
        </w:rPr>
        <w:t>ПРОГРАММАМ КОРРЕКЦИОННОЙ РАБОТЫ</w:t>
      </w:r>
    </w:p>
    <w:p w:rsidR="009D75D9" w:rsidRPr="009D75D9" w:rsidRDefault="009D75D9" w:rsidP="009D75D9">
      <w:pPr>
        <w:pStyle w:val="a8"/>
        <w:spacing w:after="0" w:line="240" w:lineRule="auto"/>
        <w:ind w:left="540"/>
        <w:rPr>
          <w:rFonts w:ascii="Times New Roman" w:eastAsia="Times New Roman" w:hAnsi="Times New Roman" w:cs="Times New Roman"/>
          <w:b/>
          <w:sz w:val="28"/>
          <w:szCs w:val="28"/>
          <w:lang w:eastAsia="ru-RU"/>
        </w:rPr>
      </w:pPr>
    </w:p>
    <w:p w:rsidR="009D75D9" w:rsidRDefault="009D75D9" w:rsidP="009D75D9">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 коррекционной работы направлена на организацию работы учителя со слабоуспевающими учащимися.</w:t>
      </w:r>
    </w:p>
    <w:p w:rsidR="009D75D9" w:rsidRPr="009D75D9" w:rsidRDefault="009D75D9" w:rsidP="009D75D9">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Главный смысл деятельности учителя  при организации коррекционной работы  состоит в том, чтобы  создать каждому ученику ситуацию успеха. Успех в учении  - единственный источник внутренних сил ребенка, рождающий энергию для преодоления трудностей при изучении любого, даже трудного предмета. Даже разовое переживание успеха может коренным образом изменить психологическое самочувствие ребенка. Успех школьнику может создать учитель, который сам переживает радость успеха. Учитель может помочь  слабоуспевающему ученику  подготовить  посильное задание, с которым он должен выступить перед классом.</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Ученик может отставать в обучении по разным зависящим и независящим от него  причинам:</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 xml:space="preserve">  - пропуски занятий по болезни; </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  - слабое общее физическое развитие, наличие хронических заболеваний;</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 xml:space="preserve">  - задержка психического развития; </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 xml:space="preserve">  - педагогическая запущенность: отсутствие у ребенка наработанных общеучебных  умений и навыков за предыдущие годы обучения: низкая техника чтения, техника письма, счета, отсутствие навыков самостоятельности в работе и др.;</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   - неблагополучная семья.</w:t>
      </w:r>
    </w:p>
    <w:p w:rsidR="009D75D9" w:rsidRPr="009D75D9" w:rsidRDefault="009D75D9" w:rsidP="009D75D9">
      <w:pPr>
        <w:shd w:val="clear" w:color="auto" w:fill="FFFFFF"/>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 xml:space="preserve">  Учителя должны знать, </w:t>
      </w:r>
      <w:r w:rsidRPr="009D75D9">
        <w:rPr>
          <w:rFonts w:ascii="Times New Roman" w:eastAsia="Times New Roman" w:hAnsi="Times New Roman" w:cs="Times New Roman"/>
          <w:b/>
          <w:color w:val="000000"/>
          <w:sz w:val="28"/>
          <w:szCs w:val="28"/>
          <w:lang w:eastAsia="ru-RU"/>
        </w:rPr>
        <w:t xml:space="preserve"> причины</w:t>
      </w:r>
      <w:r w:rsidRPr="009D75D9">
        <w:rPr>
          <w:rFonts w:ascii="Times New Roman" w:eastAsia="Times New Roman" w:hAnsi="Times New Roman" w:cs="Times New Roman"/>
          <w:color w:val="000000"/>
          <w:sz w:val="28"/>
          <w:szCs w:val="28"/>
          <w:lang w:eastAsia="ru-RU"/>
        </w:rPr>
        <w:t xml:space="preserve"> почему ученик не усваивает учебную программу:</w:t>
      </w:r>
    </w:p>
    <w:p w:rsidR="009D75D9" w:rsidRPr="009D75D9" w:rsidRDefault="009D75D9" w:rsidP="00922902">
      <w:pPr>
        <w:pStyle w:val="a8"/>
        <w:numPr>
          <w:ilvl w:val="0"/>
          <w:numId w:val="66"/>
        </w:numPr>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bCs/>
          <w:color w:val="000000"/>
          <w:sz w:val="28"/>
          <w:szCs w:val="28"/>
          <w:lang w:eastAsia="ru-RU"/>
        </w:rPr>
        <w:t xml:space="preserve">неблагоприятная наследственность; </w:t>
      </w:r>
    </w:p>
    <w:p w:rsidR="009D75D9" w:rsidRPr="009D75D9" w:rsidRDefault="009D75D9" w:rsidP="00922902">
      <w:pPr>
        <w:pStyle w:val="a8"/>
        <w:numPr>
          <w:ilvl w:val="0"/>
          <w:numId w:val="66"/>
        </w:numPr>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bCs/>
          <w:color w:val="000000"/>
          <w:sz w:val="28"/>
          <w:szCs w:val="28"/>
          <w:lang w:eastAsia="ru-RU"/>
        </w:rPr>
        <w:t xml:space="preserve">нарушения нервной деятельности; </w:t>
      </w:r>
    </w:p>
    <w:p w:rsidR="009D75D9" w:rsidRPr="009D75D9" w:rsidRDefault="009D75D9" w:rsidP="00922902">
      <w:pPr>
        <w:pStyle w:val="a8"/>
        <w:numPr>
          <w:ilvl w:val="0"/>
          <w:numId w:val="66"/>
        </w:numPr>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bCs/>
          <w:color w:val="000000"/>
          <w:sz w:val="28"/>
          <w:szCs w:val="28"/>
          <w:lang w:eastAsia="ru-RU"/>
        </w:rPr>
        <w:t xml:space="preserve">общая неспособность к интеллектуальному труду; </w:t>
      </w:r>
    </w:p>
    <w:p w:rsidR="009D75D9" w:rsidRPr="009D75D9" w:rsidRDefault="009D75D9" w:rsidP="00922902">
      <w:pPr>
        <w:pStyle w:val="a8"/>
        <w:numPr>
          <w:ilvl w:val="0"/>
          <w:numId w:val="66"/>
        </w:numPr>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bCs/>
          <w:color w:val="000000"/>
          <w:sz w:val="28"/>
          <w:szCs w:val="28"/>
          <w:lang w:eastAsia="ru-RU"/>
        </w:rPr>
        <w:t xml:space="preserve">физическая ослабленность; </w:t>
      </w:r>
    </w:p>
    <w:p w:rsidR="009D75D9" w:rsidRPr="009D75D9" w:rsidRDefault="009D75D9" w:rsidP="00922902">
      <w:pPr>
        <w:pStyle w:val="a8"/>
        <w:numPr>
          <w:ilvl w:val="0"/>
          <w:numId w:val="66"/>
        </w:numPr>
        <w:spacing w:after="0"/>
        <w:rPr>
          <w:rFonts w:ascii="Times New Roman" w:eastAsia="Times New Roman" w:hAnsi="Times New Roman" w:cs="Times New Roman"/>
          <w:color w:val="000000"/>
          <w:sz w:val="28"/>
          <w:szCs w:val="28"/>
          <w:lang w:eastAsia="ru-RU"/>
        </w:rPr>
      </w:pPr>
      <w:r w:rsidRPr="009D75D9">
        <w:rPr>
          <w:rFonts w:ascii="Times New Roman" w:eastAsia="Symbol" w:hAnsi="Times New Roman" w:cs="Times New Roman"/>
          <w:bCs/>
          <w:color w:val="000000"/>
          <w:sz w:val="28"/>
          <w:szCs w:val="28"/>
          <w:lang w:eastAsia="ru-RU"/>
        </w:rPr>
        <w:t xml:space="preserve"> </w:t>
      </w:r>
      <w:r w:rsidRPr="009D75D9">
        <w:rPr>
          <w:rFonts w:ascii="Times New Roman" w:eastAsia="Times New Roman" w:hAnsi="Times New Roman" w:cs="Times New Roman"/>
          <w:bCs/>
          <w:color w:val="000000"/>
          <w:sz w:val="28"/>
          <w:szCs w:val="28"/>
          <w:lang w:eastAsia="ru-RU"/>
        </w:rPr>
        <w:t xml:space="preserve">школьная незрелость; </w:t>
      </w:r>
    </w:p>
    <w:p w:rsidR="009D75D9" w:rsidRPr="009D75D9" w:rsidRDefault="009D75D9" w:rsidP="00922902">
      <w:pPr>
        <w:pStyle w:val="a8"/>
        <w:numPr>
          <w:ilvl w:val="0"/>
          <w:numId w:val="66"/>
        </w:numPr>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bCs/>
          <w:color w:val="000000"/>
          <w:sz w:val="28"/>
          <w:szCs w:val="28"/>
          <w:lang w:eastAsia="ru-RU"/>
        </w:rPr>
        <w:t>педагогическая запущенность;</w:t>
      </w:r>
    </w:p>
    <w:p w:rsidR="009D75D9" w:rsidRPr="009D75D9" w:rsidRDefault="009D75D9" w:rsidP="00922902">
      <w:pPr>
        <w:pStyle w:val="a8"/>
        <w:numPr>
          <w:ilvl w:val="0"/>
          <w:numId w:val="66"/>
        </w:numPr>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bCs/>
          <w:color w:val="000000"/>
          <w:sz w:val="28"/>
          <w:szCs w:val="28"/>
          <w:lang w:eastAsia="ru-RU"/>
        </w:rPr>
        <w:t xml:space="preserve">недостаточное развитие речи; </w:t>
      </w:r>
    </w:p>
    <w:p w:rsidR="009D75D9" w:rsidRPr="009D75D9" w:rsidRDefault="009D75D9" w:rsidP="00922902">
      <w:pPr>
        <w:pStyle w:val="a8"/>
        <w:numPr>
          <w:ilvl w:val="0"/>
          <w:numId w:val="66"/>
        </w:numPr>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bCs/>
          <w:color w:val="000000"/>
          <w:sz w:val="28"/>
          <w:szCs w:val="28"/>
          <w:lang w:eastAsia="ru-RU"/>
        </w:rPr>
        <w:t xml:space="preserve">боязнь школы, учителей; </w:t>
      </w:r>
    </w:p>
    <w:p w:rsidR="009D75D9" w:rsidRPr="009D75D9" w:rsidRDefault="009D75D9" w:rsidP="00922902">
      <w:pPr>
        <w:pStyle w:val="a8"/>
        <w:numPr>
          <w:ilvl w:val="0"/>
          <w:numId w:val="66"/>
        </w:numPr>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bCs/>
          <w:color w:val="000000"/>
          <w:sz w:val="28"/>
          <w:szCs w:val="28"/>
          <w:lang w:eastAsia="ru-RU"/>
        </w:rPr>
        <w:t xml:space="preserve">инфантилизм (т. е. детскость) </w:t>
      </w:r>
    </w:p>
    <w:p w:rsidR="009D75D9" w:rsidRPr="009D75D9" w:rsidRDefault="009D75D9" w:rsidP="00922902">
      <w:pPr>
        <w:pStyle w:val="a8"/>
        <w:numPr>
          <w:ilvl w:val="0"/>
          <w:numId w:val="66"/>
        </w:numPr>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bCs/>
          <w:color w:val="000000"/>
          <w:sz w:val="28"/>
          <w:szCs w:val="28"/>
          <w:lang w:eastAsia="ru-RU"/>
        </w:rPr>
        <w:t xml:space="preserve">плохая наследственность </w:t>
      </w:r>
    </w:p>
    <w:p w:rsidR="009D75D9" w:rsidRPr="009D75D9" w:rsidRDefault="009D75D9" w:rsidP="00922902">
      <w:pPr>
        <w:pStyle w:val="a8"/>
        <w:numPr>
          <w:ilvl w:val="0"/>
          <w:numId w:val="66"/>
        </w:numPr>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bCs/>
          <w:color w:val="000000"/>
          <w:sz w:val="28"/>
          <w:szCs w:val="28"/>
          <w:lang w:eastAsia="ru-RU"/>
        </w:rPr>
        <w:t xml:space="preserve">астеническое состояние; </w:t>
      </w:r>
    </w:p>
    <w:p w:rsidR="009D75D9" w:rsidRPr="009D75D9" w:rsidRDefault="009D75D9" w:rsidP="00922902">
      <w:pPr>
        <w:pStyle w:val="a8"/>
        <w:numPr>
          <w:ilvl w:val="0"/>
          <w:numId w:val="66"/>
        </w:numPr>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bCs/>
          <w:color w:val="000000"/>
          <w:sz w:val="28"/>
          <w:szCs w:val="28"/>
          <w:lang w:eastAsia="ru-RU"/>
        </w:rPr>
        <w:t xml:space="preserve">снижение зрения; </w:t>
      </w:r>
    </w:p>
    <w:p w:rsidR="009D75D9" w:rsidRPr="009D75D9" w:rsidRDefault="009D75D9" w:rsidP="00922902">
      <w:pPr>
        <w:pStyle w:val="a8"/>
        <w:numPr>
          <w:ilvl w:val="0"/>
          <w:numId w:val="66"/>
        </w:numPr>
        <w:shd w:val="clear" w:color="auto" w:fill="FFFFFF"/>
        <w:spacing w:after="0"/>
        <w:rPr>
          <w:rFonts w:ascii="Times New Roman" w:eastAsia="Times New Roman" w:hAnsi="Times New Roman" w:cs="Times New Roman"/>
          <w:bCs/>
          <w:color w:val="000000"/>
          <w:sz w:val="28"/>
          <w:szCs w:val="28"/>
          <w:lang w:eastAsia="ru-RU"/>
        </w:rPr>
      </w:pPr>
      <w:r>
        <w:rPr>
          <w:rFonts w:ascii="Times New Roman" w:eastAsia="Symbol" w:hAnsi="Times New Roman" w:cs="Times New Roman"/>
          <w:bCs/>
          <w:color w:val="000000"/>
          <w:sz w:val="28"/>
          <w:szCs w:val="28"/>
          <w:lang w:eastAsia="ru-RU"/>
        </w:rPr>
        <w:t></w:t>
      </w:r>
      <w:r>
        <w:rPr>
          <w:rFonts w:ascii="Times New Roman" w:eastAsia="Symbol" w:hAnsi="Times New Roman" w:cs="Times New Roman"/>
          <w:bCs/>
          <w:color w:val="000000"/>
          <w:sz w:val="28"/>
          <w:szCs w:val="28"/>
          <w:lang w:eastAsia="ru-RU"/>
        </w:rPr>
        <w:t></w:t>
      </w:r>
      <w:r>
        <w:rPr>
          <w:rFonts w:ascii="Times New Roman" w:eastAsia="Symbol" w:hAnsi="Times New Roman" w:cs="Times New Roman"/>
          <w:bCs/>
          <w:color w:val="000000"/>
          <w:sz w:val="28"/>
          <w:szCs w:val="28"/>
          <w:lang w:eastAsia="ru-RU"/>
        </w:rPr>
        <w:t></w:t>
      </w:r>
      <w:r>
        <w:rPr>
          <w:rFonts w:ascii="Times New Roman" w:eastAsia="Symbol" w:hAnsi="Times New Roman" w:cs="Times New Roman"/>
          <w:bCs/>
          <w:color w:val="000000"/>
          <w:sz w:val="28"/>
          <w:szCs w:val="28"/>
          <w:lang w:eastAsia="ru-RU"/>
        </w:rPr>
        <w:t></w:t>
      </w:r>
      <w:r w:rsidRPr="009D75D9">
        <w:rPr>
          <w:rFonts w:ascii="Times New Roman" w:eastAsia="Times New Roman" w:hAnsi="Times New Roman" w:cs="Times New Roman"/>
          <w:bCs/>
          <w:color w:val="000000"/>
          <w:sz w:val="28"/>
          <w:szCs w:val="28"/>
          <w:lang w:eastAsia="ru-RU"/>
        </w:rPr>
        <w:t>гиподинамия</w:t>
      </w:r>
    </w:p>
    <w:p w:rsidR="009D75D9" w:rsidRPr="009D75D9" w:rsidRDefault="009D75D9" w:rsidP="009D75D9">
      <w:pPr>
        <w:shd w:val="clear" w:color="auto" w:fill="FFFFFF"/>
        <w:rPr>
          <w:rFonts w:ascii="Times New Roman" w:eastAsia="Times New Roman" w:hAnsi="Times New Roman" w:cs="Times New Roman"/>
          <w:color w:val="000000"/>
          <w:sz w:val="28"/>
          <w:szCs w:val="28"/>
          <w:lang w:eastAsia="ru-RU"/>
        </w:rPr>
      </w:pPr>
    </w:p>
    <w:p w:rsidR="009D75D9" w:rsidRPr="009D75D9" w:rsidRDefault="009D75D9" w:rsidP="009D75D9">
      <w:pPr>
        <w:shd w:val="clear" w:color="auto" w:fill="FFFFFF"/>
        <w:spacing w:after="0" w:line="360" w:lineRule="auto"/>
        <w:rPr>
          <w:rFonts w:ascii="Times New Roman" w:eastAsia="Times New Roman" w:hAnsi="Times New Roman" w:cs="Times New Roman"/>
          <w:b/>
          <w:color w:val="000000"/>
          <w:sz w:val="28"/>
          <w:szCs w:val="28"/>
          <w:lang w:eastAsia="ru-RU"/>
        </w:rPr>
      </w:pPr>
      <w:r w:rsidRPr="009D75D9">
        <w:rPr>
          <w:rFonts w:ascii="Times New Roman" w:eastAsia="Times New Roman" w:hAnsi="Times New Roman" w:cs="Times New Roman"/>
          <w:b/>
          <w:color w:val="000000"/>
          <w:sz w:val="28"/>
          <w:szCs w:val="28"/>
          <w:lang w:eastAsia="ru-RU"/>
        </w:rPr>
        <w:t xml:space="preserve"> Цель организации коррекционной работы со слабоуспевающими обучающимися:</w:t>
      </w:r>
    </w:p>
    <w:p w:rsidR="009D75D9" w:rsidRPr="009D75D9" w:rsidRDefault="009D75D9" w:rsidP="009D75D9">
      <w:pPr>
        <w:shd w:val="clear" w:color="auto" w:fill="FFFFFF"/>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1. Выполнение Закона об образовании от 29.12.2012 г. №  273 –ФЗ;</w:t>
      </w:r>
    </w:p>
    <w:p w:rsidR="009D75D9" w:rsidRPr="009D75D9" w:rsidRDefault="009D75D9" w:rsidP="009D75D9">
      <w:pPr>
        <w:shd w:val="clear" w:color="auto" w:fill="FFFFFF"/>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2.Принятие комплексных мер, направленных на повышение успеваемости и качества знаний учащихся.</w:t>
      </w:r>
    </w:p>
    <w:p w:rsidR="009D75D9" w:rsidRPr="009D75D9" w:rsidRDefault="009D75D9" w:rsidP="009D75D9">
      <w:pPr>
        <w:shd w:val="clear" w:color="auto" w:fill="FFFFFF"/>
        <w:spacing w:after="0" w:line="360" w:lineRule="auto"/>
        <w:rPr>
          <w:rFonts w:ascii="Times New Roman" w:eastAsia="Times New Roman" w:hAnsi="Times New Roman" w:cs="Times New Roman"/>
          <w:b/>
          <w:color w:val="000000"/>
          <w:sz w:val="28"/>
          <w:szCs w:val="28"/>
          <w:lang w:eastAsia="ru-RU"/>
        </w:rPr>
      </w:pPr>
      <w:r w:rsidRPr="009D75D9">
        <w:rPr>
          <w:rFonts w:ascii="Times New Roman" w:eastAsia="Times New Roman" w:hAnsi="Times New Roman" w:cs="Times New Roman"/>
          <w:b/>
          <w:color w:val="000000"/>
          <w:sz w:val="28"/>
          <w:szCs w:val="28"/>
          <w:lang w:eastAsia="ru-RU"/>
        </w:rPr>
        <w:t>Задачи</w:t>
      </w:r>
      <w:r>
        <w:rPr>
          <w:rFonts w:ascii="Times New Roman" w:eastAsia="Times New Roman" w:hAnsi="Times New Roman" w:cs="Times New Roman"/>
          <w:b/>
          <w:color w:val="000000"/>
          <w:sz w:val="28"/>
          <w:szCs w:val="28"/>
          <w:lang w:eastAsia="ru-RU"/>
        </w:rPr>
        <w:t>:</w:t>
      </w:r>
    </w:p>
    <w:p w:rsidR="009D75D9" w:rsidRPr="009D75D9" w:rsidRDefault="009D75D9" w:rsidP="009D75D9">
      <w:pPr>
        <w:shd w:val="clear" w:color="auto" w:fill="FFFFFF"/>
        <w:spacing w:after="0" w:line="360" w:lineRule="auto"/>
        <w:ind w:left="870" w:hanging="36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1. Выполненение целей и задач по реализации программы по ФГОС ;</w:t>
      </w:r>
    </w:p>
    <w:p w:rsidR="009D75D9" w:rsidRPr="009D75D9" w:rsidRDefault="009D75D9" w:rsidP="009D75D9">
      <w:pPr>
        <w:shd w:val="clear" w:color="auto" w:fill="FFFFFF"/>
        <w:spacing w:after="0" w:line="360" w:lineRule="auto"/>
        <w:ind w:left="870" w:hanging="36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2. Создание условий для успешного усвоения учащимися учебных программ;</w:t>
      </w:r>
    </w:p>
    <w:p w:rsidR="009D75D9" w:rsidRPr="009D75D9" w:rsidRDefault="009D75D9" w:rsidP="009D75D9">
      <w:pPr>
        <w:shd w:val="clear" w:color="auto" w:fill="FFFFFF"/>
        <w:spacing w:after="0" w:line="360" w:lineRule="auto"/>
        <w:ind w:left="870" w:hanging="36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3. Отбор педагогических технологий для организации учебного процесса  и повышение  мотивации у слабоуспевающих учеников;</w:t>
      </w:r>
    </w:p>
    <w:p w:rsidR="009D75D9" w:rsidRPr="009D75D9" w:rsidRDefault="009D75D9" w:rsidP="009D75D9">
      <w:pPr>
        <w:shd w:val="clear" w:color="auto" w:fill="FFFFFF"/>
        <w:spacing w:after="0" w:line="360" w:lineRule="auto"/>
        <w:ind w:left="870" w:hanging="36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4. Реализация разноуровневого обучения;</w:t>
      </w:r>
    </w:p>
    <w:p w:rsidR="009D75D9" w:rsidRPr="009D75D9" w:rsidRDefault="009D75D9" w:rsidP="009D75D9">
      <w:pPr>
        <w:shd w:val="clear" w:color="auto" w:fill="FFFFFF"/>
        <w:spacing w:after="0" w:line="360" w:lineRule="auto"/>
        <w:ind w:left="870" w:hanging="36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5. Изучение особенностей слабоуспевающих  учащихся,  причин их отставания в учебе и слабой мотивации?</w:t>
      </w:r>
    </w:p>
    <w:p w:rsidR="009D75D9" w:rsidRPr="009D75D9" w:rsidRDefault="009D75D9" w:rsidP="009D75D9">
      <w:pPr>
        <w:shd w:val="clear" w:color="auto" w:fill="FFFFFF"/>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 xml:space="preserve">       6. Формирование ответственного отношения учащихся к учебному труду.</w:t>
      </w:r>
    </w:p>
    <w:p w:rsidR="009D75D9" w:rsidRPr="009D75D9" w:rsidRDefault="009D75D9" w:rsidP="009D75D9">
      <w:pPr>
        <w:ind w:left="153"/>
        <w:jc w:val="center"/>
        <w:rPr>
          <w:rFonts w:ascii="Times New Roman" w:eastAsia="Times New Roman" w:hAnsi="Times New Roman" w:cs="Times New Roman"/>
          <w:b/>
          <w:color w:val="000000"/>
          <w:sz w:val="28"/>
          <w:szCs w:val="28"/>
          <w:lang w:eastAsia="ru-RU"/>
        </w:rPr>
      </w:pPr>
      <w:r w:rsidRPr="009D75D9">
        <w:rPr>
          <w:rFonts w:ascii="Times New Roman" w:eastAsia="Times New Roman" w:hAnsi="Times New Roman" w:cs="Times New Roman"/>
          <w:b/>
          <w:color w:val="000000"/>
          <w:sz w:val="28"/>
          <w:szCs w:val="28"/>
          <w:lang w:eastAsia="ru-RU"/>
        </w:rPr>
        <w:t>Требования к работе со слабоуспевающими учащимися</w:t>
      </w:r>
    </w:p>
    <w:p w:rsidR="009D75D9" w:rsidRPr="009D75D9" w:rsidRDefault="009D75D9" w:rsidP="009D75D9">
      <w:pPr>
        <w:spacing w:after="0"/>
        <w:ind w:left="153"/>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1. Учителю необходимо выяснить причины отставания по предмету</w:t>
      </w:r>
    </w:p>
    <w:p w:rsidR="009D75D9" w:rsidRPr="009D75D9" w:rsidRDefault="009D75D9" w:rsidP="009D75D9">
      <w:pPr>
        <w:spacing w:after="0"/>
        <w:ind w:left="153"/>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2. Учителю необходимо вести тетрадь по ликвидации пробелов в знаниях учащихся, где он учитывает ошибки учеников и отражает работы по их исправлению</w:t>
      </w:r>
    </w:p>
    <w:p w:rsidR="009D75D9" w:rsidRPr="009D75D9" w:rsidRDefault="009D75D9" w:rsidP="009D75D9">
      <w:pPr>
        <w:spacing w:after="0"/>
        <w:ind w:left="153"/>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3. Закрепить за слабым учеником сильного, контролировать их работу.</w:t>
      </w:r>
    </w:p>
    <w:p w:rsidR="009D75D9" w:rsidRPr="009D75D9" w:rsidRDefault="009D75D9" w:rsidP="009D75D9">
      <w:pPr>
        <w:spacing w:after="0"/>
        <w:ind w:left="153"/>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4. Учитель сам проводит индивидуальную работу со слабоуспевающими учениками на уроке и вне его.</w:t>
      </w:r>
    </w:p>
    <w:p w:rsidR="009D75D9" w:rsidRPr="009D75D9" w:rsidRDefault="009D75D9" w:rsidP="009D75D9">
      <w:pPr>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 xml:space="preserve">  5. Учитель учит учащихся, как готовить домашнее задание по своему предмету</w:t>
      </w:r>
    </w:p>
    <w:p w:rsidR="009D75D9" w:rsidRPr="009D75D9" w:rsidRDefault="009D75D9" w:rsidP="009D75D9">
      <w:pPr>
        <w:spacing w:after="0"/>
        <w:ind w:left="153"/>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6. Учитель должен предвидеть возможные затруднения по своему предмету и обучать способам их преодоления</w:t>
      </w:r>
    </w:p>
    <w:p w:rsidR="009D75D9" w:rsidRPr="009D75D9" w:rsidRDefault="009D75D9" w:rsidP="009D75D9">
      <w:pPr>
        <w:spacing w:before="16" w:after="16"/>
        <w:rPr>
          <w:rFonts w:ascii="Times New Roman" w:eastAsia="Times New Roman" w:hAnsi="Times New Roman" w:cs="Times New Roman"/>
          <w:color w:val="000000"/>
          <w:sz w:val="28"/>
          <w:szCs w:val="28"/>
          <w:lang w:eastAsia="ru-RU"/>
        </w:rPr>
      </w:pPr>
    </w:p>
    <w:p w:rsidR="009D75D9" w:rsidRPr="009D75D9" w:rsidRDefault="009D75D9" w:rsidP="009D75D9">
      <w:pPr>
        <w:spacing w:before="16" w:after="16"/>
        <w:jc w:val="center"/>
        <w:rPr>
          <w:rFonts w:ascii="Times New Roman" w:eastAsia="Times New Roman" w:hAnsi="Times New Roman" w:cs="Times New Roman"/>
          <w:b/>
          <w:color w:val="000000"/>
          <w:sz w:val="28"/>
          <w:szCs w:val="28"/>
          <w:lang w:eastAsia="ru-RU"/>
        </w:rPr>
      </w:pPr>
      <w:r w:rsidRPr="009D75D9">
        <w:rPr>
          <w:rFonts w:ascii="Times New Roman" w:eastAsia="Times New Roman" w:hAnsi="Times New Roman" w:cs="Times New Roman"/>
          <w:b/>
          <w:color w:val="000000"/>
          <w:sz w:val="28"/>
          <w:szCs w:val="28"/>
          <w:lang w:eastAsia="ru-RU"/>
        </w:rPr>
        <w:t>План работы со слабоуспевающими учениками:</w:t>
      </w:r>
    </w:p>
    <w:p w:rsidR="009D75D9" w:rsidRPr="009D75D9" w:rsidRDefault="009D75D9" w:rsidP="009D75D9">
      <w:pPr>
        <w:spacing w:before="16" w:after="16"/>
        <w:jc w:val="center"/>
        <w:rPr>
          <w:rFonts w:ascii="Times New Roman" w:eastAsia="Times New Roman" w:hAnsi="Times New Roman" w:cs="Times New Roman"/>
          <w:color w:val="000000"/>
          <w:sz w:val="28"/>
          <w:szCs w:val="28"/>
          <w:lang w:eastAsia="ru-RU"/>
        </w:rPr>
      </w:pPr>
    </w:p>
    <w:p w:rsidR="009D75D9" w:rsidRPr="009D75D9" w:rsidRDefault="009D75D9" w:rsidP="009D75D9">
      <w:pPr>
        <w:ind w:left="153"/>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1. В середине сентября провести тест, который охватывает все важные темы.</w:t>
      </w:r>
    </w:p>
    <w:p w:rsidR="009D75D9" w:rsidRPr="009D75D9" w:rsidRDefault="009D75D9" w:rsidP="009D75D9">
      <w:pPr>
        <w:ind w:left="153"/>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2. Проводить анализ допущенных ошибок.</w:t>
      </w:r>
    </w:p>
    <w:p w:rsidR="009D75D9" w:rsidRPr="009D75D9" w:rsidRDefault="009D75D9" w:rsidP="009D75D9">
      <w:pPr>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 xml:space="preserve"> 3. Определить причины низкой успеваемости: </w:t>
      </w:r>
    </w:p>
    <w:p w:rsidR="009D75D9" w:rsidRPr="009D75D9" w:rsidRDefault="009D75D9" w:rsidP="009D75D9">
      <w:pPr>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 xml:space="preserve"> 4. Определить виды индивидуальной работы.</w:t>
      </w:r>
    </w:p>
    <w:p w:rsidR="009D75D9" w:rsidRPr="009D75D9" w:rsidRDefault="009D75D9" w:rsidP="009D75D9">
      <w:pPr>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 xml:space="preserve"> 5. Вести  диагностические карты по ключевым темам.</w:t>
      </w:r>
    </w:p>
    <w:p w:rsidR="009D75D9" w:rsidRPr="009D75D9" w:rsidRDefault="009D75D9" w:rsidP="009D75D9">
      <w:pPr>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 xml:space="preserve"> 6. В конце изучения темы наряду с традиционными видами контроля проводить самодиагностику.</w:t>
      </w:r>
    </w:p>
    <w:p w:rsidR="009D75D9" w:rsidRPr="009D75D9" w:rsidRDefault="009D75D9" w:rsidP="009D75D9">
      <w:pPr>
        <w:spacing w:after="0"/>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 xml:space="preserve">                   </w:t>
      </w:r>
    </w:p>
    <w:p w:rsidR="009D75D9" w:rsidRPr="009D75D9" w:rsidRDefault="009D75D9" w:rsidP="009D75D9">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9D75D9">
        <w:rPr>
          <w:rFonts w:ascii="Times New Roman" w:eastAsia="Times New Roman" w:hAnsi="Times New Roman" w:cs="Times New Roman"/>
          <w:b/>
          <w:bCs/>
          <w:color w:val="000000"/>
          <w:sz w:val="28"/>
          <w:szCs w:val="28"/>
          <w:lang w:eastAsia="ru-RU"/>
        </w:rPr>
        <w:t>Ключевые моменты в организации учебного процесса</w:t>
      </w:r>
    </w:p>
    <w:p w:rsidR="009D75D9" w:rsidRPr="009D75D9" w:rsidRDefault="009D75D9" w:rsidP="009D75D9">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b/>
          <w:bCs/>
          <w:color w:val="000000"/>
          <w:sz w:val="28"/>
          <w:szCs w:val="28"/>
          <w:lang w:eastAsia="ru-RU"/>
        </w:rPr>
        <w:t>со слабоуспевающими детьми</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Для усиления эффективности работы со слабоуспевающими учащимися использовать:</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1. Новые образовательные технологии;</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2.Инновационные формы и  методы обучения: личностно – ориентированный подход (обучение строить с учетом развитости индивидуальных способностей и уровня сформированности умений учебного труда) и разноуровневую дифференциацию на всех этапах урока.</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3. Организовать индивидуально-групповую работу, применяя дифференцированные тренировочные задания, инвариантные практические работы, дифференцированные проверочные работы, творческие работы по выбору.</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4. На уроках и  дополнительных занятий применять «Карточки помощи», «Памятки для учащихся», шире использовать игровые задания, которые  дают возможность работать на уровне подсознания. В работе создаются специальные ситуации успеха. </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5. При опросе  слабоуспевающим  школьникам дается примерный план ответа, разрешается пользоваться планом, составленным дома, больше времени готовиться к ответу у доски, делать предварительные записи, пользоваться наглядными пособиями  и пр.</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6.Ученикам задаются наводящие вопросы, помогающие последовательно излагать материал.</w:t>
      </w:r>
    </w:p>
    <w:p w:rsidR="009D75D9" w:rsidRPr="009D75D9" w:rsidRDefault="009D75D9" w:rsidP="009D75D9">
      <w:pPr>
        <w:shd w:val="clear" w:color="auto" w:fill="FFFFFF"/>
        <w:spacing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7. Периодически проверяется усвоение материала по темам уроков, на которых ученик отсутствовал по той или иной причине.</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8. В ходе опроса  и  при анализе его результатов обеспечивается атмосфера доброжелательности.</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9.В процессе изучения нового материала внимание слабоуспевающих  учеников концентрируется на наиболее важных и  сложных разделах изучаемой темы, учитель чаше обращается к ним с вопросами, выясняющими степень понимания учебного материала,  стимулирует вопросы учеников при затруднениях в усвоении нового материала.</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10. В ходе самостоятельной  работы  на уроке  слабоуспевающим школьникам даются задания, направленные на устранение ошибок, допускаемых ими при ответах или в письменных  работах: отмечаются положительные моменты в их  работе  для стимулирования новых усилий, отмечаются типичные затруднения в  работе   и  указываются способы их устранения, оказывается помощь с одновременным развитием самостоятельности в учении.</w:t>
      </w:r>
    </w:p>
    <w:p w:rsidR="009D75D9" w:rsidRPr="009D75D9" w:rsidRDefault="009D75D9" w:rsidP="009D75D9">
      <w:pPr>
        <w:shd w:val="clear" w:color="auto" w:fill="FFFFFF"/>
        <w:spacing w:after="0" w:line="360" w:lineRule="auto"/>
        <w:rPr>
          <w:rFonts w:ascii="Times New Roman" w:eastAsia="Times New Roman" w:hAnsi="Times New Roman" w:cs="Times New Roman"/>
          <w:color w:val="000000"/>
          <w:sz w:val="28"/>
          <w:szCs w:val="28"/>
          <w:lang w:eastAsia="ru-RU"/>
        </w:rPr>
      </w:pPr>
      <w:r w:rsidRPr="009D75D9">
        <w:rPr>
          <w:rFonts w:ascii="Times New Roman" w:eastAsia="Times New Roman" w:hAnsi="Times New Roman" w:cs="Times New Roman"/>
          <w:color w:val="000000"/>
          <w:sz w:val="28"/>
          <w:szCs w:val="28"/>
          <w:lang w:eastAsia="ru-RU"/>
        </w:rPr>
        <w:t>11. При организации домашней  работы  для  слабоуспевающих школьников подбираются задания по осознанию и исправлению ошибок: проводится подробный инструктаж о порядке выполнения домашних заданий, о возможных затруднениях, предлагаются (при необходимости) карточки-консультации, даются задания по повторению материала, который потребуется для изучения новой темы. Объем домашних заданий рассчитывается так, чтобы не допустить перегрузок.</w:t>
      </w:r>
    </w:p>
    <w:p w:rsidR="009D75D9" w:rsidRPr="009D75D9" w:rsidRDefault="009D75D9" w:rsidP="009D75D9">
      <w:pPr>
        <w:rPr>
          <w:rFonts w:ascii="Times New Roman" w:hAnsi="Times New Roman" w:cs="Times New Roman"/>
          <w:sz w:val="28"/>
          <w:szCs w:val="28"/>
        </w:rPr>
      </w:pPr>
    </w:p>
    <w:p w:rsidR="00441F57" w:rsidRDefault="00441F57" w:rsidP="009D75D9">
      <w:pPr>
        <w:tabs>
          <w:tab w:val="left" w:pos="-142"/>
        </w:tabs>
        <w:autoSpaceDE w:val="0"/>
        <w:autoSpaceDN w:val="0"/>
        <w:adjustRightInd w:val="0"/>
        <w:ind w:right="-143"/>
        <w:jc w:val="center"/>
        <w:rPr>
          <w:rFonts w:ascii="Times New Roman" w:hAnsi="Times New Roman" w:cs="Times New Roman"/>
          <w:b/>
          <w:kern w:val="2"/>
          <w:sz w:val="32"/>
          <w:szCs w:val="32"/>
        </w:rPr>
      </w:pPr>
    </w:p>
    <w:p w:rsidR="00441F57" w:rsidRDefault="00441F57" w:rsidP="009D75D9">
      <w:pPr>
        <w:tabs>
          <w:tab w:val="left" w:pos="-142"/>
        </w:tabs>
        <w:autoSpaceDE w:val="0"/>
        <w:autoSpaceDN w:val="0"/>
        <w:adjustRightInd w:val="0"/>
        <w:ind w:right="-143"/>
        <w:jc w:val="center"/>
        <w:rPr>
          <w:rFonts w:ascii="Times New Roman" w:hAnsi="Times New Roman" w:cs="Times New Roman"/>
          <w:b/>
          <w:kern w:val="2"/>
          <w:sz w:val="32"/>
          <w:szCs w:val="32"/>
        </w:rPr>
      </w:pPr>
    </w:p>
    <w:p w:rsidR="00441F57" w:rsidRDefault="00441F57" w:rsidP="009D75D9">
      <w:pPr>
        <w:tabs>
          <w:tab w:val="left" w:pos="-142"/>
        </w:tabs>
        <w:autoSpaceDE w:val="0"/>
        <w:autoSpaceDN w:val="0"/>
        <w:adjustRightInd w:val="0"/>
        <w:ind w:right="-143"/>
        <w:jc w:val="center"/>
        <w:rPr>
          <w:rFonts w:ascii="Times New Roman" w:hAnsi="Times New Roman" w:cs="Times New Roman"/>
          <w:b/>
          <w:kern w:val="2"/>
          <w:sz w:val="32"/>
          <w:szCs w:val="32"/>
        </w:rPr>
      </w:pPr>
    </w:p>
    <w:p w:rsidR="00441F57" w:rsidRDefault="00441F57" w:rsidP="009D75D9">
      <w:pPr>
        <w:tabs>
          <w:tab w:val="left" w:pos="-142"/>
        </w:tabs>
        <w:autoSpaceDE w:val="0"/>
        <w:autoSpaceDN w:val="0"/>
        <w:adjustRightInd w:val="0"/>
        <w:ind w:right="-143"/>
        <w:jc w:val="center"/>
        <w:rPr>
          <w:rFonts w:ascii="Times New Roman" w:hAnsi="Times New Roman" w:cs="Times New Roman"/>
          <w:b/>
          <w:kern w:val="2"/>
          <w:sz w:val="32"/>
          <w:szCs w:val="32"/>
        </w:rPr>
      </w:pPr>
    </w:p>
    <w:p w:rsidR="00441F57" w:rsidRDefault="00441F57" w:rsidP="009D75D9">
      <w:pPr>
        <w:tabs>
          <w:tab w:val="left" w:pos="-142"/>
        </w:tabs>
        <w:autoSpaceDE w:val="0"/>
        <w:autoSpaceDN w:val="0"/>
        <w:adjustRightInd w:val="0"/>
        <w:ind w:right="-143"/>
        <w:jc w:val="center"/>
        <w:rPr>
          <w:rFonts w:ascii="Times New Roman" w:hAnsi="Times New Roman" w:cs="Times New Roman"/>
          <w:b/>
          <w:kern w:val="2"/>
          <w:sz w:val="32"/>
          <w:szCs w:val="32"/>
        </w:rPr>
      </w:pPr>
    </w:p>
    <w:p w:rsidR="00441F57" w:rsidRDefault="00441F57" w:rsidP="009D75D9">
      <w:pPr>
        <w:tabs>
          <w:tab w:val="left" w:pos="-142"/>
        </w:tabs>
        <w:autoSpaceDE w:val="0"/>
        <w:autoSpaceDN w:val="0"/>
        <w:adjustRightInd w:val="0"/>
        <w:ind w:right="-143"/>
        <w:jc w:val="center"/>
        <w:rPr>
          <w:rFonts w:ascii="Times New Roman" w:hAnsi="Times New Roman" w:cs="Times New Roman"/>
          <w:b/>
          <w:kern w:val="2"/>
          <w:sz w:val="32"/>
          <w:szCs w:val="32"/>
        </w:rPr>
      </w:pPr>
    </w:p>
    <w:p w:rsidR="00441F57" w:rsidRDefault="00441F57" w:rsidP="009D75D9">
      <w:pPr>
        <w:tabs>
          <w:tab w:val="left" w:pos="-142"/>
        </w:tabs>
        <w:autoSpaceDE w:val="0"/>
        <w:autoSpaceDN w:val="0"/>
        <w:adjustRightInd w:val="0"/>
        <w:ind w:right="-143"/>
        <w:jc w:val="center"/>
        <w:rPr>
          <w:rFonts w:ascii="Times New Roman" w:hAnsi="Times New Roman" w:cs="Times New Roman"/>
          <w:b/>
          <w:kern w:val="2"/>
          <w:sz w:val="32"/>
          <w:szCs w:val="32"/>
        </w:rPr>
      </w:pPr>
    </w:p>
    <w:p w:rsidR="00441F57" w:rsidRDefault="00441F57" w:rsidP="009D75D9">
      <w:pPr>
        <w:tabs>
          <w:tab w:val="left" w:pos="-142"/>
        </w:tabs>
        <w:autoSpaceDE w:val="0"/>
        <w:autoSpaceDN w:val="0"/>
        <w:adjustRightInd w:val="0"/>
        <w:ind w:right="-143"/>
        <w:jc w:val="center"/>
        <w:rPr>
          <w:rFonts w:ascii="Times New Roman" w:hAnsi="Times New Roman" w:cs="Times New Roman"/>
          <w:b/>
          <w:kern w:val="2"/>
          <w:sz w:val="32"/>
          <w:szCs w:val="32"/>
        </w:rPr>
      </w:pPr>
    </w:p>
    <w:p w:rsidR="00441F57" w:rsidRDefault="00441F57" w:rsidP="009D75D9">
      <w:pPr>
        <w:tabs>
          <w:tab w:val="left" w:pos="-142"/>
        </w:tabs>
        <w:autoSpaceDE w:val="0"/>
        <w:autoSpaceDN w:val="0"/>
        <w:adjustRightInd w:val="0"/>
        <w:ind w:right="-143"/>
        <w:jc w:val="center"/>
        <w:rPr>
          <w:rFonts w:ascii="Times New Roman" w:hAnsi="Times New Roman" w:cs="Times New Roman"/>
          <w:b/>
          <w:kern w:val="2"/>
          <w:sz w:val="32"/>
          <w:szCs w:val="32"/>
        </w:rPr>
      </w:pPr>
    </w:p>
    <w:p w:rsidR="00441F57" w:rsidRDefault="00441F57" w:rsidP="009D75D9">
      <w:pPr>
        <w:tabs>
          <w:tab w:val="left" w:pos="-142"/>
        </w:tabs>
        <w:autoSpaceDE w:val="0"/>
        <w:autoSpaceDN w:val="0"/>
        <w:adjustRightInd w:val="0"/>
        <w:ind w:right="-143"/>
        <w:jc w:val="center"/>
        <w:rPr>
          <w:rFonts w:ascii="Times New Roman" w:hAnsi="Times New Roman" w:cs="Times New Roman"/>
          <w:b/>
          <w:kern w:val="2"/>
          <w:sz w:val="32"/>
          <w:szCs w:val="32"/>
        </w:rPr>
      </w:pPr>
    </w:p>
    <w:p w:rsidR="00441F57" w:rsidRDefault="00441F57" w:rsidP="009D75D9">
      <w:pPr>
        <w:tabs>
          <w:tab w:val="left" w:pos="-142"/>
        </w:tabs>
        <w:autoSpaceDE w:val="0"/>
        <w:autoSpaceDN w:val="0"/>
        <w:adjustRightInd w:val="0"/>
        <w:ind w:right="-143"/>
        <w:jc w:val="center"/>
        <w:rPr>
          <w:rFonts w:ascii="Times New Roman" w:hAnsi="Times New Roman" w:cs="Times New Roman"/>
          <w:b/>
          <w:kern w:val="2"/>
          <w:sz w:val="32"/>
          <w:szCs w:val="32"/>
        </w:rPr>
      </w:pPr>
    </w:p>
    <w:p w:rsidR="009D75D9" w:rsidRPr="009D75D9" w:rsidRDefault="009D75D9" w:rsidP="009D75D9">
      <w:pPr>
        <w:tabs>
          <w:tab w:val="left" w:pos="-142"/>
        </w:tabs>
        <w:autoSpaceDE w:val="0"/>
        <w:autoSpaceDN w:val="0"/>
        <w:adjustRightInd w:val="0"/>
        <w:ind w:right="-143"/>
        <w:jc w:val="center"/>
        <w:rPr>
          <w:rFonts w:ascii="Times New Roman" w:hAnsi="Times New Roman" w:cs="Times New Roman"/>
          <w:b/>
          <w:kern w:val="2"/>
          <w:sz w:val="32"/>
          <w:szCs w:val="32"/>
        </w:rPr>
      </w:pPr>
      <w:r w:rsidRPr="009D75D9">
        <w:rPr>
          <w:rFonts w:ascii="Times New Roman" w:hAnsi="Times New Roman" w:cs="Times New Roman"/>
          <w:b/>
          <w:kern w:val="2"/>
          <w:sz w:val="32"/>
          <w:szCs w:val="32"/>
        </w:rPr>
        <w:t>111. ОРГАНИЗАЦИОННЫЙ РАЗДЕЛ.</w:t>
      </w:r>
    </w:p>
    <w:p w:rsidR="009D75D9" w:rsidRPr="009D75D9" w:rsidRDefault="009D75D9" w:rsidP="009D75D9">
      <w:pPr>
        <w:tabs>
          <w:tab w:val="left" w:pos="-142"/>
        </w:tabs>
        <w:autoSpaceDE w:val="0"/>
        <w:autoSpaceDN w:val="0"/>
        <w:adjustRightInd w:val="0"/>
        <w:ind w:right="-143"/>
        <w:rPr>
          <w:rFonts w:ascii="Times New Roman" w:hAnsi="Times New Roman" w:cs="Times New Roman"/>
          <w:kern w:val="2"/>
          <w:sz w:val="28"/>
          <w:szCs w:val="28"/>
        </w:rPr>
      </w:pPr>
      <w:r w:rsidRPr="009D75D9">
        <w:rPr>
          <w:rFonts w:ascii="Times New Roman" w:hAnsi="Times New Roman" w:cs="Times New Roman"/>
          <w:kern w:val="2"/>
          <w:sz w:val="28"/>
          <w:szCs w:val="28"/>
        </w:rPr>
        <w:t>1. Учебный план начального общего образования:</w:t>
      </w:r>
    </w:p>
    <w:p w:rsidR="006C37DC" w:rsidRDefault="006C37DC" w:rsidP="006C37DC">
      <w:pPr>
        <w:shd w:val="clear" w:color="auto" w:fill="FFFFFF"/>
        <w:spacing w:after="0"/>
        <w:ind w:firstLine="709"/>
        <w:jc w:val="both"/>
        <w:rPr>
          <w:rFonts w:ascii="Times New Roman" w:eastAsia="Times New Roman" w:hAnsi="Times New Roman" w:cs="Times New Roman"/>
          <w:sz w:val="24"/>
          <w:szCs w:val="24"/>
        </w:rPr>
      </w:pPr>
      <w:r>
        <w:rPr>
          <w:rFonts w:ascii="Times New Roman" w:hAnsi="Times New Roman" w:cs="Times New Roman"/>
          <w:sz w:val="24"/>
          <w:szCs w:val="24"/>
        </w:rPr>
        <w:t>Б</w:t>
      </w:r>
      <w:r w:rsidRPr="00B004E6">
        <w:rPr>
          <w:rFonts w:ascii="Times New Roman" w:eastAsia="Times New Roman" w:hAnsi="Times New Roman" w:cs="Times New Roman"/>
          <w:sz w:val="24"/>
          <w:szCs w:val="24"/>
        </w:rPr>
        <w:t>азисный учебный план общеобразовательн</w:t>
      </w:r>
      <w:r>
        <w:rPr>
          <w:rFonts w:ascii="Times New Roman" w:eastAsia="Times New Roman" w:hAnsi="Times New Roman" w:cs="Times New Roman"/>
          <w:sz w:val="24"/>
          <w:szCs w:val="24"/>
        </w:rPr>
        <w:t>ого</w:t>
      </w:r>
      <w:r w:rsidRPr="00B004E6">
        <w:rPr>
          <w:rFonts w:ascii="Times New Roman" w:eastAsia="Times New Roman" w:hAnsi="Times New Roman" w:cs="Times New Roman"/>
          <w:sz w:val="24"/>
          <w:szCs w:val="24"/>
        </w:rPr>
        <w:t xml:space="preserve"> учреждени</w:t>
      </w:r>
      <w:r>
        <w:rPr>
          <w:rFonts w:ascii="Times New Roman" w:eastAsia="Times New Roman" w:hAnsi="Times New Roman" w:cs="Times New Roman"/>
          <w:sz w:val="24"/>
          <w:szCs w:val="24"/>
        </w:rPr>
        <w:t>я</w:t>
      </w:r>
      <w:r w:rsidRPr="00B004E6">
        <w:rPr>
          <w:rFonts w:ascii="Times New Roman" w:eastAsia="Times New Roman" w:hAnsi="Times New Roman" w:cs="Times New Roman"/>
          <w:sz w:val="24"/>
          <w:szCs w:val="24"/>
        </w:rPr>
        <w:t xml:space="preserve"> </w:t>
      </w:r>
      <w:r w:rsidRPr="00B004E6">
        <w:rPr>
          <w:rFonts w:ascii="Times New Roman" w:eastAsia="Times New Roman" w:hAnsi="Times New Roman" w:cs="Times New Roman"/>
          <w:spacing w:val="-1"/>
          <w:sz w:val="24"/>
          <w:szCs w:val="24"/>
        </w:rPr>
        <w:t xml:space="preserve">разработан на </w:t>
      </w:r>
      <w:r w:rsidRPr="00B004E6">
        <w:rPr>
          <w:rFonts w:ascii="Times New Roman" w:eastAsia="Times New Roman" w:hAnsi="Times New Roman" w:cs="Times New Roman"/>
          <w:bCs/>
          <w:spacing w:val="-1"/>
          <w:sz w:val="24"/>
          <w:szCs w:val="24"/>
        </w:rPr>
        <w:t xml:space="preserve">основе </w:t>
      </w:r>
      <w:r w:rsidRPr="00B004E6">
        <w:rPr>
          <w:rFonts w:ascii="Times New Roman" w:eastAsia="Times New Roman" w:hAnsi="Times New Roman" w:cs="Times New Roman"/>
          <w:spacing w:val="-1"/>
          <w:sz w:val="24"/>
          <w:szCs w:val="24"/>
        </w:rPr>
        <w:t xml:space="preserve">требований федерального государственного образовательного стандарта начального общего образования, </w:t>
      </w:r>
      <w:r w:rsidRPr="00B004E6">
        <w:rPr>
          <w:rFonts w:ascii="Times New Roman" w:eastAsia="Times New Roman" w:hAnsi="Times New Roman" w:cs="Times New Roman"/>
          <w:sz w:val="24"/>
          <w:szCs w:val="24"/>
        </w:rPr>
        <w:t>федерального базисного учебного плана</w:t>
      </w:r>
      <w:r>
        <w:rPr>
          <w:rFonts w:ascii="Times New Roman" w:eastAsia="Times New Roman" w:hAnsi="Times New Roman" w:cs="Times New Roman"/>
          <w:sz w:val="24"/>
          <w:szCs w:val="24"/>
        </w:rPr>
        <w:t>, регионального базисного учебного плана.</w:t>
      </w:r>
    </w:p>
    <w:p w:rsidR="006C37DC" w:rsidRDefault="006C37DC" w:rsidP="006C37DC">
      <w:pPr>
        <w:shd w:val="clear" w:color="auto" w:fill="FFFFFF"/>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школе 3 и 4 класс, обучение производится одновременно одним учителем. Учебный процесс в 4 классе осуществляется по традиционной системе обучения с использованием комплекта учебников «Школа России», входящих в федеральный перечень учебников.</w:t>
      </w:r>
    </w:p>
    <w:p w:rsidR="006C37DC" w:rsidRDefault="006C37DC" w:rsidP="006C37DC">
      <w:pPr>
        <w:shd w:val="clear" w:color="auto" w:fill="FFFFFF"/>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3 классе продолжается обучение согласно  ФГОС НОО на базе системы учебников «Школа России»; часть, формируемая участниками образовательного процесса (внеурочная деятельность) будет наполняться за счет внеклассных мероприятий в рамках Программы классного руководителя.</w:t>
      </w:r>
    </w:p>
    <w:p w:rsidR="006C37DC" w:rsidRDefault="006C37DC" w:rsidP="006C37DC">
      <w:pPr>
        <w:shd w:val="clear" w:color="auto" w:fill="FFFFFF"/>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Продолжительность урока– 40 минут. Продолжительность учебного года 34 недели.</w:t>
      </w:r>
    </w:p>
    <w:p w:rsidR="006C37DC" w:rsidRPr="00B857EA" w:rsidRDefault="006C37DC" w:rsidP="006C37DC">
      <w:pPr>
        <w:shd w:val="clear" w:color="auto" w:fill="FFFFFF"/>
        <w:ind w:right="7"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предмет </w:t>
      </w:r>
      <w:r w:rsidRPr="00B857EA">
        <w:rPr>
          <w:rFonts w:ascii="Times New Roman" w:eastAsia="Times New Roman" w:hAnsi="Times New Roman" w:cs="Times New Roman"/>
          <w:sz w:val="24"/>
          <w:szCs w:val="24"/>
        </w:rPr>
        <w:t xml:space="preserve"> «Окружающий мир» является интегрированным: происходит интеграция естественнонаучных и обществоведческих знаний с целью формирования у детей младшего школьного возраста целостного взгляда на окружающий мир и место в этом мире человека. В содержание предмета также включены знания основ безопасности жизнедеятельности.</w:t>
      </w:r>
    </w:p>
    <w:p w:rsidR="006C37DC" w:rsidRPr="00B857EA" w:rsidRDefault="006C37DC" w:rsidP="006C37DC">
      <w:pPr>
        <w:shd w:val="clear" w:color="auto" w:fill="FFFFFF"/>
        <w:ind w:right="7" w:firstLine="706"/>
        <w:jc w:val="both"/>
        <w:rPr>
          <w:rFonts w:ascii="Times New Roman" w:eastAsia="Times New Roman" w:hAnsi="Times New Roman" w:cs="Times New Roman"/>
          <w:sz w:val="24"/>
          <w:szCs w:val="24"/>
        </w:rPr>
      </w:pPr>
      <w:r>
        <w:rPr>
          <w:rFonts w:ascii="Times New Roman" w:hAnsi="Times New Roman" w:cs="Times New Roman"/>
          <w:sz w:val="24"/>
          <w:szCs w:val="24"/>
        </w:rPr>
        <w:tab/>
      </w:r>
      <w:r w:rsidRPr="00B857EA">
        <w:rPr>
          <w:rFonts w:ascii="Times New Roman" w:eastAsia="Times New Roman" w:hAnsi="Times New Roman" w:cs="Times New Roman"/>
          <w:sz w:val="24"/>
          <w:szCs w:val="24"/>
        </w:rPr>
        <w:t>Федеральный компонент не предусматривает изучение учебного предмета «Информатика и ИКТ», как самостоятельного. Информатика и информационно-коммуникационные технологии, направленные на обеспечение всеобщей компьютерной грамотности, изучаются в III и IV классах в качестве учебного модуля в рамках учебного предмета «Технология».</w:t>
      </w:r>
    </w:p>
    <w:p w:rsidR="006C37DC" w:rsidRDefault="006C37DC" w:rsidP="006C37DC">
      <w:pPr>
        <w:rPr>
          <w:rFonts w:ascii="Times New Roman" w:hAnsi="Times New Roman" w:cs="Times New Roman"/>
          <w:sz w:val="24"/>
          <w:szCs w:val="24"/>
        </w:rPr>
      </w:pPr>
      <w:r>
        <w:rPr>
          <w:rFonts w:ascii="Times New Roman" w:hAnsi="Times New Roman" w:cs="Times New Roman"/>
          <w:sz w:val="24"/>
          <w:szCs w:val="24"/>
        </w:rPr>
        <w:tab/>
        <w:t>Часы компонента образовательного учреждения  направлены на  увеличение количества часов, отводимых на изучение «Русского  языка» и «Литературного чтения» (по 1 часу в неделю).</w:t>
      </w:r>
    </w:p>
    <w:p w:rsidR="006C37DC" w:rsidRPr="00B004E6" w:rsidRDefault="006C37DC" w:rsidP="006C37DC">
      <w:pPr>
        <w:rPr>
          <w:rFonts w:ascii="Times New Roman" w:hAnsi="Times New Roman" w:cs="Times New Roman"/>
          <w:sz w:val="24"/>
          <w:szCs w:val="24"/>
        </w:rPr>
      </w:pPr>
      <w:r>
        <w:rPr>
          <w:rFonts w:ascii="Times New Roman" w:hAnsi="Times New Roman" w:cs="Times New Roman"/>
          <w:sz w:val="24"/>
          <w:szCs w:val="24"/>
        </w:rPr>
        <w:tab/>
        <w:t>Для увеличения двигательной активности обучающихся в течение учебного дня предусмотрена динамическая перемена (после 2-го урока) с использованием оборудования тренажерного зала.</w:t>
      </w:r>
    </w:p>
    <w:p w:rsidR="009D75D9" w:rsidRDefault="009D75D9" w:rsidP="009D75D9">
      <w:pPr>
        <w:tabs>
          <w:tab w:val="num" w:pos="0"/>
        </w:tabs>
        <w:ind w:firstLine="426"/>
        <w:rPr>
          <w:rFonts w:ascii="Times New Roman" w:hAnsi="Times New Roman" w:cs="Times New Roman"/>
          <w:sz w:val="28"/>
          <w:szCs w:val="28"/>
        </w:rPr>
      </w:pPr>
    </w:p>
    <w:p w:rsidR="00441F57" w:rsidRDefault="00441F57" w:rsidP="009D75D9">
      <w:pPr>
        <w:tabs>
          <w:tab w:val="num" w:pos="0"/>
        </w:tabs>
        <w:ind w:firstLine="426"/>
        <w:rPr>
          <w:rFonts w:ascii="Times New Roman" w:hAnsi="Times New Roman" w:cs="Times New Roman"/>
          <w:sz w:val="28"/>
          <w:szCs w:val="28"/>
        </w:rPr>
      </w:pPr>
    </w:p>
    <w:p w:rsidR="00441F57" w:rsidRDefault="00441F57" w:rsidP="009D75D9">
      <w:pPr>
        <w:tabs>
          <w:tab w:val="num" w:pos="0"/>
        </w:tabs>
        <w:ind w:firstLine="426"/>
        <w:rPr>
          <w:rFonts w:ascii="Times New Roman" w:hAnsi="Times New Roman" w:cs="Times New Roman"/>
          <w:sz w:val="28"/>
          <w:szCs w:val="28"/>
        </w:rPr>
      </w:pPr>
    </w:p>
    <w:p w:rsidR="00441F57" w:rsidRPr="009D75D9" w:rsidRDefault="00441F57" w:rsidP="009D75D9">
      <w:pPr>
        <w:tabs>
          <w:tab w:val="num" w:pos="0"/>
        </w:tabs>
        <w:ind w:firstLine="426"/>
        <w:rPr>
          <w:rFonts w:ascii="Times New Roman" w:hAnsi="Times New Roman" w:cs="Times New Roman"/>
          <w:sz w:val="28"/>
          <w:szCs w:val="28"/>
        </w:rPr>
      </w:pPr>
    </w:p>
    <w:p w:rsidR="006C37DC" w:rsidRDefault="006C37DC" w:rsidP="006C37DC">
      <w:pPr>
        <w:shd w:val="clear" w:color="auto" w:fill="FFFFFF"/>
        <w:spacing w:after="0"/>
        <w:ind w:right="432"/>
        <w:jc w:val="center"/>
        <w:rPr>
          <w:rFonts w:ascii="Times New Roman" w:eastAsia="Times New Roman" w:hAnsi="Times New Roman" w:cs="Times New Roman"/>
          <w:b/>
          <w:iCs/>
          <w:sz w:val="28"/>
          <w:szCs w:val="24"/>
        </w:rPr>
      </w:pPr>
      <w:r w:rsidRPr="000B38A6">
        <w:rPr>
          <w:rFonts w:ascii="Times New Roman" w:eastAsia="Times New Roman" w:hAnsi="Times New Roman" w:cs="Times New Roman"/>
          <w:b/>
          <w:iCs/>
          <w:spacing w:val="-1"/>
          <w:sz w:val="28"/>
          <w:szCs w:val="24"/>
        </w:rPr>
        <w:t xml:space="preserve">Недельный базисный учебный план начального общего образования </w:t>
      </w:r>
    </w:p>
    <w:p w:rsidR="006C37DC" w:rsidRDefault="006C37DC" w:rsidP="006C37DC">
      <w:pPr>
        <w:shd w:val="clear" w:color="auto" w:fill="FFFFFF"/>
        <w:spacing w:after="0"/>
        <w:ind w:right="432"/>
        <w:jc w:val="center"/>
        <w:rPr>
          <w:rFonts w:ascii="Times New Roman" w:eastAsia="Times New Roman" w:hAnsi="Times New Roman" w:cs="Times New Roman"/>
          <w:b/>
          <w:i/>
          <w:iCs/>
          <w:sz w:val="28"/>
          <w:szCs w:val="24"/>
        </w:rPr>
      </w:pPr>
      <w:r w:rsidRPr="000B38A6">
        <w:rPr>
          <w:rFonts w:ascii="Times New Roman" w:eastAsia="Times New Roman" w:hAnsi="Times New Roman" w:cs="Times New Roman"/>
          <w:b/>
          <w:iCs/>
          <w:sz w:val="28"/>
          <w:szCs w:val="24"/>
        </w:rPr>
        <w:t xml:space="preserve"> </w:t>
      </w:r>
      <w:r w:rsidRPr="000B38A6">
        <w:rPr>
          <w:rFonts w:ascii="Times New Roman" w:eastAsia="Times New Roman" w:hAnsi="Times New Roman" w:cs="Times New Roman"/>
          <w:b/>
          <w:i/>
          <w:iCs/>
          <w:sz w:val="28"/>
          <w:szCs w:val="24"/>
        </w:rPr>
        <w:t>Муниципального</w:t>
      </w:r>
      <w:r>
        <w:rPr>
          <w:rFonts w:ascii="Times New Roman" w:eastAsia="Times New Roman" w:hAnsi="Times New Roman" w:cs="Times New Roman"/>
          <w:b/>
          <w:i/>
          <w:iCs/>
          <w:sz w:val="28"/>
          <w:szCs w:val="24"/>
        </w:rPr>
        <w:t xml:space="preserve"> бюджетного</w:t>
      </w:r>
      <w:r w:rsidRPr="000B38A6">
        <w:rPr>
          <w:rFonts w:ascii="Times New Roman" w:eastAsia="Times New Roman" w:hAnsi="Times New Roman" w:cs="Times New Roman"/>
          <w:b/>
          <w:i/>
          <w:iCs/>
          <w:sz w:val="28"/>
          <w:szCs w:val="24"/>
        </w:rPr>
        <w:t xml:space="preserve"> общеобразовательного учреждения </w:t>
      </w:r>
    </w:p>
    <w:p w:rsidR="006C37DC" w:rsidRPr="000B38A6" w:rsidRDefault="006C37DC" w:rsidP="006C37DC">
      <w:pPr>
        <w:shd w:val="clear" w:color="auto" w:fill="FFFFFF"/>
        <w:spacing w:after="0"/>
        <w:ind w:right="432"/>
        <w:jc w:val="center"/>
        <w:rPr>
          <w:rFonts w:ascii="Times New Roman" w:eastAsia="Times New Roman" w:hAnsi="Times New Roman" w:cs="Times New Roman"/>
          <w:b/>
          <w:iCs/>
          <w:sz w:val="28"/>
          <w:szCs w:val="24"/>
        </w:rPr>
      </w:pPr>
      <w:r w:rsidRPr="000B38A6">
        <w:rPr>
          <w:rFonts w:ascii="Times New Roman" w:eastAsia="Times New Roman" w:hAnsi="Times New Roman" w:cs="Times New Roman"/>
          <w:b/>
          <w:i/>
          <w:iCs/>
          <w:sz w:val="28"/>
          <w:szCs w:val="24"/>
        </w:rPr>
        <w:t>Еремковская начальная общеобразовательная школа</w:t>
      </w:r>
      <w:r w:rsidRPr="000B38A6">
        <w:rPr>
          <w:rFonts w:ascii="Times New Roman" w:eastAsia="Times New Roman" w:hAnsi="Times New Roman" w:cs="Times New Roman"/>
          <w:b/>
          <w:iCs/>
          <w:sz w:val="28"/>
          <w:szCs w:val="24"/>
        </w:rPr>
        <w:t xml:space="preserve"> </w:t>
      </w:r>
    </w:p>
    <w:p w:rsidR="006C37DC" w:rsidRPr="00E446ED" w:rsidRDefault="006C37DC" w:rsidP="006C37DC">
      <w:pPr>
        <w:shd w:val="clear" w:color="auto" w:fill="FFFFFF"/>
        <w:spacing w:after="0"/>
        <w:ind w:right="432"/>
        <w:jc w:val="center"/>
        <w:rPr>
          <w:rFonts w:ascii="Times New Roman" w:eastAsia="Times New Roman" w:hAnsi="Times New Roman" w:cs="Times New Roman"/>
          <w:b/>
          <w:sz w:val="28"/>
          <w:szCs w:val="24"/>
        </w:rPr>
      </w:pPr>
      <w:r>
        <w:rPr>
          <w:rFonts w:ascii="Times New Roman" w:eastAsia="Times New Roman" w:hAnsi="Times New Roman" w:cs="Times New Roman"/>
          <w:b/>
          <w:bCs/>
          <w:iCs/>
          <w:sz w:val="28"/>
          <w:szCs w:val="24"/>
        </w:rPr>
        <w:t xml:space="preserve">для </w:t>
      </w:r>
      <w:r>
        <w:rPr>
          <w:rFonts w:ascii="Times New Roman" w:eastAsia="Times New Roman" w:hAnsi="Times New Roman" w:cs="Times New Roman"/>
          <w:b/>
          <w:bCs/>
          <w:iCs/>
          <w:sz w:val="28"/>
          <w:szCs w:val="24"/>
          <w:lang w:val="en-US"/>
        </w:rPr>
        <w:t>I</w:t>
      </w:r>
      <w:r w:rsidRPr="00922D61">
        <w:rPr>
          <w:rFonts w:ascii="Times New Roman" w:eastAsia="Times New Roman" w:hAnsi="Times New Roman" w:cs="Times New Roman"/>
          <w:b/>
          <w:bCs/>
          <w:iCs/>
          <w:sz w:val="28"/>
          <w:szCs w:val="24"/>
        </w:rPr>
        <w:t xml:space="preserve"> </w:t>
      </w:r>
      <w:r>
        <w:rPr>
          <w:rFonts w:ascii="Times New Roman" w:eastAsia="Times New Roman" w:hAnsi="Times New Roman" w:cs="Times New Roman"/>
          <w:b/>
          <w:bCs/>
          <w:iCs/>
          <w:sz w:val="28"/>
          <w:szCs w:val="24"/>
        </w:rPr>
        <w:t>и</w:t>
      </w:r>
      <w:r w:rsidRPr="00922D61">
        <w:rPr>
          <w:rFonts w:ascii="Times New Roman" w:eastAsia="Times New Roman" w:hAnsi="Times New Roman" w:cs="Times New Roman"/>
          <w:b/>
          <w:bCs/>
          <w:iCs/>
          <w:sz w:val="28"/>
          <w:szCs w:val="24"/>
        </w:rPr>
        <w:t xml:space="preserve">  </w:t>
      </w:r>
      <w:r>
        <w:rPr>
          <w:rFonts w:ascii="Times New Roman" w:eastAsia="Times New Roman" w:hAnsi="Times New Roman" w:cs="Times New Roman"/>
          <w:b/>
          <w:bCs/>
          <w:iCs/>
          <w:sz w:val="28"/>
          <w:szCs w:val="24"/>
          <w:lang w:val="en-US"/>
        </w:rPr>
        <w:t>II</w:t>
      </w:r>
      <w:r>
        <w:rPr>
          <w:rFonts w:ascii="Times New Roman" w:eastAsia="Times New Roman" w:hAnsi="Times New Roman" w:cs="Times New Roman"/>
          <w:b/>
          <w:bCs/>
          <w:iCs/>
          <w:sz w:val="28"/>
          <w:szCs w:val="24"/>
        </w:rPr>
        <w:t xml:space="preserve">, </w:t>
      </w:r>
      <w:r>
        <w:rPr>
          <w:rFonts w:ascii="Times New Roman" w:eastAsia="Times New Roman" w:hAnsi="Times New Roman" w:cs="Times New Roman"/>
          <w:b/>
          <w:bCs/>
          <w:iCs/>
          <w:sz w:val="28"/>
          <w:szCs w:val="24"/>
          <w:lang w:val="en-US"/>
        </w:rPr>
        <w:t>III</w:t>
      </w:r>
      <w:r>
        <w:rPr>
          <w:rFonts w:ascii="Times New Roman" w:eastAsia="Times New Roman" w:hAnsi="Times New Roman" w:cs="Times New Roman"/>
          <w:b/>
          <w:bCs/>
          <w:iCs/>
          <w:sz w:val="28"/>
          <w:szCs w:val="24"/>
        </w:rPr>
        <w:t xml:space="preserve"> классов, реализующих ФГОС НОО</w:t>
      </w:r>
    </w:p>
    <w:p w:rsidR="006C37DC" w:rsidRDefault="006C37DC" w:rsidP="006C37DC">
      <w:pPr>
        <w:shd w:val="clear" w:color="auto" w:fill="FFFFFF"/>
        <w:spacing w:after="0"/>
        <w:ind w:right="432"/>
        <w:jc w:val="center"/>
        <w:rPr>
          <w:rFonts w:ascii="Times New Roman" w:eastAsia="Times New Roman" w:hAnsi="Times New Roman" w:cs="Times New Roman"/>
          <w:b/>
          <w:sz w:val="24"/>
          <w:szCs w:val="24"/>
        </w:rPr>
      </w:pPr>
    </w:p>
    <w:p w:rsidR="006C37DC" w:rsidRPr="000B38A6" w:rsidRDefault="006C37DC" w:rsidP="006C37DC">
      <w:pPr>
        <w:shd w:val="clear" w:color="auto" w:fill="FFFFFF"/>
        <w:spacing w:after="0"/>
        <w:ind w:right="432"/>
        <w:jc w:val="center"/>
        <w:rPr>
          <w:rFonts w:ascii="Times New Roman" w:eastAsia="Times New Roman" w:hAnsi="Times New Roman" w:cs="Times New Roman"/>
          <w:b/>
          <w:bCs/>
          <w:i/>
          <w:iCs/>
          <w:sz w:val="24"/>
          <w:szCs w:val="24"/>
        </w:rPr>
      </w:pPr>
      <w:r w:rsidRPr="000B38A6">
        <w:rPr>
          <w:rFonts w:ascii="Times New Roman" w:eastAsia="Times New Roman" w:hAnsi="Times New Roman" w:cs="Times New Roman"/>
          <w:b/>
          <w:i/>
          <w:sz w:val="24"/>
          <w:szCs w:val="24"/>
        </w:rPr>
        <w:t>5-дневная учебная неделя 201</w:t>
      </w:r>
      <w:r>
        <w:rPr>
          <w:rFonts w:ascii="Times New Roman" w:eastAsia="Times New Roman" w:hAnsi="Times New Roman" w:cs="Times New Roman"/>
          <w:b/>
          <w:i/>
          <w:sz w:val="24"/>
          <w:szCs w:val="24"/>
        </w:rPr>
        <w:t>3</w:t>
      </w:r>
      <w:r w:rsidRPr="000B38A6">
        <w:rPr>
          <w:rFonts w:ascii="Times New Roman" w:eastAsia="Times New Roman" w:hAnsi="Times New Roman" w:cs="Times New Roman"/>
          <w:b/>
          <w:i/>
          <w:sz w:val="24"/>
          <w:szCs w:val="24"/>
        </w:rPr>
        <w:t xml:space="preserve"> – 201</w:t>
      </w:r>
      <w:r>
        <w:rPr>
          <w:rFonts w:ascii="Times New Roman" w:eastAsia="Times New Roman" w:hAnsi="Times New Roman" w:cs="Times New Roman"/>
          <w:b/>
          <w:i/>
          <w:sz w:val="24"/>
          <w:szCs w:val="24"/>
        </w:rPr>
        <w:t>4</w:t>
      </w:r>
      <w:r w:rsidRPr="000B38A6">
        <w:rPr>
          <w:rFonts w:ascii="Times New Roman" w:eastAsia="Times New Roman" w:hAnsi="Times New Roman" w:cs="Times New Roman"/>
          <w:b/>
          <w:i/>
          <w:sz w:val="24"/>
          <w:szCs w:val="24"/>
        </w:rPr>
        <w:t xml:space="preserve"> учебный год</w:t>
      </w:r>
    </w:p>
    <w:p w:rsidR="006C37DC" w:rsidRPr="000B38A6" w:rsidRDefault="006C37DC" w:rsidP="006C37DC">
      <w:pPr>
        <w:spacing w:after="0"/>
        <w:ind w:left="709"/>
        <w:rPr>
          <w:rFonts w:ascii="Times New Roman" w:hAnsi="Times New Roman" w:cs="Times New Roman"/>
          <w:sz w:val="24"/>
          <w:szCs w:val="24"/>
        </w:rPr>
      </w:pPr>
    </w:p>
    <w:tbl>
      <w:tblPr>
        <w:tblW w:w="9654" w:type="dxa"/>
        <w:tblInd w:w="93" w:type="dxa"/>
        <w:tblLook w:val="04A0"/>
      </w:tblPr>
      <w:tblGrid>
        <w:gridCol w:w="1952"/>
        <w:gridCol w:w="3892"/>
        <w:gridCol w:w="1270"/>
        <w:gridCol w:w="1270"/>
        <w:gridCol w:w="1270"/>
      </w:tblGrid>
      <w:tr w:rsidR="006C37DC" w:rsidRPr="000B38A6" w:rsidTr="00A95913">
        <w:trPr>
          <w:trHeight w:val="608"/>
        </w:trPr>
        <w:tc>
          <w:tcPr>
            <w:tcW w:w="1952" w:type="dxa"/>
            <w:vMerge w:val="restart"/>
            <w:tcBorders>
              <w:top w:val="thinThickSmallGap" w:sz="24" w:space="0" w:color="auto"/>
              <w:left w:val="thinThickSmallGap" w:sz="24" w:space="0" w:color="auto"/>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Предметные области</w:t>
            </w:r>
          </w:p>
        </w:tc>
        <w:tc>
          <w:tcPr>
            <w:tcW w:w="3892" w:type="dxa"/>
            <w:vMerge w:val="restart"/>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Учебные предметы</w:t>
            </w:r>
          </w:p>
        </w:tc>
        <w:tc>
          <w:tcPr>
            <w:tcW w:w="3810" w:type="dxa"/>
            <w:gridSpan w:val="3"/>
            <w:tcBorders>
              <w:top w:val="thinThickSmallGap" w:sz="24" w:space="0" w:color="auto"/>
              <w:left w:val="nil"/>
              <w:bottom w:val="single" w:sz="4" w:space="0" w:color="auto"/>
              <w:right w:val="thinThickSmallGap" w:sz="2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Количество часов в неделю</w:t>
            </w:r>
          </w:p>
        </w:tc>
      </w:tr>
      <w:tr w:rsidR="006C37DC" w:rsidRPr="000B38A6" w:rsidTr="00A95913">
        <w:trPr>
          <w:trHeight w:val="1216"/>
        </w:trPr>
        <w:tc>
          <w:tcPr>
            <w:tcW w:w="1952" w:type="dxa"/>
            <w:vMerge/>
            <w:tcBorders>
              <w:top w:val="single" w:sz="4" w:space="0" w:color="auto"/>
              <w:left w:val="thinThickSmallGap" w:sz="24" w:space="0" w:color="auto"/>
              <w:bottom w:val="thinThickSmallGap" w:sz="24" w:space="0" w:color="auto"/>
              <w:right w:val="single" w:sz="4" w:space="0" w:color="auto"/>
            </w:tcBorders>
            <w:vAlign w:val="center"/>
            <w:hideMark/>
          </w:tcPr>
          <w:p w:rsidR="006C37DC" w:rsidRPr="000B38A6" w:rsidRDefault="006C37DC" w:rsidP="00A95913">
            <w:pPr>
              <w:spacing w:after="0"/>
              <w:rPr>
                <w:rFonts w:ascii="Times New Roman" w:eastAsia="Times New Roman" w:hAnsi="Times New Roman" w:cs="Times New Roman"/>
                <w:color w:val="000000"/>
                <w:sz w:val="24"/>
                <w:szCs w:val="24"/>
              </w:rPr>
            </w:pPr>
          </w:p>
        </w:tc>
        <w:tc>
          <w:tcPr>
            <w:tcW w:w="3892" w:type="dxa"/>
            <w:vMerge/>
            <w:tcBorders>
              <w:top w:val="single" w:sz="4" w:space="0" w:color="auto"/>
              <w:left w:val="single" w:sz="4" w:space="0" w:color="auto"/>
              <w:bottom w:val="thinThickSmallGap" w:sz="24" w:space="0" w:color="auto"/>
              <w:right w:val="single" w:sz="4" w:space="0" w:color="auto"/>
            </w:tcBorders>
            <w:vAlign w:val="center"/>
            <w:hideMark/>
          </w:tcPr>
          <w:p w:rsidR="006C37DC" w:rsidRPr="000B38A6" w:rsidRDefault="006C37DC" w:rsidP="00A95913">
            <w:pPr>
              <w:spacing w:after="0"/>
              <w:rPr>
                <w:rFonts w:ascii="Times New Roman" w:eastAsia="Times New Roman" w:hAnsi="Times New Roman" w:cs="Times New Roman"/>
                <w:color w:val="000000"/>
                <w:sz w:val="24"/>
                <w:szCs w:val="24"/>
              </w:rPr>
            </w:pPr>
          </w:p>
        </w:tc>
        <w:tc>
          <w:tcPr>
            <w:tcW w:w="1270" w:type="dxa"/>
            <w:tcBorders>
              <w:top w:val="nil"/>
              <w:left w:val="nil"/>
              <w:bottom w:val="thinThickSmallGap" w:sz="24" w:space="0" w:color="auto"/>
              <w:right w:val="doub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 xml:space="preserve">I класс </w:t>
            </w:r>
          </w:p>
        </w:tc>
        <w:tc>
          <w:tcPr>
            <w:tcW w:w="1270" w:type="dxa"/>
            <w:tcBorders>
              <w:top w:val="nil"/>
              <w:left w:val="double" w:sz="4" w:space="0" w:color="auto"/>
              <w:bottom w:val="thinThickSmallGap" w:sz="24" w:space="0" w:color="auto"/>
              <w:right w:val="double" w:sz="4" w:space="0" w:color="auto"/>
            </w:tcBorders>
            <w:shd w:val="clear" w:color="auto" w:fill="auto"/>
            <w:vAlign w:val="center"/>
          </w:tcPr>
          <w:p w:rsidR="006C37DC" w:rsidRPr="000B38A6"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0B38A6">
              <w:rPr>
                <w:rFonts w:ascii="Times New Roman" w:eastAsia="Times New Roman" w:hAnsi="Times New Roman" w:cs="Times New Roman"/>
                <w:color w:val="000000"/>
                <w:sz w:val="24"/>
                <w:szCs w:val="24"/>
              </w:rPr>
              <w:t>I класс</w:t>
            </w:r>
          </w:p>
        </w:tc>
        <w:tc>
          <w:tcPr>
            <w:tcW w:w="1270" w:type="dxa"/>
            <w:tcBorders>
              <w:top w:val="nil"/>
              <w:left w:val="double" w:sz="4" w:space="0" w:color="auto"/>
              <w:bottom w:val="thinThickSmallGap" w:sz="24" w:space="0" w:color="auto"/>
              <w:right w:val="thinThickSmallGap" w:sz="24" w:space="0" w:color="auto"/>
            </w:tcBorders>
            <w:vAlign w:val="center"/>
          </w:tcPr>
          <w:p w:rsidR="006C37DC" w:rsidRPr="00922D61"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III</w:t>
            </w:r>
            <w:r>
              <w:rPr>
                <w:rFonts w:ascii="Times New Roman" w:eastAsia="Times New Roman" w:hAnsi="Times New Roman" w:cs="Times New Roman"/>
                <w:color w:val="000000"/>
                <w:sz w:val="24"/>
                <w:szCs w:val="24"/>
              </w:rPr>
              <w:t xml:space="preserve"> класс</w:t>
            </w:r>
          </w:p>
        </w:tc>
      </w:tr>
      <w:tr w:rsidR="006C37DC" w:rsidRPr="000B38A6" w:rsidTr="00A95913">
        <w:trPr>
          <w:trHeight w:val="304"/>
        </w:trPr>
        <w:tc>
          <w:tcPr>
            <w:tcW w:w="9654" w:type="dxa"/>
            <w:gridSpan w:val="5"/>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bCs/>
                <w:i/>
                <w:iCs/>
                <w:color w:val="000000"/>
                <w:sz w:val="24"/>
                <w:szCs w:val="24"/>
              </w:rPr>
            </w:pPr>
            <w:r w:rsidRPr="000B38A6">
              <w:rPr>
                <w:rFonts w:ascii="Times New Roman" w:eastAsia="Times New Roman" w:hAnsi="Times New Roman" w:cs="Times New Roman"/>
                <w:bCs/>
                <w:i/>
                <w:iCs/>
                <w:color w:val="000000"/>
                <w:sz w:val="24"/>
                <w:szCs w:val="24"/>
              </w:rPr>
              <w:t>Обязательная часть</w:t>
            </w:r>
          </w:p>
        </w:tc>
      </w:tr>
      <w:tr w:rsidR="006C37DC" w:rsidRPr="000B38A6" w:rsidTr="00A95913">
        <w:trPr>
          <w:trHeight w:val="304"/>
        </w:trPr>
        <w:tc>
          <w:tcPr>
            <w:tcW w:w="1952" w:type="dxa"/>
            <w:vMerge w:val="restart"/>
            <w:tcBorders>
              <w:top w:val="thinThickSmallGap" w:sz="24" w:space="0" w:color="auto"/>
              <w:left w:val="thinThickSmallGap" w:sz="24" w:space="0" w:color="auto"/>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Филология</w:t>
            </w:r>
          </w:p>
        </w:tc>
        <w:tc>
          <w:tcPr>
            <w:tcW w:w="3892" w:type="dxa"/>
            <w:tcBorders>
              <w:top w:val="thinThickSmallGap" w:sz="24" w:space="0" w:color="auto"/>
              <w:left w:val="nil"/>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Русский язык</w:t>
            </w:r>
          </w:p>
        </w:tc>
        <w:tc>
          <w:tcPr>
            <w:tcW w:w="1270" w:type="dxa"/>
            <w:tcBorders>
              <w:top w:val="thinThickSmallGap" w:sz="24" w:space="0" w:color="auto"/>
              <w:left w:val="nil"/>
              <w:bottom w:val="single" w:sz="4" w:space="0" w:color="auto"/>
              <w:right w:val="doub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5</w:t>
            </w:r>
          </w:p>
        </w:tc>
        <w:tc>
          <w:tcPr>
            <w:tcW w:w="1270" w:type="dxa"/>
            <w:tcBorders>
              <w:top w:val="thinThickSmallGap" w:sz="24" w:space="0" w:color="auto"/>
              <w:left w:val="double" w:sz="4" w:space="0" w:color="auto"/>
              <w:bottom w:val="single" w:sz="4" w:space="0" w:color="auto"/>
              <w:right w:val="double" w:sz="4" w:space="0" w:color="auto"/>
            </w:tcBorders>
            <w:shd w:val="clear" w:color="auto" w:fill="auto"/>
            <w:vAlign w:val="center"/>
          </w:tcPr>
          <w:p w:rsidR="006C37DC" w:rsidRPr="000B38A6"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70" w:type="dxa"/>
            <w:tcBorders>
              <w:top w:val="thinThickSmallGap" w:sz="24" w:space="0" w:color="auto"/>
              <w:left w:val="double" w:sz="4" w:space="0" w:color="auto"/>
              <w:bottom w:val="single" w:sz="4" w:space="0" w:color="auto"/>
              <w:right w:val="thinThickSmallGap" w:sz="24" w:space="0" w:color="auto"/>
            </w:tcBorders>
            <w:vAlign w:val="center"/>
          </w:tcPr>
          <w:p w:rsidR="006C37DC"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6C37DC" w:rsidRPr="000B38A6" w:rsidTr="00A95913">
        <w:trPr>
          <w:trHeight w:val="319"/>
        </w:trPr>
        <w:tc>
          <w:tcPr>
            <w:tcW w:w="1952" w:type="dxa"/>
            <w:vMerge/>
            <w:tcBorders>
              <w:top w:val="nil"/>
              <w:left w:val="thinThickSmallGap" w:sz="24" w:space="0" w:color="auto"/>
              <w:bottom w:val="single" w:sz="4" w:space="0" w:color="auto"/>
              <w:right w:val="single" w:sz="4" w:space="0" w:color="auto"/>
            </w:tcBorders>
            <w:vAlign w:val="center"/>
            <w:hideMark/>
          </w:tcPr>
          <w:p w:rsidR="006C37DC" w:rsidRPr="000B38A6" w:rsidRDefault="006C37DC" w:rsidP="00A95913">
            <w:pPr>
              <w:spacing w:after="0"/>
              <w:rPr>
                <w:rFonts w:ascii="Times New Roman" w:eastAsia="Times New Roman" w:hAnsi="Times New Roman" w:cs="Times New Roman"/>
                <w:color w:val="000000"/>
                <w:sz w:val="24"/>
                <w:szCs w:val="24"/>
              </w:rPr>
            </w:pPr>
          </w:p>
        </w:tc>
        <w:tc>
          <w:tcPr>
            <w:tcW w:w="3892" w:type="dxa"/>
            <w:tcBorders>
              <w:top w:val="nil"/>
              <w:left w:val="nil"/>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Литературное чтение</w:t>
            </w:r>
          </w:p>
        </w:tc>
        <w:tc>
          <w:tcPr>
            <w:tcW w:w="1270" w:type="dxa"/>
            <w:tcBorders>
              <w:top w:val="nil"/>
              <w:left w:val="nil"/>
              <w:bottom w:val="single" w:sz="4" w:space="0" w:color="auto"/>
              <w:right w:val="doub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4</w:t>
            </w:r>
          </w:p>
        </w:tc>
        <w:tc>
          <w:tcPr>
            <w:tcW w:w="1270" w:type="dxa"/>
            <w:tcBorders>
              <w:top w:val="nil"/>
              <w:left w:val="double" w:sz="4" w:space="0" w:color="auto"/>
              <w:bottom w:val="single" w:sz="4" w:space="0" w:color="auto"/>
              <w:right w:val="double" w:sz="4" w:space="0" w:color="auto"/>
            </w:tcBorders>
            <w:shd w:val="clear" w:color="auto" w:fill="auto"/>
            <w:vAlign w:val="center"/>
          </w:tcPr>
          <w:p w:rsidR="006C37DC" w:rsidRPr="000B38A6"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0" w:type="dxa"/>
            <w:tcBorders>
              <w:top w:val="nil"/>
              <w:left w:val="double" w:sz="4" w:space="0" w:color="auto"/>
              <w:bottom w:val="single" w:sz="4" w:space="0" w:color="auto"/>
              <w:right w:val="thinThickSmallGap" w:sz="24" w:space="0" w:color="auto"/>
            </w:tcBorders>
            <w:vAlign w:val="center"/>
          </w:tcPr>
          <w:p w:rsidR="006C37DC"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6C37DC" w:rsidRPr="000B38A6" w:rsidTr="00A95913">
        <w:trPr>
          <w:trHeight w:val="304"/>
        </w:trPr>
        <w:tc>
          <w:tcPr>
            <w:tcW w:w="1952" w:type="dxa"/>
            <w:vMerge/>
            <w:tcBorders>
              <w:top w:val="nil"/>
              <w:left w:val="thinThickSmallGap" w:sz="24" w:space="0" w:color="auto"/>
              <w:bottom w:val="single" w:sz="4" w:space="0" w:color="auto"/>
              <w:right w:val="single" w:sz="4" w:space="0" w:color="auto"/>
            </w:tcBorders>
            <w:vAlign w:val="center"/>
            <w:hideMark/>
          </w:tcPr>
          <w:p w:rsidR="006C37DC" w:rsidRPr="000B38A6" w:rsidRDefault="006C37DC" w:rsidP="00A95913">
            <w:pPr>
              <w:spacing w:after="0"/>
              <w:rPr>
                <w:rFonts w:ascii="Times New Roman" w:eastAsia="Times New Roman" w:hAnsi="Times New Roman" w:cs="Times New Roman"/>
                <w:color w:val="000000"/>
                <w:sz w:val="24"/>
                <w:szCs w:val="24"/>
              </w:rPr>
            </w:pPr>
          </w:p>
        </w:tc>
        <w:tc>
          <w:tcPr>
            <w:tcW w:w="3892" w:type="dxa"/>
            <w:tcBorders>
              <w:top w:val="nil"/>
              <w:left w:val="nil"/>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Иностранный язык</w:t>
            </w:r>
          </w:p>
        </w:tc>
        <w:tc>
          <w:tcPr>
            <w:tcW w:w="1270" w:type="dxa"/>
            <w:tcBorders>
              <w:top w:val="nil"/>
              <w:left w:val="nil"/>
              <w:bottom w:val="single" w:sz="4" w:space="0" w:color="auto"/>
              <w:right w:val="doub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w:t>
            </w:r>
          </w:p>
        </w:tc>
        <w:tc>
          <w:tcPr>
            <w:tcW w:w="1270" w:type="dxa"/>
            <w:tcBorders>
              <w:top w:val="nil"/>
              <w:left w:val="double" w:sz="4" w:space="0" w:color="auto"/>
              <w:bottom w:val="single" w:sz="4" w:space="0" w:color="auto"/>
              <w:right w:val="double" w:sz="4" w:space="0" w:color="auto"/>
            </w:tcBorders>
            <w:shd w:val="clear" w:color="auto" w:fill="auto"/>
            <w:vAlign w:val="center"/>
          </w:tcPr>
          <w:p w:rsidR="006C37DC" w:rsidRPr="000B38A6"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0" w:type="dxa"/>
            <w:tcBorders>
              <w:top w:val="nil"/>
              <w:left w:val="double" w:sz="4" w:space="0" w:color="auto"/>
              <w:bottom w:val="single" w:sz="4" w:space="0" w:color="auto"/>
              <w:right w:val="thinThickSmallGap" w:sz="24" w:space="0" w:color="auto"/>
            </w:tcBorders>
            <w:vAlign w:val="center"/>
          </w:tcPr>
          <w:p w:rsidR="006C37DC"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6C37DC" w:rsidRPr="000B38A6" w:rsidTr="00A95913">
        <w:trPr>
          <w:trHeight w:val="608"/>
        </w:trPr>
        <w:tc>
          <w:tcPr>
            <w:tcW w:w="1952" w:type="dxa"/>
            <w:tcBorders>
              <w:top w:val="nil"/>
              <w:left w:val="thinThickSmallGap" w:sz="24" w:space="0" w:color="auto"/>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Математика и информатика</w:t>
            </w:r>
          </w:p>
        </w:tc>
        <w:tc>
          <w:tcPr>
            <w:tcW w:w="3892" w:type="dxa"/>
            <w:tcBorders>
              <w:top w:val="nil"/>
              <w:left w:val="nil"/>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Математика</w:t>
            </w:r>
          </w:p>
        </w:tc>
        <w:tc>
          <w:tcPr>
            <w:tcW w:w="1270" w:type="dxa"/>
            <w:tcBorders>
              <w:top w:val="nil"/>
              <w:left w:val="nil"/>
              <w:bottom w:val="single" w:sz="4" w:space="0" w:color="auto"/>
              <w:right w:val="doub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4</w:t>
            </w:r>
          </w:p>
        </w:tc>
        <w:tc>
          <w:tcPr>
            <w:tcW w:w="1270" w:type="dxa"/>
            <w:tcBorders>
              <w:top w:val="nil"/>
              <w:left w:val="double" w:sz="4" w:space="0" w:color="auto"/>
              <w:bottom w:val="single" w:sz="4" w:space="0" w:color="auto"/>
              <w:right w:val="double" w:sz="4" w:space="0" w:color="auto"/>
            </w:tcBorders>
            <w:shd w:val="clear" w:color="auto" w:fill="auto"/>
            <w:vAlign w:val="center"/>
          </w:tcPr>
          <w:p w:rsidR="006C37DC" w:rsidRPr="000B38A6"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0" w:type="dxa"/>
            <w:tcBorders>
              <w:top w:val="nil"/>
              <w:left w:val="double" w:sz="4" w:space="0" w:color="auto"/>
              <w:bottom w:val="single" w:sz="4" w:space="0" w:color="auto"/>
              <w:right w:val="thinThickSmallGap" w:sz="24" w:space="0" w:color="auto"/>
            </w:tcBorders>
            <w:vAlign w:val="center"/>
          </w:tcPr>
          <w:p w:rsidR="006C37DC"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6C37DC" w:rsidRPr="000B38A6" w:rsidTr="00A95913">
        <w:trPr>
          <w:trHeight w:val="608"/>
        </w:trPr>
        <w:tc>
          <w:tcPr>
            <w:tcW w:w="1952" w:type="dxa"/>
            <w:tcBorders>
              <w:top w:val="nil"/>
              <w:left w:val="thinThickSmallGap" w:sz="24" w:space="0" w:color="auto"/>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Обществознание и естествознание</w:t>
            </w:r>
          </w:p>
        </w:tc>
        <w:tc>
          <w:tcPr>
            <w:tcW w:w="3892" w:type="dxa"/>
            <w:tcBorders>
              <w:top w:val="nil"/>
              <w:left w:val="nil"/>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Окружающий мир</w:t>
            </w:r>
          </w:p>
        </w:tc>
        <w:tc>
          <w:tcPr>
            <w:tcW w:w="1270" w:type="dxa"/>
            <w:tcBorders>
              <w:top w:val="nil"/>
              <w:left w:val="nil"/>
              <w:bottom w:val="single" w:sz="4" w:space="0" w:color="auto"/>
              <w:right w:val="doub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2</w:t>
            </w:r>
          </w:p>
        </w:tc>
        <w:tc>
          <w:tcPr>
            <w:tcW w:w="1270" w:type="dxa"/>
            <w:tcBorders>
              <w:top w:val="nil"/>
              <w:left w:val="double" w:sz="4" w:space="0" w:color="auto"/>
              <w:bottom w:val="single" w:sz="4" w:space="0" w:color="auto"/>
              <w:right w:val="double" w:sz="4" w:space="0" w:color="auto"/>
            </w:tcBorders>
            <w:shd w:val="clear" w:color="auto" w:fill="auto"/>
            <w:vAlign w:val="center"/>
          </w:tcPr>
          <w:p w:rsidR="006C37DC" w:rsidRPr="000B38A6"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0" w:type="dxa"/>
            <w:tcBorders>
              <w:top w:val="nil"/>
              <w:left w:val="double" w:sz="4" w:space="0" w:color="auto"/>
              <w:bottom w:val="single" w:sz="4" w:space="0" w:color="auto"/>
              <w:right w:val="thinThickSmallGap" w:sz="24" w:space="0" w:color="auto"/>
            </w:tcBorders>
            <w:vAlign w:val="center"/>
          </w:tcPr>
          <w:p w:rsidR="006C37DC"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6C37DC" w:rsidRPr="000B38A6" w:rsidTr="00A95913">
        <w:trPr>
          <w:trHeight w:val="304"/>
        </w:trPr>
        <w:tc>
          <w:tcPr>
            <w:tcW w:w="1952" w:type="dxa"/>
            <w:vMerge w:val="restart"/>
            <w:tcBorders>
              <w:top w:val="nil"/>
              <w:left w:val="thinThickSmallGap" w:sz="24" w:space="0" w:color="auto"/>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Искусство</w:t>
            </w:r>
          </w:p>
        </w:tc>
        <w:tc>
          <w:tcPr>
            <w:tcW w:w="3892" w:type="dxa"/>
            <w:tcBorders>
              <w:top w:val="nil"/>
              <w:left w:val="nil"/>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Музыка</w:t>
            </w:r>
          </w:p>
        </w:tc>
        <w:tc>
          <w:tcPr>
            <w:tcW w:w="1270" w:type="dxa"/>
            <w:tcBorders>
              <w:top w:val="nil"/>
              <w:left w:val="nil"/>
              <w:bottom w:val="single" w:sz="4" w:space="0" w:color="auto"/>
              <w:right w:val="doub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1</w:t>
            </w:r>
          </w:p>
        </w:tc>
        <w:tc>
          <w:tcPr>
            <w:tcW w:w="1270" w:type="dxa"/>
            <w:tcBorders>
              <w:top w:val="nil"/>
              <w:left w:val="double" w:sz="4" w:space="0" w:color="auto"/>
              <w:bottom w:val="single" w:sz="4" w:space="0" w:color="auto"/>
              <w:right w:val="double" w:sz="4" w:space="0" w:color="auto"/>
            </w:tcBorders>
            <w:shd w:val="clear" w:color="auto" w:fill="auto"/>
            <w:vAlign w:val="center"/>
          </w:tcPr>
          <w:p w:rsidR="006C37DC" w:rsidRPr="000B38A6"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0" w:type="dxa"/>
            <w:tcBorders>
              <w:top w:val="nil"/>
              <w:left w:val="double" w:sz="4" w:space="0" w:color="auto"/>
              <w:bottom w:val="single" w:sz="4" w:space="0" w:color="auto"/>
              <w:right w:val="thinThickSmallGap" w:sz="24" w:space="0" w:color="auto"/>
            </w:tcBorders>
            <w:vAlign w:val="center"/>
          </w:tcPr>
          <w:p w:rsidR="006C37DC"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6C37DC" w:rsidRPr="000B38A6" w:rsidTr="00A95913">
        <w:trPr>
          <w:trHeight w:val="608"/>
        </w:trPr>
        <w:tc>
          <w:tcPr>
            <w:tcW w:w="1952" w:type="dxa"/>
            <w:vMerge/>
            <w:tcBorders>
              <w:top w:val="nil"/>
              <w:left w:val="thinThickSmallGap" w:sz="24" w:space="0" w:color="auto"/>
              <w:bottom w:val="single" w:sz="4" w:space="0" w:color="auto"/>
              <w:right w:val="single" w:sz="4" w:space="0" w:color="auto"/>
            </w:tcBorders>
            <w:vAlign w:val="center"/>
            <w:hideMark/>
          </w:tcPr>
          <w:p w:rsidR="006C37DC" w:rsidRPr="000B38A6" w:rsidRDefault="006C37DC" w:rsidP="00A95913">
            <w:pPr>
              <w:spacing w:after="0"/>
              <w:rPr>
                <w:rFonts w:ascii="Times New Roman" w:eastAsia="Times New Roman" w:hAnsi="Times New Roman" w:cs="Times New Roman"/>
                <w:color w:val="000000"/>
                <w:sz w:val="24"/>
                <w:szCs w:val="24"/>
              </w:rPr>
            </w:pPr>
          </w:p>
        </w:tc>
        <w:tc>
          <w:tcPr>
            <w:tcW w:w="3892" w:type="dxa"/>
            <w:tcBorders>
              <w:top w:val="nil"/>
              <w:left w:val="nil"/>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Изобразительное искусство</w:t>
            </w:r>
          </w:p>
        </w:tc>
        <w:tc>
          <w:tcPr>
            <w:tcW w:w="1270" w:type="dxa"/>
            <w:tcBorders>
              <w:top w:val="nil"/>
              <w:left w:val="nil"/>
              <w:bottom w:val="single" w:sz="4" w:space="0" w:color="auto"/>
              <w:right w:val="doub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1</w:t>
            </w:r>
          </w:p>
        </w:tc>
        <w:tc>
          <w:tcPr>
            <w:tcW w:w="1270" w:type="dxa"/>
            <w:tcBorders>
              <w:top w:val="nil"/>
              <w:left w:val="double" w:sz="4" w:space="0" w:color="auto"/>
              <w:bottom w:val="single" w:sz="4" w:space="0" w:color="auto"/>
              <w:right w:val="double" w:sz="4" w:space="0" w:color="auto"/>
            </w:tcBorders>
            <w:shd w:val="clear" w:color="auto" w:fill="auto"/>
            <w:vAlign w:val="center"/>
          </w:tcPr>
          <w:p w:rsidR="006C37DC" w:rsidRPr="000B38A6"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0" w:type="dxa"/>
            <w:tcBorders>
              <w:top w:val="nil"/>
              <w:left w:val="double" w:sz="4" w:space="0" w:color="auto"/>
              <w:bottom w:val="single" w:sz="4" w:space="0" w:color="auto"/>
              <w:right w:val="thinThickSmallGap" w:sz="24" w:space="0" w:color="auto"/>
            </w:tcBorders>
            <w:vAlign w:val="center"/>
          </w:tcPr>
          <w:p w:rsidR="006C37DC"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6C37DC" w:rsidRPr="000B38A6" w:rsidTr="00A95913">
        <w:trPr>
          <w:trHeight w:val="304"/>
        </w:trPr>
        <w:tc>
          <w:tcPr>
            <w:tcW w:w="1952" w:type="dxa"/>
            <w:tcBorders>
              <w:top w:val="nil"/>
              <w:left w:val="thinThickSmallGap" w:sz="24" w:space="0" w:color="auto"/>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Технология</w:t>
            </w:r>
          </w:p>
        </w:tc>
        <w:tc>
          <w:tcPr>
            <w:tcW w:w="3892" w:type="dxa"/>
            <w:tcBorders>
              <w:top w:val="nil"/>
              <w:left w:val="nil"/>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Технология</w:t>
            </w:r>
          </w:p>
        </w:tc>
        <w:tc>
          <w:tcPr>
            <w:tcW w:w="1270" w:type="dxa"/>
            <w:tcBorders>
              <w:top w:val="nil"/>
              <w:left w:val="nil"/>
              <w:bottom w:val="single" w:sz="4" w:space="0" w:color="auto"/>
              <w:right w:val="doub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1</w:t>
            </w:r>
          </w:p>
        </w:tc>
        <w:tc>
          <w:tcPr>
            <w:tcW w:w="1270" w:type="dxa"/>
            <w:tcBorders>
              <w:top w:val="nil"/>
              <w:left w:val="double" w:sz="4" w:space="0" w:color="auto"/>
              <w:bottom w:val="single" w:sz="4" w:space="0" w:color="auto"/>
              <w:right w:val="double" w:sz="4" w:space="0" w:color="auto"/>
            </w:tcBorders>
            <w:shd w:val="clear" w:color="auto" w:fill="auto"/>
            <w:vAlign w:val="center"/>
          </w:tcPr>
          <w:p w:rsidR="006C37DC" w:rsidRPr="000B38A6"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0" w:type="dxa"/>
            <w:tcBorders>
              <w:top w:val="nil"/>
              <w:left w:val="double" w:sz="4" w:space="0" w:color="auto"/>
              <w:bottom w:val="single" w:sz="4" w:space="0" w:color="auto"/>
              <w:right w:val="thinThickSmallGap" w:sz="24" w:space="0" w:color="auto"/>
            </w:tcBorders>
            <w:vAlign w:val="center"/>
          </w:tcPr>
          <w:p w:rsidR="006C37DC"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6C37DC" w:rsidRPr="000B38A6" w:rsidTr="00A95913">
        <w:trPr>
          <w:trHeight w:val="304"/>
        </w:trPr>
        <w:tc>
          <w:tcPr>
            <w:tcW w:w="1952" w:type="dxa"/>
            <w:tcBorders>
              <w:top w:val="nil"/>
              <w:left w:val="thinThickSmallGap" w:sz="24" w:space="0" w:color="auto"/>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Физическая культура</w:t>
            </w:r>
          </w:p>
        </w:tc>
        <w:tc>
          <w:tcPr>
            <w:tcW w:w="3892" w:type="dxa"/>
            <w:tcBorders>
              <w:top w:val="nil"/>
              <w:left w:val="nil"/>
              <w:bottom w:val="single" w:sz="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Физическая культура</w:t>
            </w:r>
          </w:p>
        </w:tc>
        <w:tc>
          <w:tcPr>
            <w:tcW w:w="1270" w:type="dxa"/>
            <w:tcBorders>
              <w:top w:val="nil"/>
              <w:left w:val="nil"/>
              <w:bottom w:val="single" w:sz="4" w:space="0" w:color="auto"/>
              <w:right w:val="doub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3</w:t>
            </w:r>
          </w:p>
        </w:tc>
        <w:tc>
          <w:tcPr>
            <w:tcW w:w="1270" w:type="dxa"/>
            <w:tcBorders>
              <w:top w:val="nil"/>
              <w:left w:val="double" w:sz="4" w:space="0" w:color="auto"/>
              <w:bottom w:val="single" w:sz="4" w:space="0" w:color="auto"/>
              <w:right w:val="double" w:sz="4" w:space="0" w:color="auto"/>
            </w:tcBorders>
            <w:shd w:val="clear" w:color="auto" w:fill="auto"/>
            <w:vAlign w:val="center"/>
          </w:tcPr>
          <w:p w:rsidR="006C37DC" w:rsidRPr="000B38A6"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0" w:type="dxa"/>
            <w:tcBorders>
              <w:top w:val="nil"/>
              <w:left w:val="double" w:sz="4" w:space="0" w:color="auto"/>
              <w:bottom w:val="single" w:sz="4" w:space="0" w:color="auto"/>
              <w:right w:val="thinThickSmallGap" w:sz="24" w:space="0" w:color="auto"/>
            </w:tcBorders>
            <w:vAlign w:val="center"/>
          </w:tcPr>
          <w:p w:rsidR="006C37DC"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6C37DC" w:rsidRPr="000B38A6" w:rsidTr="00A95913">
        <w:trPr>
          <w:trHeight w:val="304"/>
        </w:trPr>
        <w:tc>
          <w:tcPr>
            <w:tcW w:w="1952" w:type="dxa"/>
            <w:tcBorders>
              <w:top w:val="nil"/>
              <w:left w:val="thinThickSmallGap" w:sz="24" w:space="0" w:color="auto"/>
              <w:bottom w:val="thinThickSmallGap" w:sz="2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ИТОГО</w:t>
            </w:r>
          </w:p>
        </w:tc>
        <w:tc>
          <w:tcPr>
            <w:tcW w:w="3892" w:type="dxa"/>
            <w:tcBorders>
              <w:top w:val="nil"/>
              <w:left w:val="nil"/>
              <w:bottom w:val="thinThickSmallGap" w:sz="2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 </w:t>
            </w:r>
          </w:p>
        </w:tc>
        <w:tc>
          <w:tcPr>
            <w:tcW w:w="1270" w:type="dxa"/>
            <w:tcBorders>
              <w:top w:val="nil"/>
              <w:left w:val="nil"/>
              <w:bottom w:val="thinThickSmallGap" w:sz="24" w:space="0" w:color="auto"/>
              <w:right w:val="doub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21</w:t>
            </w:r>
          </w:p>
        </w:tc>
        <w:tc>
          <w:tcPr>
            <w:tcW w:w="1270" w:type="dxa"/>
            <w:tcBorders>
              <w:top w:val="nil"/>
              <w:left w:val="double" w:sz="4" w:space="0" w:color="auto"/>
              <w:bottom w:val="thinThickSmallGap" w:sz="24" w:space="0" w:color="auto"/>
              <w:right w:val="double" w:sz="4" w:space="0" w:color="auto"/>
            </w:tcBorders>
            <w:shd w:val="clear" w:color="auto" w:fill="auto"/>
            <w:vAlign w:val="center"/>
          </w:tcPr>
          <w:p w:rsidR="006C37DC" w:rsidRPr="000B38A6"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70" w:type="dxa"/>
            <w:tcBorders>
              <w:top w:val="nil"/>
              <w:left w:val="double" w:sz="4" w:space="0" w:color="auto"/>
              <w:bottom w:val="thinThickSmallGap" w:sz="24" w:space="0" w:color="auto"/>
              <w:right w:val="thinThickSmallGap" w:sz="24" w:space="0" w:color="auto"/>
            </w:tcBorders>
            <w:vAlign w:val="center"/>
          </w:tcPr>
          <w:p w:rsidR="006C37DC"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6C37DC" w:rsidRPr="000B38A6" w:rsidTr="00A95913">
        <w:trPr>
          <w:trHeight w:val="669"/>
        </w:trPr>
        <w:tc>
          <w:tcPr>
            <w:tcW w:w="5844" w:type="dxa"/>
            <w:gridSpan w:val="2"/>
            <w:tcBorders>
              <w:top w:val="thinThickSmallGap" w:sz="24" w:space="0" w:color="auto"/>
              <w:left w:val="thinThickSmallGap" w:sz="24" w:space="0" w:color="auto"/>
              <w:bottom w:val="thinThickSmallGap" w:sz="2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i/>
                <w:iCs/>
                <w:color w:val="000000"/>
                <w:sz w:val="24"/>
                <w:szCs w:val="24"/>
              </w:rPr>
            </w:pPr>
            <w:r w:rsidRPr="000B38A6">
              <w:rPr>
                <w:rFonts w:ascii="Times New Roman" w:eastAsia="Times New Roman" w:hAnsi="Times New Roman" w:cs="Times New Roman"/>
                <w:i/>
                <w:iCs/>
                <w:color w:val="000000"/>
                <w:sz w:val="24"/>
                <w:szCs w:val="24"/>
              </w:rPr>
              <w:t>Часть, формируемая участниками образовательного процесса</w:t>
            </w:r>
          </w:p>
        </w:tc>
        <w:tc>
          <w:tcPr>
            <w:tcW w:w="1270" w:type="dxa"/>
            <w:tcBorders>
              <w:top w:val="thinThickSmallGap" w:sz="24" w:space="0" w:color="auto"/>
              <w:left w:val="nil"/>
              <w:bottom w:val="thinThickSmallGap" w:sz="24" w:space="0" w:color="auto"/>
              <w:right w:val="doub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w:t>
            </w:r>
          </w:p>
        </w:tc>
        <w:tc>
          <w:tcPr>
            <w:tcW w:w="1270"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6C37DC" w:rsidRPr="000B38A6"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0" w:type="dxa"/>
            <w:tcBorders>
              <w:top w:val="thinThickSmallGap" w:sz="24" w:space="0" w:color="auto"/>
              <w:left w:val="double" w:sz="4" w:space="0" w:color="auto"/>
              <w:bottom w:val="thinThickSmallGap" w:sz="24" w:space="0" w:color="auto"/>
              <w:right w:val="thinThickSmallGap" w:sz="24" w:space="0" w:color="auto"/>
            </w:tcBorders>
            <w:vAlign w:val="center"/>
          </w:tcPr>
          <w:p w:rsidR="006C37DC"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6C37DC" w:rsidRPr="000B38A6" w:rsidTr="00A95913">
        <w:trPr>
          <w:trHeight w:val="623"/>
        </w:trPr>
        <w:tc>
          <w:tcPr>
            <w:tcW w:w="5844" w:type="dxa"/>
            <w:gridSpan w:val="2"/>
            <w:tcBorders>
              <w:top w:val="thinThickSmallGap" w:sz="24" w:space="0" w:color="auto"/>
              <w:left w:val="thinThickSmallGap" w:sz="24" w:space="0" w:color="auto"/>
              <w:bottom w:val="thinThickSmallGap" w:sz="24" w:space="0" w:color="auto"/>
              <w:right w:val="sing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bCs/>
                <w:color w:val="000000"/>
                <w:sz w:val="24"/>
                <w:szCs w:val="24"/>
              </w:rPr>
              <w:t>Предельно допустимая аудиторная учебная нагрузка</w:t>
            </w:r>
          </w:p>
        </w:tc>
        <w:tc>
          <w:tcPr>
            <w:tcW w:w="1270" w:type="dxa"/>
            <w:tcBorders>
              <w:top w:val="thinThickSmallGap" w:sz="24" w:space="0" w:color="auto"/>
              <w:left w:val="nil"/>
              <w:bottom w:val="thinThickSmallGap" w:sz="24" w:space="0" w:color="auto"/>
              <w:right w:val="double" w:sz="4" w:space="0" w:color="auto"/>
            </w:tcBorders>
            <w:shd w:val="clear" w:color="auto" w:fill="auto"/>
            <w:vAlign w:val="center"/>
            <w:hideMark/>
          </w:tcPr>
          <w:p w:rsidR="006C37DC" w:rsidRPr="000B38A6" w:rsidRDefault="006C37DC" w:rsidP="00A95913">
            <w:pPr>
              <w:spacing w:after="0"/>
              <w:jc w:val="center"/>
              <w:rPr>
                <w:rFonts w:ascii="Times New Roman" w:eastAsia="Times New Roman" w:hAnsi="Times New Roman" w:cs="Times New Roman"/>
                <w:color w:val="000000"/>
                <w:sz w:val="24"/>
                <w:szCs w:val="24"/>
              </w:rPr>
            </w:pPr>
            <w:r w:rsidRPr="000B38A6">
              <w:rPr>
                <w:rFonts w:ascii="Times New Roman" w:eastAsia="Times New Roman" w:hAnsi="Times New Roman" w:cs="Times New Roman"/>
                <w:color w:val="000000"/>
                <w:sz w:val="24"/>
                <w:szCs w:val="24"/>
              </w:rPr>
              <w:t>21</w:t>
            </w:r>
          </w:p>
        </w:tc>
        <w:tc>
          <w:tcPr>
            <w:tcW w:w="1270" w:type="dxa"/>
            <w:tcBorders>
              <w:top w:val="thinThickSmallGap" w:sz="24" w:space="0" w:color="auto"/>
              <w:left w:val="double" w:sz="4" w:space="0" w:color="auto"/>
              <w:bottom w:val="thinThickSmallGap" w:sz="24" w:space="0" w:color="auto"/>
              <w:right w:val="double" w:sz="4" w:space="0" w:color="auto"/>
            </w:tcBorders>
            <w:shd w:val="clear" w:color="auto" w:fill="auto"/>
            <w:vAlign w:val="center"/>
          </w:tcPr>
          <w:p w:rsidR="006C37DC" w:rsidRPr="000B38A6"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70" w:type="dxa"/>
            <w:tcBorders>
              <w:top w:val="thinThickSmallGap" w:sz="24" w:space="0" w:color="auto"/>
              <w:left w:val="double" w:sz="4" w:space="0" w:color="auto"/>
              <w:bottom w:val="thinThickSmallGap" w:sz="24" w:space="0" w:color="auto"/>
              <w:right w:val="thinThickSmallGap" w:sz="24" w:space="0" w:color="auto"/>
            </w:tcBorders>
            <w:vAlign w:val="center"/>
          </w:tcPr>
          <w:p w:rsidR="006C37DC" w:rsidRDefault="006C37DC" w:rsidP="00A95913">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bl>
    <w:p w:rsidR="006C37DC" w:rsidRPr="000B38A6" w:rsidRDefault="006C37DC" w:rsidP="006C37DC">
      <w:pPr>
        <w:spacing w:after="0"/>
        <w:rPr>
          <w:rFonts w:ascii="Times New Roman" w:hAnsi="Times New Roman" w:cs="Times New Roman"/>
          <w:sz w:val="24"/>
          <w:szCs w:val="24"/>
        </w:rPr>
      </w:pPr>
    </w:p>
    <w:p w:rsidR="009D75D9" w:rsidRPr="009D75D9" w:rsidRDefault="009D75D9" w:rsidP="009D75D9">
      <w:pPr>
        <w:tabs>
          <w:tab w:val="num" w:pos="0"/>
        </w:tabs>
        <w:ind w:firstLine="426"/>
        <w:rPr>
          <w:rFonts w:ascii="Times New Roman" w:hAnsi="Times New Roman" w:cs="Times New Roman"/>
          <w:sz w:val="28"/>
          <w:szCs w:val="28"/>
        </w:rPr>
      </w:pPr>
    </w:p>
    <w:p w:rsidR="009D75D9" w:rsidRDefault="009D75D9" w:rsidP="009D75D9">
      <w:pPr>
        <w:tabs>
          <w:tab w:val="num" w:pos="0"/>
        </w:tabs>
        <w:ind w:firstLine="426"/>
        <w:rPr>
          <w:rFonts w:ascii="Times New Roman" w:hAnsi="Times New Roman" w:cs="Times New Roman"/>
          <w:sz w:val="28"/>
          <w:szCs w:val="28"/>
        </w:rPr>
      </w:pPr>
    </w:p>
    <w:p w:rsidR="00441F57" w:rsidRDefault="00441F57" w:rsidP="009D75D9">
      <w:pPr>
        <w:tabs>
          <w:tab w:val="num" w:pos="0"/>
        </w:tabs>
        <w:ind w:firstLine="426"/>
        <w:rPr>
          <w:rFonts w:ascii="Times New Roman" w:hAnsi="Times New Roman" w:cs="Times New Roman"/>
          <w:sz w:val="28"/>
          <w:szCs w:val="28"/>
        </w:rPr>
      </w:pPr>
    </w:p>
    <w:p w:rsidR="00441F57" w:rsidRDefault="00441F57" w:rsidP="009D75D9">
      <w:pPr>
        <w:tabs>
          <w:tab w:val="num" w:pos="0"/>
        </w:tabs>
        <w:ind w:firstLine="426"/>
        <w:rPr>
          <w:rFonts w:ascii="Times New Roman" w:hAnsi="Times New Roman" w:cs="Times New Roman"/>
          <w:sz w:val="28"/>
          <w:szCs w:val="28"/>
        </w:rPr>
      </w:pPr>
    </w:p>
    <w:p w:rsidR="00441F57" w:rsidRPr="009D75D9" w:rsidRDefault="00441F57" w:rsidP="009D75D9">
      <w:pPr>
        <w:tabs>
          <w:tab w:val="num" w:pos="0"/>
        </w:tabs>
        <w:ind w:firstLine="426"/>
        <w:rPr>
          <w:rFonts w:ascii="Times New Roman" w:hAnsi="Times New Roman" w:cs="Times New Roman"/>
          <w:sz w:val="28"/>
          <w:szCs w:val="28"/>
        </w:rPr>
      </w:pPr>
    </w:p>
    <w:p w:rsidR="006C37DC" w:rsidRPr="006C37DC" w:rsidRDefault="006C37DC" w:rsidP="006C37DC">
      <w:pPr>
        <w:jc w:val="center"/>
        <w:rPr>
          <w:rFonts w:ascii="Times New Roman" w:hAnsi="Times New Roman" w:cs="Times New Roman"/>
          <w:b/>
          <w:sz w:val="28"/>
          <w:szCs w:val="28"/>
        </w:rPr>
      </w:pPr>
      <w:r w:rsidRPr="006C37DC">
        <w:rPr>
          <w:rFonts w:ascii="Times New Roman" w:hAnsi="Times New Roman" w:cs="Times New Roman"/>
          <w:b/>
          <w:sz w:val="28"/>
          <w:szCs w:val="28"/>
        </w:rPr>
        <w:t>2. ПЛАН ВНЕУРОЧНОЙ ДЕЯТЕЛЬНОСТИ</w:t>
      </w:r>
    </w:p>
    <w:p w:rsidR="006C37DC" w:rsidRPr="006C37DC" w:rsidRDefault="006C37DC" w:rsidP="006C37DC">
      <w:pPr>
        <w:spacing w:after="0"/>
        <w:rPr>
          <w:rFonts w:ascii="Times New Roman" w:hAnsi="Times New Roman" w:cs="Times New Roman"/>
          <w:sz w:val="28"/>
          <w:szCs w:val="28"/>
        </w:rPr>
      </w:pPr>
      <w:r w:rsidRPr="006C37DC">
        <w:rPr>
          <w:rFonts w:ascii="Times New Roman" w:hAnsi="Times New Roman" w:cs="Times New Roman"/>
          <w:sz w:val="28"/>
          <w:szCs w:val="28"/>
        </w:rPr>
        <w:t>В региональном  БУПе  ОУ Тверской области, реализующих программы общего образования, на 2013 – 2014 учебный год не предусмотрены часы на внеурочную деятельность обучающихся, но ФГОС обязывает ОУ предусмотреть такую возможность.</w:t>
      </w:r>
    </w:p>
    <w:p w:rsidR="006C37DC" w:rsidRPr="006C37DC" w:rsidRDefault="006C37DC" w:rsidP="006C37DC">
      <w:pPr>
        <w:spacing w:after="0"/>
        <w:rPr>
          <w:rFonts w:ascii="Times New Roman" w:hAnsi="Times New Roman" w:cs="Times New Roman"/>
          <w:sz w:val="28"/>
          <w:szCs w:val="28"/>
        </w:rPr>
      </w:pPr>
      <w:r w:rsidRPr="006C37DC">
        <w:rPr>
          <w:rFonts w:ascii="Times New Roman" w:hAnsi="Times New Roman" w:cs="Times New Roman"/>
          <w:sz w:val="28"/>
          <w:szCs w:val="28"/>
        </w:rPr>
        <w:tab/>
        <w:t>Школа работает по пятидневной рабочей неделе и организация внеурочной деятельности предусмотрена в рамках программы работы классного руководителя.</w:t>
      </w:r>
    </w:p>
    <w:p w:rsidR="006C37DC" w:rsidRPr="006C37DC" w:rsidRDefault="006C37DC" w:rsidP="006C37DC">
      <w:pPr>
        <w:spacing w:after="0"/>
        <w:rPr>
          <w:rFonts w:ascii="Times New Roman" w:hAnsi="Times New Roman" w:cs="Times New Roman"/>
          <w:sz w:val="28"/>
          <w:szCs w:val="28"/>
        </w:rPr>
      </w:pPr>
      <w:r w:rsidRPr="006C37DC">
        <w:rPr>
          <w:rFonts w:ascii="Times New Roman" w:hAnsi="Times New Roman" w:cs="Times New Roman"/>
          <w:sz w:val="28"/>
          <w:szCs w:val="28"/>
        </w:rPr>
        <w:tab/>
        <w:t xml:space="preserve"> С целью вовлечения обучающихся в проектную деятельность предусмотрены проекты «Моя семья», «Я расту», «Животные моего края» и другие на выбор самого обучающегося и его родителей. По окончании проекта он презентуется в виде альбома с фотографиями, рисунками или компьютерной презентации на одном из общешкольных мероприятий.</w:t>
      </w:r>
    </w:p>
    <w:p w:rsidR="006C37DC" w:rsidRPr="006C37DC" w:rsidRDefault="006C37DC" w:rsidP="006C37DC">
      <w:pPr>
        <w:spacing w:after="0"/>
        <w:rPr>
          <w:rFonts w:ascii="Times New Roman" w:hAnsi="Times New Roman" w:cs="Times New Roman"/>
          <w:sz w:val="28"/>
          <w:szCs w:val="28"/>
        </w:rPr>
      </w:pPr>
      <w:r w:rsidRPr="006C37DC">
        <w:rPr>
          <w:rFonts w:ascii="Times New Roman" w:hAnsi="Times New Roman" w:cs="Times New Roman"/>
          <w:sz w:val="28"/>
          <w:szCs w:val="28"/>
        </w:rPr>
        <w:tab/>
        <w:t>Становлению исследовательских навыков способствует организация исследовательских проектов по индивидуальным программам.</w:t>
      </w:r>
    </w:p>
    <w:p w:rsidR="006C37DC" w:rsidRPr="006C37DC" w:rsidRDefault="006C37DC" w:rsidP="006C37DC">
      <w:pPr>
        <w:spacing w:after="0"/>
        <w:rPr>
          <w:rFonts w:ascii="Times New Roman" w:hAnsi="Times New Roman" w:cs="Times New Roman"/>
          <w:sz w:val="28"/>
          <w:szCs w:val="28"/>
        </w:rPr>
      </w:pPr>
      <w:r w:rsidRPr="006C37DC">
        <w:rPr>
          <w:rFonts w:ascii="Times New Roman" w:hAnsi="Times New Roman" w:cs="Times New Roman"/>
          <w:sz w:val="28"/>
          <w:szCs w:val="28"/>
        </w:rPr>
        <w:tab/>
        <w:t>Развитию творческих, коммуникативных умений способствуют мероприятия школьной программы «Досуг», целью которой является предоставить возможность обучающимся реализоваться в соответствии со своими склонностями и интересами, пропагандировать конкурсы разного уровня и направленности.</w:t>
      </w:r>
    </w:p>
    <w:p w:rsidR="006C37DC" w:rsidRPr="006C37DC" w:rsidRDefault="006C37DC" w:rsidP="006C37DC">
      <w:pPr>
        <w:rPr>
          <w:rFonts w:ascii="Times New Roman" w:hAnsi="Times New Roman" w:cs="Times New Roman"/>
          <w:sz w:val="28"/>
          <w:szCs w:val="28"/>
        </w:rPr>
      </w:pPr>
      <w:r w:rsidRPr="006C37DC">
        <w:rPr>
          <w:rFonts w:ascii="Times New Roman" w:hAnsi="Times New Roman" w:cs="Times New Roman"/>
          <w:sz w:val="28"/>
          <w:szCs w:val="28"/>
        </w:rPr>
        <w:tab/>
        <w:t>В рамках школьной программы «Здоровому все здорово», согласно плана работы кабинета Здоровья, с целью сохранения и укрепления здоровья обучающихся в плане работы предусмотрены спортивные мероприятия, занятия лечебной гимнастикой, оздоровительные игры, динамические перемены.</w:t>
      </w:r>
    </w:p>
    <w:p w:rsidR="006C37DC" w:rsidRPr="00A95913" w:rsidRDefault="006C37DC" w:rsidP="006C37DC">
      <w:pPr>
        <w:shd w:val="clear" w:color="auto" w:fill="FFFFFF"/>
        <w:spacing w:after="0"/>
        <w:ind w:right="432"/>
        <w:jc w:val="center"/>
        <w:rPr>
          <w:rFonts w:ascii="Times New Roman" w:eastAsia="Times New Roman" w:hAnsi="Times New Roman" w:cs="Times New Roman"/>
          <w:b/>
          <w:iCs/>
          <w:sz w:val="28"/>
          <w:szCs w:val="24"/>
        </w:rPr>
      </w:pPr>
      <w:r w:rsidRPr="00A95913">
        <w:rPr>
          <w:rFonts w:ascii="Times New Roman" w:eastAsia="Times New Roman" w:hAnsi="Times New Roman" w:cs="Times New Roman"/>
          <w:b/>
          <w:i/>
          <w:iCs/>
          <w:sz w:val="28"/>
          <w:szCs w:val="24"/>
        </w:rPr>
        <w:t>модель внеурочной деятельности</w:t>
      </w:r>
      <w:r w:rsidRPr="00A95913">
        <w:rPr>
          <w:rFonts w:ascii="Times New Roman" w:eastAsia="Times New Roman" w:hAnsi="Times New Roman" w:cs="Times New Roman"/>
          <w:b/>
          <w:iCs/>
          <w:sz w:val="28"/>
          <w:szCs w:val="24"/>
        </w:rPr>
        <w:t xml:space="preserve"> на 2013 – 2014 учебный год</w:t>
      </w:r>
    </w:p>
    <w:p w:rsidR="00A95913" w:rsidRDefault="00A95913" w:rsidP="006C37DC">
      <w:pPr>
        <w:shd w:val="clear" w:color="auto" w:fill="FFFFFF"/>
        <w:spacing w:after="0"/>
        <w:ind w:right="432"/>
        <w:jc w:val="center"/>
        <w:rPr>
          <w:rFonts w:ascii="Times New Roman" w:eastAsia="Times New Roman" w:hAnsi="Times New Roman" w:cs="Times New Roman"/>
          <w:b/>
          <w:iCs/>
          <w:sz w:val="24"/>
          <w:szCs w:val="24"/>
        </w:rPr>
      </w:pPr>
    </w:p>
    <w:tbl>
      <w:tblPr>
        <w:tblStyle w:val="a3"/>
        <w:tblW w:w="0" w:type="auto"/>
        <w:tblLook w:val="04A0"/>
      </w:tblPr>
      <w:tblGrid>
        <w:gridCol w:w="1951"/>
        <w:gridCol w:w="4427"/>
        <w:gridCol w:w="3192"/>
      </w:tblGrid>
      <w:tr w:rsidR="006C37DC" w:rsidTr="006C37DC">
        <w:tc>
          <w:tcPr>
            <w:tcW w:w="1951" w:type="dxa"/>
          </w:tcPr>
          <w:p w:rsidR="006C37DC" w:rsidRDefault="006C37DC" w:rsidP="00A95913">
            <w:pPr>
              <w:rPr>
                <w:sz w:val="24"/>
                <w:szCs w:val="24"/>
              </w:rPr>
            </w:pPr>
            <w:r>
              <w:rPr>
                <w:sz w:val="24"/>
                <w:szCs w:val="24"/>
              </w:rPr>
              <w:t>Направления деятельности</w:t>
            </w:r>
          </w:p>
        </w:tc>
        <w:tc>
          <w:tcPr>
            <w:tcW w:w="4427" w:type="dxa"/>
          </w:tcPr>
          <w:p w:rsidR="006C37DC" w:rsidRDefault="006C37DC" w:rsidP="00A95913">
            <w:pPr>
              <w:rPr>
                <w:sz w:val="24"/>
                <w:szCs w:val="24"/>
              </w:rPr>
            </w:pPr>
            <w:r>
              <w:rPr>
                <w:sz w:val="24"/>
                <w:szCs w:val="24"/>
              </w:rPr>
              <w:t>Формы работы</w:t>
            </w:r>
          </w:p>
        </w:tc>
        <w:tc>
          <w:tcPr>
            <w:tcW w:w="3192" w:type="dxa"/>
          </w:tcPr>
          <w:p w:rsidR="006C37DC" w:rsidRDefault="006C37DC" w:rsidP="00A95913">
            <w:pPr>
              <w:rPr>
                <w:sz w:val="24"/>
                <w:szCs w:val="24"/>
              </w:rPr>
            </w:pPr>
            <w:r>
              <w:rPr>
                <w:sz w:val="24"/>
                <w:szCs w:val="24"/>
              </w:rPr>
              <w:t>примечания</w:t>
            </w:r>
          </w:p>
        </w:tc>
      </w:tr>
      <w:tr w:rsidR="006C37DC" w:rsidTr="006C37DC">
        <w:tc>
          <w:tcPr>
            <w:tcW w:w="1951" w:type="dxa"/>
          </w:tcPr>
          <w:p w:rsidR="006C37DC" w:rsidRDefault="006C37DC" w:rsidP="00A95913">
            <w:pPr>
              <w:rPr>
                <w:sz w:val="24"/>
                <w:szCs w:val="24"/>
              </w:rPr>
            </w:pPr>
            <w:r>
              <w:rPr>
                <w:sz w:val="24"/>
                <w:szCs w:val="24"/>
              </w:rPr>
              <w:t>Спортивно-оздоровительное</w:t>
            </w:r>
          </w:p>
        </w:tc>
        <w:tc>
          <w:tcPr>
            <w:tcW w:w="4427" w:type="dxa"/>
          </w:tcPr>
          <w:p w:rsidR="006C37DC" w:rsidRDefault="006C37DC" w:rsidP="00A95913">
            <w:pPr>
              <w:rPr>
                <w:sz w:val="24"/>
                <w:szCs w:val="24"/>
              </w:rPr>
            </w:pPr>
            <w:r>
              <w:rPr>
                <w:sz w:val="24"/>
                <w:szCs w:val="24"/>
              </w:rPr>
              <w:t>Динамические  перемены</w:t>
            </w:r>
          </w:p>
          <w:p w:rsidR="006C37DC" w:rsidRDefault="006C37DC" w:rsidP="00A95913">
            <w:pPr>
              <w:rPr>
                <w:sz w:val="24"/>
                <w:szCs w:val="24"/>
              </w:rPr>
            </w:pPr>
            <w:r>
              <w:rPr>
                <w:sz w:val="24"/>
                <w:szCs w:val="24"/>
              </w:rPr>
              <w:t>Лечебная гимнастика</w:t>
            </w:r>
          </w:p>
          <w:p w:rsidR="006C37DC" w:rsidRDefault="006C37DC" w:rsidP="00A95913">
            <w:pPr>
              <w:rPr>
                <w:sz w:val="24"/>
                <w:szCs w:val="24"/>
              </w:rPr>
            </w:pPr>
            <w:r>
              <w:rPr>
                <w:sz w:val="24"/>
                <w:szCs w:val="24"/>
              </w:rPr>
              <w:t>Спортивные праздники</w:t>
            </w:r>
          </w:p>
          <w:p w:rsidR="006C37DC" w:rsidRDefault="006C37DC" w:rsidP="00A95913">
            <w:pPr>
              <w:rPr>
                <w:sz w:val="24"/>
                <w:szCs w:val="24"/>
              </w:rPr>
            </w:pPr>
            <w:r>
              <w:rPr>
                <w:sz w:val="24"/>
                <w:szCs w:val="24"/>
              </w:rPr>
              <w:t>«Папа, мама, я – спортивная семья»</w:t>
            </w:r>
          </w:p>
          <w:p w:rsidR="006C37DC" w:rsidRDefault="006C37DC" w:rsidP="00A95913">
            <w:pPr>
              <w:rPr>
                <w:sz w:val="24"/>
                <w:szCs w:val="24"/>
              </w:rPr>
            </w:pPr>
            <w:r>
              <w:rPr>
                <w:sz w:val="24"/>
                <w:szCs w:val="24"/>
              </w:rPr>
              <w:t>Викторина о ЗОЖ</w:t>
            </w:r>
          </w:p>
          <w:p w:rsidR="006C37DC" w:rsidRDefault="006C37DC" w:rsidP="00A95913">
            <w:pPr>
              <w:rPr>
                <w:sz w:val="24"/>
                <w:szCs w:val="24"/>
              </w:rPr>
            </w:pPr>
            <w:r>
              <w:rPr>
                <w:sz w:val="24"/>
                <w:szCs w:val="24"/>
              </w:rPr>
              <w:t xml:space="preserve">Уроки здоровья </w:t>
            </w:r>
          </w:p>
        </w:tc>
        <w:tc>
          <w:tcPr>
            <w:tcW w:w="3192" w:type="dxa"/>
          </w:tcPr>
          <w:p w:rsidR="006C37DC" w:rsidRDefault="006C37DC" w:rsidP="00A95913">
            <w:pPr>
              <w:rPr>
                <w:sz w:val="24"/>
                <w:szCs w:val="24"/>
              </w:rPr>
            </w:pPr>
            <w:r>
              <w:rPr>
                <w:sz w:val="24"/>
                <w:szCs w:val="24"/>
              </w:rPr>
              <w:t>Согласно плану школьной программы «Здоровому все здорово»</w:t>
            </w:r>
          </w:p>
        </w:tc>
      </w:tr>
      <w:tr w:rsidR="006C37DC" w:rsidTr="006C37DC">
        <w:tc>
          <w:tcPr>
            <w:tcW w:w="1951" w:type="dxa"/>
          </w:tcPr>
          <w:p w:rsidR="006C37DC" w:rsidRDefault="006C37DC" w:rsidP="00A95913">
            <w:pPr>
              <w:rPr>
                <w:sz w:val="24"/>
                <w:szCs w:val="24"/>
              </w:rPr>
            </w:pPr>
            <w:r>
              <w:rPr>
                <w:sz w:val="24"/>
                <w:szCs w:val="24"/>
              </w:rPr>
              <w:t>Научно-познавательное</w:t>
            </w:r>
          </w:p>
        </w:tc>
        <w:tc>
          <w:tcPr>
            <w:tcW w:w="4427" w:type="dxa"/>
          </w:tcPr>
          <w:p w:rsidR="006C37DC" w:rsidRDefault="006C37DC" w:rsidP="00A95913">
            <w:pPr>
              <w:rPr>
                <w:sz w:val="24"/>
                <w:szCs w:val="24"/>
              </w:rPr>
            </w:pPr>
            <w:r>
              <w:rPr>
                <w:sz w:val="24"/>
                <w:szCs w:val="24"/>
              </w:rPr>
              <w:t xml:space="preserve">Исследовательская деятельность </w:t>
            </w:r>
          </w:p>
        </w:tc>
        <w:tc>
          <w:tcPr>
            <w:tcW w:w="3192" w:type="dxa"/>
          </w:tcPr>
          <w:p w:rsidR="006C37DC" w:rsidRDefault="006C37DC" w:rsidP="00A95913">
            <w:pPr>
              <w:rPr>
                <w:sz w:val="24"/>
                <w:szCs w:val="24"/>
              </w:rPr>
            </w:pPr>
            <w:r>
              <w:rPr>
                <w:sz w:val="24"/>
                <w:szCs w:val="24"/>
              </w:rPr>
              <w:t>По индивидуальным программам</w:t>
            </w:r>
          </w:p>
        </w:tc>
      </w:tr>
      <w:tr w:rsidR="006C37DC" w:rsidTr="006C37DC">
        <w:tc>
          <w:tcPr>
            <w:tcW w:w="1951" w:type="dxa"/>
          </w:tcPr>
          <w:p w:rsidR="006C37DC" w:rsidRDefault="006C37DC" w:rsidP="00A95913">
            <w:pPr>
              <w:rPr>
                <w:sz w:val="24"/>
                <w:szCs w:val="24"/>
              </w:rPr>
            </w:pPr>
            <w:r>
              <w:rPr>
                <w:sz w:val="24"/>
                <w:szCs w:val="24"/>
              </w:rPr>
              <w:t>Проектная деятельность</w:t>
            </w:r>
          </w:p>
        </w:tc>
        <w:tc>
          <w:tcPr>
            <w:tcW w:w="4427" w:type="dxa"/>
          </w:tcPr>
          <w:p w:rsidR="006C37DC" w:rsidRDefault="006C37DC" w:rsidP="00A95913">
            <w:pPr>
              <w:rPr>
                <w:sz w:val="24"/>
                <w:szCs w:val="24"/>
              </w:rPr>
            </w:pPr>
            <w:r>
              <w:rPr>
                <w:sz w:val="24"/>
                <w:szCs w:val="24"/>
              </w:rPr>
              <w:t>Выполнение проектов «Моя семья», «Я расту», «Животные моего края» и др.</w:t>
            </w:r>
          </w:p>
        </w:tc>
        <w:tc>
          <w:tcPr>
            <w:tcW w:w="3192" w:type="dxa"/>
          </w:tcPr>
          <w:p w:rsidR="006C37DC" w:rsidRDefault="006C37DC" w:rsidP="00A95913">
            <w:pPr>
              <w:rPr>
                <w:sz w:val="24"/>
                <w:szCs w:val="24"/>
              </w:rPr>
            </w:pPr>
            <w:r>
              <w:rPr>
                <w:sz w:val="24"/>
                <w:szCs w:val="24"/>
              </w:rPr>
              <w:t>В течение года совместно с родителями</w:t>
            </w:r>
          </w:p>
        </w:tc>
      </w:tr>
      <w:tr w:rsidR="006C37DC" w:rsidTr="006C37DC">
        <w:tc>
          <w:tcPr>
            <w:tcW w:w="1951" w:type="dxa"/>
          </w:tcPr>
          <w:p w:rsidR="006C37DC" w:rsidRDefault="006C37DC" w:rsidP="00A95913">
            <w:pPr>
              <w:rPr>
                <w:sz w:val="24"/>
                <w:szCs w:val="24"/>
              </w:rPr>
            </w:pPr>
            <w:r>
              <w:rPr>
                <w:sz w:val="24"/>
                <w:szCs w:val="24"/>
              </w:rPr>
              <w:t>Военно-патриотическое</w:t>
            </w:r>
          </w:p>
        </w:tc>
        <w:tc>
          <w:tcPr>
            <w:tcW w:w="4427" w:type="dxa"/>
          </w:tcPr>
          <w:p w:rsidR="006C37DC" w:rsidRDefault="006C37DC" w:rsidP="00A95913">
            <w:pPr>
              <w:rPr>
                <w:sz w:val="24"/>
                <w:szCs w:val="24"/>
              </w:rPr>
            </w:pPr>
            <w:r>
              <w:rPr>
                <w:sz w:val="24"/>
                <w:szCs w:val="24"/>
              </w:rPr>
              <w:t>«Урок России»</w:t>
            </w:r>
          </w:p>
          <w:p w:rsidR="006C37DC" w:rsidRDefault="006C37DC" w:rsidP="00A95913">
            <w:pPr>
              <w:rPr>
                <w:sz w:val="24"/>
                <w:szCs w:val="24"/>
              </w:rPr>
            </w:pPr>
            <w:r>
              <w:rPr>
                <w:sz w:val="24"/>
                <w:szCs w:val="24"/>
              </w:rPr>
              <w:t>Беседа «Что вы знаете о празднике День народного единства?»</w:t>
            </w:r>
          </w:p>
          <w:p w:rsidR="006C37DC" w:rsidRDefault="006C37DC" w:rsidP="00A95913">
            <w:pPr>
              <w:rPr>
                <w:sz w:val="24"/>
                <w:szCs w:val="24"/>
              </w:rPr>
            </w:pPr>
            <w:r>
              <w:rPr>
                <w:sz w:val="24"/>
                <w:szCs w:val="24"/>
              </w:rPr>
              <w:t>Конкурс рисунков ко Дню защитников Отечества</w:t>
            </w:r>
          </w:p>
          <w:p w:rsidR="006C37DC" w:rsidRDefault="006C37DC" w:rsidP="00A95913">
            <w:pPr>
              <w:rPr>
                <w:sz w:val="24"/>
                <w:szCs w:val="24"/>
              </w:rPr>
            </w:pPr>
            <w:r>
              <w:rPr>
                <w:sz w:val="24"/>
                <w:szCs w:val="24"/>
              </w:rPr>
              <w:t>Конкурс сочинений «Нам нужен мир»</w:t>
            </w:r>
          </w:p>
          <w:p w:rsidR="006C37DC" w:rsidRDefault="006C37DC" w:rsidP="00A95913">
            <w:pPr>
              <w:rPr>
                <w:sz w:val="24"/>
                <w:szCs w:val="24"/>
              </w:rPr>
            </w:pPr>
            <w:r>
              <w:rPr>
                <w:sz w:val="24"/>
                <w:szCs w:val="24"/>
              </w:rPr>
              <w:t>Выступление на митинге 9 Мая</w:t>
            </w:r>
          </w:p>
        </w:tc>
        <w:tc>
          <w:tcPr>
            <w:tcW w:w="3192" w:type="dxa"/>
          </w:tcPr>
          <w:p w:rsidR="006C37DC" w:rsidRDefault="006C37DC" w:rsidP="00A95913">
            <w:pPr>
              <w:rPr>
                <w:sz w:val="24"/>
                <w:szCs w:val="24"/>
              </w:rPr>
            </w:pPr>
            <w:r>
              <w:rPr>
                <w:sz w:val="24"/>
                <w:szCs w:val="24"/>
              </w:rPr>
              <w:t>В течение года в рамках плана работы школы</w:t>
            </w:r>
          </w:p>
        </w:tc>
      </w:tr>
      <w:tr w:rsidR="006C37DC" w:rsidTr="006C37DC">
        <w:tc>
          <w:tcPr>
            <w:tcW w:w="1951" w:type="dxa"/>
          </w:tcPr>
          <w:p w:rsidR="006C37DC" w:rsidRDefault="006C37DC" w:rsidP="00A95913">
            <w:pPr>
              <w:rPr>
                <w:sz w:val="24"/>
                <w:szCs w:val="24"/>
              </w:rPr>
            </w:pPr>
            <w:r>
              <w:rPr>
                <w:sz w:val="24"/>
                <w:szCs w:val="24"/>
              </w:rPr>
              <w:t>Художественно-эстетическое</w:t>
            </w:r>
          </w:p>
        </w:tc>
        <w:tc>
          <w:tcPr>
            <w:tcW w:w="4427" w:type="dxa"/>
          </w:tcPr>
          <w:p w:rsidR="006C37DC" w:rsidRDefault="006C37DC" w:rsidP="00A95913">
            <w:pPr>
              <w:rPr>
                <w:sz w:val="24"/>
                <w:szCs w:val="24"/>
              </w:rPr>
            </w:pPr>
            <w:r>
              <w:rPr>
                <w:sz w:val="24"/>
                <w:szCs w:val="24"/>
              </w:rPr>
              <w:t>«Волшебный листок» - тематические занятия</w:t>
            </w:r>
          </w:p>
          <w:p w:rsidR="006C37DC" w:rsidRDefault="006C37DC" w:rsidP="00A95913">
            <w:pPr>
              <w:rPr>
                <w:sz w:val="24"/>
                <w:szCs w:val="24"/>
              </w:rPr>
            </w:pPr>
            <w:r>
              <w:rPr>
                <w:sz w:val="24"/>
                <w:szCs w:val="24"/>
              </w:rPr>
              <w:t xml:space="preserve">«Рисуем на ПК» – уроки рисования с использованием компьютерной программы </w:t>
            </w:r>
            <w:r>
              <w:rPr>
                <w:sz w:val="24"/>
                <w:szCs w:val="24"/>
                <w:lang w:val="en-US"/>
              </w:rPr>
              <w:t>Paint</w:t>
            </w:r>
          </w:p>
          <w:p w:rsidR="006C37DC" w:rsidRDefault="006C37DC" w:rsidP="00A95913">
            <w:pPr>
              <w:rPr>
                <w:sz w:val="24"/>
                <w:szCs w:val="24"/>
              </w:rPr>
            </w:pPr>
            <w:r>
              <w:rPr>
                <w:sz w:val="24"/>
                <w:szCs w:val="24"/>
              </w:rPr>
              <w:t>Праздник Осени</w:t>
            </w:r>
          </w:p>
          <w:p w:rsidR="006C37DC" w:rsidRDefault="006C37DC" w:rsidP="00A95913">
            <w:pPr>
              <w:rPr>
                <w:sz w:val="24"/>
                <w:szCs w:val="24"/>
              </w:rPr>
            </w:pPr>
            <w:r>
              <w:rPr>
                <w:sz w:val="24"/>
                <w:szCs w:val="24"/>
              </w:rPr>
              <w:t>Новогоднее представление</w:t>
            </w:r>
          </w:p>
          <w:p w:rsidR="006C37DC" w:rsidRPr="00327B21" w:rsidRDefault="006C37DC" w:rsidP="00A95913">
            <w:pPr>
              <w:rPr>
                <w:sz w:val="24"/>
                <w:szCs w:val="24"/>
              </w:rPr>
            </w:pPr>
            <w:r>
              <w:rPr>
                <w:sz w:val="24"/>
                <w:szCs w:val="24"/>
              </w:rPr>
              <w:t>День Матери</w:t>
            </w:r>
          </w:p>
        </w:tc>
        <w:tc>
          <w:tcPr>
            <w:tcW w:w="3192" w:type="dxa"/>
          </w:tcPr>
          <w:p w:rsidR="006C37DC" w:rsidRDefault="006C37DC" w:rsidP="00A95913">
            <w:pPr>
              <w:rPr>
                <w:sz w:val="24"/>
                <w:szCs w:val="24"/>
              </w:rPr>
            </w:pPr>
          </w:p>
          <w:p w:rsidR="006C37DC" w:rsidRDefault="006C37DC" w:rsidP="00A95913">
            <w:pPr>
              <w:rPr>
                <w:sz w:val="24"/>
                <w:szCs w:val="24"/>
              </w:rPr>
            </w:pPr>
          </w:p>
          <w:p w:rsidR="006C37DC" w:rsidRDefault="006C37DC" w:rsidP="00A95913">
            <w:pPr>
              <w:rPr>
                <w:sz w:val="24"/>
                <w:szCs w:val="24"/>
              </w:rPr>
            </w:pPr>
          </w:p>
          <w:p w:rsidR="006C37DC" w:rsidRDefault="006C37DC" w:rsidP="00A95913">
            <w:pPr>
              <w:rPr>
                <w:sz w:val="24"/>
                <w:szCs w:val="24"/>
              </w:rPr>
            </w:pPr>
            <w:r>
              <w:rPr>
                <w:sz w:val="24"/>
                <w:szCs w:val="24"/>
              </w:rPr>
              <w:t>Согласно плану школьной программы «Досуг»</w:t>
            </w:r>
          </w:p>
        </w:tc>
      </w:tr>
      <w:tr w:rsidR="006C37DC" w:rsidTr="006C37DC">
        <w:tc>
          <w:tcPr>
            <w:tcW w:w="1951" w:type="dxa"/>
          </w:tcPr>
          <w:p w:rsidR="006C37DC" w:rsidRDefault="006C37DC" w:rsidP="00A95913">
            <w:pPr>
              <w:rPr>
                <w:sz w:val="24"/>
                <w:szCs w:val="24"/>
              </w:rPr>
            </w:pPr>
            <w:r>
              <w:rPr>
                <w:sz w:val="24"/>
                <w:szCs w:val="24"/>
              </w:rPr>
              <w:t>Общественно-полезное</w:t>
            </w:r>
          </w:p>
        </w:tc>
        <w:tc>
          <w:tcPr>
            <w:tcW w:w="4427" w:type="dxa"/>
          </w:tcPr>
          <w:p w:rsidR="006C37DC" w:rsidRDefault="006C37DC" w:rsidP="00A95913">
            <w:pPr>
              <w:rPr>
                <w:sz w:val="24"/>
                <w:szCs w:val="24"/>
              </w:rPr>
            </w:pPr>
            <w:r>
              <w:rPr>
                <w:sz w:val="24"/>
                <w:szCs w:val="24"/>
              </w:rPr>
              <w:t>Уход за комнатными растениями</w:t>
            </w:r>
          </w:p>
          <w:p w:rsidR="006C37DC" w:rsidRDefault="006C37DC" w:rsidP="00A95913">
            <w:pPr>
              <w:rPr>
                <w:sz w:val="24"/>
                <w:szCs w:val="24"/>
              </w:rPr>
            </w:pPr>
            <w:r>
              <w:rPr>
                <w:sz w:val="24"/>
                <w:szCs w:val="24"/>
              </w:rPr>
              <w:t>Ремонт книг в библиотеке</w:t>
            </w:r>
          </w:p>
          <w:p w:rsidR="006C37DC" w:rsidRDefault="006C37DC" w:rsidP="00A95913">
            <w:pPr>
              <w:rPr>
                <w:sz w:val="24"/>
                <w:szCs w:val="24"/>
              </w:rPr>
            </w:pPr>
            <w:r>
              <w:rPr>
                <w:sz w:val="24"/>
                <w:szCs w:val="24"/>
              </w:rPr>
              <w:t>Помощь дошкольникам</w:t>
            </w:r>
          </w:p>
        </w:tc>
        <w:tc>
          <w:tcPr>
            <w:tcW w:w="3192" w:type="dxa"/>
          </w:tcPr>
          <w:p w:rsidR="006C37DC" w:rsidRDefault="006C37DC" w:rsidP="00A95913">
            <w:pPr>
              <w:rPr>
                <w:sz w:val="24"/>
                <w:szCs w:val="24"/>
              </w:rPr>
            </w:pPr>
            <w:r>
              <w:rPr>
                <w:sz w:val="24"/>
                <w:szCs w:val="24"/>
              </w:rPr>
              <w:t>По мере необходимости в течение года</w:t>
            </w:r>
          </w:p>
        </w:tc>
      </w:tr>
    </w:tbl>
    <w:p w:rsidR="006C37DC" w:rsidRDefault="006C37DC" w:rsidP="006C37DC">
      <w:pPr>
        <w:rPr>
          <w:rFonts w:ascii="Times New Roman" w:hAnsi="Times New Roman" w:cs="Times New Roman"/>
          <w:sz w:val="24"/>
          <w:szCs w:val="24"/>
        </w:rPr>
      </w:pPr>
    </w:p>
    <w:p w:rsidR="006C37DC" w:rsidRDefault="006C37DC" w:rsidP="006C37DC">
      <w:pPr>
        <w:jc w:val="right"/>
        <w:rPr>
          <w:rFonts w:ascii="Times New Roman" w:hAnsi="Times New Roman" w:cs="Times New Roman"/>
        </w:rPr>
        <w:sectPr w:rsidR="006C37DC" w:rsidSect="00064867">
          <w:pgSz w:w="11906" w:h="16838"/>
          <w:pgMar w:top="1134" w:right="851" w:bottom="1134" w:left="1701" w:header="709" w:footer="709" w:gutter="0"/>
          <w:cols w:space="708"/>
          <w:docGrid w:linePitch="360"/>
        </w:sectPr>
      </w:pPr>
    </w:p>
    <w:p w:rsidR="006C37DC" w:rsidRPr="003A361C" w:rsidRDefault="006C37DC" w:rsidP="006C37DC">
      <w:pPr>
        <w:jc w:val="right"/>
        <w:rPr>
          <w:rFonts w:ascii="Times New Roman" w:hAnsi="Times New Roman" w:cs="Times New Roman"/>
        </w:rPr>
      </w:pPr>
    </w:p>
    <w:p w:rsidR="006C37DC" w:rsidRPr="00A72357" w:rsidRDefault="006C37DC" w:rsidP="006C37DC">
      <w:pPr>
        <w:jc w:val="center"/>
        <w:rPr>
          <w:rFonts w:ascii="Times New Roman" w:hAnsi="Times New Roman" w:cs="Times New Roman"/>
          <w:b/>
          <w:sz w:val="28"/>
        </w:rPr>
      </w:pPr>
      <w:r>
        <w:rPr>
          <w:rFonts w:ascii="Times New Roman" w:hAnsi="Times New Roman" w:cs="Times New Roman"/>
          <w:b/>
          <w:sz w:val="28"/>
        </w:rPr>
        <w:t>Сх</w:t>
      </w:r>
      <w:r w:rsidRPr="00A72357">
        <w:rPr>
          <w:rFonts w:ascii="Times New Roman" w:hAnsi="Times New Roman" w:cs="Times New Roman"/>
          <w:b/>
          <w:sz w:val="28"/>
        </w:rPr>
        <w:t>ема модели организации внеурочной деятельности обучающихся 1 класса МБОУ Еремковская НОШ</w:t>
      </w:r>
    </w:p>
    <w:p w:rsidR="006C37DC" w:rsidRPr="009D67F1" w:rsidRDefault="00BF0C69" w:rsidP="006C37DC">
      <w:pPr>
        <w:rPr>
          <w:rFonts w:ascii="Times New Roman" w:hAnsi="Times New Roman" w:cs="Times New Roman"/>
          <w:sz w:val="24"/>
        </w:rPr>
      </w:pPr>
      <w:r>
        <w:rPr>
          <w:rFonts w:ascii="Times New Roman" w:hAnsi="Times New Roman" w:cs="Times New Roman"/>
          <w:noProof/>
          <w:sz w:val="24"/>
          <w:lang w:eastAsia="ru-RU"/>
        </w:rPr>
        <w:pict>
          <v:roundrect id="_x0000_s1050" style="position:absolute;margin-left:424.85pt;margin-top:359.3pt;width:294.75pt;height:49.5pt;z-index:251689984" arcsize="10923f" fillcolor="white [3201]" strokecolor="#7030a0" strokeweight="1pt">
            <v:fill color2="#ccc0d9 [1303]" focusposition="1" focussize="" focus="100%" type="gradient"/>
            <v:shadow on="t" type="perspective" color="#3f3151 [1607]" opacity=".5" offset="1pt" offset2="-3pt"/>
            <v:textbox style="mso-next-textbox:#_x0000_s1050">
              <w:txbxContent>
                <w:p w:rsidR="0053679B" w:rsidRPr="00A72357" w:rsidRDefault="0053679B" w:rsidP="006C37DC">
                  <w:pPr>
                    <w:rPr>
                      <w:rFonts w:ascii="Times New Roman" w:hAnsi="Times New Roman" w:cs="Times New Roman"/>
                      <w:sz w:val="28"/>
                    </w:rPr>
                  </w:pPr>
                  <w:r w:rsidRPr="00A72357">
                    <w:rPr>
                      <w:rFonts w:ascii="Times New Roman" w:hAnsi="Times New Roman" w:cs="Times New Roman"/>
                      <w:sz w:val="28"/>
                    </w:rPr>
                    <w:t>Литературные чтения, викторины, праздники, конкурсы, концерты</w:t>
                  </w:r>
                </w:p>
              </w:txbxContent>
            </v:textbox>
          </v:roundrect>
        </w:pict>
      </w:r>
      <w:r>
        <w:rPr>
          <w:rFonts w:ascii="Times New Roman" w:hAnsi="Times New Roman" w:cs="Times New Roman"/>
          <w:noProof/>
          <w:sz w:val="24"/>
          <w:lang w:eastAsia="ru-RU"/>
        </w:rPr>
        <w:pict>
          <v:roundrect id="_x0000_s1049" style="position:absolute;margin-left:12.5pt;margin-top:369.65pt;width:294.75pt;height:66pt;z-index:251688960" arcsize="10923f" fillcolor="white [3201]" strokecolor="#00b050" strokeweight="1pt">
            <v:fill color2="#d6e3bc [1302]" focusposition="1" focussize="" focus="100%" type="gradient"/>
            <v:shadow on="t" type="perspective" color="#4e6128 [1606]" opacity=".5" offset="1pt" offset2="-3pt"/>
            <v:textbox style="mso-next-textbox:#_x0000_s1049">
              <w:txbxContent>
                <w:p w:rsidR="0053679B" w:rsidRPr="00A72357" w:rsidRDefault="0053679B" w:rsidP="006C37DC">
                  <w:pPr>
                    <w:rPr>
                      <w:rFonts w:ascii="Times New Roman" w:hAnsi="Times New Roman" w:cs="Times New Roman"/>
                      <w:sz w:val="28"/>
                    </w:rPr>
                  </w:pPr>
                  <w:r w:rsidRPr="00A72357">
                    <w:rPr>
                      <w:rFonts w:ascii="Times New Roman" w:hAnsi="Times New Roman" w:cs="Times New Roman"/>
                      <w:sz w:val="28"/>
                    </w:rPr>
                    <w:t>Библиотека, кабинет здоровья, музыкальная комната, спортивная комната, спортивн</w:t>
                  </w:r>
                  <w:r>
                    <w:rPr>
                      <w:rFonts w:ascii="Times New Roman" w:hAnsi="Times New Roman" w:cs="Times New Roman"/>
                      <w:sz w:val="28"/>
                    </w:rPr>
                    <w:t>ая площадка на открытом воздухе</w:t>
                  </w:r>
                </w:p>
              </w:txbxContent>
            </v:textbox>
          </v:roundrect>
        </w:pict>
      </w:r>
      <w:r>
        <w:rPr>
          <w:rFonts w:ascii="Times New Roman" w:hAnsi="Times New Roman" w:cs="Times New Roman"/>
          <w:noProof/>
          <w:sz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7" type="#_x0000_t67" style="position:absolute;margin-left:297.7pt;margin-top:96.15pt;width:28.8pt;height:27.95pt;z-index:251707392" fillcolor="#d99594 [1941]" strokecolor="#c0504d [3205]" strokeweight="1pt">
            <v:fill color2="#c0504d [3205]" focus="50%" type="gradient"/>
            <v:shadow on="t" type="perspective" color="#622423 [1605]" offset="1pt" offset2="-3pt"/>
          </v:shape>
        </w:pict>
      </w:r>
      <w:r>
        <w:rPr>
          <w:rFonts w:ascii="Times New Roman" w:hAnsi="Times New Roman" w:cs="Times New Roman"/>
          <w:noProof/>
          <w:sz w:val="24"/>
          <w:lang w:eastAsia="ru-RU"/>
        </w:rPr>
        <w:pict>
          <v:shape id="_x0000_s1066" type="#_x0000_t67" style="position:absolute;margin-left:240.85pt;margin-top:96.15pt;width:28.8pt;height:27.95pt;z-index:251706368" fillcolor="#d99594 [1941]" strokecolor="#c0504d [3205]" strokeweight="1pt">
            <v:fill color2="#c0504d [3205]" focus="50%" type="gradient"/>
            <v:shadow on="t" type="perspective" color="#622423 [1605]" offset="1pt" offset2="-3pt"/>
          </v:shape>
        </w:pict>
      </w:r>
      <w:r>
        <w:rPr>
          <w:rFonts w:ascii="Times New Roman" w:hAnsi="Times New Roman" w:cs="Times New Roman"/>
          <w:noProof/>
          <w:sz w:val="24"/>
          <w:lang w:eastAsia="ru-RU"/>
        </w:rPr>
        <w:pict>
          <v:shape id="_x0000_s1065" type="#_x0000_t67" style="position:absolute;margin-left:174.25pt;margin-top:101.5pt;width:28.8pt;height:27.95pt;z-index:251705344" fillcolor="#d99594 [1941]" strokecolor="#c0504d [3205]" strokeweight="1pt">
            <v:fill color2="#c0504d [3205]" focus="50%" type="gradient"/>
            <v:shadow on="t" type="perspective" color="#622423 [1605]" offset="1pt" offset2="-3pt"/>
          </v:shape>
        </w:pict>
      </w:r>
      <w:r>
        <w:rPr>
          <w:rFonts w:ascii="Times New Roman" w:hAnsi="Times New Roman" w:cs="Times New Roman"/>
          <w:noProof/>
          <w:sz w:val="24"/>
          <w:lang w:eastAsia="ru-RU"/>
        </w:rPr>
        <w:pict>
          <v:shape id="_x0000_s1064" type="#_x0000_t67" style="position:absolute;margin-left:109.75pt;margin-top:101.5pt;width:28.8pt;height:27.95pt;z-index:251704320" fillcolor="#d99594 [1941]" strokecolor="#c0504d [3205]" strokeweight="1pt">
            <v:fill color2="#c0504d [3205]" focus="50%" type="gradient"/>
            <v:shadow on="t" type="perspective" color="#622423 [1605]" offset="1pt" offset2="-3pt"/>
          </v:shape>
        </w:pict>
      </w:r>
      <w:r>
        <w:rPr>
          <w:rFonts w:ascii="Times New Roman" w:hAnsi="Times New Roman" w:cs="Times New Roman"/>
          <w:noProof/>
          <w:sz w:val="24"/>
          <w:lang w:eastAsia="ru-RU"/>
        </w:rPr>
        <w:pict>
          <v:shape id="_x0000_s1063" type="#_x0000_t67" style="position:absolute;margin-left:50.85pt;margin-top:96.15pt;width:28.8pt;height:27.95pt;z-index:251703296" fillcolor="#d99594 [1941]" strokecolor="#c0504d [3205]" strokeweight="1pt">
            <v:fill color2="#c0504d [3205]" focus="50%" type="gradient"/>
            <v:shadow on="t" type="perspective" color="#622423 [1605]" offset="1pt" offset2="-3pt"/>
          </v:shape>
        </w:pict>
      </w:r>
      <w:r>
        <w:rPr>
          <w:rFonts w:ascii="Times New Roman" w:hAnsi="Times New Roman" w:cs="Times New Roman"/>
          <w:noProof/>
          <w:sz w:val="24"/>
          <w:lang w:eastAsia="ru-RU"/>
        </w:rPr>
        <w:pict>
          <v:shape id="_x0000_s1062" type="#_x0000_t67" style="position:absolute;margin-left:2.4pt;margin-top:96.15pt;width:28.8pt;height:27.95pt;z-index:251702272" fillcolor="#d99594 [1941]" strokecolor="#c0504d [3205]" strokeweight="1pt">
            <v:fill color2="#c0504d [3205]" focus="50%" type="gradient"/>
            <v:shadow on="t" type="perspective" color="#622423 [1605]" offset="1pt" offset2="-3pt"/>
          </v:shape>
        </w:pict>
      </w:r>
      <w:r>
        <w:rPr>
          <w:rFonts w:ascii="Times New Roman" w:hAnsi="Times New Roman" w:cs="Times New Roman"/>
          <w:noProof/>
          <w:sz w:val="24"/>
          <w:lang w:eastAsia="ru-RU"/>
        </w:rPr>
        <w:pict>
          <v:shape id="_x0000_s1061" type="#_x0000_t67" style="position:absolute;margin-left:645.05pt;margin-top:86.35pt;width:33.3pt;height:57.75pt;z-index:251701248" fillcolor="#b2a1c7 [1943]" strokecolor="#8064a2 [3207]" strokeweight="1pt">
            <v:fill color2="#8064a2 [3207]" focus="50%" type="gradient"/>
            <v:shadow on="t" type="perspective" color="#3f3151 [1607]" offset="1pt" offset2="-3pt"/>
          </v:shape>
        </w:pict>
      </w:r>
      <w:r>
        <w:rPr>
          <w:rFonts w:ascii="Times New Roman" w:hAnsi="Times New Roman" w:cs="Times New Roman"/>
          <w:noProof/>
          <w:sz w:val="24"/>
          <w:lang w:eastAsia="ru-RU"/>
        </w:rPr>
        <w:pict>
          <v:shape id="_x0000_s1060" type="#_x0000_t67" style="position:absolute;margin-left:458.1pt;margin-top:86.35pt;width:33.3pt;height:57.75pt;z-index:251700224" fillcolor="#b2a1c7 [1943]" strokecolor="#8064a2 [3207]" strokeweight="1pt">
            <v:fill color2="#8064a2 [3207]" focus="50%" type="gradient"/>
            <v:shadow on="t" type="perspective" color="#3f3151 [1607]" offset="1pt" offset2="-3pt"/>
          </v:shape>
        </w:pict>
      </w:r>
      <w:r>
        <w:rPr>
          <w:rFonts w:ascii="Times New Roman" w:hAnsi="Times New Roman" w:cs="Times New Roman"/>
          <w:noProof/>
          <w:sz w:val="24"/>
          <w:lang w:eastAsia="ru-RU"/>
        </w:rPr>
        <w:pict>
          <v:shape id="_x0000_s1059" type="#_x0000_t67" style="position:absolute;margin-left:550.15pt;margin-top:86.35pt;width:33.3pt;height:57.75pt;z-index:251699200" fillcolor="#b2a1c7 [1943]" strokecolor="#8064a2 [3207]" strokeweight="1pt">
            <v:fill color2="#8064a2 [3207]" focus="50%" type="gradient"/>
            <v:shadow on="t" type="perspective" color="#3f3151 [1607]" offset="1pt" offset2="-3pt"/>
          </v:shape>
        </w:pict>
      </w:r>
      <w:r>
        <w:rPr>
          <w:rFonts w:ascii="Times New Roman" w:hAnsi="Times New Roman" w:cs="Times New Roman"/>
          <w:noProof/>
          <w:sz w:val="24"/>
          <w:lang w:eastAsia="ru-RU"/>
        </w:rPr>
        <w:pict>
          <v:roundrect id="_x0000_s1057" style="position:absolute;margin-left:450.3pt;margin-top:170.75pt;width:55.05pt;height:166.45pt;z-index:251697152" arcsize="10923f" fillcolor="white [3201]" strokecolor="#8064a2 [3207]" strokeweight="5pt">
            <v:stroke linestyle="thickThin"/>
            <v:shadow color="#868686"/>
            <v:textbox style="layout-flow:vertical;mso-layout-flow-alt:bottom-to-top;mso-next-textbox:#_x0000_s1057">
              <w:txbxContent>
                <w:p w:rsidR="0053679B" w:rsidRPr="00A72357" w:rsidRDefault="0053679B" w:rsidP="006C37DC">
                  <w:pPr>
                    <w:jc w:val="center"/>
                    <w:rPr>
                      <w:rFonts w:ascii="Times New Roman" w:hAnsi="Times New Roman" w:cs="Times New Roman"/>
                      <w:sz w:val="28"/>
                    </w:rPr>
                  </w:pPr>
                  <w:r w:rsidRPr="00A72357">
                    <w:rPr>
                      <w:rFonts w:ascii="Times New Roman" w:hAnsi="Times New Roman" w:cs="Times New Roman"/>
                      <w:sz w:val="28"/>
                    </w:rPr>
                    <w:t>Сельская библиотека</w:t>
                  </w:r>
                </w:p>
              </w:txbxContent>
            </v:textbox>
          </v:roundrect>
        </w:pict>
      </w:r>
      <w:r>
        <w:rPr>
          <w:rFonts w:ascii="Times New Roman" w:hAnsi="Times New Roman" w:cs="Times New Roman"/>
          <w:noProof/>
          <w:sz w:val="24"/>
          <w:lang w:eastAsia="ru-RU"/>
        </w:rPr>
        <w:pict>
          <v:roundrect id="_x0000_s1058" style="position:absolute;margin-left:550.15pt;margin-top:184.95pt;width:44.35pt;height:152.25pt;z-index:251698176" arcsize="10923f" fillcolor="white [3201]" strokecolor="#8064a2 [3207]" strokeweight="5pt">
            <v:stroke linestyle="thickThin"/>
            <v:shadow color="#868686"/>
            <v:textbox style="layout-flow:vertical;mso-layout-flow-alt:bottom-to-top;mso-next-textbox:#_x0000_s1058">
              <w:txbxContent>
                <w:p w:rsidR="0053679B" w:rsidRPr="00A72357" w:rsidRDefault="0053679B" w:rsidP="006C37DC">
                  <w:pPr>
                    <w:jc w:val="center"/>
                    <w:rPr>
                      <w:rFonts w:ascii="Times New Roman" w:hAnsi="Times New Roman" w:cs="Times New Roman"/>
                      <w:sz w:val="28"/>
                    </w:rPr>
                  </w:pPr>
                  <w:r w:rsidRPr="00A72357">
                    <w:rPr>
                      <w:rFonts w:ascii="Times New Roman" w:hAnsi="Times New Roman" w:cs="Times New Roman"/>
                      <w:sz w:val="28"/>
                    </w:rPr>
                    <w:t>СДК</w:t>
                  </w:r>
                </w:p>
              </w:txbxContent>
            </v:textbox>
          </v:roundrect>
        </w:pict>
      </w:r>
      <w:r>
        <w:rPr>
          <w:rFonts w:ascii="Times New Roman" w:hAnsi="Times New Roman" w:cs="Times New Roman"/>
          <w:noProof/>
          <w:sz w:val="24"/>
          <w:lang w:eastAsia="ru-RU"/>
        </w:rPr>
        <w:pict>
          <v:roundrect id="_x0000_s1048" style="position:absolute;margin-left:637.4pt;margin-top:176.7pt;width:57.75pt;height:160.5pt;z-index:251687936" arcsize="10923f" fillcolor="white [3201]" strokecolor="#8064a2 [3207]" strokeweight="5pt">
            <v:stroke linestyle="thickThin"/>
            <v:shadow color="#868686"/>
            <v:textbox style="layout-flow:vertical;mso-layout-flow-alt:bottom-to-top;mso-next-textbox:#_x0000_s1048">
              <w:txbxContent>
                <w:p w:rsidR="0053679B" w:rsidRPr="00A72357" w:rsidRDefault="0053679B" w:rsidP="006C37DC">
                  <w:pPr>
                    <w:jc w:val="center"/>
                    <w:rPr>
                      <w:rFonts w:ascii="Times New Roman" w:hAnsi="Times New Roman" w:cs="Times New Roman"/>
                      <w:sz w:val="28"/>
                      <w:szCs w:val="24"/>
                    </w:rPr>
                  </w:pPr>
                  <w:r w:rsidRPr="00A72357">
                    <w:rPr>
                      <w:rFonts w:ascii="Times New Roman" w:hAnsi="Times New Roman" w:cs="Times New Roman"/>
                      <w:sz w:val="28"/>
                      <w:szCs w:val="24"/>
                    </w:rPr>
                    <w:t>Базовая школа МБОУ «Брусовская СОШ»</w:t>
                  </w:r>
                </w:p>
              </w:txbxContent>
            </v:textbox>
          </v:roundrect>
        </w:pict>
      </w:r>
      <w:r>
        <w:rPr>
          <w:rFonts w:ascii="Times New Roman" w:hAnsi="Times New Roman" w:cs="Times New Roman"/>
          <w:noProof/>
          <w:sz w:val="24"/>
          <w:lang w:eastAsia="ru-RU"/>
        </w:rPr>
        <w:pict>
          <v:roundrect id="_x0000_s1051" style="position:absolute;margin-left:297.7pt;margin-top:136.95pt;width:47.7pt;height:200.25pt;z-index:251691008" arcsize="10923f" fillcolor="white [3201]" strokecolor="#c0504d [3205]" strokeweight="5pt">
            <v:stroke linestyle="thickThin"/>
            <v:shadow color="#868686"/>
            <v:textbox style="layout-flow:vertical;mso-layout-flow-alt:bottom-to-top;mso-next-textbox:#_x0000_s1051">
              <w:txbxContent>
                <w:p w:rsidR="0053679B" w:rsidRPr="00A72357" w:rsidRDefault="0053679B" w:rsidP="006C37DC">
                  <w:pPr>
                    <w:jc w:val="center"/>
                    <w:rPr>
                      <w:rFonts w:ascii="Times New Roman" w:hAnsi="Times New Roman" w:cs="Times New Roman"/>
                      <w:sz w:val="28"/>
                    </w:rPr>
                  </w:pPr>
                  <w:r w:rsidRPr="00A72357">
                    <w:rPr>
                      <w:rFonts w:ascii="Times New Roman" w:hAnsi="Times New Roman" w:cs="Times New Roman"/>
                      <w:sz w:val="28"/>
                    </w:rPr>
                    <w:t>Общественно-полезная</w:t>
                  </w:r>
                </w:p>
              </w:txbxContent>
            </v:textbox>
          </v:roundrect>
        </w:pict>
      </w:r>
      <w:r>
        <w:rPr>
          <w:rFonts w:ascii="Times New Roman" w:hAnsi="Times New Roman" w:cs="Times New Roman"/>
          <w:noProof/>
          <w:sz w:val="24"/>
          <w:lang w:eastAsia="ru-RU"/>
        </w:rPr>
        <w:pict>
          <v:roundrect id="_x0000_s1052" style="position:absolute;margin-left:229.85pt;margin-top:135.85pt;width:39.8pt;height:201.35pt;z-index:251692032" arcsize="10923f" fillcolor="white [3201]" strokecolor="#c0504d [3205]" strokeweight="5pt">
            <v:stroke linestyle="thickThin"/>
            <v:shadow color="#868686"/>
            <v:textbox style="layout-flow:vertical;mso-layout-flow-alt:bottom-to-top;mso-next-textbox:#_x0000_s1052">
              <w:txbxContent>
                <w:p w:rsidR="0053679B" w:rsidRPr="00A72357" w:rsidRDefault="0053679B" w:rsidP="006C37DC">
                  <w:pPr>
                    <w:jc w:val="center"/>
                    <w:rPr>
                      <w:rFonts w:ascii="Times New Roman" w:hAnsi="Times New Roman" w:cs="Times New Roman"/>
                      <w:sz w:val="28"/>
                      <w:szCs w:val="24"/>
                    </w:rPr>
                  </w:pPr>
                  <w:r w:rsidRPr="00A72357">
                    <w:rPr>
                      <w:rFonts w:ascii="Times New Roman" w:hAnsi="Times New Roman" w:cs="Times New Roman"/>
                      <w:sz w:val="28"/>
                    </w:rPr>
                    <w:t>Художественно</w:t>
                  </w:r>
                  <w:r w:rsidRPr="00A72357">
                    <w:rPr>
                      <w:rFonts w:ascii="Times New Roman" w:hAnsi="Times New Roman" w:cs="Times New Roman"/>
                      <w:sz w:val="28"/>
                      <w:szCs w:val="24"/>
                    </w:rPr>
                    <w:t>-эстетическая</w:t>
                  </w:r>
                </w:p>
              </w:txbxContent>
            </v:textbox>
          </v:roundrect>
        </w:pict>
      </w:r>
      <w:r>
        <w:rPr>
          <w:rFonts w:ascii="Times New Roman" w:hAnsi="Times New Roman" w:cs="Times New Roman"/>
          <w:noProof/>
          <w:sz w:val="24"/>
          <w:lang w:eastAsia="ru-RU"/>
        </w:rPr>
        <w:pict>
          <v:roundrect id="_x0000_s1053" style="position:absolute;margin-left:168.8pt;margin-top:145.2pt;width:41.95pt;height:192pt;z-index:251693056" arcsize="10923f" fillcolor="white [3201]" strokecolor="#c0504d [3205]" strokeweight="5pt">
            <v:stroke linestyle="thickThin"/>
            <v:shadow color="#868686"/>
            <v:textbox style="layout-flow:vertical;mso-layout-flow-alt:bottom-to-top;mso-next-textbox:#_x0000_s1053">
              <w:txbxContent>
                <w:p w:rsidR="0053679B" w:rsidRPr="00A72357" w:rsidRDefault="0053679B" w:rsidP="006C37DC">
                  <w:pPr>
                    <w:jc w:val="center"/>
                    <w:rPr>
                      <w:rFonts w:ascii="Times New Roman" w:hAnsi="Times New Roman" w:cs="Times New Roman"/>
                      <w:sz w:val="24"/>
                    </w:rPr>
                  </w:pPr>
                  <w:r w:rsidRPr="00A72357">
                    <w:rPr>
                      <w:rFonts w:ascii="Times New Roman" w:hAnsi="Times New Roman" w:cs="Times New Roman"/>
                      <w:sz w:val="28"/>
                    </w:rPr>
                    <w:t>Военно-патриотическая</w:t>
                  </w:r>
                </w:p>
              </w:txbxContent>
            </v:textbox>
          </v:roundrect>
        </w:pict>
      </w:r>
      <w:r>
        <w:rPr>
          <w:rFonts w:ascii="Times New Roman" w:hAnsi="Times New Roman" w:cs="Times New Roman"/>
          <w:noProof/>
          <w:sz w:val="24"/>
          <w:lang w:eastAsia="ru-RU"/>
        </w:rPr>
        <w:pict>
          <v:roundrect id="_x0000_s1054" style="position:absolute;margin-left:109.75pt;margin-top:144.1pt;width:42.05pt;height:196.5pt;z-index:251694080" arcsize="10923f" fillcolor="white [3201]" strokecolor="#c0504d [3205]" strokeweight="5pt">
            <v:stroke linestyle="thickThin"/>
            <v:shadow color="#868686"/>
            <v:textbox style="layout-flow:vertical;mso-layout-flow-alt:bottom-to-top;mso-next-textbox:#_x0000_s1054">
              <w:txbxContent>
                <w:p w:rsidR="0053679B" w:rsidRPr="00A72357" w:rsidRDefault="0053679B" w:rsidP="006C37DC">
                  <w:pPr>
                    <w:jc w:val="center"/>
                    <w:rPr>
                      <w:rFonts w:ascii="Times New Roman" w:hAnsi="Times New Roman" w:cs="Times New Roman"/>
                      <w:sz w:val="28"/>
                    </w:rPr>
                  </w:pPr>
                  <w:r w:rsidRPr="00A72357">
                    <w:rPr>
                      <w:rFonts w:ascii="Times New Roman" w:hAnsi="Times New Roman" w:cs="Times New Roman"/>
                      <w:sz w:val="28"/>
                    </w:rPr>
                    <w:t>Проектная деятельность</w:t>
                  </w:r>
                </w:p>
              </w:txbxContent>
            </v:textbox>
          </v:roundrect>
        </w:pict>
      </w:r>
      <w:r>
        <w:rPr>
          <w:rFonts w:ascii="Times New Roman" w:hAnsi="Times New Roman" w:cs="Times New Roman"/>
          <w:noProof/>
          <w:sz w:val="24"/>
          <w:lang w:eastAsia="ru-RU"/>
        </w:rPr>
        <w:pict>
          <v:roundrect id="_x0000_s1055" style="position:absolute;margin-left:50.85pt;margin-top:145.2pt;width:40.2pt;height:196.5pt;z-index:251695104" arcsize="10923f" fillcolor="white [3201]" strokecolor="#c0504d [3205]" strokeweight="5pt">
            <v:stroke linestyle="thickThin"/>
            <v:shadow color="#868686"/>
            <v:textbox style="layout-flow:vertical;mso-layout-flow-alt:bottom-to-top;mso-next-textbox:#_x0000_s1055">
              <w:txbxContent>
                <w:p w:rsidR="0053679B" w:rsidRPr="00A72357" w:rsidRDefault="0053679B" w:rsidP="006C37DC">
                  <w:pPr>
                    <w:jc w:val="center"/>
                    <w:rPr>
                      <w:rFonts w:ascii="Times New Roman" w:hAnsi="Times New Roman" w:cs="Times New Roman"/>
                      <w:sz w:val="28"/>
                    </w:rPr>
                  </w:pPr>
                  <w:r w:rsidRPr="00A72357">
                    <w:rPr>
                      <w:rFonts w:ascii="Times New Roman" w:hAnsi="Times New Roman" w:cs="Times New Roman"/>
                      <w:sz w:val="28"/>
                    </w:rPr>
                    <w:t>Научно-познавательная</w:t>
                  </w:r>
                </w:p>
              </w:txbxContent>
            </v:textbox>
          </v:roundrect>
        </w:pict>
      </w:r>
      <w:r>
        <w:rPr>
          <w:rFonts w:ascii="Times New Roman" w:hAnsi="Times New Roman" w:cs="Times New Roman"/>
          <w:noProof/>
          <w:sz w:val="24"/>
          <w:lang w:eastAsia="ru-RU"/>
        </w:rPr>
        <w:pict>
          <v:roundrect id="_x0000_s1056" style="position:absolute;margin-left:-4.2pt;margin-top:144.1pt;width:35.4pt;height:197.6pt;z-index:251696128" arcsize="10923f" fillcolor="white [3201]" strokecolor="#c0504d [3205]" strokeweight="5pt">
            <v:stroke linestyle="thickThin"/>
            <v:shadow color="#868686"/>
            <v:textbox style="layout-flow:vertical;mso-layout-flow-alt:bottom-to-top;mso-next-textbox:#_x0000_s1056">
              <w:txbxContent>
                <w:p w:rsidR="0053679B" w:rsidRPr="00A72357" w:rsidRDefault="0053679B" w:rsidP="006C37DC">
                  <w:pPr>
                    <w:jc w:val="center"/>
                    <w:rPr>
                      <w:rFonts w:ascii="Times New Roman" w:hAnsi="Times New Roman" w:cs="Times New Roman"/>
                      <w:sz w:val="28"/>
                    </w:rPr>
                  </w:pPr>
                  <w:r w:rsidRPr="00A72357">
                    <w:rPr>
                      <w:rFonts w:ascii="Times New Roman" w:hAnsi="Times New Roman" w:cs="Times New Roman"/>
                      <w:sz w:val="28"/>
                    </w:rPr>
                    <w:t>Спортивно-оздоровительная</w:t>
                  </w:r>
                </w:p>
              </w:txbxContent>
            </v:textbox>
          </v:roundrect>
        </w:pict>
      </w:r>
      <w:r>
        <w:rPr>
          <w:rFonts w:ascii="Times New Roman" w:hAnsi="Times New Roman" w:cs="Times New Roman"/>
          <w:noProof/>
          <w:sz w:val="24"/>
          <w:lang w:eastAsia="ru-RU"/>
        </w:rPr>
        <w:pict>
          <v:roundrect id="_x0000_s1046" style="position:absolute;margin-left:-4.2pt;margin-top:3.95pt;width:349.6pt;height:77.05pt;z-index:251685888" arcsize="10923f" fillcolor="white [3201]" strokecolor="#9bbb59 [3206]" strokeweight="5pt">
            <v:stroke linestyle="thickThin"/>
            <v:shadow color="#868686"/>
            <v:textbox style="mso-next-textbox:#_x0000_s1046">
              <w:txbxContent>
                <w:p w:rsidR="0053679B" w:rsidRPr="00A72357" w:rsidRDefault="0053679B" w:rsidP="006C37DC">
                  <w:pPr>
                    <w:jc w:val="center"/>
                    <w:rPr>
                      <w:rFonts w:ascii="Times New Roman" w:hAnsi="Times New Roman" w:cs="Times New Roman"/>
                      <w:sz w:val="28"/>
                    </w:rPr>
                  </w:pPr>
                  <w:r w:rsidRPr="00A72357">
                    <w:rPr>
                      <w:rFonts w:ascii="Times New Roman" w:hAnsi="Times New Roman" w:cs="Times New Roman"/>
                      <w:sz w:val="28"/>
                    </w:rPr>
                    <w:t>Внеурочная деятельность, организуемая классным руководителем в процессе образовательной деятельности</w:t>
                  </w:r>
                </w:p>
              </w:txbxContent>
            </v:textbox>
          </v:roundrect>
        </w:pict>
      </w:r>
      <w:r>
        <w:rPr>
          <w:rFonts w:ascii="Times New Roman" w:hAnsi="Times New Roman" w:cs="Times New Roman"/>
          <w:noProof/>
          <w:sz w:val="24"/>
          <w:lang w:eastAsia="ru-RU"/>
        </w:rPr>
        <w:pict>
          <v:roundrect id="_x0000_s1047" style="position:absolute;margin-left:424.85pt;margin-top:3.95pt;width:285.45pt;height:63.95pt;z-index:251686912" arcsize="10923f" fillcolor="white [3201]" strokecolor="#8064a2 [3207]" strokeweight="5pt">
            <v:stroke linestyle="thickThin"/>
            <v:shadow color="#868686"/>
            <v:textbox style="mso-next-textbox:#_x0000_s1047">
              <w:txbxContent>
                <w:p w:rsidR="0053679B" w:rsidRPr="00A72357" w:rsidRDefault="0053679B" w:rsidP="006C37DC">
                  <w:pPr>
                    <w:spacing w:after="0"/>
                    <w:jc w:val="center"/>
                    <w:rPr>
                      <w:rFonts w:ascii="Times New Roman" w:hAnsi="Times New Roman" w:cs="Times New Roman"/>
                      <w:sz w:val="28"/>
                    </w:rPr>
                  </w:pPr>
                  <w:r w:rsidRPr="00A72357">
                    <w:rPr>
                      <w:rFonts w:ascii="Times New Roman" w:hAnsi="Times New Roman" w:cs="Times New Roman"/>
                      <w:sz w:val="28"/>
                    </w:rPr>
                    <w:t>Внеурочная деятельность</w:t>
                  </w:r>
                </w:p>
                <w:p w:rsidR="0053679B" w:rsidRPr="00A72357" w:rsidRDefault="0053679B" w:rsidP="006C37DC">
                  <w:pPr>
                    <w:jc w:val="center"/>
                    <w:rPr>
                      <w:rFonts w:ascii="Times New Roman" w:hAnsi="Times New Roman" w:cs="Times New Roman"/>
                      <w:sz w:val="28"/>
                    </w:rPr>
                  </w:pPr>
                  <w:r w:rsidRPr="00A72357">
                    <w:rPr>
                      <w:rFonts w:ascii="Times New Roman" w:hAnsi="Times New Roman" w:cs="Times New Roman"/>
                      <w:sz w:val="28"/>
                    </w:rPr>
                    <w:t xml:space="preserve"> организуемая вне школы</w:t>
                  </w:r>
                </w:p>
              </w:txbxContent>
            </v:textbox>
          </v:roundrect>
        </w:pict>
      </w:r>
    </w:p>
    <w:p w:rsidR="006C37DC" w:rsidRPr="009D75D9" w:rsidRDefault="006C37DC" w:rsidP="00CF464D">
      <w:pPr>
        <w:rPr>
          <w:rFonts w:ascii="Times New Roman" w:hAnsi="Times New Roman" w:cs="Times New Roman"/>
          <w:sz w:val="28"/>
          <w:szCs w:val="28"/>
        </w:rPr>
      </w:pPr>
    </w:p>
    <w:p w:rsidR="004624FD" w:rsidRPr="009D75D9" w:rsidRDefault="004624FD" w:rsidP="00CF464D">
      <w:pPr>
        <w:tabs>
          <w:tab w:val="num" w:pos="0"/>
        </w:tabs>
        <w:autoSpaceDE w:val="0"/>
        <w:autoSpaceDN w:val="0"/>
        <w:adjustRightInd w:val="0"/>
        <w:ind w:firstLine="426"/>
        <w:rPr>
          <w:rFonts w:ascii="Times New Roman" w:hAnsi="Times New Roman" w:cs="Times New Roman"/>
          <w:b/>
          <w:bCs/>
          <w:sz w:val="28"/>
          <w:szCs w:val="28"/>
        </w:rPr>
      </w:pPr>
    </w:p>
    <w:p w:rsidR="004624FD" w:rsidRPr="009D75D9" w:rsidRDefault="004624FD" w:rsidP="004624FD">
      <w:pPr>
        <w:rPr>
          <w:rFonts w:ascii="Times New Roman" w:hAnsi="Times New Roman" w:cs="Times New Roman"/>
          <w:sz w:val="28"/>
          <w:szCs w:val="28"/>
        </w:rPr>
      </w:pPr>
    </w:p>
    <w:p w:rsidR="006C37DC" w:rsidRDefault="006C37DC" w:rsidP="004624FD">
      <w:pPr>
        <w:jc w:val="center"/>
        <w:rPr>
          <w:rFonts w:ascii="Times New Roman" w:hAnsi="Times New Roman" w:cs="Times New Roman"/>
          <w:b/>
          <w:sz w:val="28"/>
          <w:szCs w:val="28"/>
        </w:rPr>
        <w:sectPr w:rsidR="006C37DC" w:rsidSect="006C37DC">
          <w:pgSz w:w="16838" w:h="11906" w:orient="landscape"/>
          <w:pgMar w:top="1701" w:right="1134" w:bottom="851" w:left="1134" w:header="709" w:footer="709" w:gutter="0"/>
          <w:cols w:space="708"/>
          <w:docGrid w:linePitch="360"/>
        </w:sectPr>
      </w:pPr>
    </w:p>
    <w:p w:rsidR="00A95913" w:rsidRPr="00A95913" w:rsidRDefault="00A95913" w:rsidP="00A95913">
      <w:pPr>
        <w:spacing w:after="0"/>
        <w:ind w:firstLine="709"/>
        <w:jc w:val="center"/>
        <w:rPr>
          <w:rFonts w:ascii="Times New Roman" w:hAnsi="Times New Roman" w:cs="Times New Roman"/>
          <w:b/>
          <w:bCs/>
          <w:sz w:val="28"/>
          <w:szCs w:val="28"/>
        </w:rPr>
      </w:pPr>
      <w:r w:rsidRPr="00A95913">
        <w:rPr>
          <w:rFonts w:ascii="Times New Roman" w:hAnsi="Times New Roman" w:cs="Times New Roman"/>
          <w:b/>
          <w:bCs/>
          <w:sz w:val="28"/>
          <w:szCs w:val="28"/>
        </w:rPr>
        <w:t xml:space="preserve">3.  </w:t>
      </w:r>
      <w:r w:rsidRPr="00A95913">
        <w:rPr>
          <w:rFonts w:ascii="Times New Roman" w:hAnsi="Times New Roman" w:cs="Times New Roman"/>
          <w:b/>
          <w:sz w:val="28"/>
          <w:szCs w:val="28"/>
        </w:rPr>
        <w:t>СИСТЕМА УСЛОВИЙ РЕАЛИЗАЦИИ ОСНОВНОЙ ОБРАЗОВАТЕЛЬНОЙ</w:t>
      </w:r>
      <w:r>
        <w:rPr>
          <w:rFonts w:ascii="Times New Roman" w:hAnsi="Times New Roman" w:cs="Times New Roman"/>
          <w:b/>
          <w:sz w:val="28"/>
          <w:szCs w:val="28"/>
        </w:rPr>
        <w:t xml:space="preserve"> </w:t>
      </w:r>
      <w:r w:rsidRPr="00A95913">
        <w:rPr>
          <w:rFonts w:ascii="Times New Roman" w:hAnsi="Times New Roman" w:cs="Times New Roman"/>
          <w:b/>
          <w:sz w:val="28"/>
          <w:szCs w:val="28"/>
        </w:rPr>
        <w:t xml:space="preserve">    ПРОГРАММЫ В СООТВЕТСТВИИ С ТРЕБОВАНИЯМИ СТАНДАРТА</w:t>
      </w:r>
    </w:p>
    <w:p w:rsidR="006E1762" w:rsidRPr="006E1762" w:rsidRDefault="006E1762" w:rsidP="006E1762">
      <w:pPr>
        <w:spacing w:after="0" w:line="240" w:lineRule="auto"/>
        <w:ind w:firstLine="567"/>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6E1762" w:rsidRPr="006E1762" w:rsidRDefault="006E1762" w:rsidP="006E1762">
      <w:pPr>
        <w:spacing w:after="0" w:line="240" w:lineRule="auto"/>
        <w:ind w:firstLine="567"/>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 описание кадровых, психолого-педагогических, финансовых, материально-технических, информационно-методических условий и ресурсов;</w:t>
      </w:r>
    </w:p>
    <w:p w:rsidR="006E1762" w:rsidRPr="006E1762" w:rsidRDefault="006E1762" w:rsidP="006E1762">
      <w:pPr>
        <w:spacing w:after="0" w:line="240" w:lineRule="auto"/>
        <w:ind w:firstLine="567"/>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механизмы достижения целевых ориентиров в системе условий;</w:t>
      </w:r>
    </w:p>
    <w:p w:rsidR="006E1762" w:rsidRPr="006E1762" w:rsidRDefault="006E1762" w:rsidP="006E1762">
      <w:pPr>
        <w:spacing w:after="0" w:line="240" w:lineRule="auto"/>
        <w:ind w:firstLine="567"/>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 сетевой график (дорожную карту) по формированию необходимой системы условий;</w:t>
      </w:r>
    </w:p>
    <w:p w:rsidR="006E1762" w:rsidRPr="006E1762" w:rsidRDefault="006E1762" w:rsidP="006E1762">
      <w:pPr>
        <w:spacing w:after="0" w:line="240" w:lineRule="auto"/>
        <w:ind w:firstLine="567"/>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 систему оценки условий.</w:t>
      </w:r>
    </w:p>
    <w:p w:rsidR="006E1762" w:rsidRPr="006E1762" w:rsidRDefault="006E1762" w:rsidP="006E1762">
      <w:pPr>
        <w:spacing w:after="0" w:line="240" w:lineRule="auto"/>
        <w:ind w:firstLine="567"/>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Система условий реализации ООП НОО базируется на результатах проведённой в ходе разработки программы комплексной аналитико- обобщающей и прогностической работы, включающей:</w:t>
      </w:r>
    </w:p>
    <w:p w:rsidR="006E1762" w:rsidRPr="006E1762" w:rsidRDefault="006E1762" w:rsidP="006E1762">
      <w:pPr>
        <w:pStyle w:val="a8"/>
        <w:numPr>
          <w:ilvl w:val="0"/>
          <w:numId w:val="71"/>
        </w:numPr>
        <w:spacing w:after="0" w:line="240" w:lineRule="auto"/>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анализ имеющихся в образовательном учреждении условий и ресурсов реализации основной образовательной программы начального общего образования;</w:t>
      </w:r>
    </w:p>
    <w:p w:rsidR="006E1762" w:rsidRPr="006E1762" w:rsidRDefault="006E1762" w:rsidP="006E1762">
      <w:pPr>
        <w:pStyle w:val="a8"/>
        <w:numPr>
          <w:ilvl w:val="0"/>
          <w:numId w:val="71"/>
        </w:numPr>
        <w:spacing w:after="0" w:line="240" w:lineRule="auto"/>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установление степени их соответствия требованиям Стандарта, а также целям и задачам ООП НОО образовательного учреждения, сформированным с учётом потребностей всех участников образовательного процесса;</w:t>
      </w:r>
    </w:p>
    <w:p w:rsidR="006E1762" w:rsidRPr="006E1762" w:rsidRDefault="006E1762" w:rsidP="006E1762">
      <w:pPr>
        <w:pStyle w:val="a8"/>
        <w:numPr>
          <w:ilvl w:val="0"/>
          <w:numId w:val="71"/>
        </w:numPr>
        <w:spacing w:after="0" w:line="240" w:lineRule="auto"/>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6E1762" w:rsidRPr="006E1762" w:rsidRDefault="006E1762" w:rsidP="006E1762">
      <w:pPr>
        <w:pStyle w:val="a8"/>
        <w:numPr>
          <w:ilvl w:val="0"/>
          <w:numId w:val="71"/>
        </w:numPr>
        <w:spacing w:after="0" w:line="240" w:lineRule="auto"/>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Необходимые изменения в имеющихся условиях в соответствии с</w:t>
      </w:r>
      <w:r>
        <w:rPr>
          <w:rFonts w:ascii="Times New Roman" w:eastAsia="Times New Roman" w:hAnsi="Times New Roman" w:cs="Times New Roman"/>
          <w:sz w:val="28"/>
          <w:lang w:eastAsia="ru-RU"/>
        </w:rPr>
        <w:t xml:space="preserve"> </w:t>
      </w:r>
      <w:r w:rsidRPr="006E1762">
        <w:rPr>
          <w:rFonts w:ascii="Times New Roman" w:eastAsia="Times New Roman" w:hAnsi="Times New Roman" w:cs="Times New Roman"/>
          <w:sz w:val="28"/>
          <w:lang w:eastAsia="ru-RU"/>
        </w:rPr>
        <w:t xml:space="preserve">приоритетами </w:t>
      </w:r>
      <w:r>
        <w:rPr>
          <w:rFonts w:ascii="Times New Roman" w:eastAsia="Times New Roman" w:hAnsi="Times New Roman" w:cs="Times New Roman"/>
          <w:sz w:val="28"/>
          <w:lang w:eastAsia="ru-RU"/>
        </w:rPr>
        <w:t>ООП НОО</w:t>
      </w:r>
      <w:r w:rsidRPr="006E1762">
        <w:rPr>
          <w:rFonts w:ascii="Times New Roman" w:eastAsia="Times New Roman" w:hAnsi="Times New Roman" w:cs="Times New Roman"/>
          <w:sz w:val="28"/>
          <w:lang w:eastAsia="ru-RU"/>
        </w:rPr>
        <w:t xml:space="preserve"> образовательного учреждения и механизмы достижения целевых ориентиров в системе  условий разрабатываются ОУ самостоятельно по мере необходимости.</w:t>
      </w:r>
    </w:p>
    <w:p w:rsidR="006E1762" w:rsidRDefault="006E1762" w:rsidP="006E1762">
      <w:pPr>
        <w:pStyle w:val="a8"/>
        <w:numPr>
          <w:ilvl w:val="0"/>
          <w:numId w:val="71"/>
        </w:numPr>
        <w:spacing w:after="0" w:line="240" w:lineRule="auto"/>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Контроль за состоянием системы  условий осуществляет администрация ОУ.</w:t>
      </w:r>
    </w:p>
    <w:p w:rsidR="006E1762" w:rsidRPr="006E1762" w:rsidRDefault="006E1762" w:rsidP="006E1762">
      <w:pPr>
        <w:pStyle w:val="2"/>
        <w:rPr>
          <w:szCs w:val="22"/>
          <w:lang w:eastAsia="ru-RU"/>
        </w:rPr>
      </w:pPr>
      <w:r w:rsidRPr="006E1762">
        <w:rPr>
          <w:szCs w:val="22"/>
          <w:lang w:eastAsia="ru-RU"/>
        </w:rPr>
        <w:t>Кадровые условия обеспечения реализации основной образовательной программы начального общего образования</w:t>
      </w:r>
    </w:p>
    <w:p w:rsidR="006E1762" w:rsidRPr="006E1762" w:rsidRDefault="006E1762" w:rsidP="006E1762">
      <w:pPr>
        <w:spacing w:after="0" w:line="240" w:lineRule="auto"/>
        <w:ind w:firstLine="426"/>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 xml:space="preserve">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w:t>
      </w:r>
    </w:p>
    <w:p w:rsidR="006E1762" w:rsidRPr="006E1762" w:rsidRDefault="006E1762" w:rsidP="006E1762">
      <w:pPr>
        <w:spacing w:after="0" w:line="240" w:lineRule="auto"/>
        <w:ind w:firstLine="426"/>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Кадровый потенциал  начального общего образования составляют:</w:t>
      </w:r>
    </w:p>
    <w:p w:rsidR="006E1762" w:rsidRDefault="006E1762" w:rsidP="006E1762">
      <w:pPr>
        <w:spacing w:after="0" w:line="240" w:lineRule="auto"/>
        <w:ind w:firstLine="426"/>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w:t>
      </w:r>
      <w:r>
        <w:rPr>
          <w:rFonts w:ascii="Times New Roman" w:eastAsia="Times New Roman" w:hAnsi="Times New Roman" w:cs="Times New Roman"/>
          <w:sz w:val="28"/>
          <w:lang w:eastAsia="ru-RU"/>
        </w:rPr>
        <w:t>ессионального развития.</w:t>
      </w:r>
    </w:p>
    <w:p w:rsidR="006E1762" w:rsidRPr="006E1762" w:rsidRDefault="006E1762" w:rsidP="006E1762">
      <w:pPr>
        <w:spacing w:after="0" w:line="240" w:lineRule="auto"/>
        <w:ind w:firstLine="426"/>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w:t>
      </w:r>
    </w:p>
    <w:p w:rsidR="006E1762" w:rsidRPr="006E1762" w:rsidRDefault="006E1762" w:rsidP="006E1762">
      <w:pPr>
        <w:spacing w:after="0" w:line="240" w:lineRule="auto"/>
        <w:ind w:firstLine="426"/>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1) общекультурные компетенции, 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w:t>
      </w:r>
    </w:p>
    <w:p w:rsidR="006E1762" w:rsidRPr="006E1762" w:rsidRDefault="006E1762" w:rsidP="006E1762">
      <w:pPr>
        <w:spacing w:after="0" w:line="240" w:lineRule="auto"/>
        <w:ind w:firstLine="426"/>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2) общепрофессиональные компетенции,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w:t>
      </w:r>
    </w:p>
    <w:p w:rsidR="006E1762" w:rsidRPr="006E1762" w:rsidRDefault="006E1762" w:rsidP="006E1762">
      <w:pPr>
        <w:spacing w:after="0" w:line="240" w:lineRule="auto"/>
        <w:ind w:firstLine="426"/>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3) профессиональные компетенции, включающие умения реализовать образовательные программы, применять современные технологии и методики обучения и воспитания;</w:t>
      </w:r>
    </w:p>
    <w:p w:rsidR="006E1762" w:rsidRPr="006E1762" w:rsidRDefault="006E1762" w:rsidP="006E1762">
      <w:pPr>
        <w:spacing w:after="0" w:line="240" w:lineRule="auto"/>
        <w:ind w:firstLine="426"/>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 xml:space="preserve">4) компетенции в области культурно-просветительской деятельности, включающие способности к взаимодействию с её участниками и использованию при этом отечественного и зарубежного опыта такой деятельности. </w:t>
      </w:r>
    </w:p>
    <w:p w:rsidR="006E1762" w:rsidRPr="006E1762" w:rsidRDefault="006E1762" w:rsidP="006E1762">
      <w:pPr>
        <w:spacing w:after="0" w:line="240" w:lineRule="auto"/>
        <w:ind w:firstLine="426"/>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На основе этих базовых компетенций формируется  профессионально-педагогическая  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w:t>
      </w:r>
    </w:p>
    <w:p w:rsidR="006E1762" w:rsidRPr="006E1762" w:rsidRDefault="006E1762" w:rsidP="006E1762">
      <w:pPr>
        <w:spacing w:after="0" w:line="240" w:lineRule="auto"/>
        <w:ind w:firstLine="426"/>
        <w:jc w:val="both"/>
        <w:rPr>
          <w:rFonts w:ascii="Times New Roman" w:eastAsia="Times New Roman" w:hAnsi="Times New Roman" w:cs="Times New Roman"/>
          <w:sz w:val="28"/>
          <w:lang w:eastAsia="ru-RU"/>
        </w:rPr>
      </w:pPr>
    </w:p>
    <w:p w:rsidR="006E1762" w:rsidRPr="006E1762" w:rsidRDefault="006E1762" w:rsidP="006E1762">
      <w:pPr>
        <w:spacing w:after="0" w:line="240" w:lineRule="auto"/>
        <w:ind w:firstLine="426"/>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Для реализации ООП  начального общего образования в образовательном учреждении имеется коллектив  специалистов, выполняющих следующие функции.</w:t>
      </w:r>
    </w:p>
    <w:p w:rsidR="006E1762" w:rsidRPr="006E1762" w:rsidRDefault="006E1762" w:rsidP="006E1762">
      <w:pPr>
        <w:spacing w:after="0" w:line="240" w:lineRule="auto"/>
        <w:ind w:firstLine="426"/>
        <w:jc w:val="both"/>
        <w:rPr>
          <w:rFonts w:ascii="Times New Roman" w:eastAsia="Times New Roman" w:hAnsi="Times New Roman" w:cs="Times New Roman"/>
          <w:sz w:val="28"/>
          <w:lang w:eastAsia="ru-RU"/>
        </w:rPr>
      </w:pPr>
    </w:p>
    <w:tbl>
      <w:tblPr>
        <w:tblStyle w:val="a3"/>
        <w:tblW w:w="9747" w:type="dxa"/>
        <w:tblLayout w:type="fixed"/>
        <w:tblLook w:val="04A0"/>
      </w:tblPr>
      <w:tblGrid>
        <w:gridCol w:w="2518"/>
        <w:gridCol w:w="2268"/>
        <w:gridCol w:w="2835"/>
        <w:gridCol w:w="2126"/>
      </w:tblGrid>
      <w:tr w:rsidR="006E1762" w:rsidRPr="006E1762" w:rsidTr="006E1762">
        <w:tc>
          <w:tcPr>
            <w:tcW w:w="2518" w:type="dxa"/>
          </w:tcPr>
          <w:p w:rsidR="006E1762" w:rsidRPr="006E1762" w:rsidRDefault="006E1762" w:rsidP="006E1762">
            <w:pPr>
              <w:ind w:firstLine="426"/>
              <w:jc w:val="both"/>
              <w:rPr>
                <w:sz w:val="28"/>
                <w:szCs w:val="22"/>
              </w:rPr>
            </w:pPr>
            <w:r w:rsidRPr="006E1762">
              <w:rPr>
                <w:sz w:val="28"/>
                <w:szCs w:val="22"/>
              </w:rPr>
              <w:t>Укомплектованность педагогическим персоналом</w:t>
            </w:r>
          </w:p>
        </w:tc>
        <w:tc>
          <w:tcPr>
            <w:tcW w:w="2268" w:type="dxa"/>
          </w:tcPr>
          <w:p w:rsidR="006E1762" w:rsidRPr="006E1762" w:rsidRDefault="006E1762" w:rsidP="006E1762">
            <w:pPr>
              <w:ind w:firstLine="426"/>
              <w:jc w:val="both"/>
              <w:rPr>
                <w:sz w:val="28"/>
                <w:szCs w:val="22"/>
              </w:rPr>
            </w:pPr>
            <w:r w:rsidRPr="006E1762">
              <w:rPr>
                <w:sz w:val="28"/>
                <w:szCs w:val="22"/>
              </w:rPr>
              <w:t>Уровень квалификации педагогического персонала</w:t>
            </w:r>
          </w:p>
        </w:tc>
        <w:tc>
          <w:tcPr>
            <w:tcW w:w="2835" w:type="dxa"/>
          </w:tcPr>
          <w:p w:rsidR="006E1762" w:rsidRPr="006E1762" w:rsidRDefault="006E1762" w:rsidP="006E1762">
            <w:pPr>
              <w:ind w:firstLine="426"/>
              <w:jc w:val="both"/>
              <w:rPr>
                <w:sz w:val="28"/>
              </w:rPr>
            </w:pPr>
            <w:r>
              <w:rPr>
                <w:sz w:val="28"/>
              </w:rPr>
              <w:t>Уровень образования</w:t>
            </w:r>
          </w:p>
        </w:tc>
        <w:tc>
          <w:tcPr>
            <w:tcW w:w="2126" w:type="dxa"/>
          </w:tcPr>
          <w:p w:rsidR="006E1762" w:rsidRPr="006E1762" w:rsidRDefault="006E1762" w:rsidP="006E1762">
            <w:pPr>
              <w:ind w:firstLine="426"/>
              <w:jc w:val="both"/>
              <w:rPr>
                <w:sz w:val="28"/>
                <w:szCs w:val="22"/>
              </w:rPr>
            </w:pPr>
            <w:r w:rsidRPr="006E1762">
              <w:rPr>
                <w:sz w:val="28"/>
                <w:szCs w:val="22"/>
              </w:rPr>
              <w:t>Непрерывность профессионального развития</w:t>
            </w:r>
          </w:p>
        </w:tc>
      </w:tr>
      <w:tr w:rsidR="006E1762" w:rsidRPr="006E1762" w:rsidTr="006E1762">
        <w:tc>
          <w:tcPr>
            <w:tcW w:w="2518" w:type="dxa"/>
          </w:tcPr>
          <w:p w:rsidR="006E1762" w:rsidRPr="006E1762" w:rsidRDefault="006E1762" w:rsidP="006E1762">
            <w:pPr>
              <w:jc w:val="both"/>
              <w:rPr>
                <w:sz w:val="28"/>
                <w:szCs w:val="22"/>
              </w:rPr>
            </w:pPr>
            <w:r w:rsidRPr="006E1762">
              <w:rPr>
                <w:sz w:val="28"/>
                <w:szCs w:val="22"/>
              </w:rPr>
              <w:t>100%</w:t>
            </w:r>
            <w:r>
              <w:rPr>
                <w:sz w:val="28"/>
                <w:szCs w:val="22"/>
              </w:rPr>
              <w:t xml:space="preserve"> в т.ч.:</w:t>
            </w:r>
          </w:p>
          <w:p w:rsidR="006E1762" w:rsidRPr="006E1762" w:rsidRDefault="006E1762" w:rsidP="006E1762">
            <w:pPr>
              <w:jc w:val="both"/>
              <w:rPr>
                <w:sz w:val="28"/>
                <w:szCs w:val="22"/>
              </w:rPr>
            </w:pPr>
            <w:r>
              <w:rPr>
                <w:sz w:val="28"/>
                <w:szCs w:val="22"/>
              </w:rPr>
              <w:t xml:space="preserve">Директор </w:t>
            </w:r>
            <w:r w:rsidRPr="006E1762">
              <w:rPr>
                <w:sz w:val="28"/>
                <w:szCs w:val="22"/>
              </w:rPr>
              <w:t>- 1</w:t>
            </w:r>
          </w:p>
          <w:p w:rsidR="006E1762" w:rsidRDefault="006E1762" w:rsidP="006E1762">
            <w:pPr>
              <w:jc w:val="both"/>
              <w:rPr>
                <w:sz w:val="28"/>
                <w:szCs w:val="22"/>
              </w:rPr>
            </w:pPr>
            <w:r>
              <w:rPr>
                <w:sz w:val="28"/>
                <w:szCs w:val="22"/>
              </w:rPr>
              <w:t>Учитель начальных классов – 1</w:t>
            </w:r>
          </w:p>
          <w:p w:rsidR="006E1762" w:rsidRPr="006E1762" w:rsidRDefault="006E1762" w:rsidP="006E1762">
            <w:pPr>
              <w:ind w:firstLine="426"/>
              <w:jc w:val="both"/>
              <w:rPr>
                <w:sz w:val="28"/>
                <w:szCs w:val="22"/>
              </w:rPr>
            </w:pPr>
            <w:r>
              <w:rPr>
                <w:sz w:val="28"/>
                <w:szCs w:val="22"/>
              </w:rPr>
              <w:t>Воспитатель дошкольной группы - 1</w:t>
            </w:r>
          </w:p>
          <w:p w:rsidR="006E1762" w:rsidRPr="006E1762" w:rsidRDefault="006E1762" w:rsidP="006E1762">
            <w:pPr>
              <w:ind w:firstLine="426"/>
              <w:jc w:val="both"/>
              <w:rPr>
                <w:sz w:val="28"/>
                <w:szCs w:val="22"/>
              </w:rPr>
            </w:pPr>
          </w:p>
        </w:tc>
        <w:tc>
          <w:tcPr>
            <w:tcW w:w="2268" w:type="dxa"/>
          </w:tcPr>
          <w:p w:rsidR="006E1762" w:rsidRDefault="006E1762" w:rsidP="006E1762">
            <w:pPr>
              <w:ind w:firstLine="34"/>
              <w:jc w:val="both"/>
              <w:rPr>
                <w:sz w:val="28"/>
                <w:szCs w:val="22"/>
              </w:rPr>
            </w:pPr>
            <w:r w:rsidRPr="006E1762">
              <w:rPr>
                <w:sz w:val="28"/>
                <w:szCs w:val="22"/>
              </w:rPr>
              <w:t xml:space="preserve">Первая категория </w:t>
            </w:r>
          </w:p>
          <w:p w:rsidR="006E1762" w:rsidRPr="006E1762" w:rsidRDefault="006E1762" w:rsidP="006E1762">
            <w:pPr>
              <w:ind w:firstLine="34"/>
              <w:jc w:val="both"/>
              <w:rPr>
                <w:sz w:val="28"/>
                <w:szCs w:val="22"/>
              </w:rPr>
            </w:pPr>
            <w:r w:rsidRPr="006E1762">
              <w:rPr>
                <w:sz w:val="28"/>
                <w:szCs w:val="22"/>
              </w:rPr>
              <w:t>– 1 человек</w:t>
            </w:r>
          </w:p>
          <w:p w:rsidR="006E1762" w:rsidRPr="006E1762" w:rsidRDefault="006E1762" w:rsidP="006E1762">
            <w:pPr>
              <w:ind w:firstLine="426"/>
              <w:jc w:val="both"/>
              <w:rPr>
                <w:sz w:val="28"/>
                <w:szCs w:val="22"/>
              </w:rPr>
            </w:pPr>
          </w:p>
        </w:tc>
        <w:tc>
          <w:tcPr>
            <w:tcW w:w="2835" w:type="dxa"/>
          </w:tcPr>
          <w:p w:rsidR="006E1762" w:rsidRDefault="006E1762" w:rsidP="006E1762">
            <w:pPr>
              <w:jc w:val="both"/>
              <w:rPr>
                <w:sz w:val="28"/>
              </w:rPr>
            </w:pPr>
            <w:r>
              <w:rPr>
                <w:sz w:val="28"/>
              </w:rPr>
              <w:t>Высшее – 1</w:t>
            </w:r>
          </w:p>
          <w:p w:rsidR="006E1762" w:rsidRPr="006E1762" w:rsidRDefault="006E1762" w:rsidP="006E1762">
            <w:pPr>
              <w:jc w:val="both"/>
              <w:rPr>
                <w:sz w:val="28"/>
              </w:rPr>
            </w:pPr>
            <w:r>
              <w:rPr>
                <w:sz w:val="28"/>
              </w:rPr>
              <w:t>Среднее специальное педагогическое - 2</w:t>
            </w:r>
          </w:p>
        </w:tc>
        <w:tc>
          <w:tcPr>
            <w:tcW w:w="2126" w:type="dxa"/>
          </w:tcPr>
          <w:p w:rsidR="006E1762" w:rsidRPr="006E1762" w:rsidRDefault="006E1762" w:rsidP="006E1762">
            <w:pPr>
              <w:ind w:firstLine="426"/>
              <w:jc w:val="both"/>
              <w:rPr>
                <w:sz w:val="28"/>
                <w:szCs w:val="22"/>
              </w:rPr>
            </w:pPr>
            <w:r w:rsidRPr="006E1762">
              <w:rPr>
                <w:sz w:val="28"/>
                <w:szCs w:val="22"/>
              </w:rPr>
              <w:t xml:space="preserve">Курсовая подготовка каждые 5 лет </w:t>
            </w:r>
          </w:p>
        </w:tc>
      </w:tr>
    </w:tbl>
    <w:p w:rsidR="006E1762" w:rsidRDefault="006E1762" w:rsidP="006E1762">
      <w:pPr>
        <w:spacing w:after="0" w:line="240" w:lineRule="auto"/>
        <w:jc w:val="both"/>
        <w:rPr>
          <w:rFonts w:ascii="Times New Roman" w:eastAsia="Times New Roman" w:hAnsi="Times New Roman" w:cs="Times New Roman"/>
          <w:sz w:val="36"/>
          <w:lang w:eastAsia="ru-RU"/>
        </w:rPr>
      </w:pPr>
    </w:p>
    <w:p w:rsidR="006E1762" w:rsidRPr="006E1762" w:rsidRDefault="006E1762" w:rsidP="006E1762">
      <w:pPr>
        <w:pStyle w:val="2"/>
        <w:rPr>
          <w:szCs w:val="22"/>
          <w:lang w:eastAsia="ru-RU"/>
        </w:rPr>
      </w:pPr>
      <w:r w:rsidRPr="006E1762">
        <w:rPr>
          <w:szCs w:val="22"/>
          <w:lang w:eastAsia="ru-RU"/>
        </w:rPr>
        <w:t>Психолого-педагогические условия обеспечения реализации основной образовательной программы начального общего образования</w:t>
      </w:r>
    </w:p>
    <w:p w:rsidR="006E1762" w:rsidRPr="006E1762" w:rsidRDefault="006E1762" w:rsidP="006E1762">
      <w:pPr>
        <w:spacing w:after="0" w:line="240" w:lineRule="auto"/>
        <w:ind w:firstLine="567"/>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6E1762" w:rsidRPr="006E1762" w:rsidRDefault="006E1762" w:rsidP="006E1762">
      <w:pPr>
        <w:spacing w:after="0" w:line="240" w:lineRule="auto"/>
        <w:ind w:firstLine="567"/>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w:t>
      </w:r>
    </w:p>
    <w:p w:rsidR="006E1762" w:rsidRPr="006E1762" w:rsidRDefault="006E1762" w:rsidP="006E1762">
      <w:pPr>
        <w:spacing w:after="0" w:line="240" w:lineRule="auto"/>
        <w:ind w:firstLine="567"/>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 формирование и развитие психолого-педагогической компетентности участников образовательного процесса;</w:t>
      </w:r>
    </w:p>
    <w:p w:rsidR="006E1762" w:rsidRPr="006E1762" w:rsidRDefault="006E1762" w:rsidP="006E1762">
      <w:pPr>
        <w:spacing w:after="0" w:line="240" w:lineRule="auto"/>
        <w:ind w:firstLine="567"/>
        <w:jc w:val="both"/>
        <w:rPr>
          <w:rFonts w:ascii="Times New Roman" w:eastAsia="Times New Roman" w:hAnsi="Times New Roman" w:cs="Times New Roman"/>
          <w:sz w:val="28"/>
          <w:lang w:eastAsia="ru-RU"/>
        </w:rPr>
      </w:pPr>
      <w:r w:rsidRPr="006E1762">
        <w:rPr>
          <w:rFonts w:ascii="Times New Roman" w:eastAsia="Times New Roman" w:hAnsi="Times New Roman" w:cs="Times New Roman"/>
          <w:sz w:val="28"/>
          <w:lang w:eastAsia="ru-RU"/>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2540AA" w:rsidRPr="002540AA" w:rsidRDefault="002540AA" w:rsidP="002540AA">
      <w:pPr>
        <w:spacing w:after="0" w:line="240" w:lineRule="auto"/>
        <w:ind w:firstLine="567"/>
        <w:jc w:val="both"/>
        <w:rPr>
          <w:rFonts w:ascii="Times New Roman" w:eastAsia="Times New Roman" w:hAnsi="Times New Roman" w:cs="Times New Roman"/>
          <w:sz w:val="28"/>
          <w:lang w:eastAsia="ru-RU"/>
        </w:rPr>
      </w:pPr>
      <w:r w:rsidRPr="002540AA">
        <w:rPr>
          <w:rFonts w:ascii="Times New Roman" w:eastAsia="Times New Roman" w:hAnsi="Times New Roman" w:cs="Times New Roman"/>
          <w:sz w:val="28"/>
          <w:lang w:eastAsia="ru-RU"/>
        </w:rPr>
        <w:t>В ОУ в соответствии с нормативными документами обозначены основные направления психолого-педагогического сопровождения введения ФГОС НОО:</w:t>
      </w:r>
    </w:p>
    <w:p w:rsidR="002540AA" w:rsidRPr="002540AA" w:rsidRDefault="002540AA" w:rsidP="002540AA">
      <w:pPr>
        <w:pStyle w:val="a8"/>
        <w:numPr>
          <w:ilvl w:val="0"/>
          <w:numId w:val="73"/>
        </w:numPr>
        <w:spacing w:after="0" w:line="240" w:lineRule="auto"/>
        <w:ind w:left="0" w:firstLine="927"/>
        <w:jc w:val="both"/>
        <w:rPr>
          <w:rFonts w:ascii="Times New Roman" w:eastAsia="Times New Roman" w:hAnsi="Times New Roman" w:cs="Times New Roman"/>
          <w:sz w:val="28"/>
          <w:lang w:eastAsia="ru-RU"/>
        </w:rPr>
      </w:pPr>
      <w:r w:rsidRPr="002540AA">
        <w:rPr>
          <w:rFonts w:ascii="Times New Roman" w:eastAsia="Times New Roman" w:hAnsi="Times New Roman" w:cs="Times New Roman"/>
          <w:sz w:val="28"/>
          <w:lang w:eastAsia="ru-RU"/>
        </w:rPr>
        <w:t>психологическое просвещение обучающихся, их родителей, педагогических работников и администрации в вопросах психологических знаний, а также  создание условий для полноценного  личного развития и самоопределения обучающихся, своевременного предупреждения возможных нарушений в становлении личности и развитии интеллекта;</w:t>
      </w:r>
    </w:p>
    <w:p w:rsidR="002540AA" w:rsidRPr="002540AA" w:rsidRDefault="002540AA" w:rsidP="002540AA">
      <w:pPr>
        <w:pStyle w:val="a8"/>
        <w:numPr>
          <w:ilvl w:val="0"/>
          <w:numId w:val="73"/>
        </w:numPr>
        <w:spacing w:after="0" w:line="240" w:lineRule="auto"/>
        <w:ind w:left="0" w:firstLine="927"/>
        <w:jc w:val="both"/>
        <w:rPr>
          <w:rFonts w:ascii="Times New Roman" w:eastAsia="Times New Roman" w:hAnsi="Times New Roman" w:cs="Times New Roman"/>
          <w:sz w:val="28"/>
          <w:lang w:eastAsia="ru-RU"/>
        </w:rPr>
      </w:pPr>
      <w:r w:rsidRPr="002540AA">
        <w:rPr>
          <w:rFonts w:ascii="Times New Roman" w:eastAsia="Times New Roman" w:hAnsi="Times New Roman" w:cs="Times New Roman"/>
          <w:sz w:val="28"/>
          <w:lang w:eastAsia="ru-RU"/>
        </w:rPr>
        <w:t>психологическая профилактика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w:t>
      </w:r>
    </w:p>
    <w:p w:rsidR="002540AA" w:rsidRPr="002540AA" w:rsidRDefault="002540AA" w:rsidP="002540AA">
      <w:pPr>
        <w:pStyle w:val="a8"/>
        <w:numPr>
          <w:ilvl w:val="0"/>
          <w:numId w:val="73"/>
        </w:numPr>
        <w:spacing w:after="0" w:line="240" w:lineRule="auto"/>
        <w:ind w:left="0" w:firstLine="927"/>
        <w:jc w:val="both"/>
        <w:rPr>
          <w:rFonts w:ascii="Times New Roman" w:eastAsia="Times New Roman" w:hAnsi="Times New Roman" w:cs="Times New Roman"/>
          <w:sz w:val="28"/>
          <w:lang w:eastAsia="ru-RU"/>
        </w:rPr>
      </w:pPr>
      <w:r w:rsidRPr="002540AA">
        <w:rPr>
          <w:rFonts w:ascii="Times New Roman" w:eastAsia="Times New Roman" w:hAnsi="Times New Roman" w:cs="Times New Roman"/>
          <w:sz w:val="28"/>
          <w:lang w:eastAsia="ru-RU"/>
        </w:rPr>
        <w:t>психологическая диагностика для углубленного психолого-педагогического изучения обучающихся на протяжении всего периода обучения, определения индивидуальных способностей и склонностей личности, ее потенциальных возможностей в процессе воспитания и обучения, развитии, социальной адаптации;</w:t>
      </w:r>
    </w:p>
    <w:p w:rsidR="002540AA" w:rsidRPr="002540AA" w:rsidRDefault="002540AA" w:rsidP="002540AA">
      <w:pPr>
        <w:pStyle w:val="a8"/>
        <w:numPr>
          <w:ilvl w:val="0"/>
          <w:numId w:val="73"/>
        </w:numPr>
        <w:spacing w:after="0" w:line="240" w:lineRule="auto"/>
        <w:ind w:left="0" w:firstLine="927"/>
        <w:jc w:val="both"/>
        <w:rPr>
          <w:rFonts w:ascii="Times New Roman" w:eastAsia="Times New Roman" w:hAnsi="Times New Roman" w:cs="Times New Roman"/>
          <w:sz w:val="28"/>
          <w:lang w:eastAsia="ru-RU"/>
        </w:rPr>
      </w:pPr>
      <w:r w:rsidRPr="002540AA">
        <w:rPr>
          <w:rFonts w:ascii="Times New Roman" w:eastAsia="Times New Roman" w:hAnsi="Times New Roman" w:cs="Times New Roman"/>
          <w:sz w:val="28"/>
          <w:lang w:eastAsia="ru-RU"/>
        </w:rPr>
        <w:t>психологическая коррекция через активное воздействие на процесс формирования личности в детском возрасте и сохранение ее индивидуальности, осуществляемое на основе тесного взаимодействия всех служб ОУ;</w:t>
      </w:r>
    </w:p>
    <w:p w:rsidR="002540AA" w:rsidRPr="002540AA" w:rsidRDefault="002540AA" w:rsidP="002540AA">
      <w:pPr>
        <w:pStyle w:val="a8"/>
        <w:numPr>
          <w:ilvl w:val="0"/>
          <w:numId w:val="73"/>
        </w:numPr>
        <w:spacing w:after="0" w:line="240" w:lineRule="auto"/>
        <w:ind w:left="0" w:firstLine="927"/>
        <w:jc w:val="both"/>
        <w:rPr>
          <w:rFonts w:ascii="Times New Roman" w:eastAsia="Times New Roman" w:hAnsi="Times New Roman" w:cs="Times New Roman"/>
          <w:sz w:val="28"/>
          <w:lang w:eastAsia="ru-RU"/>
        </w:rPr>
      </w:pPr>
      <w:r w:rsidRPr="002540AA">
        <w:rPr>
          <w:rFonts w:ascii="Times New Roman" w:eastAsia="Times New Roman" w:hAnsi="Times New Roman" w:cs="Times New Roman"/>
          <w:sz w:val="28"/>
          <w:lang w:eastAsia="ru-RU"/>
        </w:rPr>
        <w:t>консультативная деятельность через оказание помощи обучающимся, их родителям, педагогическим работникам и администрации ОУ в вопросах развития, воспитания и обучения.</w:t>
      </w:r>
    </w:p>
    <w:p w:rsidR="006E1762" w:rsidRDefault="006E1762" w:rsidP="002540AA">
      <w:pPr>
        <w:spacing w:after="0" w:line="240" w:lineRule="auto"/>
        <w:jc w:val="both"/>
        <w:rPr>
          <w:rFonts w:ascii="Times New Roman" w:eastAsia="Times New Roman" w:hAnsi="Times New Roman" w:cs="Times New Roman"/>
          <w:sz w:val="28"/>
          <w:lang w:eastAsia="ru-RU"/>
        </w:rPr>
      </w:pPr>
    </w:p>
    <w:p w:rsidR="002540AA" w:rsidRPr="002540AA" w:rsidRDefault="002540AA" w:rsidP="002540AA">
      <w:pPr>
        <w:pStyle w:val="2"/>
        <w:rPr>
          <w:rFonts w:ascii="Times New Roman" w:hAnsi="Times New Roman"/>
          <w:lang w:eastAsia="ru-RU"/>
        </w:rPr>
      </w:pPr>
      <w:r w:rsidRPr="002540AA">
        <w:rPr>
          <w:rFonts w:ascii="Times New Roman" w:hAnsi="Times New Roman"/>
          <w:lang w:eastAsia="ru-RU"/>
        </w:rPr>
        <w:t>Финансовые условия  обеспечения реализации основной образовательной программы  начального общего образования</w:t>
      </w:r>
    </w:p>
    <w:p w:rsid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xml:space="preserve">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 </w:t>
      </w:r>
    </w:p>
    <w:p w:rsid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540AA">
        <w:rPr>
          <w:rFonts w:ascii="Times New Roman" w:eastAsia="Times New Roman" w:hAnsi="Times New Roman" w:cs="Times New Roman"/>
          <w:sz w:val="28"/>
          <w:szCs w:val="28"/>
          <w:lang w:eastAsia="ru-RU"/>
        </w:rPr>
        <w:t>расходы на оплату труда работников образовательного учреждения</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540AA">
        <w:rPr>
          <w:rFonts w:ascii="Times New Roman" w:eastAsia="Times New Roman" w:hAnsi="Times New Roman" w:cs="Times New Roman"/>
          <w:sz w:val="28"/>
          <w:szCs w:val="28"/>
          <w:lang w:eastAsia="ru-RU"/>
        </w:rPr>
        <w:t>расходы на учебно-методическое и информационное обеспечение образовательного процесса;</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540AA">
        <w:rPr>
          <w:rFonts w:ascii="Times New Roman" w:eastAsia="Times New Roman" w:hAnsi="Times New Roman" w:cs="Times New Roman"/>
          <w:sz w:val="28"/>
          <w:szCs w:val="28"/>
          <w:lang w:eastAsia="ru-RU"/>
        </w:rPr>
        <w:t>затраты на приобретение расходных материалов;</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540AA">
        <w:rPr>
          <w:rFonts w:ascii="Times New Roman" w:eastAsia="Times New Roman" w:hAnsi="Times New Roman" w:cs="Times New Roman"/>
          <w:sz w:val="28"/>
          <w:szCs w:val="28"/>
          <w:lang w:eastAsia="ru-RU"/>
        </w:rPr>
        <w:t>хозяйственные расходы (за исключением расходов на содержание зданий и коммунальных расходов).</w:t>
      </w:r>
    </w:p>
    <w:p w:rsid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связи с низкой наполняемостью классов в структуре расходов МБОУ Еремковская НОШ только две первые статьи.</w:t>
      </w:r>
    </w:p>
    <w:p w:rsid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p>
    <w:p w:rsidR="002540AA" w:rsidRPr="002540AA" w:rsidRDefault="002540AA" w:rsidP="002540AA">
      <w:pPr>
        <w:pStyle w:val="2"/>
        <w:rPr>
          <w:rFonts w:ascii="Times New Roman" w:hAnsi="Times New Roman"/>
          <w:lang w:eastAsia="ru-RU"/>
        </w:rPr>
      </w:pPr>
      <w:r w:rsidRPr="002540AA">
        <w:rPr>
          <w:rFonts w:ascii="Times New Roman" w:hAnsi="Times New Roman"/>
          <w:lang w:eastAsia="ru-RU"/>
        </w:rPr>
        <w:t>Материально-технические условия обеспечения реализации основной образовательной программы  начального общего образования</w:t>
      </w:r>
    </w:p>
    <w:p w:rsidR="002540AA" w:rsidRPr="002540AA" w:rsidRDefault="002540AA" w:rsidP="002540AA">
      <w:pPr>
        <w:spacing w:after="0" w:line="240" w:lineRule="auto"/>
        <w:jc w:val="center"/>
        <w:rPr>
          <w:rFonts w:ascii="Times New Roman" w:eastAsia="Times New Roman" w:hAnsi="Times New Roman" w:cs="Times New Roman"/>
          <w:b/>
          <w:sz w:val="28"/>
          <w:szCs w:val="28"/>
          <w:lang w:eastAsia="ru-RU"/>
        </w:rPr>
      </w:pP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xml:space="preserve">Материально-технические ресурсы  – первичный, исходный компонент ресурсного обеспечения реализации основной образовательной программы начального общего образования. Материально-технические ресурсы обеспечения реализации основной образовательной программы начального общего образования составляют: </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xml:space="preserve">- учебное оборудование (учебное оборудование </w:t>
      </w:r>
      <w:r>
        <w:rPr>
          <w:rFonts w:ascii="Times New Roman" w:eastAsia="Times New Roman" w:hAnsi="Times New Roman" w:cs="Times New Roman"/>
          <w:sz w:val="28"/>
          <w:szCs w:val="28"/>
          <w:lang w:eastAsia="ru-RU"/>
        </w:rPr>
        <w:t>для проведения учебных занятий</w:t>
      </w:r>
      <w:r w:rsidRPr="002540AA">
        <w:rPr>
          <w:rFonts w:ascii="Times New Roman" w:eastAsia="Times New Roman" w:hAnsi="Times New Roman" w:cs="Times New Roman"/>
          <w:sz w:val="28"/>
          <w:szCs w:val="28"/>
          <w:lang w:eastAsia="ru-RU"/>
        </w:rPr>
        <w:t>);</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компьютерные и информационно-коммуникативные средства;</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-технические средства обучения (</w:t>
      </w:r>
      <w:r>
        <w:rPr>
          <w:rFonts w:ascii="Times New Roman" w:eastAsia="Times New Roman" w:hAnsi="Times New Roman" w:cs="Times New Roman"/>
          <w:sz w:val="28"/>
          <w:szCs w:val="28"/>
          <w:lang w:eastAsia="ru-RU"/>
        </w:rPr>
        <w:t>интерактивная доска</w:t>
      </w:r>
      <w:r w:rsidRPr="002540AA">
        <w:rPr>
          <w:rFonts w:ascii="Times New Roman" w:eastAsia="Times New Roman" w:hAnsi="Times New Roman" w:cs="Times New Roman"/>
          <w:sz w:val="28"/>
          <w:szCs w:val="28"/>
          <w:lang w:eastAsia="ru-RU"/>
        </w:rPr>
        <w:t>, видеомагнитофон, мультимедийный проектор и т.д.);</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демонстрационные пособия (демонстрационные числовые линейки, демонстрационные таблицы умножения, карточки и т. д.);</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xml:space="preserve">- игры и игрушки (настольные развивающие игры, наборы ролевых игр, театральные куклы); </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натуральные объекты (коллекции полезных ископаемых, коллекции плодов и семян растений, гербарии, муляжи, живые объекты и т.д.);</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оборудование для проведения перемен между занятиями;</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оснащение учебных помещений (ученические столы, шкафы, настенные доски для объявлений и т.д.);</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оснащение административных помещений (компьютерные столы, офисные кресла, платяные шкафы, накопители информации на бумажных и электронных носителях и т.д.).</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Исходя из личностно-ориентированных целей современного начального общего о</w:t>
      </w:r>
      <w:r>
        <w:rPr>
          <w:rFonts w:ascii="Times New Roman" w:eastAsia="Times New Roman" w:hAnsi="Times New Roman" w:cs="Times New Roman"/>
          <w:sz w:val="28"/>
          <w:szCs w:val="28"/>
          <w:lang w:eastAsia="ru-RU"/>
        </w:rPr>
        <w:t xml:space="preserve">бразования,  </w:t>
      </w:r>
      <w:r w:rsidRPr="002540AA">
        <w:rPr>
          <w:rFonts w:ascii="Times New Roman" w:eastAsia="Times New Roman" w:hAnsi="Times New Roman" w:cs="Times New Roman"/>
          <w:sz w:val="28"/>
          <w:szCs w:val="28"/>
          <w:lang w:eastAsia="ru-RU"/>
        </w:rPr>
        <w:t xml:space="preserve">материально-технический ресурс призван обеспечить: </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наглядность в организации процесса обучения младших школьников;</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природосообразность обучения младших школьников;</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-культуросообразность в становлении (формировании) личности младшего школьника;</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xml:space="preserve">- предметно-учебную среду для реализации направлений личностного развития младших школьников на деятельностной основе. </w:t>
      </w:r>
    </w:p>
    <w:p w:rsid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r w:rsidRPr="002540AA">
        <w:rPr>
          <w:rFonts w:ascii="Times New Roman" w:eastAsia="Times New Roman" w:hAnsi="Times New Roman" w:cs="Times New Roman"/>
          <w:sz w:val="28"/>
          <w:szCs w:val="28"/>
          <w:lang w:eastAsia="ru-RU"/>
        </w:rPr>
        <w:t xml:space="preserve">              ФГОС НОО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комптентностей. </w:t>
      </w:r>
    </w:p>
    <w:p w:rsidR="002540AA" w:rsidRPr="002540AA" w:rsidRDefault="002540AA" w:rsidP="002540AA">
      <w:pPr>
        <w:spacing w:after="0" w:line="240" w:lineRule="auto"/>
        <w:ind w:firstLine="567"/>
        <w:jc w:val="both"/>
        <w:rPr>
          <w:rFonts w:ascii="Times New Roman" w:eastAsia="Times New Roman" w:hAnsi="Times New Roman" w:cs="Times New Roman"/>
          <w:sz w:val="28"/>
          <w:szCs w:val="28"/>
          <w:lang w:eastAsia="ru-RU"/>
        </w:rPr>
      </w:pPr>
    </w:p>
    <w:p w:rsidR="00824804" w:rsidRPr="00E8193F" w:rsidRDefault="00824804" w:rsidP="00824804">
      <w:pPr>
        <w:spacing w:after="0" w:line="240" w:lineRule="auto"/>
        <w:rPr>
          <w:rFonts w:eastAsia="Times New Roman" w:cs="Times New Roman"/>
          <w:szCs w:val="24"/>
          <w:lang w:eastAsia="ru-RU"/>
        </w:rPr>
      </w:pPr>
      <w:r w:rsidRPr="00E8193F">
        <w:rPr>
          <w:rFonts w:eastAsia="Times New Roman" w:cs="Times New Roman"/>
          <w:szCs w:val="24"/>
          <w:lang w:eastAsia="ru-RU"/>
        </w:rPr>
        <w:t> </w:t>
      </w:r>
    </w:p>
    <w:p w:rsidR="00824804" w:rsidRPr="00824804" w:rsidRDefault="00824804" w:rsidP="00824804">
      <w:pPr>
        <w:spacing w:after="0" w:line="240" w:lineRule="auto"/>
        <w:ind w:firstLine="567"/>
        <w:rPr>
          <w:rFonts w:ascii="Times New Roman" w:eastAsia="Times New Roman" w:hAnsi="Times New Roman" w:cs="Times New Roman"/>
          <w:sz w:val="28"/>
          <w:szCs w:val="24"/>
          <w:lang w:eastAsia="ru-RU"/>
        </w:rPr>
      </w:pPr>
      <w:r w:rsidRPr="00824804">
        <w:rPr>
          <w:rFonts w:ascii="Times New Roman" w:eastAsia="Times New Roman" w:hAnsi="Times New Roman" w:cs="Times New Roman"/>
          <w:sz w:val="28"/>
          <w:szCs w:val="24"/>
          <w:lang w:eastAsia="ru-RU"/>
        </w:rPr>
        <w:t>В соответствии с требованиями ФГОС в образовательном учреждении оборудованы:</w:t>
      </w:r>
    </w:p>
    <w:p w:rsidR="00824804" w:rsidRPr="00824804" w:rsidRDefault="00824804" w:rsidP="00824804">
      <w:pPr>
        <w:spacing w:after="0" w:line="240" w:lineRule="auto"/>
        <w:rPr>
          <w:rFonts w:ascii="Times New Roman" w:eastAsia="Times New Roman" w:hAnsi="Times New Roman" w:cs="Times New Roman"/>
          <w:sz w:val="28"/>
          <w:szCs w:val="24"/>
          <w:lang w:eastAsia="ru-RU"/>
        </w:rPr>
      </w:pPr>
      <w:r w:rsidRPr="00824804">
        <w:rPr>
          <w:rFonts w:ascii="Times New Roman" w:eastAsia="Times New Roman" w:hAnsi="Times New Roman" w:cs="Times New Roman"/>
          <w:sz w:val="28"/>
          <w:szCs w:val="24"/>
          <w:lang w:eastAsia="ru-RU"/>
        </w:rPr>
        <w:t>• помещения для занятий учебно-исследовательской и проектной деятельностью,;</w:t>
      </w:r>
    </w:p>
    <w:p w:rsidR="00824804" w:rsidRPr="00824804" w:rsidRDefault="00824804" w:rsidP="00824804">
      <w:pPr>
        <w:spacing w:after="0" w:line="240" w:lineRule="auto"/>
        <w:rPr>
          <w:rFonts w:ascii="Times New Roman" w:eastAsia="Times New Roman" w:hAnsi="Times New Roman" w:cs="Times New Roman"/>
          <w:sz w:val="28"/>
          <w:szCs w:val="24"/>
          <w:lang w:eastAsia="ru-RU"/>
        </w:rPr>
      </w:pPr>
      <w:r w:rsidRPr="00824804">
        <w:rPr>
          <w:rFonts w:ascii="Times New Roman" w:eastAsia="Times New Roman" w:hAnsi="Times New Roman" w:cs="Times New Roman"/>
          <w:sz w:val="28"/>
          <w:szCs w:val="24"/>
          <w:lang w:eastAsia="ru-RU"/>
        </w:rPr>
        <w:t xml:space="preserve">• необходимые для реализации учебной деятельности </w:t>
      </w:r>
      <w:r>
        <w:rPr>
          <w:rFonts w:ascii="Times New Roman" w:eastAsia="Times New Roman" w:hAnsi="Times New Roman" w:cs="Times New Roman"/>
          <w:sz w:val="28"/>
          <w:szCs w:val="24"/>
          <w:lang w:eastAsia="ru-RU"/>
        </w:rPr>
        <w:t>мобильные лаборатории</w:t>
      </w:r>
      <w:r w:rsidRPr="00824804">
        <w:rPr>
          <w:rFonts w:ascii="Times New Roman" w:eastAsia="Times New Roman" w:hAnsi="Times New Roman" w:cs="Times New Roman"/>
          <w:sz w:val="28"/>
          <w:szCs w:val="24"/>
          <w:lang w:eastAsia="ru-RU"/>
        </w:rPr>
        <w:t>;</w:t>
      </w:r>
    </w:p>
    <w:p w:rsidR="00824804" w:rsidRPr="00824804" w:rsidRDefault="00824804" w:rsidP="00824804">
      <w:pPr>
        <w:spacing w:after="0" w:line="240" w:lineRule="auto"/>
        <w:rPr>
          <w:rFonts w:ascii="Times New Roman" w:eastAsia="Times New Roman" w:hAnsi="Times New Roman" w:cs="Times New Roman"/>
          <w:sz w:val="28"/>
          <w:szCs w:val="24"/>
          <w:lang w:eastAsia="ru-RU"/>
        </w:rPr>
      </w:pPr>
      <w:r w:rsidRPr="00824804">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комната</w:t>
      </w:r>
      <w:r w:rsidRPr="00824804">
        <w:rPr>
          <w:rFonts w:ascii="Times New Roman" w:eastAsia="Times New Roman" w:hAnsi="Times New Roman" w:cs="Times New Roman"/>
          <w:sz w:val="28"/>
          <w:szCs w:val="24"/>
          <w:lang w:eastAsia="ru-RU"/>
        </w:rPr>
        <w:t xml:space="preserve"> для занятий музык</w:t>
      </w:r>
      <w:r>
        <w:rPr>
          <w:rFonts w:ascii="Times New Roman" w:eastAsia="Times New Roman" w:hAnsi="Times New Roman" w:cs="Times New Roman"/>
          <w:sz w:val="28"/>
          <w:szCs w:val="24"/>
          <w:lang w:eastAsia="ru-RU"/>
        </w:rPr>
        <w:t>ой</w:t>
      </w:r>
      <w:r w:rsidRPr="00824804">
        <w:rPr>
          <w:rFonts w:ascii="Times New Roman" w:eastAsia="Times New Roman" w:hAnsi="Times New Roman" w:cs="Times New Roman"/>
          <w:sz w:val="28"/>
          <w:szCs w:val="24"/>
          <w:lang w:eastAsia="ru-RU"/>
        </w:rPr>
        <w:t>;</w:t>
      </w:r>
    </w:p>
    <w:p w:rsidR="00824804" w:rsidRPr="00824804" w:rsidRDefault="00824804" w:rsidP="00824804">
      <w:pPr>
        <w:spacing w:after="0" w:line="240" w:lineRule="auto"/>
        <w:rPr>
          <w:rFonts w:ascii="Times New Roman" w:eastAsia="Times New Roman" w:hAnsi="Times New Roman" w:cs="Times New Roman"/>
          <w:sz w:val="28"/>
          <w:szCs w:val="24"/>
          <w:lang w:eastAsia="ru-RU"/>
        </w:rPr>
      </w:pPr>
      <w:r w:rsidRPr="00824804">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библиотека с медиотекой</w:t>
      </w:r>
      <w:r w:rsidRPr="00824804">
        <w:rPr>
          <w:rFonts w:ascii="Times New Roman" w:eastAsia="Times New Roman" w:hAnsi="Times New Roman" w:cs="Times New Roman"/>
          <w:sz w:val="28"/>
          <w:szCs w:val="24"/>
          <w:lang w:eastAsia="ru-RU"/>
        </w:rPr>
        <w:t>;</w:t>
      </w:r>
    </w:p>
    <w:p w:rsidR="00824804" w:rsidRPr="00824804" w:rsidRDefault="00824804" w:rsidP="00824804">
      <w:pPr>
        <w:spacing w:after="0" w:line="240" w:lineRule="auto"/>
        <w:rPr>
          <w:rFonts w:ascii="Times New Roman" w:eastAsia="Times New Roman" w:hAnsi="Times New Roman" w:cs="Times New Roman"/>
          <w:sz w:val="28"/>
          <w:szCs w:val="24"/>
          <w:lang w:eastAsia="ru-RU"/>
        </w:rPr>
      </w:pPr>
      <w:r w:rsidRPr="00824804">
        <w:rPr>
          <w:rFonts w:ascii="Times New Roman" w:eastAsia="Times New Roman" w:hAnsi="Times New Roman" w:cs="Times New Roman"/>
          <w:sz w:val="28"/>
          <w:szCs w:val="24"/>
          <w:lang w:eastAsia="ru-RU"/>
        </w:rPr>
        <w:t>• актовы</w:t>
      </w:r>
      <w:r>
        <w:rPr>
          <w:rFonts w:ascii="Times New Roman" w:eastAsia="Times New Roman" w:hAnsi="Times New Roman" w:cs="Times New Roman"/>
          <w:sz w:val="28"/>
          <w:szCs w:val="24"/>
          <w:lang w:eastAsia="ru-RU"/>
        </w:rPr>
        <w:t>й</w:t>
      </w:r>
      <w:r w:rsidRPr="00824804">
        <w:rPr>
          <w:rFonts w:ascii="Times New Roman" w:eastAsia="Times New Roman" w:hAnsi="Times New Roman" w:cs="Times New Roman"/>
          <w:sz w:val="28"/>
          <w:szCs w:val="24"/>
          <w:lang w:eastAsia="ru-RU"/>
        </w:rPr>
        <w:t xml:space="preserve"> зал;</w:t>
      </w:r>
    </w:p>
    <w:p w:rsidR="00824804" w:rsidRPr="00824804" w:rsidRDefault="00824804" w:rsidP="00824804">
      <w:pPr>
        <w:spacing w:after="0" w:line="240" w:lineRule="auto"/>
        <w:rPr>
          <w:rFonts w:ascii="Times New Roman" w:eastAsia="Times New Roman" w:hAnsi="Times New Roman" w:cs="Times New Roman"/>
          <w:sz w:val="28"/>
          <w:szCs w:val="24"/>
          <w:lang w:eastAsia="ru-RU"/>
        </w:rPr>
      </w:pPr>
      <w:r w:rsidRPr="00824804">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тренажерный зал</w:t>
      </w:r>
      <w:r w:rsidRPr="00824804">
        <w:rPr>
          <w:rFonts w:ascii="Times New Roman" w:eastAsia="Times New Roman" w:hAnsi="Times New Roman" w:cs="Times New Roman"/>
          <w:sz w:val="28"/>
          <w:szCs w:val="24"/>
          <w:lang w:eastAsia="ru-RU"/>
        </w:rPr>
        <w:t>, площадка,  оснащённая игровым, спортивным оборудованием и инвентарём;</w:t>
      </w:r>
    </w:p>
    <w:p w:rsidR="00824804" w:rsidRPr="00824804" w:rsidRDefault="00824804" w:rsidP="00824804">
      <w:pPr>
        <w:spacing w:after="0" w:line="240" w:lineRule="auto"/>
        <w:rPr>
          <w:rFonts w:ascii="Times New Roman" w:eastAsia="Times New Roman" w:hAnsi="Times New Roman" w:cs="Times New Roman"/>
          <w:sz w:val="28"/>
          <w:szCs w:val="24"/>
          <w:lang w:eastAsia="ru-RU"/>
        </w:rPr>
      </w:pPr>
      <w:r w:rsidRPr="00824804">
        <w:rPr>
          <w:rFonts w:ascii="Times New Roman" w:eastAsia="Times New Roman" w:hAnsi="Times New Roman" w:cs="Times New Roman"/>
          <w:sz w:val="28"/>
          <w:szCs w:val="24"/>
          <w:lang w:eastAsia="ru-RU"/>
        </w:rPr>
        <w:t>• помещени</w:t>
      </w:r>
      <w:r>
        <w:rPr>
          <w:rFonts w:ascii="Times New Roman" w:eastAsia="Times New Roman" w:hAnsi="Times New Roman" w:cs="Times New Roman"/>
          <w:sz w:val="28"/>
          <w:szCs w:val="24"/>
          <w:lang w:eastAsia="ru-RU"/>
        </w:rPr>
        <w:t>е</w:t>
      </w:r>
      <w:r w:rsidRPr="00824804">
        <w:rPr>
          <w:rFonts w:ascii="Times New Roman" w:eastAsia="Times New Roman" w:hAnsi="Times New Roman" w:cs="Times New Roman"/>
          <w:sz w:val="28"/>
          <w:szCs w:val="24"/>
          <w:lang w:eastAsia="ru-RU"/>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w:t>
      </w:r>
    </w:p>
    <w:p w:rsidR="00824804" w:rsidRPr="00824804" w:rsidRDefault="00824804" w:rsidP="00824804">
      <w:pPr>
        <w:spacing w:after="0" w:line="240" w:lineRule="auto"/>
        <w:rPr>
          <w:rFonts w:ascii="Times New Roman" w:eastAsia="Times New Roman" w:hAnsi="Times New Roman" w:cs="Times New Roman"/>
          <w:sz w:val="28"/>
          <w:szCs w:val="24"/>
          <w:lang w:eastAsia="ru-RU"/>
        </w:rPr>
      </w:pPr>
      <w:r w:rsidRPr="00824804">
        <w:rPr>
          <w:rFonts w:ascii="Times New Roman" w:eastAsia="Times New Roman" w:hAnsi="Times New Roman" w:cs="Times New Roman"/>
          <w:sz w:val="28"/>
          <w:szCs w:val="24"/>
          <w:lang w:eastAsia="ru-RU"/>
        </w:rPr>
        <w:t>• административные и иные помещения, оснащённые необходимым оборудованием.</w:t>
      </w:r>
    </w:p>
    <w:p w:rsidR="00824804" w:rsidRPr="00824804" w:rsidRDefault="00824804" w:rsidP="00824804">
      <w:pPr>
        <w:spacing w:after="0" w:line="240" w:lineRule="auto"/>
        <w:rPr>
          <w:rFonts w:ascii="Times New Roman" w:eastAsia="Times New Roman" w:hAnsi="Times New Roman" w:cs="Times New Roman"/>
          <w:sz w:val="28"/>
          <w:szCs w:val="24"/>
          <w:lang w:eastAsia="ru-RU"/>
        </w:rPr>
      </w:pPr>
      <w:r w:rsidRPr="00824804">
        <w:rPr>
          <w:rFonts w:ascii="Times New Roman" w:eastAsia="Times New Roman" w:hAnsi="Times New Roman" w:cs="Times New Roman"/>
          <w:sz w:val="28"/>
          <w:szCs w:val="24"/>
          <w:lang w:eastAsia="ru-RU"/>
        </w:rPr>
        <w:t>• гардеробы, санузлы;</w:t>
      </w:r>
    </w:p>
    <w:p w:rsidR="00824804" w:rsidRPr="00824804" w:rsidRDefault="00824804" w:rsidP="00824804">
      <w:pPr>
        <w:pStyle w:val="2"/>
        <w:jc w:val="center"/>
        <w:rPr>
          <w:rFonts w:ascii="Times New Roman" w:hAnsi="Times New Roman"/>
          <w:szCs w:val="22"/>
          <w:lang w:eastAsia="ru-RU"/>
        </w:rPr>
      </w:pPr>
      <w:r w:rsidRPr="00824804">
        <w:rPr>
          <w:rFonts w:ascii="Times New Roman" w:hAnsi="Times New Roman"/>
          <w:szCs w:val="22"/>
          <w:lang w:eastAsia="ru-RU"/>
        </w:rPr>
        <w:t>Учебные и информационно-методические ресурсы обеспечения реализации основной образовательной программы начального общего образования</w:t>
      </w:r>
    </w:p>
    <w:p w:rsidR="00824804" w:rsidRPr="00824804" w:rsidRDefault="00824804" w:rsidP="00824804">
      <w:pPr>
        <w:spacing w:after="0" w:line="240" w:lineRule="auto"/>
        <w:jc w:val="both"/>
        <w:rPr>
          <w:rFonts w:ascii="Times New Roman" w:eastAsia="Times New Roman" w:hAnsi="Times New Roman" w:cs="Times New Roman"/>
          <w:sz w:val="28"/>
          <w:lang w:eastAsia="ru-RU"/>
        </w:rPr>
      </w:pPr>
      <w:r w:rsidRPr="00824804">
        <w:rPr>
          <w:rFonts w:ascii="Times New Roman" w:eastAsia="Times New Roman" w:hAnsi="Times New Roman" w:cs="Times New Roman"/>
          <w:sz w:val="28"/>
          <w:lang w:eastAsia="ru-RU"/>
        </w:rPr>
        <w:t xml:space="preserve">         Учебные и  информационно-методические ресурсы занимают свое, только им присущее  место в системе ресурсного обеспечения реализации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информационно-методической развивающей образовательной среды на основе деятельностного подхода. </w:t>
      </w:r>
    </w:p>
    <w:p w:rsidR="00824804" w:rsidRPr="00824804" w:rsidRDefault="00824804" w:rsidP="00824804">
      <w:pPr>
        <w:spacing w:after="0" w:line="240" w:lineRule="auto"/>
        <w:jc w:val="both"/>
        <w:rPr>
          <w:rFonts w:ascii="Times New Roman" w:eastAsia="Times New Roman" w:hAnsi="Times New Roman" w:cs="Times New Roman"/>
          <w:sz w:val="28"/>
          <w:lang w:eastAsia="ru-RU"/>
        </w:rPr>
      </w:pPr>
      <w:r w:rsidRPr="00824804">
        <w:rPr>
          <w:rFonts w:ascii="Times New Roman" w:eastAsia="Times New Roman" w:hAnsi="Times New Roman" w:cs="Times New Roman"/>
          <w:sz w:val="28"/>
          <w:lang w:eastAsia="ru-RU"/>
        </w:rPr>
        <w:t xml:space="preserve">         Информационно-методические ресурсы обеспечения реализации </w:t>
      </w:r>
      <w:r>
        <w:rPr>
          <w:rFonts w:ascii="Times New Roman" w:eastAsia="Times New Roman" w:hAnsi="Times New Roman" w:cs="Times New Roman"/>
          <w:sz w:val="28"/>
          <w:lang w:eastAsia="ru-RU"/>
        </w:rPr>
        <w:t>ООП НОО</w:t>
      </w:r>
      <w:r w:rsidRPr="00824804">
        <w:rPr>
          <w:rFonts w:ascii="Times New Roman" w:eastAsia="Times New Roman" w:hAnsi="Times New Roman" w:cs="Times New Roman"/>
          <w:sz w:val="28"/>
          <w:lang w:eastAsia="ru-RU"/>
        </w:rPr>
        <w:t xml:space="preserve"> составляют:</w:t>
      </w:r>
    </w:p>
    <w:p w:rsidR="00824804" w:rsidRPr="00824804" w:rsidRDefault="00824804" w:rsidP="00824804">
      <w:pPr>
        <w:spacing w:after="0" w:line="240" w:lineRule="auto"/>
        <w:jc w:val="both"/>
        <w:rPr>
          <w:rFonts w:ascii="Times New Roman" w:eastAsia="Times New Roman" w:hAnsi="Times New Roman" w:cs="Times New Roman"/>
          <w:sz w:val="28"/>
          <w:lang w:eastAsia="ru-RU"/>
        </w:rPr>
      </w:pPr>
      <w:r w:rsidRPr="00824804">
        <w:rPr>
          <w:rFonts w:ascii="Times New Roman" w:eastAsia="Times New Roman" w:hAnsi="Times New Roman" w:cs="Times New Roman"/>
          <w:sz w:val="28"/>
          <w:lang w:eastAsia="ru-RU"/>
        </w:rPr>
        <w:t xml:space="preserve">- информационно-методические ресурсы обеспечения управленческой деятельности администраторов начального общего образования (ФГОС </w:t>
      </w:r>
      <w:r>
        <w:rPr>
          <w:rFonts w:ascii="Times New Roman" w:eastAsia="Times New Roman" w:hAnsi="Times New Roman" w:cs="Times New Roman"/>
          <w:sz w:val="28"/>
          <w:lang w:eastAsia="ru-RU"/>
        </w:rPr>
        <w:t>Н</w:t>
      </w:r>
      <w:r w:rsidRPr="00824804">
        <w:rPr>
          <w:rFonts w:ascii="Times New Roman" w:eastAsia="Times New Roman" w:hAnsi="Times New Roman" w:cs="Times New Roman"/>
          <w:sz w:val="28"/>
          <w:lang w:eastAsia="ru-RU"/>
        </w:rPr>
        <w:t xml:space="preserve">ОО, Базисный учебный план, примерные (базисные) учебные планы по предметам, образовательная(ые) программа(ы) ОУ,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 </w:t>
      </w:r>
    </w:p>
    <w:p w:rsidR="00824804" w:rsidRPr="00824804" w:rsidRDefault="00824804" w:rsidP="00824804">
      <w:pPr>
        <w:spacing w:after="0" w:line="240" w:lineRule="auto"/>
        <w:jc w:val="both"/>
        <w:rPr>
          <w:rFonts w:ascii="Times New Roman" w:eastAsia="Times New Roman" w:hAnsi="Times New Roman" w:cs="Times New Roman"/>
          <w:sz w:val="28"/>
          <w:lang w:eastAsia="ru-RU"/>
        </w:rPr>
      </w:pPr>
      <w:r w:rsidRPr="00824804">
        <w:rPr>
          <w:rFonts w:ascii="Times New Roman" w:eastAsia="Times New Roman" w:hAnsi="Times New Roman" w:cs="Times New Roman"/>
          <w:sz w:val="28"/>
          <w:lang w:eastAsia="ru-RU"/>
        </w:rPr>
        <w:t xml:space="preserve">- информационно-методические ресурсы обеспечения учебной деятельности учащихся (обучающихся) (печатные и электронные носители учебной (образовательной) информации, мультимедийные, аудио- и видеоматериалы, цифровые образовательные ресурсы и т.д.; </w:t>
      </w:r>
    </w:p>
    <w:p w:rsidR="00824804" w:rsidRPr="00824804" w:rsidRDefault="00824804" w:rsidP="00824804">
      <w:pPr>
        <w:spacing w:after="0" w:line="240" w:lineRule="auto"/>
        <w:jc w:val="both"/>
        <w:rPr>
          <w:rFonts w:ascii="Times New Roman" w:eastAsia="Times New Roman" w:hAnsi="Times New Roman" w:cs="Times New Roman"/>
          <w:sz w:val="28"/>
          <w:lang w:eastAsia="ru-RU"/>
        </w:rPr>
      </w:pPr>
      <w:r w:rsidRPr="00824804">
        <w:rPr>
          <w:rFonts w:ascii="Times New Roman" w:eastAsia="Times New Roman" w:hAnsi="Times New Roman" w:cs="Times New Roman"/>
          <w:sz w:val="28"/>
          <w:lang w:eastAsia="ru-RU"/>
        </w:rPr>
        <w:t xml:space="preserve">- информационно-методические ресурсы обеспечения образовательной деятельности обучающих (учителей начальных классов)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824804" w:rsidRPr="00012A8C" w:rsidRDefault="00824804" w:rsidP="00824804">
      <w:pPr>
        <w:spacing w:after="0" w:line="240" w:lineRule="auto"/>
        <w:jc w:val="center"/>
        <w:rPr>
          <w:rFonts w:ascii="Times New Roman" w:eastAsia="Times New Roman" w:hAnsi="Times New Roman" w:cs="Times New Roman"/>
          <w:b/>
          <w:sz w:val="28"/>
          <w:lang w:eastAsia="ru-RU"/>
        </w:rPr>
      </w:pPr>
      <w:r w:rsidRPr="00012A8C">
        <w:rPr>
          <w:rFonts w:ascii="Times New Roman" w:eastAsia="Times New Roman" w:hAnsi="Times New Roman" w:cs="Times New Roman"/>
          <w:b/>
          <w:sz w:val="28"/>
          <w:lang w:eastAsia="ru-RU"/>
        </w:rPr>
        <w:t>Содержание информационно-методических ресурсов</w:t>
      </w:r>
    </w:p>
    <w:tbl>
      <w:tblPr>
        <w:tblStyle w:val="a3"/>
        <w:tblW w:w="0" w:type="auto"/>
        <w:tblLook w:val="04A0"/>
      </w:tblPr>
      <w:tblGrid>
        <w:gridCol w:w="534"/>
        <w:gridCol w:w="9036"/>
      </w:tblGrid>
      <w:tr w:rsidR="00824804" w:rsidRPr="00012A8C" w:rsidTr="00012A8C">
        <w:tc>
          <w:tcPr>
            <w:tcW w:w="534" w:type="dxa"/>
          </w:tcPr>
          <w:p w:rsidR="00824804" w:rsidRPr="00012A8C" w:rsidRDefault="00824804" w:rsidP="00012A8C">
            <w:pPr>
              <w:jc w:val="center"/>
              <w:rPr>
                <w:b/>
                <w:sz w:val="28"/>
                <w:szCs w:val="22"/>
              </w:rPr>
            </w:pPr>
            <w:r w:rsidRPr="00012A8C">
              <w:rPr>
                <w:b/>
                <w:sz w:val="28"/>
                <w:szCs w:val="22"/>
              </w:rPr>
              <w:t>№</w:t>
            </w:r>
          </w:p>
        </w:tc>
        <w:tc>
          <w:tcPr>
            <w:tcW w:w="9036" w:type="dxa"/>
          </w:tcPr>
          <w:p w:rsidR="00824804" w:rsidRPr="00012A8C" w:rsidRDefault="00824804" w:rsidP="00012A8C">
            <w:pPr>
              <w:jc w:val="center"/>
              <w:rPr>
                <w:b/>
                <w:sz w:val="28"/>
                <w:szCs w:val="22"/>
              </w:rPr>
            </w:pPr>
            <w:r w:rsidRPr="00012A8C">
              <w:rPr>
                <w:b/>
                <w:sz w:val="28"/>
                <w:szCs w:val="22"/>
              </w:rPr>
              <w:t>Компоненты информационно-методических ресурсов обеспечения реализации основной образовательной программы начального общего образования</w:t>
            </w:r>
          </w:p>
        </w:tc>
      </w:tr>
      <w:tr w:rsidR="00824804" w:rsidRPr="00012A8C" w:rsidTr="00012A8C">
        <w:tc>
          <w:tcPr>
            <w:tcW w:w="534" w:type="dxa"/>
          </w:tcPr>
          <w:p w:rsidR="00824804" w:rsidRPr="00012A8C" w:rsidRDefault="00824804" w:rsidP="00012A8C">
            <w:pPr>
              <w:jc w:val="center"/>
              <w:rPr>
                <w:b/>
                <w:sz w:val="28"/>
                <w:szCs w:val="22"/>
              </w:rPr>
            </w:pPr>
            <w:r w:rsidRPr="00012A8C">
              <w:rPr>
                <w:b/>
                <w:sz w:val="28"/>
                <w:szCs w:val="22"/>
              </w:rPr>
              <w:t>1.</w:t>
            </w:r>
          </w:p>
        </w:tc>
        <w:tc>
          <w:tcPr>
            <w:tcW w:w="9036" w:type="dxa"/>
          </w:tcPr>
          <w:p w:rsidR="00824804" w:rsidRPr="00012A8C" w:rsidRDefault="00824804" w:rsidP="00012A8C">
            <w:pPr>
              <w:rPr>
                <w:b/>
                <w:sz w:val="28"/>
                <w:szCs w:val="22"/>
              </w:rPr>
            </w:pPr>
            <w:r w:rsidRPr="00012A8C">
              <w:rPr>
                <w:b/>
                <w:sz w:val="28"/>
                <w:szCs w:val="22"/>
              </w:rPr>
              <w:t>Книгопечатная продукция</w:t>
            </w:r>
          </w:p>
        </w:tc>
      </w:tr>
      <w:tr w:rsidR="00824804" w:rsidRPr="003C2AC9" w:rsidTr="00012A8C">
        <w:tc>
          <w:tcPr>
            <w:tcW w:w="534" w:type="dxa"/>
          </w:tcPr>
          <w:p w:rsidR="00824804" w:rsidRPr="003C2AC9" w:rsidRDefault="00824804" w:rsidP="00012A8C">
            <w:pPr>
              <w:jc w:val="center"/>
              <w:rPr>
                <w:b/>
                <w:sz w:val="22"/>
                <w:szCs w:val="22"/>
              </w:rPr>
            </w:pPr>
          </w:p>
        </w:tc>
        <w:tc>
          <w:tcPr>
            <w:tcW w:w="9036" w:type="dxa"/>
          </w:tcPr>
          <w:p w:rsidR="00824804" w:rsidRPr="00012A8C" w:rsidRDefault="00012A8C" w:rsidP="00012A8C">
            <w:pPr>
              <w:rPr>
                <w:sz w:val="28"/>
                <w:szCs w:val="22"/>
              </w:rPr>
            </w:pPr>
            <w:r w:rsidRPr="00012A8C">
              <w:rPr>
                <w:sz w:val="28"/>
                <w:szCs w:val="22"/>
              </w:rPr>
              <w:t>-</w:t>
            </w:r>
            <w:r w:rsidR="00824804" w:rsidRPr="00012A8C">
              <w:rPr>
                <w:sz w:val="28"/>
                <w:szCs w:val="22"/>
              </w:rPr>
              <w:t>Учебно-методические комплекты (УМК «Школа России») для 1-4 классов:</w:t>
            </w:r>
          </w:p>
          <w:p w:rsidR="00824804" w:rsidRPr="00012A8C" w:rsidRDefault="00824804" w:rsidP="00012A8C">
            <w:pPr>
              <w:rPr>
                <w:sz w:val="28"/>
                <w:szCs w:val="22"/>
              </w:rPr>
            </w:pPr>
            <w:r w:rsidRPr="00012A8C">
              <w:rPr>
                <w:sz w:val="28"/>
                <w:szCs w:val="22"/>
              </w:rPr>
              <w:t>- ФГОС НОО, образовательная программа, учебные программы, пособия для учителя,  дидактические материалы, КИМы;</w:t>
            </w:r>
          </w:p>
          <w:p w:rsidR="00824804" w:rsidRPr="00012A8C" w:rsidRDefault="00824804" w:rsidP="00012A8C">
            <w:pPr>
              <w:rPr>
                <w:sz w:val="28"/>
                <w:szCs w:val="22"/>
              </w:rPr>
            </w:pPr>
            <w:r w:rsidRPr="00012A8C">
              <w:rPr>
                <w:sz w:val="28"/>
                <w:szCs w:val="22"/>
              </w:rPr>
              <w:t>- учебники, рабочие тетради, пособия для учащихся.</w:t>
            </w:r>
          </w:p>
          <w:p w:rsidR="00824804" w:rsidRPr="00012A8C" w:rsidRDefault="00012A8C" w:rsidP="00012A8C">
            <w:pPr>
              <w:rPr>
                <w:sz w:val="28"/>
                <w:szCs w:val="22"/>
              </w:rPr>
            </w:pPr>
            <w:r w:rsidRPr="00012A8C">
              <w:rPr>
                <w:sz w:val="28"/>
                <w:szCs w:val="22"/>
              </w:rPr>
              <w:t xml:space="preserve">- </w:t>
            </w:r>
            <w:r w:rsidR="00824804" w:rsidRPr="00012A8C">
              <w:rPr>
                <w:sz w:val="28"/>
                <w:szCs w:val="22"/>
              </w:rPr>
              <w:t>Базисный учебный план (БУП).</w:t>
            </w:r>
          </w:p>
          <w:p w:rsidR="00824804" w:rsidRPr="00012A8C" w:rsidRDefault="00012A8C" w:rsidP="00012A8C">
            <w:pPr>
              <w:rPr>
                <w:sz w:val="28"/>
                <w:szCs w:val="22"/>
              </w:rPr>
            </w:pPr>
            <w:r w:rsidRPr="00012A8C">
              <w:rPr>
                <w:sz w:val="28"/>
                <w:szCs w:val="22"/>
              </w:rPr>
              <w:t xml:space="preserve">- </w:t>
            </w:r>
            <w:r w:rsidR="00824804" w:rsidRPr="00012A8C">
              <w:rPr>
                <w:sz w:val="28"/>
                <w:szCs w:val="22"/>
              </w:rPr>
              <w:t>Модели мониторинговых исследований  личностного развития  учащихся начальной школы (развития личности учащихся) на основе освоения способов деятельности.</w:t>
            </w:r>
          </w:p>
          <w:p w:rsidR="00824804" w:rsidRPr="00012A8C" w:rsidRDefault="00012A8C" w:rsidP="00012A8C">
            <w:pPr>
              <w:rPr>
                <w:sz w:val="28"/>
                <w:szCs w:val="22"/>
              </w:rPr>
            </w:pPr>
            <w:r w:rsidRPr="00012A8C">
              <w:rPr>
                <w:sz w:val="28"/>
                <w:szCs w:val="22"/>
              </w:rPr>
              <w:t xml:space="preserve">- </w:t>
            </w:r>
            <w:r w:rsidR="00824804" w:rsidRPr="00012A8C">
              <w:rPr>
                <w:sz w:val="28"/>
                <w:szCs w:val="22"/>
              </w:rPr>
              <w:t>Пакет диагностических материалов по контрольно-оценочной деятельности.</w:t>
            </w:r>
          </w:p>
          <w:p w:rsidR="00824804" w:rsidRPr="00012A8C" w:rsidRDefault="00012A8C" w:rsidP="00012A8C">
            <w:pPr>
              <w:rPr>
                <w:sz w:val="28"/>
                <w:szCs w:val="22"/>
              </w:rPr>
            </w:pPr>
            <w:r w:rsidRPr="00012A8C">
              <w:rPr>
                <w:sz w:val="28"/>
                <w:szCs w:val="22"/>
              </w:rPr>
              <w:t xml:space="preserve">- </w:t>
            </w:r>
            <w:r w:rsidR="00824804" w:rsidRPr="00012A8C">
              <w:rPr>
                <w:sz w:val="28"/>
                <w:szCs w:val="22"/>
              </w:rPr>
              <w:t>Модель мониторинга процесса достижения планируемых результатов образования в начальной школе.</w:t>
            </w:r>
          </w:p>
          <w:p w:rsidR="00824804" w:rsidRPr="00012A8C" w:rsidRDefault="00012A8C" w:rsidP="00012A8C">
            <w:pPr>
              <w:rPr>
                <w:sz w:val="28"/>
                <w:szCs w:val="22"/>
              </w:rPr>
            </w:pPr>
            <w:r w:rsidRPr="00012A8C">
              <w:rPr>
                <w:sz w:val="28"/>
                <w:szCs w:val="22"/>
              </w:rPr>
              <w:t xml:space="preserve">- </w:t>
            </w:r>
            <w:r w:rsidR="00824804" w:rsidRPr="00012A8C">
              <w:rPr>
                <w:sz w:val="28"/>
                <w:szCs w:val="22"/>
              </w:rPr>
              <w:t>Каталог цифровых образовательных ресурсов и образовательных ресурсов сети Internet.</w:t>
            </w:r>
          </w:p>
          <w:p w:rsidR="00824804" w:rsidRPr="00012A8C" w:rsidRDefault="00012A8C" w:rsidP="00012A8C">
            <w:pPr>
              <w:rPr>
                <w:sz w:val="28"/>
                <w:szCs w:val="22"/>
              </w:rPr>
            </w:pPr>
            <w:r w:rsidRPr="00012A8C">
              <w:rPr>
                <w:sz w:val="28"/>
                <w:szCs w:val="22"/>
              </w:rPr>
              <w:t xml:space="preserve">- </w:t>
            </w:r>
            <w:r w:rsidR="00824804" w:rsidRPr="00012A8C">
              <w:rPr>
                <w:sz w:val="28"/>
                <w:szCs w:val="22"/>
              </w:rPr>
              <w:t>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rsidR="00824804" w:rsidRPr="00012A8C" w:rsidRDefault="00012A8C" w:rsidP="00012A8C">
            <w:pPr>
              <w:rPr>
                <w:sz w:val="28"/>
                <w:szCs w:val="22"/>
              </w:rPr>
            </w:pPr>
            <w:r w:rsidRPr="00012A8C">
              <w:rPr>
                <w:sz w:val="28"/>
                <w:szCs w:val="22"/>
              </w:rPr>
              <w:t xml:space="preserve">- </w:t>
            </w:r>
            <w:r w:rsidR="00824804" w:rsidRPr="00012A8C">
              <w:rPr>
                <w:sz w:val="28"/>
                <w:szCs w:val="22"/>
              </w:rPr>
              <w:t>Инструкции, технологические карты для организации различных видов деятельности ученика.</w:t>
            </w:r>
          </w:p>
          <w:p w:rsidR="00824804" w:rsidRPr="00012A8C" w:rsidRDefault="00012A8C" w:rsidP="00012A8C">
            <w:pPr>
              <w:rPr>
                <w:sz w:val="28"/>
                <w:szCs w:val="22"/>
              </w:rPr>
            </w:pPr>
            <w:r w:rsidRPr="00012A8C">
              <w:rPr>
                <w:sz w:val="28"/>
                <w:szCs w:val="22"/>
              </w:rPr>
              <w:t xml:space="preserve">- </w:t>
            </w:r>
            <w:r w:rsidR="00824804" w:rsidRPr="00012A8C">
              <w:rPr>
                <w:sz w:val="28"/>
                <w:szCs w:val="22"/>
              </w:rPr>
              <w:t>Научно-популярные, художественные  книги для чтения (в соответствии с основным содержанием обучения по предметам Базисного учебного плана.</w:t>
            </w:r>
          </w:p>
          <w:p w:rsidR="00824804" w:rsidRPr="00012A8C" w:rsidRDefault="00012A8C" w:rsidP="00012A8C">
            <w:pPr>
              <w:rPr>
                <w:sz w:val="28"/>
                <w:szCs w:val="22"/>
              </w:rPr>
            </w:pPr>
            <w:r w:rsidRPr="00012A8C">
              <w:rPr>
                <w:sz w:val="28"/>
                <w:szCs w:val="22"/>
              </w:rPr>
              <w:t xml:space="preserve">- </w:t>
            </w:r>
            <w:r w:rsidR="00824804" w:rsidRPr="00012A8C">
              <w:rPr>
                <w:sz w:val="28"/>
                <w:szCs w:val="22"/>
              </w:rPr>
              <w:t>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w:t>
            </w:r>
          </w:p>
        </w:tc>
      </w:tr>
      <w:tr w:rsidR="00824804" w:rsidRPr="003C2AC9" w:rsidTr="00012A8C">
        <w:tc>
          <w:tcPr>
            <w:tcW w:w="534" w:type="dxa"/>
          </w:tcPr>
          <w:p w:rsidR="00824804" w:rsidRPr="003C2AC9" w:rsidRDefault="00824804" w:rsidP="00012A8C">
            <w:pPr>
              <w:jc w:val="center"/>
              <w:rPr>
                <w:b/>
                <w:sz w:val="22"/>
                <w:szCs w:val="22"/>
              </w:rPr>
            </w:pPr>
            <w:r w:rsidRPr="003C2AC9">
              <w:rPr>
                <w:b/>
                <w:sz w:val="22"/>
                <w:szCs w:val="22"/>
              </w:rPr>
              <w:t>2.</w:t>
            </w:r>
          </w:p>
        </w:tc>
        <w:tc>
          <w:tcPr>
            <w:tcW w:w="9036" w:type="dxa"/>
          </w:tcPr>
          <w:p w:rsidR="00824804" w:rsidRPr="00012A8C" w:rsidRDefault="00824804" w:rsidP="00012A8C">
            <w:pPr>
              <w:rPr>
                <w:b/>
                <w:sz w:val="28"/>
                <w:szCs w:val="22"/>
              </w:rPr>
            </w:pPr>
            <w:r w:rsidRPr="00012A8C">
              <w:rPr>
                <w:b/>
                <w:sz w:val="28"/>
                <w:szCs w:val="22"/>
              </w:rPr>
              <w:t>Печатные пособия</w:t>
            </w:r>
          </w:p>
        </w:tc>
      </w:tr>
      <w:tr w:rsidR="00824804" w:rsidRPr="003C2AC9" w:rsidTr="00012A8C">
        <w:tc>
          <w:tcPr>
            <w:tcW w:w="534" w:type="dxa"/>
          </w:tcPr>
          <w:p w:rsidR="00824804" w:rsidRPr="003C2AC9" w:rsidRDefault="00824804" w:rsidP="00012A8C">
            <w:pPr>
              <w:jc w:val="center"/>
              <w:rPr>
                <w:b/>
                <w:sz w:val="22"/>
                <w:szCs w:val="22"/>
              </w:rPr>
            </w:pPr>
          </w:p>
        </w:tc>
        <w:tc>
          <w:tcPr>
            <w:tcW w:w="9036" w:type="dxa"/>
          </w:tcPr>
          <w:p w:rsidR="00824804" w:rsidRPr="00012A8C" w:rsidRDefault="00012A8C" w:rsidP="00012A8C">
            <w:pPr>
              <w:rPr>
                <w:sz w:val="28"/>
                <w:szCs w:val="22"/>
              </w:rPr>
            </w:pPr>
            <w:r w:rsidRPr="00012A8C">
              <w:rPr>
                <w:sz w:val="28"/>
                <w:szCs w:val="22"/>
              </w:rPr>
              <w:t xml:space="preserve">- </w:t>
            </w:r>
            <w:r w:rsidR="00824804" w:rsidRPr="00012A8C">
              <w:rPr>
                <w:sz w:val="28"/>
                <w:szCs w:val="22"/>
              </w:rPr>
              <w:t xml:space="preserve">Демонстрационный материал (картинки предметные, таблицы) в соответствии с основными темами учебной программы. </w:t>
            </w:r>
          </w:p>
          <w:p w:rsidR="00824804" w:rsidRPr="00012A8C" w:rsidRDefault="00012A8C" w:rsidP="00012A8C">
            <w:pPr>
              <w:rPr>
                <w:sz w:val="28"/>
                <w:szCs w:val="22"/>
              </w:rPr>
            </w:pPr>
            <w:r w:rsidRPr="00012A8C">
              <w:rPr>
                <w:sz w:val="28"/>
                <w:szCs w:val="22"/>
              </w:rPr>
              <w:t xml:space="preserve">- </w:t>
            </w:r>
            <w:r w:rsidR="00824804" w:rsidRPr="00012A8C">
              <w:rPr>
                <w:sz w:val="28"/>
                <w:szCs w:val="22"/>
              </w:rPr>
              <w:t xml:space="preserve">Портреты деятелей литературы и искусства, исторических, политических деятелей в соответствии с образовательной программой. </w:t>
            </w:r>
          </w:p>
          <w:p w:rsidR="00824804" w:rsidRPr="00012A8C" w:rsidRDefault="00012A8C" w:rsidP="00012A8C">
            <w:pPr>
              <w:rPr>
                <w:sz w:val="28"/>
                <w:szCs w:val="22"/>
              </w:rPr>
            </w:pPr>
            <w:r w:rsidRPr="00012A8C">
              <w:rPr>
                <w:sz w:val="28"/>
                <w:szCs w:val="22"/>
              </w:rPr>
              <w:t xml:space="preserve">- </w:t>
            </w:r>
            <w:r w:rsidR="00824804" w:rsidRPr="00012A8C">
              <w:rPr>
                <w:sz w:val="28"/>
                <w:szCs w:val="22"/>
              </w:rPr>
              <w:t>Схемы (схемы по правилам рисования предметов, растений, деревьев, животных, птиц, человека).</w:t>
            </w:r>
          </w:p>
          <w:p w:rsidR="00824804" w:rsidRPr="00012A8C" w:rsidRDefault="00012A8C" w:rsidP="00012A8C">
            <w:pPr>
              <w:rPr>
                <w:sz w:val="28"/>
                <w:szCs w:val="22"/>
              </w:rPr>
            </w:pPr>
            <w:r w:rsidRPr="00012A8C">
              <w:rPr>
                <w:sz w:val="28"/>
                <w:szCs w:val="22"/>
              </w:rPr>
              <w:t xml:space="preserve">- </w:t>
            </w:r>
            <w:r w:rsidR="00824804" w:rsidRPr="00012A8C">
              <w:rPr>
                <w:sz w:val="28"/>
                <w:szCs w:val="22"/>
              </w:rPr>
              <w:t xml:space="preserve">Плакаты (плакаты по основным темам естествознания: природные сообщества, леса, луга, сада, озера и т.п.; </w:t>
            </w:r>
          </w:p>
          <w:p w:rsidR="00824804" w:rsidRPr="00012A8C" w:rsidRDefault="00012A8C" w:rsidP="00012A8C">
            <w:pPr>
              <w:rPr>
                <w:sz w:val="28"/>
                <w:szCs w:val="22"/>
              </w:rPr>
            </w:pPr>
            <w:r w:rsidRPr="00012A8C">
              <w:rPr>
                <w:sz w:val="28"/>
                <w:szCs w:val="22"/>
              </w:rPr>
              <w:t xml:space="preserve">- </w:t>
            </w:r>
            <w:r w:rsidR="00824804" w:rsidRPr="00012A8C">
              <w:rPr>
                <w:sz w:val="28"/>
                <w:szCs w:val="22"/>
              </w:rPr>
              <w:t xml:space="preserve">Географическая карта России. Географическая карта региона. </w:t>
            </w:r>
          </w:p>
          <w:p w:rsidR="00824804" w:rsidRPr="00012A8C" w:rsidRDefault="00012A8C" w:rsidP="00012A8C">
            <w:pPr>
              <w:rPr>
                <w:b/>
                <w:sz w:val="28"/>
                <w:szCs w:val="22"/>
              </w:rPr>
            </w:pPr>
            <w:r w:rsidRPr="00012A8C">
              <w:rPr>
                <w:sz w:val="28"/>
                <w:szCs w:val="22"/>
              </w:rPr>
              <w:t xml:space="preserve">- </w:t>
            </w:r>
            <w:r w:rsidR="00824804" w:rsidRPr="00012A8C">
              <w:rPr>
                <w:sz w:val="28"/>
                <w:szCs w:val="22"/>
              </w:rPr>
              <w:t>Дидактический раздаточный материал.</w:t>
            </w:r>
          </w:p>
        </w:tc>
      </w:tr>
      <w:tr w:rsidR="00824804" w:rsidRPr="003C2AC9" w:rsidTr="00012A8C">
        <w:tc>
          <w:tcPr>
            <w:tcW w:w="534" w:type="dxa"/>
          </w:tcPr>
          <w:p w:rsidR="00824804" w:rsidRPr="00012A8C" w:rsidRDefault="00824804" w:rsidP="00012A8C">
            <w:pPr>
              <w:jc w:val="center"/>
              <w:rPr>
                <w:b/>
                <w:sz w:val="28"/>
                <w:szCs w:val="28"/>
              </w:rPr>
            </w:pPr>
            <w:r w:rsidRPr="00012A8C">
              <w:rPr>
                <w:b/>
                <w:sz w:val="28"/>
                <w:szCs w:val="28"/>
              </w:rPr>
              <w:t>3.</w:t>
            </w:r>
          </w:p>
        </w:tc>
        <w:tc>
          <w:tcPr>
            <w:tcW w:w="9036" w:type="dxa"/>
          </w:tcPr>
          <w:p w:rsidR="00824804" w:rsidRPr="00012A8C" w:rsidRDefault="00824804" w:rsidP="00012A8C">
            <w:pPr>
              <w:rPr>
                <w:b/>
                <w:sz w:val="28"/>
                <w:szCs w:val="28"/>
              </w:rPr>
            </w:pPr>
            <w:r w:rsidRPr="00012A8C">
              <w:rPr>
                <w:b/>
                <w:sz w:val="28"/>
                <w:szCs w:val="28"/>
              </w:rPr>
              <w:t>Демонстрационные пособия</w:t>
            </w:r>
          </w:p>
        </w:tc>
      </w:tr>
      <w:tr w:rsidR="00824804" w:rsidRPr="003C2AC9" w:rsidTr="00012A8C">
        <w:tc>
          <w:tcPr>
            <w:tcW w:w="534" w:type="dxa"/>
          </w:tcPr>
          <w:p w:rsidR="00824804" w:rsidRPr="00012A8C" w:rsidRDefault="00824804" w:rsidP="00012A8C">
            <w:pPr>
              <w:jc w:val="center"/>
              <w:rPr>
                <w:b/>
                <w:sz w:val="28"/>
                <w:szCs w:val="28"/>
              </w:rPr>
            </w:pPr>
          </w:p>
        </w:tc>
        <w:tc>
          <w:tcPr>
            <w:tcW w:w="9036" w:type="dxa"/>
          </w:tcPr>
          <w:p w:rsidR="00824804" w:rsidRPr="00012A8C" w:rsidRDefault="00012A8C" w:rsidP="00012A8C">
            <w:pPr>
              <w:rPr>
                <w:sz w:val="28"/>
                <w:szCs w:val="28"/>
              </w:rPr>
            </w:pPr>
            <w:r w:rsidRPr="00012A8C">
              <w:rPr>
                <w:sz w:val="28"/>
                <w:szCs w:val="28"/>
              </w:rPr>
              <w:t>- демонстрационные числовые линейки, демонстрационные таблицы умножения, карточки</w:t>
            </w:r>
            <w:r w:rsidR="00824804" w:rsidRPr="00012A8C">
              <w:rPr>
                <w:sz w:val="28"/>
                <w:szCs w:val="28"/>
              </w:rPr>
              <w:t xml:space="preserve">.  </w:t>
            </w:r>
          </w:p>
          <w:p w:rsidR="00824804" w:rsidRPr="00012A8C" w:rsidRDefault="00012A8C" w:rsidP="00012A8C">
            <w:pPr>
              <w:rPr>
                <w:b/>
                <w:sz w:val="28"/>
                <w:szCs w:val="28"/>
              </w:rPr>
            </w:pPr>
            <w:r w:rsidRPr="00012A8C">
              <w:rPr>
                <w:sz w:val="28"/>
                <w:szCs w:val="28"/>
              </w:rPr>
              <w:t>коллекции полезных ископаемых, коллекции плодов и семян растений, гербарии, муляжи,</w:t>
            </w:r>
            <w:r w:rsidR="00824804" w:rsidRPr="00012A8C">
              <w:rPr>
                <w:sz w:val="28"/>
                <w:szCs w:val="28"/>
              </w:rPr>
              <w:t>.</w:t>
            </w:r>
          </w:p>
        </w:tc>
      </w:tr>
      <w:tr w:rsidR="00824804" w:rsidRPr="003C2AC9" w:rsidTr="00012A8C">
        <w:tc>
          <w:tcPr>
            <w:tcW w:w="534" w:type="dxa"/>
          </w:tcPr>
          <w:p w:rsidR="00824804" w:rsidRPr="00012A8C" w:rsidRDefault="00824804" w:rsidP="00012A8C">
            <w:pPr>
              <w:jc w:val="center"/>
              <w:rPr>
                <w:b/>
                <w:sz w:val="28"/>
                <w:szCs w:val="28"/>
              </w:rPr>
            </w:pPr>
            <w:r w:rsidRPr="00012A8C">
              <w:rPr>
                <w:b/>
                <w:sz w:val="28"/>
                <w:szCs w:val="28"/>
              </w:rPr>
              <w:t>4.</w:t>
            </w:r>
          </w:p>
        </w:tc>
        <w:tc>
          <w:tcPr>
            <w:tcW w:w="9036" w:type="dxa"/>
          </w:tcPr>
          <w:p w:rsidR="00824804" w:rsidRPr="00012A8C" w:rsidRDefault="00824804" w:rsidP="00012A8C">
            <w:pPr>
              <w:rPr>
                <w:b/>
                <w:sz w:val="28"/>
                <w:szCs w:val="28"/>
              </w:rPr>
            </w:pPr>
            <w:r w:rsidRPr="00012A8C">
              <w:rPr>
                <w:b/>
                <w:sz w:val="28"/>
                <w:szCs w:val="28"/>
              </w:rPr>
              <w:t>Экранно-звуковые пособия</w:t>
            </w:r>
          </w:p>
        </w:tc>
      </w:tr>
      <w:tr w:rsidR="00824804" w:rsidRPr="003C2AC9" w:rsidTr="00012A8C">
        <w:tc>
          <w:tcPr>
            <w:tcW w:w="534" w:type="dxa"/>
          </w:tcPr>
          <w:p w:rsidR="00824804" w:rsidRPr="00012A8C" w:rsidRDefault="00824804" w:rsidP="00012A8C">
            <w:pPr>
              <w:jc w:val="center"/>
              <w:rPr>
                <w:b/>
                <w:sz w:val="28"/>
                <w:szCs w:val="28"/>
              </w:rPr>
            </w:pPr>
          </w:p>
        </w:tc>
        <w:tc>
          <w:tcPr>
            <w:tcW w:w="9036" w:type="dxa"/>
          </w:tcPr>
          <w:p w:rsidR="00824804" w:rsidRPr="00012A8C" w:rsidRDefault="00012A8C" w:rsidP="00012A8C">
            <w:pPr>
              <w:rPr>
                <w:sz w:val="28"/>
                <w:szCs w:val="28"/>
              </w:rPr>
            </w:pPr>
            <w:r>
              <w:rPr>
                <w:sz w:val="28"/>
                <w:szCs w:val="28"/>
              </w:rPr>
              <w:t xml:space="preserve">- </w:t>
            </w:r>
            <w:r w:rsidR="00824804" w:rsidRPr="00012A8C">
              <w:rPr>
                <w:sz w:val="28"/>
                <w:szCs w:val="28"/>
              </w:rPr>
              <w:t>Видеофрагменты, отражающие основные темы обучения.</w:t>
            </w:r>
          </w:p>
          <w:p w:rsidR="00824804" w:rsidRPr="00012A8C" w:rsidRDefault="00012A8C" w:rsidP="00012A8C">
            <w:pPr>
              <w:rPr>
                <w:sz w:val="28"/>
                <w:szCs w:val="28"/>
              </w:rPr>
            </w:pPr>
            <w:r>
              <w:rPr>
                <w:sz w:val="28"/>
                <w:szCs w:val="28"/>
              </w:rPr>
              <w:t xml:space="preserve">- </w:t>
            </w:r>
            <w:r w:rsidR="00824804" w:rsidRPr="00012A8C">
              <w:rPr>
                <w:sz w:val="28"/>
                <w:szCs w:val="28"/>
              </w:rPr>
              <w:t>Презентации основных тем учебных предметов.</w:t>
            </w:r>
          </w:p>
          <w:p w:rsidR="00824804" w:rsidRPr="00012A8C" w:rsidRDefault="00012A8C" w:rsidP="00012A8C">
            <w:pPr>
              <w:rPr>
                <w:sz w:val="28"/>
                <w:szCs w:val="28"/>
              </w:rPr>
            </w:pPr>
            <w:r>
              <w:rPr>
                <w:sz w:val="28"/>
                <w:szCs w:val="28"/>
              </w:rPr>
              <w:t xml:space="preserve">- </w:t>
            </w:r>
            <w:r w:rsidR="00824804" w:rsidRPr="00012A8C">
              <w:rPr>
                <w:sz w:val="28"/>
                <w:szCs w:val="28"/>
              </w:rPr>
              <w:t>Аудиозаписи в соответствии с учебной программой, в том числе аудиозаписи художественного исполнения изучаемых произведений.</w:t>
            </w:r>
          </w:p>
          <w:p w:rsidR="00824804" w:rsidRPr="00012A8C" w:rsidRDefault="00012A8C" w:rsidP="00012A8C">
            <w:pPr>
              <w:rPr>
                <w:sz w:val="28"/>
                <w:szCs w:val="28"/>
              </w:rPr>
            </w:pPr>
            <w:r>
              <w:rPr>
                <w:sz w:val="28"/>
                <w:szCs w:val="28"/>
              </w:rPr>
              <w:t xml:space="preserve">- </w:t>
            </w:r>
            <w:r w:rsidR="00824804" w:rsidRPr="00012A8C">
              <w:rPr>
                <w:sz w:val="28"/>
                <w:szCs w:val="28"/>
              </w:rPr>
              <w:t>Аудиозаписи и фонохрестоматии по музыке.</w:t>
            </w:r>
          </w:p>
          <w:p w:rsidR="00824804" w:rsidRPr="00012A8C" w:rsidRDefault="00012A8C" w:rsidP="00012A8C">
            <w:pPr>
              <w:rPr>
                <w:sz w:val="28"/>
                <w:szCs w:val="28"/>
              </w:rPr>
            </w:pPr>
            <w:r>
              <w:rPr>
                <w:sz w:val="28"/>
                <w:szCs w:val="28"/>
              </w:rPr>
              <w:t xml:space="preserve">- </w:t>
            </w:r>
            <w:r w:rsidR="00824804" w:rsidRPr="00012A8C">
              <w:rPr>
                <w:sz w:val="28"/>
                <w:szCs w:val="28"/>
              </w:rPr>
              <w:t>Аудиозаписи по литературным произведениям.</w:t>
            </w:r>
          </w:p>
          <w:p w:rsidR="00824804" w:rsidRPr="00012A8C" w:rsidRDefault="00012A8C" w:rsidP="00012A8C">
            <w:pPr>
              <w:rPr>
                <w:sz w:val="28"/>
                <w:szCs w:val="28"/>
              </w:rPr>
            </w:pPr>
            <w:r>
              <w:rPr>
                <w:sz w:val="28"/>
                <w:szCs w:val="28"/>
              </w:rPr>
              <w:t xml:space="preserve">- </w:t>
            </w:r>
            <w:r w:rsidR="00824804" w:rsidRPr="00012A8C">
              <w:rPr>
                <w:sz w:val="28"/>
                <w:szCs w:val="28"/>
              </w:rPr>
              <w:t>Комплекты аудиокассет и CD-R по темам и разделам курса для каждого класса.</w:t>
            </w:r>
          </w:p>
        </w:tc>
      </w:tr>
      <w:tr w:rsidR="00824804" w:rsidRPr="003C2AC9" w:rsidTr="00012A8C">
        <w:tc>
          <w:tcPr>
            <w:tcW w:w="534" w:type="dxa"/>
          </w:tcPr>
          <w:p w:rsidR="00824804" w:rsidRPr="00012A8C" w:rsidRDefault="00824804" w:rsidP="00012A8C">
            <w:pPr>
              <w:jc w:val="center"/>
              <w:rPr>
                <w:b/>
                <w:sz w:val="28"/>
                <w:szCs w:val="28"/>
              </w:rPr>
            </w:pPr>
            <w:r w:rsidRPr="00012A8C">
              <w:rPr>
                <w:b/>
                <w:sz w:val="28"/>
                <w:szCs w:val="28"/>
              </w:rPr>
              <w:t>5.</w:t>
            </w:r>
          </w:p>
        </w:tc>
        <w:tc>
          <w:tcPr>
            <w:tcW w:w="9036" w:type="dxa"/>
          </w:tcPr>
          <w:p w:rsidR="00824804" w:rsidRPr="00012A8C" w:rsidRDefault="00824804" w:rsidP="00012A8C">
            <w:pPr>
              <w:rPr>
                <w:b/>
                <w:sz w:val="28"/>
                <w:szCs w:val="28"/>
              </w:rPr>
            </w:pPr>
            <w:r w:rsidRPr="00012A8C">
              <w:rPr>
                <w:b/>
                <w:sz w:val="28"/>
                <w:szCs w:val="28"/>
              </w:rPr>
              <w:t>Цифровые образовательные ресурсы</w:t>
            </w:r>
          </w:p>
        </w:tc>
      </w:tr>
      <w:tr w:rsidR="00824804" w:rsidRPr="003C2AC9" w:rsidTr="00012A8C">
        <w:tc>
          <w:tcPr>
            <w:tcW w:w="534" w:type="dxa"/>
          </w:tcPr>
          <w:p w:rsidR="00824804" w:rsidRPr="00012A8C" w:rsidRDefault="00824804" w:rsidP="00012A8C">
            <w:pPr>
              <w:jc w:val="center"/>
              <w:rPr>
                <w:b/>
                <w:sz w:val="28"/>
                <w:szCs w:val="28"/>
              </w:rPr>
            </w:pPr>
          </w:p>
        </w:tc>
        <w:tc>
          <w:tcPr>
            <w:tcW w:w="9036" w:type="dxa"/>
          </w:tcPr>
          <w:p w:rsidR="00824804" w:rsidRPr="00012A8C" w:rsidRDefault="00824804" w:rsidP="00012A8C">
            <w:pPr>
              <w:rPr>
                <w:sz w:val="28"/>
                <w:szCs w:val="28"/>
              </w:rPr>
            </w:pPr>
            <w:r w:rsidRPr="00012A8C">
              <w:rPr>
                <w:sz w:val="28"/>
                <w:szCs w:val="28"/>
              </w:rPr>
              <w:t>Цифровые информационные источники по тематике предметов БУПа:</w:t>
            </w:r>
          </w:p>
          <w:p w:rsidR="00824804" w:rsidRPr="00012A8C" w:rsidRDefault="00824804" w:rsidP="00012A8C">
            <w:pPr>
              <w:rPr>
                <w:sz w:val="28"/>
                <w:szCs w:val="28"/>
              </w:rPr>
            </w:pPr>
            <w:r w:rsidRPr="00012A8C">
              <w:rPr>
                <w:sz w:val="28"/>
                <w:szCs w:val="28"/>
              </w:rPr>
              <w:t xml:space="preserve">- тесты; </w:t>
            </w:r>
          </w:p>
          <w:p w:rsidR="00824804" w:rsidRPr="00012A8C" w:rsidRDefault="00824804" w:rsidP="00012A8C">
            <w:pPr>
              <w:rPr>
                <w:sz w:val="28"/>
                <w:szCs w:val="28"/>
              </w:rPr>
            </w:pPr>
            <w:r w:rsidRPr="00012A8C">
              <w:rPr>
                <w:sz w:val="28"/>
                <w:szCs w:val="28"/>
              </w:rPr>
              <w:t xml:space="preserve">- статические изображения; </w:t>
            </w:r>
          </w:p>
          <w:p w:rsidR="00824804" w:rsidRPr="00012A8C" w:rsidRDefault="00824804" w:rsidP="00012A8C">
            <w:pPr>
              <w:rPr>
                <w:sz w:val="28"/>
                <w:szCs w:val="28"/>
              </w:rPr>
            </w:pPr>
            <w:r w:rsidRPr="00012A8C">
              <w:rPr>
                <w:sz w:val="28"/>
                <w:szCs w:val="28"/>
              </w:rPr>
              <w:t xml:space="preserve">- динамические изображения; </w:t>
            </w:r>
          </w:p>
          <w:p w:rsidR="00824804" w:rsidRPr="00012A8C" w:rsidRDefault="00824804" w:rsidP="00012A8C">
            <w:pPr>
              <w:rPr>
                <w:sz w:val="28"/>
                <w:szCs w:val="28"/>
              </w:rPr>
            </w:pPr>
            <w:r w:rsidRPr="00012A8C">
              <w:rPr>
                <w:sz w:val="28"/>
                <w:szCs w:val="28"/>
              </w:rPr>
              <w:t xml:space="preserve">- анимационные модели; </w:t>
            </w:r>
          </w:p>
          <w:p w:rsidR="00824804" w:rsidRPr="00012A8C" w:rsidRDefault="00824804" w:rsidP="00012A8C">
            <w:pPr>
              <w:rPr>
                <w:b/>
                <w:sz w:val="28"/>
                <w:szCs w:val="28"/>
              </w:rPr>
            </w:pPr>
            <w:r w:rsidRPr="00012A8C">
              <w:rPr>
                <w:sz w:val="28"/>
                <w:szCs w:val="28"/>
              </w:rPr>
              <w:t>Обучающие программы</w:t>
            </w:r>
          </w:p>
        </w:tc>
      </w:tr>
    </w:tbl>
    <w:p w:rsidR="00824804" w:rsidRPr="003C2AC9" w:rsidRDefault="00824804" w:rsidP="00824804">
      <w:pPr>
        <w:spacing w:after="0" w:line="240" w:lineRule="auto"/>
        <w:rPr>
          <w:rFonts w:ascii="Times New Roman" w:eastAsia="Times New Roman" w:hAnsi="Times New Roman" w:cs="Times New Roman"/>
          <w:lang w:eastAsia="ru-RU"/>
        </w:rPr>
      </w:pPr>
    </w:p>
    <w:tbl>
      <w:tblPr>
        <w:tblW w:w="5588" w:type="pct"/>
        <w:jc w:val="center"/>
        <w:tblInd w:w="-993" w:type="dxa"/>
        <w:tblCellMar>
          <w:left w:w="0" w:type="dxa"/>
          <w:right w:w="0" w:type="dxa"/>
        </w:tblCellMar>
        <w:tblLook w:val="04A0"/>
      </w:tblPr>
      <w:tblGrid>
        <w:gridCol w:w="10454"/>
      </w:tblGrid>
      <w:tr w:rsidR="00012A8C" w:rsidRPr="005D0A24" w:rsidTr="00012A8C">
        <w:trPr>
          <w:jc w:val="center"/>
        </w:trPr>
        <w:tc>
          <w:tcPr>
            <w:tcW w:w="5000" w:type="pct"/>
            <w:vAlign w:val="center"/>
            <w:hideMark/>
          </w:tcPr>
          <w:tbl>
            <w:tblPr>
              <w:tblW w:w="10420" w:type="dxa"/>
              <w:tblCellMar>
                <w:left w:w="0" w:type="dxa"/>
                <w:right w:w="0" w:type="dxa"/>
              </w:tblCellMar>
              <w:tblLook w:val="04A0"/>
            </w:tblPr>
            <w:tblGrid>
              <w:gridCol w:w="10420"/>
            </w:tblGrid>
            <w:tr w:rsidR="00012A8C" w:rsidRPr="005D0A24" w:rsidTr="00012A8C">
              <w:tc>
                <w:tcPr>
                  <w:tcW w:w="10420" w:type="dxa"/>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p w:rsidR="00012A8C" w:rsidRPr="003C2AC9" w:rsidRDefault="00012A8C" w:rsidP="00012A8C">
                  <w:pPr>
                    <w:spacing w:after="0" w:line="240" w:lineRule="auto"/>
                    <w:jc w:val="center"/>
                    <w:rPr>
                      <w:rFonts w:ascii="Times New Roman" w:eastAsia="Times New Roman" w:hAnsi="Times New Roman" w:cs="Times New Roman"/>
                      <w:b/>
                      <w:lang w:eastAsia="ru-RU"/>
                    </w:rPr>
                  </w:pPr>
                  <w:r w:rsidRPr="003C2AC9">
                    <w:rPr>
                      <w:rFonts w:ascii="Times New Roman" w:eastAsia="Times New Roman" w:hAnsi="Times New Roman" w:cs="Times New Roman"/>
                      <w:b/>
                      <w:lang w:eastAsia="ru-RU"/>
                    </w:rPr>
                    <w:t>Сетевой график (дорожная карта) по формированию необходимой системы условий</w:t>
                  </w:r>
                </w:p>
                <w:p w:rsidR="00012A8C" w:rsidRPr="000648C4" w:rsidRDefault="00012A8C" w:rsidP="00012A8C">
                  <w:pPr>
                    <w:spacing w:after="0" w:line="240" w:lineRule="auto"/>
                    <w:ind w:firstLine="709"/>
                    <w:jc w:val="center"/>
                    <w:rPr>
                      <w:rFonts w:ascii="Times New Roman" w:eastAsia="Times New Roman" w:hAnsi="Times New Roman"/>
                      <w:sz w:val="20"/>
                      <w:szCs w:val="20"/>
                      <w:lang w:eastAsia="ru-RU"/>
                    </w:rPr>
                  </w:pPr>
                </w:p>
                <w:p w:rsidR="00012A8C" w:rsidRPr="000648C4" w:rsidRDefault="00012A8C" w:rsidP="00012A8C">
                  <w:pPr>
                    <w:spacing w:after="0" w:line="240" w:lineRule="auto"/>
                    <w:ind w:firstLine="709"/>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
                    <w:gridCol w:w="1885"/>
                    <w:gridCol w:w="4483"/>
                    <w:gridCol w:w="1680"/>
                    <w:gridCol w:w="1827"/>
                  </w:tblGrid>
                  <w:tr w:rsidR="00012A8C" w:rsidRPr="005D0A24" w:rsidTr="0053679B">
                    <w:trPr>
                      <w:trHeight w:val="650"/>
                    </w:trPr>
                    <w:tc>
                      <w:tcPr>
                        <w:tcW w:w="535"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п/п</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xml:space="preserve">Направления </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мероприятий</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xml:space="preserve">Наименование </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мероприятия</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Срок</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проведения</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Ответственные исполнители</w:t>
                        </w:r>
                      </w:p>
                    </w:tc>
                  </w:tr>
                  <w:tr w:rsidR="00012A8C" w:rsidRPr="005D0A24" w:rsidTr="0053679B">
                    <w:trPr>
                      <w:trHeight w:val="575"/>
                    </w:trPr>
                    <w:tc>
                      <w:tcPr>
                        <w:tcW w:w="5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1</w:t>
                        </w:r>
                      </w:p>
                    </w:tc>
                    <w:tc>
                      <w:tcPr>
                        <w:tcW w:w="18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Создание нормативного обеспечения введения ФГОС</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Разработка плана – графика введения ФГОС начального общего образования в  ОУ</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декабрь</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2010 года</w:t>
                        </w:r>
                        <w:r>
                          <w:rPr>
                            <w:rFonts w:ascii="Times New Roman" w:eastAsia="Times New Roman" w:hAnsi="Times New Roman"/>
                            <w:sz w:val="20"/>
                            <w:szCs w:val="20"/>
                            <w:lang w:eastAsia="ru-RU"/>
                          </w:rPr>
                          <w:t>- январь 2011г</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Рабочая группа</w:t>
                        </w:r>
                      </w:p>
                    </w:tc>
                  </w:tr>
                  <w:tr w:rsidR="00012A8C" w:rsidRPr="005D0A24" w:rsidTr="0053679B">
                    <w:trPr>
                      <w:trHeight w:val="79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Внесение изменений в нормативную базу ОУ</w:t>
                        </w:r>
                      </w:p>
                      <w:p w:rsidR="00012A8C" w:rsidRPr="000648C4" w:rsidRDefault="00012A8C" w:rsidP="00012A8C">
                        <w:pPr>
                          <w:tabs>
                            <w:tab w:val="num" w:pos="0"/>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w:t>
                        </w:r>
                        <w:r w:rsidRPr="000648C4">
                          <w:rPr>
                            <w:rFonts w:ascii="Times New Roman" w:eastAsia="Times New Roman" w:hAnsi="Times New Roman"/>
                            <w:sz w:val="20"/>
                            <w:szCs w:val="20"/>
                            <w:lang w:eastAsia="ru-RU"/>
                          </w:rPr>
                          <w:t>Приказ об утвержд</w:t>
                        </w:r>
                        <w:r w:rsidRPr="00740B41">
                          <w:rPr>
                            <w:rFonts w:ascii="Times New Roman" w:eastAsia="Times New Roman" w:hAnsi="Times New Roman"/>
                            <w:sz w:val="20"/>
                            <w:szCs w:val="20"/>
                            <w:lang w:eastAsia="ru-RU"/>
                          </w:rPr>
                          <w:t xml:space="preserve">ении изменений Устава МОУСОШ № </w:t>
                        </w:r>
                      </w:p>
                      <w:p w:rsidR="00012A8C" w:rsidRPr="000648C4" w:rsidRDefault="00012A8C" w:rsidP="00012A8C">
                        <w:pPr>
                          <w:tabs>
                            <w:tab w:val="num" w:pos="0"/>
                          </w:tabs>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 Приказ «О создании рабочей группы по внедрению  ФГОС</w:t>
                        </w:r>
                        <w:r w:rsidRPr="000648C4">
                          <w:rPr>
                            <w:rFonts w:ascii="Times New Roman" w:eastAsia="Times New Roman" w:hAnsi="Times New Roman"/>
                            <w:b/>
                            <w:sz w:val="20"/>
                            <w:szCs w:val="20"/>
                            <w:lang w:eastAsia="ru-RU"/>
                          </w:rPr>
                          <w:t xml:space="preserve">» </w:t>
                        </w:r>
                      </w:p>
                      <w:p w:rsidR="00012A8C" w:rsidRPr="000648C4" w:rsidRDefault="00012A8C" w:rsidP="00012A8C">
                        <w:pPr>
                          <w:tabs>
                            <w:tab w:val="num" w:pos="0"/>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Pr="000648C4">
                          <w:rPr>
                            <w:rFonts w:ascii="Times New Roman" w:eastAsia="Times New Roman" w:hAnsi="Times New Roman"/>
                            <w:sz w:val="20"/>
                            <w:szCs w:val="20"/>
                            <w:lang w:eastAsia="ru-RU"/>
                          </w:rPr>
                          <w:t xml:space="preserve"> Приказ по утверждению плана- графика  внедрения ФГОС</w:t>
                        </w:r>
                      </w:p>
                      <w:p w:rsidR="00012A8C" w:rsidRDefault="00012A8C" w:rsidP="00012A8C">
                        <w:pPr>
                          <w:tabs>
                            <w:tab w:val="num" w:pos="0"/>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4. </w:t>
                        </w:r>
                        <w:r w:rsidRPr="000648C4">
                          <w:rPr>
                            <w:rFonts w:ascii="Times New Roman" w:eastAsia="Times New Roman" w:hAnsi="Times New Roman"/>
                            <w:sz w:val="20"/>
                            <w:szCs w:val="20"/>
                            <w:lang w:eastAsia="ru-RU"/>
                          </w:rPr>
                          <w:t>Приказ об утверждении  локальных актов по реализации ФГОС (Положения о рабочей группе  по разработке проекта модернизированной образовательной систем</w:t>
                        </w:r>
                        <w:r>
                          <w:rPr>
                            <w:rFonts w:ascii="Times New Roman" w:eastAsia="Times New Roman" w:hAnsi="Times New Roman"/>
                            <w:sz w:val="20"/>
                            <w:szCs w:val="20"/>
                            <w:lang w:eastAsia="ru-RU"/>
                          </w:rPr>
                          <w:t>ы</w:t>
                        </w:r>
                        <w:r w:rsidRPr="000648C4">
                          <w:rPr>
                            <w:rFonts w:ascii="Times New Roman" w:eastAsia="Times New Roman" w:hAnsi="Times New Roman"/>
                            <w:sz w:val="20"/>
                            <w:szCs w:val="20"/>
                            <w:lang w:eastAsia="ru-RU"/>
                          </w:rPr>
                          <w:t xml:space="preserve"> ОУ</w:t>
                        </w:r>
                        <w:r>
                          <w:rPr>
                            <w:rFonts w:ascii="Times New Roman" w:eastAsia="Times New Roman" w:hAnsi="Times New Roman"/>
                            <w:sz w:val="20"/>
                            <w:szCs w:val="20"/>
                            <w:lang w:eastAsia="ru-RU"/>
                          </w:rPr>
                          <w:t>)</w:t>
                        </w:r>
                      </w:p>
                      <w:p w:rsidR="00012A8C" w:rsidRDefault="00012A8C" w:rsidP="00012A8C">
                        <w:pPr>
                          <w:tabs>
                            <w:tab w:val="num" w:pos="0"/>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5.   </w:t>
                        </w:r>
                        <w:r w:rsidRPr="000648C4">
                          <w:rPr>
                            <w:rFonts w:ascii="Times New Roman" w:eastAsia="Times New Roman" w:hAnsi="Times New Roman"/>
                            <w:sz w:val="20"/>
                            <w:szCs w:val="20"/>
                            <w:lang w:eastAsia="ru-RU"/>
                          </w:rPr>
                          <w:t>Приказ  о введении нов</w:t>
                        </w:r>
                        <w:r>
                          <w:rPr>
                            <w:rFonts w:ascii="Times New Roman" w:eastAsia="Times New Roman" w:hAnsi="Times New Roman"/>
                            <w:sz w:val="20"/>
                            <w:szCs w:val="20"/>
                            <w:lang w:eastAsia="ru-RU"/>
                          </w:rPr>
                          <w:t>ой</w:t>
                        </w:r>
                        <w:r w:rsidRPr="000648C4">
                          <w:rPr>
                            <w:rFonts w:ascii="Times New Roman" w:eastAsia="Times New Roman" w:hAnsi="Times New Roman"/>
                            <w:sz w:val="20"/>
                            <w:szCs w:val="20"/>
                            <w:lang w:eastAsia="ru-RU"/>
                          </w:rPr>
                          <w:t xml:space="preserve"> должностн</w:t>
                        </w:r>
                        <w:r>
                          <w:rPr>
                            <w:rFonts w:ascii="Times New Roman" w:eastAsia="Times New Roman" w:hAnsi="Times New Roman"/>
                            <w:sz w:val="20"/>
                            <w:szCs w:val="20"/>
                            <w:lang w:eastAsia="ru-RU"/>
                          </w:rPr>
                          <w:t>ой</w:t>
                        </w:r>
                        <w:r w:rsidRPr="000648C4">
                          <w:rPr>
                            <w:rFonts w:ascii="Times New Roman" w:eastAsia="Times New Roman" w:hAnsi="Times New Roman"/>
                            <w:sz w:val="20"/>
                            <w:szCs w:val="20"/>
                            <w:lang w:eastAsia="ru-RU"/>
                          </w:rPr>
                          <w:t xml:space="preserve">  инструкции </w:t>
                        </w:r>
                        <w:r>
                          <w:rPr>
                            <w:rFonts w:ascii="Times New Roman" w:eastAsia="Times New Roman" w:hAnsi="Times New Roman"/>
                            <w:sz w:val="20"/>
                            <w:szCs w:val="20"/>
                            <w:lang w:eastAsia="ru-RU"/>
                          </w:rPr>
                          <w:t>у</w:t>
                        </w:r>
                        <w:r w:rsidRPr="000648C4">
                          <w:rPr>
                            <w:rFonts w:ascii="Times New Roman" w:eastAsia="Times New Roman" w:hAnsi="Times New Roman"/>
                            <w:sz w:val="20"/>
                            <w:szCs w:val="20"/>
                            <w:lang w:eastAsia="ru-RU"/>
                          </w:rPr>
                          <w:t xml:space="preserve">чителя начальных классов </w:t>
                        </w:r>
                      </w:p>
                      <w:p w:rsidR="00012A8C" w:rsidRPr="000648C4" w:rsidRDefault="00012A8C" w:rsidP="00012A8C">
                        <w:pPr>
                          <w:tabs>
                            <w:tab w:val="num" w:pos="0"/>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r w:rsidRPr="000648C4">
                          <w:rPr>
                            <w:rFonts w:ascii="Times New Roman" w:eastAsia="Times New Roman" w:hAnsi="Times New Roman"/>
                            <w:sz w:val="20"/>
                            <w:szCs w:val="20"/>
                            <w:lang w:eastAsia="ru-RU"/>
                          </w:rPr>
                          <w:t>   Приказ о переходе школы на обучение по  новому стандарту.</w:t>
                        </w:r>
                      </w:p>
                      <w:p w:rsidR="00012A8C" w:rsidRPr="000648C4" w:rsidRDefault="00012A8C" w:rsidP="00012A8C">
                        <w:pPr>
                          <w:tabs>
                            <w:tab w:val="num" w:pos="0"/>
                          </w:tabs>
                          <w:spacing w:after="0" w:line="240" w:lineRule="auto"/>
                          <w:rPr>
                            <w:rFonts w:ascii="Times New Roman" w:eastAsia="Times New Roman" w:hAnsi="Times New Roman"/>
                            <w:sz w:val="20"/>
                            <w:szCs w:val="20"/>
                            <w:lang w:eastAsia="ru-RU"/>
                          </w:rPr>
                        </w:pP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012A8C" w:rsidRPr="00FF34F2" w:rsidRDefault="00012A8C"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Декабрь 2010</w:t>
                        </w:r>
                        <w:r w:rsidRPr="00FF34F2">
                          <w:rPr>
                            <w:rFonts w:ascii="Times New Roman" w:eastAsia="Times New Roman" w:hAnsi="Times New Roman"/>
                            <w:sz w:val="20"/>
                            <w:szCs w:val="20"/>
                            <w:lang w:eastAsia="ru-RU"/>
                          </w:rPr>
                          <w:t>-май 2011г.</w:t>
                        </w:r>
                      </w:p>
                      <w:p w:rsidR="00012A8C" w:rsidRDefault="00012A8C" w:rsidP="00012A8C">
                        <w:pPr>
                          <w:spacing w:after="0" w:line="240" w:lineRule="auto"/>
                          <w:rPr>
                            <w:rFonts w:ascii="Times New Roman" w:eastAsia="Times New Roman" w:hAnsi="Times New Roman"/>
                            <w:sz w:val="20"/>
                            <w:szCs w:val="20"/>
                            <w:lang w:eastAsia="ru-RU"/>
                          </w:rPr>
                        </w:pPr>
                      </w:p>
                      <w:p w:rsidR="00012A8C" w:rsidRPr="000648C4" w:rsidRDefault="00012A8C" w:rsidP="00012A8C">
                        <w:pPr>
                          <w:spacing w:after="0" w:line="240" w:lineRule="auto"/>
                          <w:rPr>
                            <w:rFonts w:ascii="Times New Roman" w:eastAsia="Times New Roman" w:hAnsi="Times New Roman"/>
                            <w:sz w:val="20"/>
                            <w:szCs w:val="20"/>
                            <w:lang w:eastAsia="ru-RU"/>
                          </w:rPr>
                        </w:pP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директор школы</w:t>
                        </w:r>
                      </w:p>
                    </w:tc>
                  </w:tr>
                  <w:tr w:rsidR="00012A8C" w:rsidRPr="005D0A24" w:rsidTr="0053679B">
                    <w:trPr>
                      <w:trHeight w:val="354"/>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Разработ</w:t>
                        </w:r>
                        <w:r w:rsidRPr="00740B41">
                          <w:rPr>
                            <w:rFonts w:ascii="Times New Roman" w:eastAsia="Times New Roman" w:hAnsi="Times New Roman"/>
                            <w:sz w:val="20"/>
                            <w:szCs w:val="20"/>
                            <w:lang w:eastAsia="ru-RU"/>
                          </w:rPr>
                          <w:t xml:space="preserve">ка изменений в Уставе МОУСОШ </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апрель</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xml:space="preserve">Рабочая группа </w:t>
                        </w:r>
                      </w:p>
                    </w:tc>
                  </w:tr>
                  <w:tr w:rsidR="00012A8C" w:rsidRPr="005D0A24" w:rsidTr="0053679B">
                    <w:trPr>
                      <w:trHeight w:val="354"/>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Разработка программы внеурочной деятельности.</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Утверждение программы внеурочной деятельности.</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апрель</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года</w:t>
                        </w:r>
                      </w:p>
                      <w:p w:rsidR="00012A8C" w:rsidRPr="000648C4" w:rsidRDefault="00012A8C"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май</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xml:space="preserve">Рабочая группа </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w:t>
                        </w:r>
                        <w:bookmarkStart w:id="0" w:name="_GoBack"/>
                        <w:bookmarkEnd w:id="0"/>
                        <w:r w:rsidRPr="000648C4">
                          <w:rPr>
                            <w:rFonts w:ascii="Times New Roman" w:eastAsia="Times New Roman" w:hAnsi="Times New Roman"/>
                            <w:sz w:val="20"/>
                            <w:szCs w:val="20"/>
                            <w:lang w:eastAsia="ru-RU"/>
                          </w:rPr>
                          <w:t xml:space="preserve"> Совет школы, администрация</w:t>
                        </w:r>
                      </w:p>
                    </w:tc>
                  </w:tr>
                  <w:tr w:rsidR="00012A8C" w:rsidRPr="005D0A24" w:rsidTr="0053679B">
                    <w:trPr>
                      <w:trHeight w:val="354"/>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xml:space="preserve">Приведение должностных инструкций работников ОУ в соответствие с требованиями </w:t>
                        </w:r>
                        <w:r>
                          <w:rPr>
                            <w:rFonts w:ascii="Times New Roman" w:eastAsia="Times New Roman" w:hAnsi="Times New Roman"/>
                            <w:sz w:val="20"/>
                            <w:szCs w:val="20"/>
                            <w:lang w:eastAsia="ru-RU"/>
                          </w:rPr>
                          <w:t>ФГОС (учителя начальных классов</w:t>
                        </w:r>
                        <w:r w:rsidRPr="000648C4">
                          <w:rPr>
                            <w:rFonts w:ascii="Times New Roman" w:eastAsia="Times New Roman" w:hAnsi="Times New Roman"/>
                            <w:sz w:val="20"/>
                            <w:szCs w:val="20"/>
                            <w:lang w:eastAsia="ru-RU"/>
                          </w:rPr>
                          <w:t>)</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март</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xml:space="preserve">Администрация </w:t>
                        </w:r>
                      </w:p>
                    </w:tc>
                  </w:tr>
                  <w:tr w:rsidR="00012A8C" w:rsidRPr="005D0A24" w:rsidTr="0053679B">
                    <w:trPr>
                      <w:trHeight w:val="354"/>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Разработка нормативных документов:  расписания уроков, штатного расписания, режима работы школы,  годового календарного учебного графика и др._</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май</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Администрация</w:t>
                        </w:r>
                      </w:p>
                    </w:tc>
                  </w:tr>
                  <w:tr w:rsidR="00012A8C" w:rsidRPr="005D0A24" w:rsidTr="0053679B">
                    <w:trPr>
                      <w:trHeight w:val="354"/>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Разработка и утверждение учебного плана школы.</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май</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Рабочая группа</w:t>
                        </w:r>
                      </w:p>
                    </w:tc>
                  </w:tr>
                  <w:tr w:rsidR="00012A8C" w:rsidRPr="005D0A24" w:rsidTr="0053679B">
                    <w:trPr>
                      <w:trHeight w:val="354"/>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Разработка модели договора родителей и школы, закрепляющего права и обязанности всех участников образовательного процесса в условиях внедрения ФГОС</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февраль</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Рабочая группа, управляющий Совет школы, администрация</w:t>
                        </w:r>
                      </w:p>
                    </w:tc>
                  </w:tr>
                  <w:tr w:rsidR="00012A8C" w:rsidRPr="005D0A24" w:rsidTr="0053679B">
                    <w:trPr>
                      <w:trHeight w:val="354"/>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Разработка и утверждение программы по повышению уровня профессионального  мастерства педагогических работников ОУ</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апрель</w:t>
                        </w:r>
                      </w:p>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012A8C" w:rsidRPr="000648C4" w:rsidRDefault="00012A8C"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Рабочая группа</w:t>
                        </w:r>
                      </w:p>
                    </w:tc>
                  </w:tr>
                  <w:tr w:rsidR="0053679B" w:rsidRPr="005D0A24" w:rsidTr="0053679B">
                    <w:trPr>
                      <w:trHeight w:val="354"/>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679B" w:rsidRPr="000648C4" w:rsidRDefault="0053679B" w:rsidP="00012A8C">
                        <w:pPr>
                          <w:spacing w:after="0" w:line="240" w:lineRule="auto"/>
                          <w:rPr>
                            <w:rFonts w:ascii="Times New Roman" w:eastAsia="Times New Roman" w:hAnsi="Times New Roman"/>
                            <w:b/>
                            <w:sz w:val="20"/>
                            <w:szCs w:val="20"/>
                            <w:lang w:eastAsia="ru-RU"/>
                          </w:rPr>
                        </w:pP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679B" w:rsidRPr="000648C4" w:rsidRDefault="0053679B" w:rsidP="00012A8C">
                        <w:pPr>
                          <w:spacing w:after="0" w:line="240" w:lineRule="auto"/>
                          <w:rPr>
                            <w:rFonts w:ascii="Times New Roman" w:eastAsia="Times New Roman" w:hAnsi="Times New Roman"/>
                            <w:b/>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Продолжить формирование банка нормативно-правовых документов федерального, регионального, муниципального и школьного уровней</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 мере необходимости</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Администрация ОУ</w:t>
                        </w:r>
                      </w:p>
                    </w:tc>
                  </w:tr>
                  <w:tr w:rsidR="0053679B" w:rsidRPr="005D0A24" w:rsidTr="0053679B">
                    <w:trPr>
                      <w:trHeight w:val="548"/>
                    </w:trPr>
                    <w:tc>
                      <w:tcPr>
                        <w:tcW w:w="535" w:type="dxa"/>
                        <w:vMerge w:val="restart"/>
                        <w:tcBorders>
                          <w:top w:val="single" w:sz="4" w:space="0" w:color="auto"/>
                          <w:left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2</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1885" w:type="dxa"/>
                        <w:vMerge w:val="restart"/>
                        <w:tcBorders>
                          <w:top w:val="single" w:sz="4" w:space="0" w:color="auto"/>
                          <w:left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Создание финансово – экономического обеспечения введения ФГОС</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Расчет средств, необходимых для введения ФГОС начального общего образования</w:t>
                        </w:r>
                      </w:p>
                    </w:tc>
                    <w:tc>
                      <w:tcPr>
                        <w:tcW w:w="1680" w:type="dxa"/>
                        <w:tcBorders>
                          <w:top w:val="single" w:sz="4" w:space="0" w:color="auto"/>
                          <w:left w:val="single" w:sz="4" w:space="0" w:color="auto"/>
                          <w:bottom w:val="single" w:sz="4" w:space="0" w:color="auto"/>
                          <w:right w:val="nil"/>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w:t>
                        </w:r>
                      </w:p>
                    </w:tc>
                    <w:tc>
                      <w:tcPr>
                        <w:tcW w:w="1827" w:type="dxa"/>
                        <w:tcBorders>
                          <w:top w:val="single" w:sz="4" w:space="0" w:color="auto"/>
                          <w:left w:val="nil"/>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740B41">
                          <w:rPr>
                            <w:rFonts w:ascii="Times New Roman" w:eastAsia="Times New Roman" w:hAnsi="Times New Roman"/>
                            <w:sz w:val="20"/>
                            <w:szCs w:val="20"/>
                            <w:lang w:eastAsia="ru-RU"/>
                          </w:rPr>
                          <w:t>д</w:t>
                        </w:r>
                        <w:r w:rsidRPr="000648C4">
                          <w:rPr>
                            <w:rFonts w:ascii="Times New Roman" w:eastAsia="Times New Roman" w:hAnsi="Times New Roman"/>
                            <w:sz w:val="20"/>
                            <w:szCs w:val="20"/>
                            <w:lang w:eastAsia="ru-RU"/>
                          </w:rPr>
                          <w:t>иректор школы</w:t>
                        </w:r>
                      </w:p>
                    </w:tc>
                  </w:tr>
                  <w:tr w:rsidR="0053679B" w:rsidRPr="005D0A24" w:rsidTr="0053679B">
                    <w:trPr>
                      <w:trHeight w:val="548"/>
                    </w:trPr>
                    <w:tc>
                      <w:tcPr>
                        <w:tcW w:w="535" w:type="dxa"/>
                        <w:vMerge/>
                        <w:tcBorders>
                          <w:left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left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Привлечение для финансирования деятельности, предусмотренной Уставом ОУ дополнительных средств из внебюджетных источников.</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Default="0053679B" w:rsidP="0053679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 мере необходимости</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директор школы</w:t>
                        </w:r>
                      </w:p>
                    </w:tc>
                  </w:tr>
                  <w:tr w:rsidR="0053679B" w:rsidRPr="005D0A24" w:rsidTr="0053679B">
                    <w:trPr>
                      <w:trHeight w:val="548"/>
                    </w:trPr>
                    <w:tc>
                      <w:tcPr>
                        <w:tcW w:w="535" w:type="dxa"/>
                        <w:vMerge/>
                        <w:tcBorders>
                          <w:left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b/>
                            <w:sz w:val="20"/>
                            <w:szCs w:val="20"/>
                            <w:lang w:eastAsia="ru-RU"/>
                          </w:rPr>
                        </w:pPr>
                      </w:p>
                    </w:tc>
                    <w:tc>
                      <w:tcPr>
                        <w:tcW w:w="1885" w:type="dxa"/>
                        <w:vMerge/>
                        <w:tcBorders>
                          <w:left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Разработка пакета фининсово-экономической документации</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течение года по плану ОУ</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директор</w:t>
                        </w:r>
                      </w:p>
                    </w:tc>
                  </w:tr>
                  <w:tr w:rsidR="0053679B" w:rsidRPr="005D0A24" w:rsidTr="0053679B">
                    <w:trPr>
                      <w:trHeight w:val="548"/>
                    </w:trPr>
                    <w:tc>
                      <w:tcPr>
                        <w:tcW w:w="535" w:type="dxa"/>
                        <w:vMerge/>
                        <w:tcBorders>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b/>
                            <w:sz w:val="20"/>
                            <w:szCs w:val="20"/>
                            <w:lang w:eastAsia="ru-RU"/>
                          </w:rPr>
                        </w:pPr>
                      </w:p>
                    </w:tc>
                    <w:tc>
                      <w:tcPr>
                        <w:tcW w:w="1885" w:type="dxa"/>
                        <w:vMerge/>
                        <w:tcBorders>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Размещение в публичном докладе информации о расходовании внебюджетных средств</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53679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течение года по плану ОУ</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53679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директор</w:t>
                        </w:r>
                      </w:p>
                    </w:tc>
                  </w:tr>
                  <w:tr w:rsidR="0053679B" w:rsidRPr="005D0A24" w:rsidTr="0053679B">
                    <w:trPr>
                      <w:trHeight w:val="789"/>
                    </w:trPr>
                    <w:tc>
                      <w:tcPr>
                        <w:tcW w:w="5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3</w:t>
                        </w:r>
                      </w:p>
                    </w:tc>
                    <w:tc>
                      <w:tcPr>
                        <w:tcW w:w="18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xml:space="preserve">Создание организационного обеспечения </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введения ФГОС</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Организация работы по  изучению материалов ФГОС начального образования (</w:t>
                        </w:r>
                        <w:r>
                          <w:rPr>
                            <w:rFonts w:ascii="Times New Roman" w:eastAsia="Times New Roman" w:hAnsi="Times New Roman"/>
                            <w:sz w:val="20"/>
                            <w:szCs w:val="20"/>
                            <w:lang w:eastAsia="ru-RU"/>
                          </w:rPr>
                          <w:t>тематический педсовет)</w:t>
                        </w:r>
                        <w:r w:rsidRPr="000648C4">
                          <w:rPr>
                            <w:rFonts w:ascii="Times New Roman" w:eastAsia="Times New Roman" w:hAnsi="Times New Roman"/>
                            <w:sz w:val="20"/>
                            <w:szCs w:val="20"/>
                            <w:lang w:eastAsia="ru-RU"/>
                          </w:rPr>
                          <w:t xml:space="preserve"> </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2010-2011 учебный год</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Директор школы</w:t>
                        </w:r>
                      </w:p>
                    </w:tc>
                  </w:tr>
                  <w:tr w:rsidR="0053679B" w:rsidRPr="005D0A24" w:rsidTr="0053679B">
                    <w:trPr>
                      <w:trHeight w:val="1061"/>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Совещание при директоре ОУ  по вопросу введения ФГОС начального общего образования</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март</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директор школы</w:t>
                        </w:r>
                      </w:p>
                    </w:tc>
                  </w:tr>
                  <w:tr w:rsidR="0053679B" w:rsidRPr="005D0A24" w:rsidTr="0053679B">
                    <w:trPr>
                      <w:trHeight w:val="1209"/>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Создание рабочей группы по  подготовке и введению ФГОС начального общего образования (приказ  по утверждению рабочей группы, распределение обязанностей)</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декабрь</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2010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директор школы</w:t>
                        </w:r>
                      </w:p>
                    </w:tc>
                  </w:tr>
                  <w:tr w:rsidR="0053679B" w:rsidRPr="005D0A24" w:rsidTr="0053679B">
                    <w:trPr>
                      <w:trHeight w:val="352"/>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Анализ готовности  ОУ к переходу на ФГОС начального образования.</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xml:space="preserve">Составление аналитических данных. </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xml:space="preserve">Заседание рабочей группы  по анализу готовности ОУ к переходу на ФГОС начального </w:t>
                        </w:r>
                        <w:r w:rsidRPr="00740B41">
                          <w:rPr>
                            <w:rFonts w:ascii="Times New Roman" w:eastAsia="Times New Roman" w:hAnsi="Times New Roman"/>
                            <w:sz w:val="20"/>
                            <w:szCs w:val="20"/>
                            <w:lang w:eastAsia="ru-RU"/>
                          </w:rPr>
                          <w:t>общего  образования - кадрового</w:t>
                        </w:r>
                        <w:r w:rsidRPr="000648C4">
                          <w:rPr>
                            <w:rFonts w:ascii="Times New Roman" w:eastAsia="Times New Roman" w:hAnsi="Times New Roman"/>
                            <w:sz w:val="20"/>
                            <w:szCs w:val="20"/>
                            <w:lang w:eastAsia="ru-RU"/>
                          </w:rPr>
                          <w:t>, материально- технического, информационно- методического, финансового).</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До 1 апреля 2011года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Администрация</w:t>
                        </w:r>
                      </w:p>
                    </w:tc>
                  </w:tr>
                  <w:tr w:rsidR="0053679B" w:rsidRPr="005D0A24" w:rsidTr="0053679B">
                    <w:trPr>
                      <w:trHeight w:val="95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Педагогический совет по решению  о переходе с 01.09.2011  год на обучение по ФГОС начального общего образования</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апрель</w:t>
                        </w:r>
                      </w:p>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2011</w:t>
                        </w:r>
                        <w:r w:rsidRPr="000648C4">
                          <w:rPr>
                            <w:rFonts w:ascii="Times New Roman" w:eastAsia="Times New Roman" w:hAnsi="Times New Roman"/>
                            <w:sz w:val="20"/>
                            <w:szCs w:val="20"/>
                            <w:lang w:eastAsia="ru-RU"/>
                          </w:rPr>
                          <w:t xml:space="preserve">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директор школы</w:t>
                        </w:r>
                      </w:p>
                    </w:tc>
                  </w:tr>
                  <w:tr w:rsidR="0053679B" w:rsidRPr="005D0A24" w:rsidTr="0053679B">
                    <w:trPr>
                      <w:trHeight w:val="35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Организация работы по  разработке основной образовательной программы начального общего образования общеобразовательного учреждения:</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анализ примерной  образовательной программы начального общего образования общеобразовательного учреждения;</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участие в работе семинара по разработке примерной  образовательной программы начального общего образования общеобразовательного учреждения;</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разработка в ОУ  ООП НОО  (по образовательным областям, БОП, программы воспитания и социализации, Программы формирования УУД, Системы оценки достижения планируемых результатов освоения программы начального общего образования; Планируемых результатов освоения  обучающимися основной образовательной программы НОО);</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утверждение основной образовательной программы начального общего образования;</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разработка пакета методик для проведения диагностики в ОУ.</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В течение</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Рабочая группа</w:t>
                        </w:r>
                      </w:p>
                    </w:tc>
                  </w:tr>
                  <w:tr w:rsidR="0053679B" w:rsidRPr="005D0A24" w:rsidTr="0053679B">
                    <w:trPr>
                      <w:trHeight w:val="95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Формирование УМК. Составление списка учебников и  учебных пособий, используемых в образовательном процессе  в соответствии со Стандартом</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апрель</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xml:space="preserve">Рабочая группа </w:t>
                        </w:r>
                      </w:p>
                    </w:tc>
                  </w:tr>
                  <w:tr w:rsidR="0053679B" w:rsidRPr="005D0A24" w:rsidTr="0053679B">
                    <w:trPr>
                      <w:trHeight w:val="95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Установление заработной платы  работникам ОУ, в том числе надбавок и доплат к должностным  окладам, порядка и размера их премирования.</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директор школы</w:t>
                        </w:r>
                      </w:p>
                    </w:tc>
                  </w:tr>
                  <w:tr w:rsidR="0053679B" w:rsidRPr="005D0A24" w:rsidTr="0053679B">
                    <w:trPr>
                      <w:trHeight w:val="632"/>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Согласование  с Учредителем годового календарного учебного графика</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июнь</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Администрация школы</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w:t>
                        </w:r>
                      </w:p>
                    </w:tc>
                  </w:tr>
                  <w:tr w:rsidR="0053679B" w:rsidRPr="005D0A24" w:rsidTr="0053679B">
                    <w:trPr>
                      <w:trHeight w:val="95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Самоанализ деятельности школы  по готовности к введению ФГОС начального общего образования</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Март 2011 г.</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директор школы</w:t>
                        </w:r>
                      </w:p>
                    </w:tc>
                  </w:tr>
                  <w:tr w:rsidR="0053679B" w:rsidRPr="005D0A24" w:rsidTr="0053679B">
                    <w:trPr>
                      <w:trHeight w:val="95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Совещание  при директоре школы по  итогам  проверки готовности   ОУ к введению ФГОС начального общего образования</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Апрель 2011</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xml:space="preserve">директор школы </w:t>
                        </w:r>
                      </w:p>
                    </w:tc>
                  </w:tr>
                  <w:tr w:rsidR="0053679B" w:rsidRPr="005D0A24" w:rsidTr="0053679B">
                    <w:trPr>
                      <w:trHeight w:val="678"/>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Переход на стандарты начального общего образования (1 класс)</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с 01.09.2011 г.</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директор школы</w:t>
                        </w:r>
                      </w:p>
                    </w:tc>
                  </w:tr>
                  <w:tr w:rsidR="0053679B" w:rsidRPr="005D0A24" w:rsidTr="0053679B">
                    <w:trPr>
                      <w:trHeight w:val="701"/>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xml:space="preserve">Участие в работе  семинаров-совещаний по вопросам введения ФГОС начального общего образования </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В течение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xml:space="preserve">Администрация школы, педагоги  начальной школы </w:t>
                        </w:r>
                      </w:p>
                    </w:tc>
                  </w:tr>
                  <w:tr w:rsidR="0053679B" w:rsidRPr="005D0A24" w:rsidTr="0053679B">
                    <w:trPr>
                      <w:trHeight w:val="43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Участие в  мониторинге по введению ФГОС начального общего образования</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Администрация школы</w:t>
                        </w:r>
                      </w:p>
                    </w:tc>
                  </w:tr>
                  <w:tr w:rsidR="0053679B" w:rsidRPr="005D0A24" w:rsidTr="0053679B">
                    <w:trPr>
                      <w:trHeight w:val="674"/>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Организация методической работы с педагогами  общеобразовательных учреждений</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По плану на 2010-2011 учебный год</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xml:space="preserve">Заместитель директора по УВР  </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xml:space="preserve">Руководитель ШМО  </w:t>
                        </w:r>
                      </w:p>
                    </w:tc>
                  </w:tr>
                  <w:tr w:rsidR="0053679B" w:rsidRPr="005D0A24" w:rsidTr="0053679B">
                    <w:trPr>
                      <w:trHeight w:val="1122"/>
                    </w:trPr>
                    <w:tc>
                      <w:tcPr>
                        <w:tcW w:w="535"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4</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Создание кадрового обеспечения ФГОС</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Заключение дополнительных соглашений к трудовому договору с педагогическими работниками.</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август</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директор школы</w:t>
                        </w:r>
                      </w:p>
                    </w:tc>
                  </w:tr>
                  <w:tr w:rsidR="0053679B" w:rsidRPr="005D0A24" w:rsidTr="0053679B">
                    <w:trPr>
                      <w:trHeight w:val="692"/>
                    </w:trPr>
                    <w:tc>
                      <w:tcPr>
                        <w:tcW w:w="535" w:type="dxa"/>
                        <w:vMerge w:val="restart"/>
                        <w:tcBorders>
                          <w:top w:val="single" w:sz="4" w:space="0" w:color="auto"/>
                          <w:left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1885" w:type="dxa"/>
                        <w:vMerge w:val="restart"/>
                        <w:tcBorders>
                          <w:top w:val="single" w:sz="4" w:space="0" w:color="auto"/>
                          <w:left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53679B">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Направление  на  курсы  повышения квалификации  педагогов начальной школы и администрации школы по вопросам подготовки к введению ФГОС в начальной школе.</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53679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2010 – 2012 г.</w:t>
                        </w:r>
                      </w:p>
                      <w:p w:rsidR="0053679B" w:rsidRPr="000648C4" w:rsidRDefault="0053679B" w:rsidP="0053679B">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По плану курсовой переподготовки</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53679B">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Администрация школы</w:t>
                        </w:r>
                      </w:p>
                    </w:tc>
                  </w:tr>
                  <w:tr w:rsidR="0053679B" w:rsidRPr="005D0A24" w:rsidTr="0053679B">
                    <w:trPr>
                      <w:trHeight w:val="359"/>
                    </w:trPr>
                    <w:tc>
                      <w:tcPr>
                        <w:tcW w:w="535" w:type="dxa"/>
                        <w:vMerge/>
                        <w:tcBorders>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b/>
                            <w:sz w:val="20"/>
                            <w:szCs w:val="20"/>
                            <w:lang w:eastAsia="ru-RU"/>
                          </w:rPr>
                        </w:pPr>
                      </w:p>
                    </w:tc>
                    <w:tc>
                      <w:tcPr>
                        <w:tcW w:w="1885" w:type="dxa"/>
                        <w:vMerge/>
                        <w:tcBorders>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b/>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Информирование общественности о ходе и результатах введения ФГОС начального общего образования с использованием интернет - ресурсов, средств массовой информации</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2010-2011 г.</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Директор школы</w:t>
                        </w:r>
                      </w:p>
                      <w:p w:rsidR="0053679B" w:rsidRPr="000648C4" w:rsidRDefault="0053679B" w:rsidP="00012A8C">
                        <w:pPr>
                          <w:spacing w:after="0" w:line="240" w:lineRule="auto"/>
                          <w:rPr>
                            <w:rFonts w:ascii="Times New Roman" w:eastAsia="Times New Roman" w:hAnsi="Times New Roman"/>
                            <w:sz w:val="20"/>
                            <w:szCs w:val="20"/>
                            <w:lang w:eastAsia="ru-RU"/>
                          </w:rPr>
                        </w:pPr>
                      </w:p>
                    </w:tc>
                  </w:tr>
                  <w:tr w:rsidR="0053679B" w:rsidRPr="005D0A24" w:rsidTr="0053679B">
                    <w:trPr>
                      <w:trHeight w:val="406"/>
                    </w:trPr>
                    <w:tc>
                      <w:tcPr>
                        <w:tcW w:w="535"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5</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Создание информационного обеспечения введения ФГОС</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На сайте ОУ оформить страницу «ФГОС начального общего образования»,  где размещать документы ОУ по  введению Стандартов.</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В течение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Администратор сайта</w:t>
                        </w:r>
                      </w:p>
                      <w:p w:rsidR="0053679B" w:rsidRPr="000648C4" w:rsidRDefault="0053679B" w:rsidP="00012A8C">
                        <w:pPr>
                          <w:spacing w:after="0" w:line="240" w:lineRule="auto"/>
                          <w:rPr>
                            <w:rFonts w:ascii="Times New Roman" w:eastAsia="Times New Roman" w:hAnsi="Times New Roman"/>
                            <w:sz w:val="20"/>
                            <w:szCs w:val="20"/>
                            <w:lang w:eastAsia="ru-RU"/>
                          </w:rPr>
                        </w:pPr>
                      </w:p>
                    </w:tc>
                  </w:tr>
                  <w:tr w:rsidR="0053679B" w:rsidRPr="005D0A24" w:rsidTr="0053679B">
                    <w:trPr>
                      <w:trHeight w:val="983"/>
                    </w:trPr>
                    <w:tc>
                      <w:tcPr>
                        <w:tcW w:w="535" w:type="dxa"/>
                        <w:tcBorders>
                          <w:top w:val="outset" w:sz="6" w:space="0" w:color="E0DFE3"/>
                          <w:left w:val="single" w:sz="4" w:space="0" w:color="auto"/>
                          <w:bottom w:val="single" w:sz="4" w:space="0" w:color="auto"/>
                          <w:right w:val="single" w:sz="4" w:space="0" w:color="auto"/>
                        </w:tcBorders>
                        <w:shd w:val="clear" w:color="auto" w:fill="auto"/>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1885" w:type="dxa"/>
                        <w:tcBorders>
                          <w:top w:val="outset" w:sz="6" w:space="0" w:color="E0DFE3"/>
                          <w:left w:val="single" w:sz="4" w:space="0" w:color="auto"/>
                          <w:bottom w:val="single" w:sz="4" w:space="0" w:color="auto"/>
                          <w:right w:val="single" w:sz="4" w:space="0" w:color="auto"/>
                        </w:tcBorders>
                        <w:shd w:val="clear" w:color="auto" w:fill="auto"/>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Собрание родителей будущих первоклассников «Особенности  обучения по новому ФГОС»</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Май 2011г.</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740B41">
                          <w:rPr>
                            <w:rFonts w:ascii="Times New Roman" w:eastAsia="Times New Roman" w:hAnsi="Times New Roman"/>
                            <w:sz w:val="20"/>
                            <w:szCs w:val="20"/>
                            <w:lang w:eastAsia="ru-RU"/>
                          </w:rPr>
                          <w:t xml:space="preserve">Администрация школы, </w:t>
                        </w:r>
                        <w:r w:rsidRPr="000648C4">
                          <w:rPr>
                            <w:rFonts w:ascii="Times New Roman" w:eastAsia="Times New Roman" w:hAnsi="Times New Roman"/>
                            <w:sz w:val="20"/>
                            <w:szCs w:val="20"/>
                            <w:lang w:eastAsia="ru-RU"/>
                          </w:rPr>
                          <w:t>рабочая группа</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w:t>
                        </w:r>
                      </w:p>
                    </w:tc>
                  </w:tr>
                  <w:tr w:rsidR="0053679B" w:rsidRPr="005D0A24" w:rsidTr="0053679B">
                    <w:trPr>
                      <w:trHeight w:val="983"/>
                    </w:trPr>
                    <w:tc>
                      <w:tcPr>
                        <w:tcW w:w="535" w:type="dxa"/>
                        <w:tcBorders>
                          <w:top w:val="outset" w:sz="6" w:space="0" w:color="E0DFE3"/>
                          <w:left w:val="single" w:sz="4" w:space="0" w:color="auto"/>
                          <w:bottom w:val="single" w:sz="4" w:space="0" w:color="auto"/>
                          <w:right w:val="single" w:sz="4" w:space="0" w:color="auto"/>
                        </w:tcBorders>
                        <w:shd w:val="clear" w:color="auto" w:fill="auto"/>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1885" w:type="dxa"/>
                        <w:tcBorders>
                          <w:top w:val="outset" w:sz="6" w:space="0" w:color="E0DFE3"/>
                          <w:left w:val="single" w:sz="4" w:space="0" w:color="auto"/>
                          <w:bottom w:val="single" w:sz="4" w:space="0" w:color="auto"/>
                          <w:right w:val="single" w:sz="4" w:space="0" w:color="auto"/>
                        </w:tcBorders>
                        <w:shd w:val="clear" w:color="auto" w:fill="auto"/>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Обеспечение укомплектованности библиотеки ОУ печатными и электронными образовательными ресурсами по всем учебным предметам учебного плана ООП НОО.</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До мая</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2011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Администрация школы</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 </w:t>
                        </w:r>
                      </w:p>
                    </w:tc>
                  </w:tr>
                  <w:tr w:rsidR="0053679B" w:rsidRPr="005D0A24" w:rsidTr="0053679B">
                    <w:trPr>
                      <w:trHeight w:val="717"/>
                    </w:trPr>
                    <w:tc>
                      <w:tcPr>
                        <w:tcW w:w="5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6</w:t>
                        </w:r>
                      </w:p>
                    </w:tc>
                    <w:tc>
                      <w:tcPr>
                        <w:tcW w:w="18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b/>
                            <w:sz w:val="20"/>
                            <w:szCs w:val="20"/>
                            <w:lang w:eastAsia="ru-RU"/>
                          </w:rPr>
                          <w:t>Создание материально-технического обеспечения введения ФГОС</w:t>
                        </w: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xml:space="preserve">Организация питания в соответствии с требованиями ФГОС </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До 25.08.2011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Администрация школы</w:t>
                        </w:r>
                      </w:p>
                    </w:tc>
                  </w:tr>
                  <w:tr w:rsidR="0053679B" w:rsidRPr="005D0A24" w:rsidTr="0053679B">
                    <w:trPr>
                      <w:trHeight w:val="705"/>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Участие в мониторинге исполнения федеральных требований к минимальной оснащенности учебного процесса</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w:t>
                        </w:r>
                        <w:r>
                          <w:rPr>
                            <w:rFonts w:ascii="Times New Roman" w:eastAsia="Times New Roman" w:hAnsi="Times New Roman"/>
                            <w:sz w:val="20"/>
                            <w:szCs w:val="20"/>
                            <w:lang w:eastAsia="ru-RU"/>
                          </w:rPr>
                          <w:t>По плану УО</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Администрация школы</w:t>
                        </w:r>
                      </w:p>
                      <w:p w:rsidR="0053679B" w:rsidRPr="000648C4" w:rsidRDefault="0053679B" w:rsidP="00012A8C">
                        <w:pPr>
                          <w:spacing w:after="0" w:line="240" w:lineRule="auto"/>
                          <w:rPr>
                            <w:rFonts w:ascii="Times New Roman" w:eastAsia="Times New Roman" w:hAnsi="Times New Roman"/>
                            <w:sz w:val="20"/>
                            <w:szCs w:val="20"/>
                            <w:lang w:eastAsia="ru-RU"/>
                          </w:rPr>
                        </w:pPr>
                        <w:r w:rsidRPr="000648C4">
                          <w:rPr>
                            <w:rFonts w:ascii="Times New Roman" w:eastAsia="Times New Roman" w:hAnsi="Times New Roman"/>
                            <w:sz w:val="20"/>
                            <w:szCs w:val="20"/>
                            <w:lang w:eastAsia="ru-RU"/>
                          </w:rPr>
                          <w:t> </w:t>
                        </w:r>
                      </w:p>
                    </w:tc>
                  </w:tr>
                  <w:tr w:rsidR="0053679B" w:rsidRPr="005D0A24" w:rsidTr="0053679B">
                    <w:trPr>
                      <w:trHeight w:val="798"/>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53679B" w:rsidRPr="000648C4" w:rsidRDefault="0053679B" w:rsidP="00012A8C">
                        <w:pPr>
                          <w:spacing w:after="0" w:line="240" w:lineRule="auto"/>
                          <w:rPr>
                            <w:rFonts w:ascii="Times New Roman" w:eastAsia="Times New Roman" w:hAnsi="Times New Roman"/>
                            <w:sz w:val="20"/>
                            <w:szCs w:val="20"/>
                            <w:lang w:eastAsia="ru-RU"/>
                          </w:rPr>
                        </w:pPr>
                      </w:p>
                    </w:tc>
                    <w:tc>
                      <w:tcPr>
                        <w:tcW w:w="4483"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Обеспечить оснащенность ОУ УМК, укомплектованность библиотеки печатными и электронными образовательными ресурсами по учебным предметам учебного плана ООП НОО</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течение  2012-2013 года</w:t>
                        </w:r>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rsidR="0053679B" w:rsidRPr="000648C4" w:rsidRDefault="0053679B" w:rsidP="00012A8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Директор </w:t>
                        </w:r>
                      </w:p>
                    </w:tc>
                  </w:tr>
                </w:tbl>
                <w:p w:rsidR="00012A8C" w:rsidRPr="000648C4" w:rsidRDefault="00012A8C" w:rsidP="00012A8C">
                  <w:pPr>
                    <w:spacing w:after="0" w:line="240" w:lineRule="auto"/>
                    <w:rPr>
                      <w:rFonts w:ascii="Microsoft Sans Serif" w:eastAsia="Times New Roman" w:hAnsi="Microsoft Sans Serif" w:cs="Microsoft Sans Serif"/>
                      <w:sz w:val="20"/>
                      <w:szCs w:val="20"/>
                      <w:lang w:eastAsia="ru-RU"/>
                    </w:rPr>
                  </w:pPr>
                  <w:r w:rsidRPr="000648C4">
                    <w:rPr>
                      <w:rFonts w:ascii="Microsoft Sans Serif" w:eastAsia="Times New Roman" w:hAnsi="Microsoft Sans Serif" w:cs="Microsoft Sans Serif"/>
                      <w:sz w:val="20"/>
                      <w:szCs w:val="20"/>
                      <w:lang w:eastAsia="ru-RU"/>
                    </w:rPr>
                    <w:br/>
                  </w:r>
                </w:p>
              </w:tc>
            </w:tr>
          </w:tbl>
          <w:p w:rsidR="00012A8C" w:rsidRPr="000648C4" w:rsidRDefault="00012A8C" w:rsidP="00012A8C">
            <w:pPr>
              <w:spacing w:after="0" w:line="240" w:lineRule="auto"/>
              <w:rPr>
                <w:rFonts w:ascii="Microsoft Sans Serif" w:eastAsia="Times New Roman" w:hAnsi="Microsoft Sans Serif" w:cs="Microsoft Sans Serif"/>
                <w:sz w:val="20"/>
                <w:szCs w:val="20"/>
                <w:lang w:eastAsia="ru-RU"/>
              </w:rPr>
            </w:pPr>
          </w:p>
        </w:tc>
      </w:tr>
    </w:tbl>
    <w:p w:rsidR="0053679B" w:rsidRDefault="0053679B" w:rsidP="0053679B">
      <w:pPr>
        <w:spacing w:after="0"/>
        <w:ind w:left="567"/>
        <w:jc w:val="center"/>
        <w:rPr>
          <w:rFonts w:ascii="Times New Roman" w:hAnsi="Times New Roman" w:cs="Times New Roman"/>
          <w:b/>
          <w:sz w:val="28"/>
          <w:szCs w:val="28"/>
        </w:rPr>
      </w:pPr>
      <w:r w:rsidRPr="00223E8D">
        <w:rPr>
          <w:rFonts w:ascii="Times New Roman" w:hAnsi="Times New Roman" w:cs="Times New Roman"/>
          <w:b/>
          <w:sz w:val="28"/>
          <w:szCs w:val="28"/>
        </w:rPr>
        <w:t xml:space="preserve">Карта самооценки </w:t>
      </w:r>
      <w:r w:rsidR="00F83BC0" w:rsidRPr="005870EA">
        <w:rPr>
          <w:rFonts w:ascii="Times New Roman" w:hAnsi="Times New Roman" w:cs="Times New Roman"/>
          <w:b/>
          <w:i/>
          <w:sz w:val="28"/>
          <w:szCs w:val="28"/>
        </w:rPr>
        <w:t>МБОУ Еремковская НОШ</w:t>
      </w:r>
      <w:r w:rsidR="00F83BC0">
        <w:rPr>
          <w:rFonts w:ascii="Times New Roman" w:hAnsi="Times New Roman" w:cs="Times New Roman"/>
          <w:i/>
          <w:sz w:val="28"/>
          <w:szCs w:val="28"/>
        </w:rPr>
        <w:t xml:space="preserve"> </w:t>
      </w:r>
      <w:r w:rsidRPr="00223E8D">
        <w:rPr>
          <w:rFonts w:ascii="Times New Roman" w:hAnsi="Times New Roman" w:cs="Times New Roman"/>
          <w:b/>
          <w:sz w:val="28"/>
          <w:szCs w:val="28"/>
        </w:rPr>
        <w:t xml:space="preserve">процесса введения </w:t>
      </w:r>
      <w:r>
        <w:rPr>
          <w:rFonts w:ascii="Times New Roman" w:hAnsi="Times New Roman" w:cs="Times New Roman"/>
          <w:b/>
          <w:sz w:val="28"/>
          <w:szCs w:val="28"/>
        </w:rPr>
        <w:t xml:space="preserve">и реализации </w:t>
      </w:r>
      <w:r w:rsidRPr="00223E8D">
        <w:rPr>
          <w:rFonts w:ascii="Times New Roman" w:hAnsi="Times New Roman" w:cs="Times New Roman"/>
          <w:b/>
          <w:sz w:val="28"/>
          <w:szCs w:val="28"/>
        </w:rPr>
        <w:t>федерального государственного образовательного стандарта начального общего образования</w:t>
      </w:r>
      <w:r>
        <w:rPr>
          <w:rFonts w:ascii="Times New Roman" w:hAnsi="Times New Roman" w:cs="Times New Roman"/>
          <w:b/>
          <w:sz w:val="28"/>
          <w:szCs w:val="28"/>
        </w:rPr>
        <w:t>.</w:t>
      </w:r>
      <w:r w:rsidRPr="00223E8D">
        <w:rPr>
          <w:rFonts w:ascii="Times New Roman" w:hAnsi="Times New Roman" w:cs="Times New Roman"/>
          <w:b/>
          <w:sz w:val="28"/>
          <w:szCs w:val="28"/>
        </w:rPr>
        <w:t xml:space="preserve"> </w:t>
      </w:r>
    </w:p>
    <w:p w:rsidR="0053679B" w:rsidRPr="00634BEA" w:rsidRDefault="00F83BC0" w:rsidP="0053679B">
      <w:pPr>
        <w:jc w:val="both"/>
        <w:rPr>
          <w:rFonts w:ascii="Times New Roman" w:hAnsi="Times New Roman" w:cs="Times New Roman"/>
          <w:i/>
          <w:sz w:val="28"/>
          <w:szCs w:val="28"/>
        </w:rPr>
      </w:pPr>
      <w:r>
        <w:rPr>
          <w:rFonts w:ascii="Times New Roman" w:hAnsi="Times New Roman" w:cs="Times New Roman"/>
          <w:i/>
          <w:sz w:val="28"/>
          <w:szCs w:val="28"/>
        </w:rPr>
        <w:t>На 01.09.2013г</w:t>
      </w:r>
    </w:p>
    <w:tbl>
      <w:tblPr>
        <w:tblStyle w:val="a3"/>
        <w:tblW w:w="10774" w:type="dxa"/>
        <w:tblInd w:w="-885" w:type="dxa"/>
        <w:tblLayout w:type="fixed"/>
        <w:tblLook w:val="04A0"/>
      </w:tblPr>
      <w:tblGrid>
        <w:gridCol w:w="484"/>
        <w:gridCol w:w="7172"/>
        <w:gridCol w:w="850"/>
        <w:gridCol w:w="709"/>
        <w:gridCol w:w="1559"/>
      </w:tblGrid>
      <w:tr w:rsidR="0053679B" w:rsidTr="0053679B">
        <w:trPr>
          <w:trHeight w:val="242"/>
        </w:trPr>
        <w:tc>
          <w:tcPr>
            <w:tcW w:w="484" w:type="dxa"/>
            <w:vMerge w:val="restart"/>
          </w:tcPr>
          <w:p w:rsidR="0053679B" w:rsidRDefault="0053679B" w:rsidP="0053679B">
            <w:pPr>
              <w:jc w:val="both"/>
              <w:rPr>
                <w:sz w:val="28"/>
                <w:szCs w:val="28"/>
              </w:rPr>
            </w:pPr>
            <w:r>
              <w:rPr>
                <w:sz w:val="28"/>
                <w:szCs w:val="28"/>
              </w:rPr>
              <w:t>№</w:t>
            </w:r>
          </w:p>
        </w:tc>
        <w:tc>
          <w:tcPr>
            <w:tcW w:w="7172" w:type="dxa"/>
            <w:vMerge w:val="restart"/>
          </w:tcPr>
          <w:p w:rsidR="0053679B" w:rsidRDefault="0053679B" w:rsidP="0053679B">
            <w:pPr>
              <w:jc w:val="center"/>
              <w:rPr>
                <w:sz w:val="28"/>
                <w:szCs w:val="28"/>
              </w:rPr>
            </w:pPr>
            <w:r>
              <w:rPr>
                <w:sz w:val="28"/>
                <w:szCs w:val="28"/>
              </w:rPr>
              <w:t>Необходимый и достаточный уровень</w:t>
            </w:r>
          </w:p>
        </w:tc>
        <w:tc>
          <w:tcPr>
            <w:tcW w:w="3118" w:type="dxa"/>
            <w:gridSpan w:val="3"/>
          </w:tcPr>
          <w:p w:rsidR="0053679B" w:rsidRDefault="0053679B" w:rsidP="0053679B">
            <w:pPr>
              <w:jc w:val="center"/>
              <w:rPr>
                <w:sz w:val="28"/>
                <w:szCs w:val="28"/>
              </w:rPr>
            </w:pPr>
            <w:r>
              <w:rPr>
                <w:sz w:val="28"/>
                <w:szCs w:val="28"/>
              </w:rPr>
              <w:t>Оценка показателя</w:t>
            </w:r>
          </w:p>
        </w:tc>
      </w:tr>
      <w:tr w:rsidR="0053679B" w:rsidTr="0053679B">
        <w:trPr>
          <w:trHeight w:val="242"/>
        </w:trPr>
        <w:tc>
          <w:tcPr>
            <w:tcW w:w="484" w:type="dxa"/>
            <w:vMerge/>
          </w:tcPr>
          <w:p w:rsidR="0053679B" w:rsidRDefault="0053679B" w:rsidP="0053679B">
            <w:pPr>
              <w:jc w:val="both"/>
              <w:rPr>
                <w:sz w:val="28"/>
                <w:szCs w:val="28"/>
              </w:rPr>
            </w:pPr>
          </w:p>
        </w:tc>
        <w:tc>
          <w:tcPr>
            <w:tcW w:w="7172" w:type="dxa"/>
            <w:vMerge/>
          </w:tcPr>
          <w:p w:rsidR="0053679B" w:rsidRDefault="0053679B" w:rsidP="0053679B">
            <w:pPr>
              <w:jc w:val="both"/>
              <w:rPr>
                <w:sz w:val="28"/>
                <w:szCs w:val="28"/>
              </w:rPr>
            </w:pPr>
          </w:p>
        </w:tc>
        <w:tc>
          <w:tcPr>
            <w:tcW w:w="850" w:type="dxa"/>
          </w:tcPr>
          <w:p w:rsidR="0053679B" w:rsidRDefault="0053679B" w:rsidP="0053679B">
            <w:pPr>
              <w:jc w:val="both"/>
              <w:rPr>
                <w:sz w:val="28"/>
                <w:szCs w:val="28"/>
              </w:rPr>
            </w:pPr>
            <w:r>
              <w:rPr>
                <w:sz w:val="28"/>
                <w:szCs w:val="28"/>
              </w:rPr>
              <w:t>да</w:t>
            </w:r>
          </w:p>
        </w:tc>
        <w:tc>
          <w:tcPr>
            <w:tcW w:w="709" w:type="dxa"/>
          </w:tcPr>
          <w:p w:rsidR="0053679B" w:rsidRDefault="0053679B" w:rsidP="0053679B">
            <w:pPr>
              <w:jc w:val="both"/>
              <w:rPr>
                <w:sz w:val="28"/>
                <w:szCs w:val="28"/>
              </w:rPr>
            </w:pPr>
            <w:r>
              <w:rPr>
                <w:sz w:val="28"/>
                <w:szCs w:val="28"/>
              </w:rPr>
              <w:t>нет</w:t>
            </w:r>
          </w:p>
        </w:tc>
        <w:tc>
          <w:tcPr>
            <w:tcW w:w="1559" w:type="dxa"/>
          </w:tcPr>
          <w:p w:rsidR="0053679B" w:rsidRDefault="0053679B" w:rsidP="0053679B">
            <w:pPr>
              <w:jc w:val="both"/>
              <w:rPr>
                <w:sz w:val="28"/>
                <w:szCs w:val="28"/>
              </w:rPr>
            </w:pPr>
            <w:r>
              <w:rPr>
                <w:sz w:val="28"/>
                <w:szCs w:val="28"/>
              </w:rPr>
              <w:t>иное</w:t>
            </w:r>
          </w:p>
        </w:tc>
      </w:tr>
      <w:tr w:rsidR="0053679B" w:rsidTr="0053679B">
        <w:tc>
          <w:tcPr>
            <w:tcW w:w="484" w:type="dxa"/>
            <w:vMerge w:val="restart"/>
          </w:tcPr>
          <w:p w:rsidR="0053679B" w:rsidRDefault="0053679B" w:rsidP="0053679B">
            <w:pPr>
              <w:jc w:val="both"/>
              <w:rPr>
                <w:sz w:val="28"/>
                <w:szCs w:val="28"/>
              </w:rPr>
            </w:pPr>
            <w:r>
              <w:rPr>
                <w:sz w:val="28"/>
                <w:szCs w:val="28"/>
              </w:rPr>
              <w:t>1.</w:t>
            </w:r>
          </w:p>
        </w:tc>
        <w:tc>
          <w:tcPr>
            <w:tcW w:w="7172" w:type="dxa"/>
          </w:tcPr>
          <w:p w:rsidR="0053679B" w:rsidRPr="00223E8D" w:rsidRDefault="0053679B" w:rsidP="0053679B">
            <w:pPr>
              <w:jc w:val="both"/>
              <w:rPr>
                <w:b/>
                <w:sz w:val="28"/>
                <w:szCs w:val="28"/>
              </w:rPr>
            </w:pPr>
            <w:r w:rsidRPr="00223E8D">
              <w:rPr>
                <w:b/>
                <w:sz w:val="28"/>
                <w:szCs w:val="28"/>
              </w:rPr>
              <w:t>Основная образовательная программа начального общего образования приведена в соответствие с требованиями ФГОС НОО:</w:t>
            </w:r>
          </w:p>
        </w:tc>
        <w:tc>
          <w:tcPr>
            <w:tcW w:w="850" w:type="dxa"/>
          </w:tcPr>
          <w:p w:rsidR="0053679B" w:rsidRDefault="0053679B" w:rsidP="0053679B">
            <w:pPr>
              <w:jc w:val="both"/>
              <w:rPr>
                <w:sz w:val="28"/>
                <w:szCs w:val="28"/>
              </w:rPr>
            </w:pPr>
          </w:p>
        </w:tc>
        <w:tc>
          <w:tcPr>
            <w:tcW w:w="709" w:type="dxa"/>
          </w:tcPr>
          <w:p w:rsidR="0053679B" w:rsidRDefault="0053679B" w:rsidP="0053679B">
            <w:pPr>
              <w:jc w:val="both"/>
              <w:rPr>
                <w:sz w:val="28"/>
                <w:szCs w:val="28"/>
              </w:rPr>
            </w:pPr>
          </w:p>
        </w:tc>
        <w:tc>
          <w:tcPr>
            <w:tcW w:w="1559" w:type="dxa"/>
          </w:tcPr>
          <w:p w:rsidR="0053679B" w:rsidRDefault="0053679B" w:rsidP="0053679B">
            <w:pPr>
              <w:jc w:val="both"/>
              <w:rPr>
                <w:sz w:val="28"/>
                <w:szCs w:val="28"/>
              </w:rPr>
            </w:pPr>
          </w:p>
        </w:tc>
      </w:tr>
      <w:tr w:rsidR="0053679B" w:rsidRPr="00223E8D" w:rsidTr="0053679B">
        <w:tc>
          <w:tcPr>
            <w:tcW w:w="484" w:type="dxa"/>
            <w:vMerge/>
          </w:tcPr>
          <w:p w:rsidR="0053679B" w:rsidRPr="00223E8D" w:rsidRDefault="0053679B" w:rsidP="0053679B">
            <w:pPr>
              <w:jc w:val="both"/>
              <w:rPr>
                <w:sz w:val="24"/>
                <w:szCs w:val="24"/>
              </w:rPr>
            </w:pPr>
          </w:p>
        </w:tc>
        <w:tc>
          <w:tcPr>
            <w:tcW w:w="7172" w:type="dxa"/>
          </w:tcPr>
          <w:p w:rsidR="0053679B" w:rsidRPr="00223E8D" w:rsidRDefault="0053679B" w:rsidP="0053679B">
            <w:pPr>
              <w:jc w:val="both"/>
              <w:rPr>
                <w:sz w:val="24"/>
                <w:szCs w:val="24"/>
              </w:rPr>
            </w:pPr>
            <w:r w:rsidRPr="00223E8D">
              <w:rPr>
                <w:sz w:val="24"/>
                <w:szCs w:val="24"/>
              </w:rPr>
              <w:t xml:space="preserve">- внесены изменения в соответствие с приказом Министерства образования и науки Российской Федерации  </w:t>
            </w:r>
            <w:r w:rsidRPr="00223E8D">
              <w:rPr>
                <w:spacing w:val="6"/>
                <w:sz w:val="24"/>
                <w:szCs w:val="24"/>
              </w:rPr>
              <w:t>от 22 сентября 2011 года № 2357 «</w:t>
            </w:r>
            <w:r w:rsidRPr="00223E8D">
              <w:rPr>
                <w:sz w:val="24"/>
                <w:szCs w:val="24"/>
              </w:rPr>
              <w:t xml:space="preserve">О внесении изменений в федеральный государственный образовательный стандарт начального общего образования, утвержденный </w:t>
            </w:r>
            <w:r w:rsidRPr="00223E8D">
              <w:rPr>
                <w:spacing w:val="6"/>
                <w:sz w:val="24"/>
                <w:szCs w:val="24"/>
              </w:rPr>
              <w:t>приказом Министерства образования и науки Российской Федерации от 06 октября 2009 г. № 373</w:t>
            </w:r>
            <w:r w:rsidRPr="00223E8D">
              <w:rPr>
                <w:sz w:val="24"/>
                <w:szCs w:val="24"/>
              </w:rPr>
              <w:t>»;</w:t>
            </w:r>
          </w:p>
        </w:tc>
        <w:tc>
          <w:tcPr>
            <w:tcW w:w="850" w:type="dxa"/>
          </w:tcPr>
          <w:p w:rsidR="0053679B" w:rsidRPr="00223E8D" w:rsidRDefault="0053679B" w:rsidP="0053679B">
            <w:pPr>
              <w:jc w:val="both"/>
              <w:rPr>
                <w:sz w:val="24"/>
                <w:szCs w:val="24"/>
              </w:rPr>
            </w:pPr>
            <w:r>
              <w:rPr>
                <w:sz w:val="24"/>
                <w:szCs w:val="24"/>
              </w:rPr>
              <w:t>+</w:t>
            </w:r>
          </w:p>
        </w:tc>
        <w:tc>
          <w:tcPr>
            <w:tcW w:w="709" w:type="dxa"/>
          </w:tcPr>
          <w:p w:rsidR="0053679B" w:rsidRPr="00223E8D" w:rsidRDefault="0053679B" w:rsidP="0053679B">
            <w:pPr>
              <w:jc w:val="both"/>
              <w:rPr>
                <w:sz w:val="24"/>
                <w:szCs w:val="24"/>
              </w:rPr>
            </w:pPr>
          </w:p>
        </w:tc>
        <w:tc>
          <w:tcPr>
            <w:tcW w:w="1559" w:type="dxa"/>
          </w:tcPr>
          <w:p w:rsidR="0053679B" w:rsidRPr="00223E8D" w:rsidRDefault="0053679B" w:rsidP="0053679B">
            <w:pPr>
              <w:jc w:val="both"/>
              <w:rPr>
                <w:sz w:val="24"/>
                <w:szCs w:val="24"/>
              </w:rPr>
            </w:pPr>
          </w:p>
        </w:tc>
      </w:tr>
      <w:tr w:rsidR="0053679B" w:rsidRPr="00223E8D" w:rsidTr="0053679B">
        <w:tc>
          <w:tcPr>
            <w:tcW w:w="484" w:type="dxa"/>
            <w:vMerge/>
          </w:tcPr>
          <w:p w:rsidR="0053679B" w:rsidRPr="00223E8D" w:rsidRDefault="0053679B" w:rsidP="0053679B">
            <w:pPr>
              <w:jc w:val="both"/>
              <w:rPr>
                <w:sz w:val="24"/>
                <w:szCs w:val="24"/>
              </w:rPr>
            </w:pPr>
          </w:p>
        </w:tc>
        <w:tc>
          <w:tcPr>
            <w:tcW w:w="7172" w:type="dxa"/>
          </w:tcPr>
          <w:p w:rsidR="0053679B" w:rsidRPr="00223E8D" w:rsidRDefault="0053679B" w:rsidP="0053679B">
            <w:pPr>
              <w:jc w:val="both"/>
              <w:rPr>
                <w:sz w:val="24"/>
                <w:szCs w:val="24"/>
              </w:rPr>
            </w:pPr>
            <w:r w:rsidRPr="00223E8D">
              <w:rPr>
                <w:sz w:val="24"/>
                <w:szCs w:val="24"/>
              </w:rPr>
              <w:t>- программа формирования универсальных учебных действий разработана с 1 по 4 классы;</w:t>
            </w:r>
          </w:p>
        </w:tc>
        <w:tc>
          <w:tcPr>
            <w:tcW w:w="850" w:type="dxa"/>
          </w:tcPr>
          <w:p w:rsidR="0053679B" w:rsidRPr="00223E8D" w:rsidRDefault="0053679B" w:rsidP="0053679B">
            <w:pPr>
              <w:jc w:val="both"/>
              <w:rPr>
                <w:sz w:val="24"/>
                <w:szCs w:val="24"/>
              </w:rPr>
            </w:pPr>
            <w:r>
              <w:rPr>
                <w:sz w:val="24"/>
                <w:szCs w:val="24"/>
              </w:rPr>
              <w:t>+</w:t>
            </w:r>
          </w:p>
        </w:tc>
        <w:tc>
          <w:tcPr>
            <w:tcW w:w="709" w:type="dxa"/>
          </w:tcPr>
          <w:p w:rsidR="0053679B" w:rsidRPr="00223E8D" w:rsidRDefault="0053679B" w:rsidP="0053679B">
            <w:pPr>
              <w:jc w:val="both"/>
              <w:rPr>
                <w:sz w:val="24"/>
                <w:szCs w:val="24"/>
              </w:rPr>
            </w:pPr>
          </w:p>
        </w:tc>
        <w:tc>
          <w:tcPr>
            <w:tcW w:w="1559" w:type="dxa"/>
          </w:tcPr>
          <w:p w:rsidR="0053679B" w:rsidRPr="00223E8D" w:rsidRDefault="0053679B" w:rsidP="0053679B">
            <w:pPr>
              <w:jc w:val="both"/>
              <w:rPr>
                <w:sz w:val="24"/>
                <w:szCs w:val="24"/>
              </w:rPr>
            </w:pPr>
          </w:p>
        </w:tc>
      </w:tr>
      <w:tr w:rsidR="0053679B" w:rsidRPr="00223E8D" w:rsidTr="0053679B">
        <w:tc>
          <w:tcPr>
            <w:tcW w:w="484" w:type="dxa"/>
            <w:vMerge/>
          </w:tcPr>
          <w:p w:rsidR="0053679B" w:rsidRPr="00223E8D" w:rsidRDefault="0053679B" w:rsidP="0053679B">
            <w:pPr>
              <w:jc w:val="both"/>
              <w:rPr>
                <w:sz w:val="24"/>
                <w:szCs w:val="24"/>
              </w:rPr>
            </w:pPr>
          </w:p>
        </w:tc>
        <w:tc>
          <w:tcPr>
            <w:tcW w:w="7172" w:type="dxa"/>
          </w:tcPr>
          <w:p w:rsidR="0053679B" w:rsidRPr="00223E8D" w:rsidRDefault="0053679B" w:rsidP="0053679B">
            <w:pPr>
              <w:jc w:val="both"/>
              <w:rPr>
                <w:sz w:val="24"/>
                <w:szCs w:val="24"/>
              </w:rPr>
            </w:pPr>
            <w:r w:rsidRPr="00223E8D">
              <w:rPr>
                <w:sz w:val="24"/>
                <w:szCs w:val="24"/>
              </w:rPr>
              <w:t>- в программе формирования универсальных учебных действий  представлены механизмы формирования универсальных учебных действий по всем учебным предметам;</w:t>
            </w:r>
          </w:p>
        </w:tc>
        <w:tc>
          <w:tcPr>
            <w:tcW w:w="850" w:type="dxa"/>
          </w:tcPr>
          <w:p w:rsidR="0053679B" w:rsidRPr="00223E8D" w:rsidRDefault="0053679B" w:rsidP="0053679B">
            <w:pPr>
              <w:jc w:val="both"/>
              <w:rPr>
                <w:sz w:val="24"/>
                <w:szCs w:val="24"/>
              </w:rPr>
            </w:pPr>
            <w:r>
              <w:rPr>
                <w:sz w:val="24"/>
                <w:szCs w:val="24"/>
              </w:rPr>
              <w:t>+</w:t>
            </w:r>
          </w:p>
        </w:tc>
        <w:tc>
          <w:tcPr>
            <w:tcW w:w="709" w:type="dxa"/>
          </w:tcPr>
          <w:p w:rsidR="0053679B" w:rsidRPr="00223E8D" w:rsidRDefault="0053679B" w:rsidP="0053679B">
            <w:pPr>
              <w:jc w:val="both"/>
              <w:rPr>
                <w:sz w:val="24"/>
                <w:szCs w:val="24"/>
              </w:rPr>
            </w:pPr>
          </w:p>
        </w:tc>
        <w:tc>
          <w:tcPr>
            <w:tcW w:w="1559" w:type="dxa"/>
          </w:tcPr>
          <w:p w:rsidR="0053679B" w:rsidRPr="00223E8D" w:rsidRDefault="0053679B" w:rsidP="0053679B">
            <w:pPr>
              <w:jc w:val="both"/>
              <w:rPr>
                <w:sz w:val="24"/>
                <w:szCs w:val="24"/>
              </w:rPr>
            </w:pPr>
          </w:p>
        </w:tc>
      </w:tr>
      <w:tr w:rsidR="0053679B" w:rsidRPr="00223E8D" w:rsidTr="0053679B">
        <w:tc>
          <w:tcPr>
            <w:tcW w:w="484" w:type="dxa"/>
            <w:vMerge/>
          </w:tcPr>
          <w:p w:rsidR="0053679B" w:rsidRPr="00223E8D" w:rsidRDefault="0053679B" w:rsidP="0053679B">
            <w:pPr>
              <w:jc w:val="both"/>
              <w:rPr>
                <w:sz w:val="24"/>
                <w:szCs w:val="24"/>
              </w:rPr>
            </w:pPr>
          </w:p>
        </w:tc>
        <w:tc>
          <w:tcPr>
            <w:tcW w:w="7172" w:type="dxa"/>
          </w:tcPr>
          <w:p w:rsidR="0053679B" w:rsidRPr="00223E8D" w:rsidRDefault="0053679B" w:rsidP="0053679B">
            <w:pPr>
              <w:jc w:val="both"/>
              <w:rPr>
                <w:sz w:val="24"/>
                <w:szCs w:val="24"/>
              </w:rPr>
            </w:pPr>
            <w:r w:rsidRPr="00223E8D">
              <w:rPr>
                <w:sz w:val="24"/>
                <w:szCs w:val="24"/>
              </w:rPr>
              <w:t>- программы отдельных учебных предметов разработаны с 1 по 4 класс</w:t>
            </w:r>
            <w:r>
              <w:rPr>
                <w:sz w:val="24"/>
                <w:szCs w:val="24"/>
              </w:rPr>
              <w:t>ы</w:t>
            </w:r>
            <w:r w:rsidRPr="00223E8D">
              <w:rPr>
                <w:sz w:val="24"/>
                <w:szCs w:val="24"/>
              </w:rPr>
              <w:t xml:space="preserve"> (за исключением «иностранного языка» и «основ духовно-нравственной культуры народов России»); </w:t>
            </w:r>
          </w:p>
        </w:tc>
        <w:tc>
          <w:tcPr>
            <w:tcW w:w="850" w:type="dxa"/>
          </w:tcPr>
          <w:p w:rsidR="0053679B" w:rsidRPr="00223E8D" w:rsidRDefault="0053679B" w:rsidP="0053679B">
            <w:pPr>
              <w:jc w:val="both"/>
              <w:rPr>
                <w:sz w:val="24"/>
                <w:szCs w:val="24"/>
              </w:rPr>
            </w:pPr>
            <w:r>
              <w:rPr>
                <w:sz w:val="24"/>
                <w:szCs w:val="24"/>
              </w:rPr>
              <w:t>+</w:t>
            </w:r>
          </w:p>
        </w:tc>
        <w:tc>
          <w:tcPr>
            <w:tcW w:w="709" w:type="dxa"/>
          </w:tcPr>
          <w:p w:rsidR="0053679B" w:rsidRPr="00223E8D" w:rsidRDefault="0053679B" w:rsidP="0053679B">
            <w:pPr>
              <w:jc w:val="both"/>
              <w:rPr>
                <w:sz w:val="24"/>
                <w:szCs w:val="24"/>
              </w:rPr>
            </w:pPr>
          </w:p>
        </w:tc>
        <w:tc>
          <w:tcPr>
            <w:tcW w:w="1559" w:type="dxa"/>
          </w:tcPr>
          <w:p w:rsidR="0053679B" w:rsidRPr="00223E8D" w:rsidRDefault="0053679B" w:rsidP="0053679B">
            <w:pPr>
              <w:jc w:val="both"/>
              <w:rPr>
                <w:sz w:val="24"/>
                <w:szCs w:val="24"/>
              </w:rPr>
            </w:pPr>
          </w:p>
        </w:tc>
      </w:tr>
      <w:tr w:rsidR="0053679B" w:rsidRPr="00223E8D" w:rsidTr="0053679B">
        <w:tc>
          <w:tcPr>
            <w:tcW w:w="484" w:type="dxa"/>
            <w:vMerge/>
          </w:tcPr>
          <w:p w:rsidR="0053679B" w:rsidRPr="00223E8D" w:rsidRDefault="0053679B" w:rsidP="0053679B">
            <w:pPr>
              <w:jc w:val="both"/>
              <w:rPr>
                <w:sz w:val="24"/>
                <w:szCs w:val="24"/>
              </w:rPr>
            </w:pPr>
          </w:p>
        </w:tc>
        <w:tc>
          <w:tcPr>
            <w:tcW w:w="7172" w:type="dxa"/>
          </w:tcPr>
          <w:p w:rsidR="0053679B" w:rsidRPr="00223E8D" w:rsidRDefault="0053679B" w:rsidP="0053679B">
            <w:pPr>
              <w:jc w:val="both"/>
              <w:rPr>
                <w:sz w:val="24"/>
                <w:szCs w:val="24"/>
              </w:rPr>
            </w:pPr>
            <w:r w:rsidRPr="00223E8D">
              <w:rPr>
                <w:sz w:val="24"/>
                <w:szCs w:val="24"/>
              </w:rPr>
              <w:t>- структура программ отдельных учебных предметов соответствует требованиям ФГОС НОО;</w:t>
            </w:r>
          </w:p>
        </w:tc>
        <w:tc>
          <w:tcPr>
            <w:tcW w:w="850" w:type="dxa"/>
          </w:tcPr>
          <w:p w:rsidR="0053679B" w:rsidRPr="00223E8D" w:rsidRDefault="0053679B" w:rsidP="0053679B">
            <w:pPr>
              <w:jc w:val="both"/>
              <w:rPr>
                <w:sz w:val="24"/>
                <w:szCs w:val="24"/>
              </w:rPr>
            </w:pPr>
            <w:r>
              <w:rPr>
                <w:sz w:val="24"/>
                <w:szCs w:val="24"/>
              </w:rPr>
              <w:t>+</w:t>
            </w:r>
          </w:p>
        </w:tc>
        <w:tc>
          <w:tcPr>
            <w:tcW w:w="709" w:type="dxa"/>
          </w:tcPr>
          <w:p w:rsidR="0053679B" w:rsidRPr="00223E8D" w:rsidRDefault="0053679B" w:rsidP="0053679B">
            <w:pPr>
              <w:jc w:val="both"/>
              <w:rPr>
                <w:sz w:val="24"/>
                <w:szCs w:val="24"/>
              </w:rPr>
            </w:pPr>
          </w:p>
        </w:tc>
        <w:tc>
          <w:tcPr>
            <w:tcW w:w="1559" w:type="dxa"/>
          </w:tcPr>
          <w:p w:rsidR="0053679B" w:rsidRPr="00223E8D" w:rsidRDefault="0053679B" w:rsidP="0053679B">
            <w:pPr>
              <w:jc w:val="both"/>
              <w:rPr>
                <w:sz w:val="24"/>
                <w:szCs w:val="24"/>
              </w:rPr>
            </w:pPr>
          </w:p>
        </w:tc>
      </w:tr>
      <w:tr w:rsidR="0053679B" w:rsidRPr="00223E8D" w:rsidTr="0053679B">
        <w:tc>
          <w:tcPr>
            <w:tcW w:w="484" w:type="dxa"/>
            <w:vMerge/>
          </w:tcPr>
          <w:p w:rsidR="0053679B" w:rsidRPr="00223E8D" w:rsidRDefault="0053679B" w:rsidP="0053679B">
            <w:pPr>
              <w:jc w:val="both"/>
              <w:rPr>
                <w:sz w:val="24"/>
                <w:szCs w:val="24"/>
              </w:rPr>
            </w:pPr>
          </w:p>
        </w:tc>
        <w:tc>
          <w:tcPr>
            <w:tcW w:w="7172" w:type="dxa"/>
          </w:tcPr>
          <w:p w:rsidR="0053679B" w:rsidRPr="00223E8D" w:rsidRDefault="0053679B" w:rsidP="0053679B">
            <w:pPr>
              <w:jc w:val="both"/>
              <w:rPr>
                <w:sz w:val="24"/>
                <w:szCs w:val="24"/>
              </w:rPr>
            </w:pPr>
            <w:r w:rsidRPr="00223E8D">
              <w:rPr>
                <w:sz w:val="24"/>
                <w:szCs w:val="24"/>
              </w:rPr>
              <w:t>- система оценки достижения личностных, метапредметных и предметных результатов освоения основной образовательной программы соответствует требованиям ФГОС НОО;</w:t>
            </w:r>
          </w:p>
        </w:tc>
        <w:tc>
          <w:tcPr>
            <w:tcW w:w="850" w:type="dxa"/>
          </w:tcPr>
          <w:p w:rsidR="0053679B" w:rsidRPr="00223E8D" w:rsidRDefault="0053679B" w:rsidP="0053679B">
            <w:pPr>
              <w:jc w:val="both"/>
              <w:rPr>
                <w:sz w:val="24"/>
                <w:szCs w:val="24"/>
              </w:rPr>
            </w:pPr>
            <w:r>
              <w:rPr>
                <w:sz w:val="24"/>
                <w:szCs w:val="24"/>
              </w:rPr>
              <w:t>+</w:t>
            </w:r>
          </w:p>
        </w:tc>
        <w:tc>
          <w:tcPr>
            <w:tcW w:w="709" w:type="dxa"/>
          </w:tcPr>
          <w:p w:rsidR="0053679B" w:rsidRPr="00223E8D" w:rsidRDefault="0053679B" w:rsidP="0053679B">
            <w:pPr>
              <w:jc w:val="both"/>
              <w:rPr>
                <w:sz w:val="24"/>
                <w:szCs w:val="24"/>
              </w:rPr>
            </w:pPr>
          </w:p>
        </w:tc>
        <w:tc>
          <w:tcPr>
            <w:tcW w:w="1559" w:type="dxa"/>
          </w:tcPr>
          <w:p w:rsidR="0053679B" w:rsidRPr="00223E8D" w:rsidRDefault="0053679B" w:rsidP="0053679B">
            <w:pPr>
              <w:jc w:val="both"/>
              <w:rPr>
                <w:sz w:val="24"/>
                <w:szCs w:val="24"/>
              </w:rPr>
            </w:pPr>
          </w:p>
        </w:tc>
      </w:tr>
      <w:tr w:rsidR="0053679B" w:rsidRPr="00223E8D" w:rsidTr="0053679B">
        <w:tc>
          <w:tcPr>
            <w:tcW w:w="484" w:type="dxa"/>
            <w:vMerge/>
          </w:tcPr>
          <w:p w:rsidR="0053679B" w:rsidRPr="00223E8D" w:rsidRDefault="0053679B" w:rsidP="0053679B">
            <w:pPr>
              <w:jc w:val="both"/>
              <w:rPr>
                <w:sz w:val="24"/>
                <w:szCs w:val="24"/>
              </w:rPr>
            </w:pPr>
          </w:p>
        </w:tc>
        <w:tc>
          <w:tcPr>
            <w:tcW w:w="7172" w:type="dxa"/>
          </w:tcPr>
          <w:p w:rsidR="0053679B" w:rsidRPr="00223E8D" w:rsidRDefault="0053679B" w:rsidP="0053679B">
            <w:pPr>
              <w:jc w:val="both"/>
              <w:rPr>
                <w:sz w:val="24"/>
                <w:szCs w:val="24"/>
              </w:rPr>
            </w:pPr>
            <w:r>
              <w:rPr>
                <w:sz w:val="24"/>
                <w:szCs w:val="24"/>
              </w:rPr>
              <w:t>- система оценки достижения планируемых результатов представлена с 1 по 4 классы;</w:t>
            </w:r>
          </w:p>
        </w:tc>
        <w:tc>
          <w:tcPr>
            <w:tcW w:w="850" w:type="dxa"/>
          </w:tcPr>
          <w:p w:rsidR="0053679B" w:rsidRPr="00223E8D" w:rsidRDefault="0053679B" w:rsidP="0053679B">
            <w:pPr>
              <w:jc w:val="both"/>
              <w:rPr>
                <w:sz w:val="24"/>
                <w:szCs w:val="24"/>
              </w:rPr>
            </w:pPr>
            <w:r>
              <w:rPr>
                <w:sz w:val="24"/>
                <w:szCs w:val="24"/>
              </w:rPr>
              <w:t>+</w:t>
            </w:r>
          </w:p>
        </w:tc>
        <w:tc>
          <w:tcPr>
            <w:tcW w:w="709" w:type="dxa"/>
          </w:tcPr>
          <w:p w:rsidR="0053679B" w:rsidRPr="00223E8D" w:rsidRDefault="0053679B" w:rsidP="0053679B">
            <w:pPr>
              <w:jc w:val="both"/>
              <w:rPr>
                <w:sz w:val="24"/>
                <w:szCs w:val="24"/>
              </w:rPr>
            </w:pPr>
          </w:p>
        </w:tc>
        <w:tc>
          <w:tcPr>
            <w:tcW w:w="1559" w:type="dxa"/>
          </w:tcPr>
          <w:p w:rsidR="0053679B" w:rsidRPr="00223E8D" w:rsidRDefault="0053679B" w:rsidP="0053679B">
            <w:pPr>
              <w:jc w:val="both"/>
              <w:rPr>
                <w:sz w:val="24"/>
                <w:szCs w:val="24"/>
              </w:rPr>
            </w:pPr>
          </w:p>
        </w:tc>
      </w:tr>
      <w:tr w:rsidR="0053679B" w:rsidRPr="00223E8D" w:rsidTr="0053679B">
        <w:tc>
          <w:tcPr>
            <w:tcW w:w="484" w:type="dxa"/>
            <w:vMerge/>
          </w:tcPr>
          <w:p w:rsidR="0053679B" w:rsidRPr="00223E8D" w:rsidRDefault="0053679B" w:rsidP="0053679B">
            <w:pPr>
              <w:jc w:val="both"/>
              <w:rPr>
                <w:sz w:val="24"/>
                <w:szCs w:val="24"/>
              </w:rPr>
            </w:pPr>
          </w:p>
        </w:tc>
        <w:tc>
          <w:tcPr>
            <w:tcW w:w="7172" w:type="dxa"/>
          </w:tcPr>
          <w:p w:rsidR="0053679B" w:rsidRDefault="0053679B" w:rsidP="0053679B">
            <w:pPr>
              <w:jc w:val="both"/>
              <w:rPr>
                <w:sz w:val="24"/>
                <w:szCs w:val="24"/>
              </w:rPr>
            </w:pPr>
            <w:r>
              <w:rPr>
                <w:sz w:val="24"/>
                <w:szCs w:val="24"/>
              </w:rPr>
              <w:t>- определен инструментарий для оценки  достижения планируемых результатов;</w:t>
            </w:r>
          </w:p>
        </w:tc>
        <w:tc>
          <w:tcPr>
            <w:tcW w:w="850" w:type="dxa"/>
          </w:tcPr>
          <w:p w:rsidR="0053679B" w:rsidRPr="00223E8D" w:rsidRDefault="0053679B" w:rsidP="0053679B">
            <w:pPr>
              <w:jc w:val="both"/>
              <w:rPr>
                <w:sz w:val="24"/>
                <w:szCs w:val="24"/>
              </w:rPr>
            </w:pPr>
            <w:r>
              <w:rPr>
                <w:sz w:val="24"/>
                <w:szCs w:val="24"/>
              </w:rPr>
              <w:t>+</w:t>
            </w:r>
          </w:p>
        </w:tc>
        <w:tc>
          <w:tcPr>
            <w:tcW w:w="709" w:type="dxa"/>
          </w:tcPr>
          <w:p w:rsidR="0053679B" w:rsidRPr="00223E8D" w:rsidRDefault="0053679B" w:rsidP="0053679B">
            <w:pPr>
              <w:jc w:val="both"/>
              <w:rPr>
                <w:sz w:val="24"/>
                <w:szCs w:val="24"/>
              </w:rPr>
            </w:pPr>
          </w:p>
        </w:tc>
        <w:tc>
          <w:tcPr>
            <w:tcW w:w="1559" w:type="dxa"/>
          </w:tcPr>
          <w:p w:rsidR="0053679B" w:rsidRPr="00223E8D" w:rsidRDefault="0053679B" w:rsidP="0053679B">
            <w:pPr>
              <w:jc w:val="both"/>
              <w:rPr>
                <w:sz w:val="24"/>
                <w:szCs w:val="24"/>
              </w:rPr>
            </w:pPr>
          </w:p>
        </w:tc>
      </w:tr>
      <w:tr w:rsidR="0053679B" w:rsidRPr="00223E8D" w:rsidTr="0053679B">
        <w:tc>
          <w:tcPr>
            <w:tcW w:w="484" w:type="dxa"/>
            <w:vMerge/>
          </w:tcPr>
          <w:p w:rsidR="0053679B" w:rsidRPr="00223E8D" w:rsidRDefault="0053679B" w:rsidP="0053679B">
            <w:pPr>
              <w:jc w:val="both"/>
              <w:rPr>
                <w:sz w:val="24"/>
                <w:szCs w:val="24"/>
              </w:rPr>
            </w:pPr>
          </w:p>
        </w:tc>
        <w:tc>
          <w:tcPr>
            <w:tcW w:w="7172" w:type="dxa"/>
          </w:tcPr>
          <w:p w:rsidR="0053679B" w:rsidRDefault="0053679B" w:rsidP="0053679B">
            <w:pPr>
              <w:jc w:val="both"/>
              <w:rPr>
                <w:sz w:val="24"/>
                <w:szCs w:val="24"/>
              </w:rPr>
            </w:pPr>
            <w:r>
              <w:rPr>
                <w:sz w:val="24"/>
                <w:szCs w:val="24"/>
              </w:rPr>
              <w:t>- разработаны формы фиксации полученных результатов;</w:t>
            </w:r>
          </w:p>
        </w:tc>
        <w:tc>
          <w:tcPr>
            <w:tcW w:w="850" w:type="dxa"/>
          </w:tcPr>
          <w:p w:rsidR="0053679B" w:rsidRPr="00223E8D" w:rsidRDefault="0053679B" w:rsidP="0053679B">
            <w:pPr>
              <w:jc w:val="both"/>
              <w:rPr>
                <w:sz w:val="24"/>
                <w:szCs w:val="24"/>
              </w:rPr>
            </w:pPr>
            <w:r>
              <w:rPr>
                <w:sz w:val="24"/>
                <w:szCs w:val="24"/>
              </w:rPr>
              <w:t>+</w:t>
            </w:r>
          </w:p>
        </w:tc>
        <w:tc>
          <w:tcPr>
            <w:tcW w:w="709" w:type="dxa"/>
          </w:tcPr>
          <w:p w:rsidR="0053679B" w:rsidRPr="00223E8D" w:rsidRDefault="0053679B" w:rsidP="0053679B">
            <w:pPr>
              <w:jc w:val="both"/>
              <w:rPr>
                <w:sz w:val="24"/>
                <w:szCs w:val="24"/>
              </w:rPr>
            </w:pPr>
          </w:p>
        </w:tc>
        <w:tc>
          <w:tcPr>
            <w:tcW w:w="1559" w:type="dxa"/>
          </w:tcPr>
          <w:p w:rsidR="0053679B" w:rsidRPr="00223E8D" w:rsidRDefault="0053679B" w:rsidP="0053679B">
            <w:pPr>
              <w:jc w:val="both"/>
              <w:rPr>
                <w:sz w:val="24"/>
                <w:szCs w:val="24"/>
              </w:rPr>
            </w:pPr>
          </w:p>
        </w:tc>
      </w:tr>
      <w:tr w:rsidR="0053679B" w:rsidRPr="00223E8D" w:rsidTr="0053679B">
        <w:tc>
          <w:tcPr>
            <w:tcW w:w="484" w:type="dxa"/>
            <w:vMerge/>
          </w:tcPr>
          <w:p w:rsidR="0053679B" w:rsidRPr="00223E8D" w:rsidRDefault="0053679B" w:rsidP="0053679B">
            <w:pPr>
              <w:jc w:val="both"/>
              <w:rPr>
                <w:sz w:val="24"/>
                <w:szCs w:val="24"/>
              </w:rPr>
            </w:pPr>
          </w:p>
        </w:tc>
        <w:tc>
          <w:tcPr>
            <w:tcW w:w="7172" w:type="dxa"/>
          </w:tcPr>
          <w:p w:rsidR="0053679B" w:rsidRDefault="0053679B" w:rsidP="0053679B">
            <w:pPr>
              <w:jc w:val="both"/>
              <w:rPr>
                <w:sz w:val="24"/>
                <w:szCs w:val="24"/>
              </w:rPr>
            </w:pPr>
            <w:r>
              <w:rPr>
                <w:sz w:val="24"/>
                <w:szCs w:val="24"/>
              </w:rPr>
              <w:t>- разработаны критерии для оценки образовательных достижений младших школьников;</w:t>
            </w:r>
          </w:p>
        </w:tc>
        <w:tc>
          <w:tcPr>
            <w:tcW w:w="850" w:type="dxa"/>
          </w:tcPr>
          <w:p w:rsidR="0053679B" w:rsidRPr="00223E8D" w:rsidRDefault="0053679B" w:rsidP="0053679B">
            <w:pPr>
              <w:jc w:val="both"/>
              <w:rPr>
                <w:sz w:val="24"/>
                <w:szCs w:val="24"/>
              </w:rPr>
            </w:pPr>
            <w:r>
              <w:rPr>
                <w:sz w:val="24"/>
                <w:szCs w:val="24"/>
              </w:rPr>
              <w:t>+</w:t>
            </w:r>
          </w:p>
        </w:tc>
        <w:tc>
          <w:tcPr>
            <w:tcW w:w="709" w:type="dxa"/>
          </w:tcPr>
          <w:p w:rsidR="0053679B" w:rsidRPr="00223E8D" w:rsidRDefault="0053679B" w:rsidP="0053679B">
            <w:pPr>
              <w:jc w:val="both"/>
              <w:rPr>
                <w:sz w:val="24"/>
                <w:szCs w:val="24"/>
              </w:rPr>
            </w:pPr>
          </w:p>
        </w:tc>
        <w:tc>
          <w:tcPr>
            <w:tcW w:w="1559" w:type="dxa"/>
          </w:tcPr>
          <w:p w:rsidR="0053679B" w:rsidRPr="00223E8D" w:rsidRDefault="0053679B" w:rsidP="0053679B">
            <w:pPr>
              <w:jc w:val="both"/>
              <w:rPr>
                <w:sz w:val="24"/>
                <w:szCs w:val="24"/>
              </w:rPr>
            </w:pPr>
          </w:p>
        </w:tc>
      </w:tr>
      <w:tr w:rsidR="0053679B" w:rsidRPr="00223E8D" w:rsidTr="0053679B">
        <w:tc>
          <w:tcPr>
            <w:tcW w:w="484" w:type="dxa"/>
            <w:vMerge/>
          </w:tcPr>
          <w:p w:rsidR="0053679B" w:rsidRPr="00223E8D" w:rsidRDefault="0053679B" w:rsidP="0053679B">
            <w:pPr>
              <w:jc w:val="both"/>
              <w:rPr>
                <w:sz w:val="24"/>
                <w:szCs w:val="24"/>
              </w:rPr>
            </w:pPr>
          </w:p>
        </w:tc>
        <w:tc>
          <w:tcPr>
            <w:tcW w:w="7172" w:type="dxa"/>
          </w:tcPr>
          <w:p w:rsidR="0053679B" w:rsidRDefault="0053679B" w:rsidP="0053679B">
            <w:pPr>
              <w:jc w:val="both"/>
              <w:rPr>
                <w:sz w:val="24"/>
                <w:szCs w:val="24"/>
              </w:rPr>
            </w:pPr>
            <w:r>
              <w:rPr>
                <w:sz w:val="24"/>
                <w:szCs w:val="24"/>
              </w:rPr>
              <w:t>- организована система накопительной оценки.</w:t>
            </w:r>
          </w:p>
        </w:tc>
        <w:tc>
          <w:tcPr>
            <w:tcW w:w="850" w:type="dxa"/>
          </w:tcPr>
          <w:p w:rsidR="0053679B" w:rsidRPr="00223E8D" w:rsidRDefault="0053679B" w:rsidP="0053679B">
            <w:pPr>
              <w:jc w:val="both"/>
              <w:rPr>
                <w:sz w:val="24"/>
                <w:szCs w:val="24"/>
              </w:rPr>
            </w:pPr>
            <w:r>
              <w:rPr>
                <w:sz w:val="24"/>
                <w:szCs w:val="24"/>
              </w:rPr>
              <w:t>+</w:t>
            </w:r>
          </w:p>
        </w:tc>
        <w:tc>
          <w:tcPr>
            <w:tcW w:w="709" w:type="dxa"/>
          </w:tcPr>
          <w:p w:rsidR="0053679B" w:rsidRPr="00223E8D" w:rsidRDefault="0053679B" w:rsidP="0053679B">
            <w:pPr>
              <w:jc w:val="both"/>
              <w:rPr>
                <w:sz w:val="24"/>
                <w:szCs w:val="24"/>
              </w:rPr>
            </w:pPr>
          </w:p>
        </w:tc>
        <w:tc>
          <w:tcPr>
            <w:tcW w:w="1559" w:type="dxa"/>
          </w:tcPr>
          <w:p w:rsidR="0053679B" w:rsidRPr="00223E8D" w:rsidRDefault="0053679B" w:rsidP="0053679B">
            <w:pPr>
              <w:jc w:val="both"/>
              <w:rPr>
                <w:sz w:val="24"/>
                <w:szCs w:val="24"/>
              </w:rPr>
            </w:pPr>
          </w:p>
        </w:tc>
      </w:tr>
      <w:tr w:rsidR="0053679B" w:rsidRPr="00206CD6" w:rsidTr="0053679B">
        <w:tc>
          <w:tcPr>
            <w:tcW w:w="484" w:type="dxa"/>
          </w:tcPr>
          <w:p w:rsidR="0053679B" w:rsidRPr="00206CD6" w:rsidRDefault="0053679B" w:rsidP="0053679B">
            <w:pPr>
              <w:jc w:val="both"/>
              <w:rPr>
                <w:sz w:val="28"/>
                <w:szCs w:val="28"/>
              </w:rPr>
            </w:pPr>
            <w:r>
              <w:rPr>
                <w:sz w:val="28"/>
                <w:szCs w:val="28"/>
              </w:rPr>
              <w:t>2.</w:t>
            </w:r>
          </w:p>
        </w:tc>
        <w:tc>
          <w:tcPr>
            <w:tcW w:w="7172" w:type="dxa"/>
          </w:tcPr>
          <w:p w:rsidR="0053679B" w:rsidRPr="0017481D" w:rsidRDefault="0053679B" w:rsidP="0053679B">
            <w:pPr>
              <w:jc w:val="both"/>
              <w:rPr>
                <w:b/>
                <w:sz w:val="28"/>
                <w:szCs w:val="28"/>
              </w:rPr>
            </w:pPr>
            <w:r w:rsidRPr="0017481D">
              <w:rPr>
                <w:b/>
                <w:sz w:val="28"/>
                <w:szCs w:val="28"/>
              </w:rPr>
              <w:t>Внеурочная деятельность организована и реализуется в соответствие с требованиями ФГОС НОО:</w:t>
            </w:r>
          </w:p>
        </w:tc>
        <w:tc>
          <w:tcPr>
            <w:tcW w:w="850" w:type="dxa"/>
          </w:tcPr>
          <w:p w:rsidR="0053679B" w:rsidRPr="00206CD6" w:rsidRDefault="0053679B" w:rsidP="0053679B">
            <w:pPr>
              <w:jc w:val="both"/>
              <w:rPr>
                <w:sz w:val="28"/>
                <w:szCs w:val="28"/>
              </w:rPr>
            </w:pPr>
          </w:p>
        </w:tc>
        <w:tc>
          <w:tcPr>
            <w:tcW w:w="709" w:type="dxa"/>
          </w:tcPr>
          <w:p w:rsidR="0053679B" w:rsidRPr="00206CD6" w:rsidRDefault="0053679B" w:rsidP="0053679B">
            <w:pPr>
              <w:jc w:val="both"/>
              <w:rPr>
                <w:sz w:val="28"/>
                <w:szCs w:val="28"/>
              </w:rPr>
            </w:pPr>
          </w:p>
        </w:tc>
        <w:tc>
          <w:tcPr>
            <w:tcW w:w="1559" w:type="dxa"/>
            <w:vMerge w:val="restart"/>
          </w:tcPr>
          <w:p w:rsidR="0053679B" w:rsidRPr="005870EA" w:rsidRDefault="0053679B" w:rsidP="0053679B">
            <w:pPr>
              <w:jc w:val="both"/>
              <w:rPr>
                <w:szCs w:val="28"/>
              </w:rPr>
            </w:pPr>
            <w:r w:rsidRPr="005870EA">
              <w:rPr>
                <w:szCs w:val="28"/>
              </w:rPr>
              <w:t>внеурочная деятельность предусмотрена</w:t>
            </w:r>
            <w:r>
              <w:rPr>
                <w:szCs w:val="28"/>
              </w:rPr>
              <w:t xml:space="preserve"> в рамках программы классного руководителя</w:t>
            </w:r>
          </w:p>
        </w:tc>
      </w:tr>
      <w:tr w:rsidR="0053679B" w:rsidRPr="00385CD4" w:rsidTr="0053679B">
        <w:tc>
          <w:tcPr>
            <w:tcW w:w="484" w:type="dxa"/>
          </w:tcPr>
          <w:p w:rsidR="0053679B" w:rsidRPr="00385CD4" w:rsidRDefault="0053679B" w:rsidP="0053679B">
            <w:pPr>
              <w:jc w:val="both"/>
              <w:rPr>
                <w:sz w:val="24"/>
                <w:szCs w:val="24"/>
              </w:rPr>
            </w:pPr>
          </w:p>
        </w:tc>
        <w:tc>
          <w:tcPr>
            <w:tcW w:w="7172" w:type="dxa"/>
          </w:tcPr>
          <w:p w:rsidR="0053679B" w:rsidRPr="00385CD4" w:rsidRDefault="0053679B" w:rsidP="0053679B">
            <w:pPr>
              <w:jc w:val="both"/>
              <w:rPr>
                <w:sz w:val="24"/>
                <w:szCs w:val="24"/>
              </w:rPr>
            </w:pPr>
            <w:r w:rsidRPr="00385CD4">
              <w:rPr>
                <w:sz w:val="24"/>
                <w:szCs w:val="24"/>
              </w:rPr>
              <w:t>- разработаны программы внеурочной деятельности;</w:t>
            </w:r>
          </w:p>
        </w:tc>
        <w:tc>
          <w:tcPr>
            <w:tcW w:w="850" w:type="dxa"/>
          </w:tcPr>
          <w:p w:rsidR="0053679B" w:rsidRPr="00385CD4" w:rsidRDefault="0053679B" w:rsidP="0053679B">
            <w:pPr>
              <w:jc w:val="both"/>
              <w:rPr>
                <w:sz w:val="24"/>
                <w:szCs w:val="24"/>
              </w:rPr>
            </w:pPr>
          </w:p>
        </w:tc>
        <w:tc>
          <w:tcPr>
            <w:tcW w:w="709" w:type="dxa"/>
          </w:tcPr>
          <w:p w:rsidR="0053679B" w:rsidRPr="00385CD4" w:rsidRDefault="0053679B" w:rsidP="0053679B">
            <w:pPr>
              <w:jc w:val="both"/>
              <w:rPr>
                <w:sz w:val="24"/>
                <w:szCs w:val="24"/>
              </w:rPr>
            </w:pPr>
          </w:p>
        </w:tc>
        <w:tc>
          <w:tcPr>
            <w:tcW w:w="1559" w:type="dxa"/>
            <w:vMerge/>
          </w:tcPr>
          <w:p w:rsidR="0053679B" w:rsidRPr="00385CD4" w:rsidRDefault="0053679B" w:rsidP="0053679B">
            <w:pPr>
              <w:jc w:val="both"/>
              <w:rPr>
                <w:sz w:val="24"/>
                <w:szCs w:val="24"/>
              </w:rPr>
            </w:pPr>
          </w:p>
        </w:tc>
      </w:tr>
      <w:tr w:rsidR="0053679B" w:rsidRPr="00385CD4" w:rsidTr="0053679B">
        <w:tc>
          <w:tcPr>
            <w:tcW w:w="484" w:type="dxa"/>
          </w:tcPr>
          <w:p w:rsidR="0053679B" w:rsidRPr="00385CD4" w:rsidRDefault="0053679B" w:rsidP="0053679B">
            <w:pPr>
              <w:jc w:val="both"/>
              <w:rPr>
                <w:sz w:val="24"/>
                <w:szCs w:val="24"/>
              </w:rPr>
            </w:pPr>
          </w:p>
        </w:tc>
        <w:tc>
          <w:tcPr>
            <w:tcW w:w="7172" w:type="dxa"/>
          </w:tcPr>
          <w:p w:rsidR="0053679B" w:rsidRDefault="0053679B" w:rsidP="0053679B">
            <w:pPr>
              <w:jc w:val="both"/>
              <w:rPr>
                <w:sz w:val="24"/>
                <w:szCs w:val="24"/>
              </w:rPr>
            </w:pPr>
            <w:r w:rsidRPr="00385CD4">
              <w:rPr>
                <w:sz w:val="24"/>
                <w:szCs w:val="24"/>
              </w:rPr>
              <w:t xml:space="preserve">- </w:t>
            </w:r>
            <w:r>
              <w:rPr>
                <w:sz w:val="24"/>
                <w:szCs w:val="24"/>
              </w:rPr>
              <w:t>в</w:t>
            </w:r>
            <w:r w:rsidRPr="00385CD4">
              <w:rPr>
                <w:sz w:val="24"/>
                <w:szCs w:val="24"/>
              </w:rPr>
              <w:t>неурочная деятельность организ</w:t>
            </w:r>
            <w:r>
              <w:rPr>
                <w:sz w:val="24"/>
                <w:szCs w:val="24"/>
              </w:rPr>
              <w:t>ована</w:t>
            </w:r>
            <w:r w:rsidRPr="00385CD4">
              <w:rPr>
                <w:sz w:val="24"/>
                <w:szCs w:val="24"/>
              </w:rPr>
              <w:t xml:space="preserve"> по </w:t>
            </w:r>
            <w:r>
              <w:rPr>
                <w:sz w:val="24"/>
                <w:szCs w:val="24"/>
              </w:rPr>
              <w:t xml:space="preserve">следующим </w:t>
            </w:r>
            <w:r w:rsidRPr="00385CD4">
              <w:rPr>
                <w:sz w:val="24"/>
                <w:szCs w:val="24"/>
              </w:rPr>
              <w:t>направлениям развития личности</w:t>
            </w:r>
            <w:r>
              <w:rPr>
                <w:sz w:val="24"/>
                <w:szCs w:val="24"/>
              </w:rPr>
              <w:t xml:space="preserve"> (отметить):</w:t>
            </w:r>
          </w:p>
          <w:p w:rsidR="0053679B" w:rsidRDefault="0053679B" w:rsidP="0053679B">
            <w:pPr>
              <w:jc w:val="both"/>
              <w:rPr>
                <w:sz w:val="24"/>
                <w:szCs w:val="24"/>
              </w:rPr>
            </w:pPr>
            <w:r>
              <w:rPr>
                <w:sz w:val="24"/>
                <w:szCs w:val="24"/>
              </w:rPr>
              <w:t xml:space="preserve">А) </w:t>
            </w:r>
            <w:r w:rsidRPr="007B5AB0">
              <w:rPr>
                <w:sz w:val="24"/>
                <w:szCs w:val="24"/>
              </w:rPr>
              <w:t xml:space="preserve">спортивно-оздоровительное, </w:t>
            </w:r>
          </w:p>
          <w:p w:rsidR="0053679B" w:rsidRDefault="0053679B" w:rsidP="0053679B">
            <w:pPr>
              <w:jc w:val="both"/>
              <w:rPr>
                <w:sz w:val="24"/>
                <w:szCs w:val="24"/>
              </w:rPr>
            </w:pPr>
            <w:r>
              <w:rPr>
                <w:sz w:val="24"/>
                <w:szCs w:val="24"/>
              </w:rPr>
              <w:t xml:space="preserve">Б) </w:t>
            </w:r>
            <w:r w:rsidRPr="007B5AB0">
              <w:rPr>
                <w:sz w:val="24"/>
                <w:szCs w:val="24"/>
              </w:rPr>
              <w:t xml:space="preserve">духовно-нравственное, </w:t>
            </w:r>
          </w:p>
          <w:p w:rsidR="0053679B" w:rsidRDefault="0053679B" w:rsidP="0053679B">
            <w:pPr>
              <w:jc w:val="both"/>
              <w:rPr>
                <w:sz w:val="24"/>
                <w:szCs w:val="24"/>
              </w:rPr>
            </w:pPr>
            <w:r>
              <w:rPr>
                <w:sz w:val="24"/>
                <w:szCs w:val="24"/>
              </w:rPr>
              <w:t xml:space="preserve">В) </w:t>
            </w:r>
            <w:r w:rsidRPr="007B5AB0">
              <w:rPr>
                <w:sz w:val="24"/>
                <w:szCs w:val="24"/>
              </w:rPr>
              <w:t xml:space="preserve">социальное, </w:t>
            </w:r>
          </w:p>
          <w:p w:rsidR="0053679B" w:rsidRDefault="0053679B" w:rsidP="0053679B">
            <w:pPr>
              <w:jc w:val="both"/>
              <w:rPr>
                <w:sz w:val="24"/>
                <w:szCs w:val="24"/>
              </w:rPr>
            </w:pPr>
            <w:r>
              <w:rPr>
                <w:sz w:val="24"/>
                <w:szCs w:val="24"/>
              </w:rPr>
              <w:t xml:space="preserve">Г) </w:t>
            </w:r>
            <w:r w:rsidRPr="007B5AB0">
              <w:rPr>
                <w:sz w:val="24"/>
                <w:szCs w:val="24"/>
              </w:rPr>
              <w:t xml:space="preserve">общеинтеллектуальное, </w:t>
            </w:r>
          </w:p>
          <w:p w:rsidR="0053679B" w:rsidRDefault="0053679B" w:rsidP="0053679B">
            <w:pPr>
              <w:jc w:val="both"/>
              <w:rPr>
                <w:sz w:val="24"/>
                <w:szCs w:val="24"/>
              </w:rPr>
            </w:pPr>
            <w:r>
              <w:rPr>
                <w:sz w:val="24"/>
                <w:szCs w:val="24"/>
              </w:rPr>
              <w:t xml:space="preserve">Д) </w:t>
            </w:r>
            <w:r w:rsidRPr="007B5AB0">
              <w:rPr>
                <w:sz w:val="24"/>
                <w:szCs w:val="24"/>
              </w:rPr>
              <w:t>общекультурное</w:t>
            </w:r>
          </w:p>
          <w:p w:rsidR="0053679B" w:rsidRPr="00385CD4" w:rsidRDefault="0053679B" w:rsidP="0053679B">
            <w:pPr>
              <w:jc w:val="both"/>
              <w:rPr>
                <w:sz w:val="24"/>
                <w:szCs w:val="24"/>
              </w:rPr>
            </w:pPr>
            <w:r>
              <w:rPr>
                <w:sz w:val="24"/>
                <w:szCs w:val="24"/>
              </w:rPr>
              <w:t>Е) иное (указать).</w:t>
            </w:r>
          </w:p>
        </w:tc>
        <w:tc>
          <w:tcPr>
            <w:tcW w:w="850" w:type="dxa"/>
          </w:tcPr>
          <w:p w:rsidR="0053679B" w:rsidRPr="00385CD4" w:rsidRDefault="0053679B" w:rsidP="0053679B">
            <w:pPr>
              <w:jc w:val="both"/>
              <w:rPr>
                <w:sz w:val="24"/>
                <w:szCs w:val="24"/>
              </w:rPr>
            </w:pPr>
          </w:p>
        </w:tc>
        <w:tc>
          <w:tcPr>
            <w:tcW w:w="709" w:type="dxa"/>
          </w:tcPr>
          <w:p w:rsidR="0053679B" w:rsidRPr="00385CD4" w:rsidRDefault="0053679B" w:rsidP="0053679B">
            <w:pPr>
              <w:jc w:val="both"/>
              <w:rPr>
                <w:sz w:val="24"/>
                <w:szCs w:val="24"/>
              </w:rPr>
            </w:pPr>
          </w:p>
        </w:tc>
        <w:tc>
          <w:tcPr>
            <w:tcW w:w="1559" w:type="dxa"/>
            <w:vMerge/>
          </w:tcPr>
          <w:p w:rsidR="0053679B" w:rsidRPr="00385CD4" w:rsidRDefault="0053679B" w:rsidP="0053679B">
            <w:pPr>
              <w:jc w:val="both"/>
              <w:rPr>
                <w:sz w:val="24"/>
                <w:szCs w:val="24"/>
              </w:rPr>
            </w:pPr>
          </w:p>
        </w:tc>
      </w:tr>
      <w:tr w:rsidR="0053679B" w:rsidRPr="00066793" w:rsidTr="0053679B">
        <w:tc>
          <w:tcPr>
            <w:tcW w:w="484" w:type="dxa"/>
          </w:tcPr>
          <w:p w:rsidR="0053679B" w:rsidRPr="00066793" w:rsidRDefault="0053679B" w:rsidP="0053679B">
            <w:pPr>
              <w:jc w:val="both"/>
              <w:rPr>
                <w:sz w:val="28"/>
                <w:szCs w:val="28"/>
              </w:rPr>
            </w:pPr>
            <w:r>
              <w:rPr>
                <w:sz w:val="28"/>
                <w:szCs w:val="28"/>
              </w:rPr>
              <w:t>3.</w:t>
            </w:r>
          </w:p>
        </w:tc>
        <w:tc>
          <w:tcPr>
            <w:tcW w:w="7172" w:type="dxa"/>
          </w:tcPr>
          <w:p w:rsidR="0053679B" w:rsidRPr="00066793" w:rsidRDefault="0053679B" w:rsidP="0053679B">
            <w:pPr>
              <w:jc w:val="both"/>
              <w:rPr>
                <w:b/>
                <w:sz w:val="28"/>
                <w:szCs w:val="28"/>
              </w:rPr>
            </w:pPr>
            <w:r>
              <w:rPr>
                <w:b/>
                <w:sz w:val="28"/>
                <w:szCs w:val="28"/>
              </w:rPr>
              <w:t>Учителя владею</w:t>
            </w:r>
            <w:r w:rsidRPr="00066793">
              <w:rPr>
                <w:b/>
                <w:sz w:val="28"/>
                <w:szCs w:val="28"/>
              </w:rPr>
              <w:t>т образовательными технологиями деятельностного типа</w:t>
            </w:r>
            <w:r>
              <w:rPr>
                <w:b/>
                <w:sz w:val="28"/>
                <w:szCs w:val="28"/>
              </w:rPr>
              <w:t>:</w:t>
            </w:r>
          </w:p>
        </w:tc>
        <w:tc>
          <w:tcPr>
            <w:tcW w:w="850" w:type="dxa"/>
          </w:tcPr>
          <w:p w:rsidR="0053679B" w:rsidRPr="00066793" w:rsidRDefault="0053679B" w:rsidP="0053679B">
            <w:pPr>
              <w:jc w:val="both"/>
              <w:rPr>
                <w:sz w:val="28"/>
                <w:szCs w:val="28"/>
              </w:rPr>
            </w:pPr>
          </w:p>
        </w:tc>
        <w:tc>
          <w:tcPr>
            <w:tcW w:w="709" w:type="dxa"/>
          </w:tcPr>
          <w:p w:rsidR="0053679B" w:rsidRPr="00066793" w:rsidRDefault="0053679B" w:rsidP="0053679B">
            <w:pPr>
              <w:jc w:val="both"/>
              <w:rPr>
                <w:sz w:val="28"/>
                <w:szCs w:val="28"/>
              </w:rPr>
            </w:pPr>
          </w:p>
        </w:tc>
        <w:tc>
          <w:tcPr>
            <w:tcW w:w="1559" w:type="dxa"/>
          </w:tcPr>
          <w:p w:rsidR="0053679B" w:rsidRPr="00066793" w:rsidRDefault="0053679B" w:rsidP="0053679B">
            <w:pPr>
              <w:jc w:val="both"/>
              <w:rPr>
                <w:sz w:val="28"/>
                <w:szCs w:val="28"/>
              </w:rPr>
            </w:pPr>
          </w:p>
        </w:tc>
      </w:tr>
      <w:tr w:rsidR="0053679B" w:rsidRPr="00E83745" w:rsidTr="0053679B">
        <w:tc>
          <w:tcPr>
            <w:tcW w:w="484" w:type="dxa"/>
          </w:tcPr>
          <w:p w:rsidR="0053679B" w:rsidRPr="00E83745" w:rsidRDefault="0053679B" w:rsidP="0053679B">
            <w:pPr>
              <w:jc w:val="both"/>
              <w:rPr>
                <w:sz w:val="24"/>
                <w:szCs w:val="24"/>
              </w:rPr>
            </w:pPr>
          </w:p>
        </w:tc>
        <w:tc>
          <w:tcPr>
            <w:tcW w:w="7172" w:type="dxa"/>
          </w:tcPr>
          <w:p w:rsidR="0053679B" w:rsidRPr="00E83745" w:rsidRDefault="0053679B" w:rsidP="0053679B">
            <w:pPr>
              <w:jc w:val="both"/>
              <w:rPr>
                <w:sz w:val="24"/>
                <w:szCs w:val="24"/>
              </w:rPr>
            </w:pPr>
            <w:r w:rsidRPr="00E83745">
              <w:rPr>
                <w:sz w:val="24"/>
                <w:szCs w:val="24"/>
              </w:rPr>
              <w:t>- технологией деятельностного метода (Л.Г. Петерсон);</w:t>
            </w:r>
          </w:p>
        </w:tc>
        <w:tc>
          <w:tcPr>
            <w:tcW w:w="850" w:type="dxa"/>
          </w:tcPr>
          <w:p w:rsidR="0053679B" w:rsidRPr="00E83745" w:rsidRDefault="0053679B" w:rsidP="0053679B">
            <w:pPr>
              <w:jc w:val="both"/>
              <w:rPr>
                <w:sz w:val="24"/>
                <w:szCs w:val="24"/>
              </w:rPr>
            </w:pPr>
            <w:r>
              <w:rPr>
                <w:sz w:val="24"/>
                <w:szCs w:val="24"/>
              </w:rPr>
              <w:t>+</w:t>
            </w:r>
          </w:p>
        </w:tc>
        <w:tc>
          <w:tcPr>
            <w:tcW w:w="709" w:type="dxa"/>
          </w:tcPr>
          <w:p w:rsidR="0053679B" w:rsidRPr="00E83745" w:rsidRDefault="0053679B" w:rsidP="0053679B">
            <w:pPr>
              <w:jc w:val="both"/>
              <w:rPr>
                <w:sz w:val="24"/>
                <w:szCs w:val="24"/>
              </w:rPr>
            </w:pPr>
          </w:p>
        </w:tc>
        <w:tc>
          <w:tcPr>
            <w:tcW w:w="1559" w:type="dxa"/>
          </w:tcPr>
          <w:p w:rsidR="0053679B" w:rsidRPr="00E83745" w:rsidRDefault="0053679B" w:rsidP="0053679B">
            <w:pPr>
              <w:jc w:val="both"/>
              <w:rPr>
                <w:sz w:val="24"/>
                <w:szCs w:val="24"/>
              </w:rPr>
            </w:pPr>
          </w:p>
        </w:tc>
      </w:tr>
      <w:tr w:rsidR="0053679B" w:rsidRPr="00E83745" w:rsidTr="0053679B">
        <w:tc>
          <w:tcPr>
            <w:tcW w:w="484" w:type="dxa"/>
          </w:tcPr>
          <w:p w:rsidR="0053679B" w:rsidRPr="00E83745" w:rsidRDefault="0053679B" w:rsidP="0053679B">
            <w:pPr>
              <w:jc w:val="both"/>
              <w:rPr>
                <w:sz w:val="24"/>
                <w:szCs w:val="24"/>
              </w:rPr>
            </w:pPr>
          </w:p>
        </w:tc>
        <w:tc>
          <w:tcPr>
            <w:tcW w:w="7172" w:type="dxa"/>
          </w:tcPr>
          <w:p w:rsidR="0053679B" w:rsidRPr="00E83745" w:rsidRDefault="0053679B" w:rsidP="0053679B">
            <w:pPr>
              <w:jc w:val="both"/>
              <w:rPr>
                <w:sz w:val="24"/>
                <w:szCs w:val="24"/>
              </w:rPr>
            </w:pPr>
            <w:r>
              <w:rPr>
                <w:sz w:val="24"/>
                <w:szCs w:val="24"/>
              </w:rPr>
              <w:t>- технологией проблемно-диалогического обучения (Е.Л. Мельникова).</w:t>
            </w:r>
          </w:p>
        </w:tc>
        <w:tc>
          <w:tcPr>
            <w:tcW w:w="850" w:type="dxa"/>
          </w:tcPr>
          <w:p w:rsidR="0053679B" w:rsidRPr="00E83745" w:rsidRDefault="0053679B" w:rsidP="0053679B">
            <w:pPr>
              <w:jc w:val="both"/>
              <w:rPr>
                <w:sz w:val="24"/>
                <w:szCs w:val="24"/>
              </w:rPr>
            </w:pPr>
          </w:p>
        </w:tc>
        <w:tc>
          <w:tcPr>
            <w:tcW w:w="709" w:type="dxa"/>
          </w:tcPr>
          <w:p w:rsidR="0053679B" w:rsidRPr="00E83745" w:rsidRDefault="0053679B" w:rsidP="0053679B">
            <w:pPr>
              <w:jc w:val="both"/>
              <w:rPr>
                <w:sz w:val="24"/>
                <w:szCs w:val="24"/>
              </w:rPr>
            </w:pPr>
          </w:p>
        </w:tc>
        <w:tc>
          <w:tcPr>
            <w:tcW w:w="1559" w:type="dxa"/>
          </w:tcPr>
          <w:p w:rsidR="0053679B" w:rsidRPr="00E83745" w:rsidRDefault="0053679B" w:rsidP="0053679B">
            <w:pPr>
              <w:jc w:val="both"/>
              <w:rPr>
                <w:sz w:val="24"/>
                <w:szCs w:val="24"/>
              </w:rPr>
            </w:pPr>
          </w:p>
        </w:tc>
      </w:tr>
      <w:tr w:rsidR="0053679B" w:rsidTr="0053679B">
        <w:tc>
          <w:tcPr>
            <w:tcW w:w="484" w:type="dxa"/>
          </w:tcPr>
          <w:p w:rsidR="0053679B" w:rsidRDefault="0053679B" w:rsidP="0053679B">
            <w:pPr>
              <w:jc w:val="both"/>
              <w:rPr>
                <w:sz w:val="28"/>
                <w:szCs w:val="28"/>
              </w:rPr>
            </w:pPr>
            <w:r>
              <w:rPr>
                <w:sz w:val="28"/>
                <w:szCs w:val="28"/>
              </w:rPr>
              <w:t>4.</w:t>
            </w:r>
          </w:p>
        </w:tc>
        <w:tc>
          <w:tcPr>
            <w:tcW w:w="7172" w:type="dxa"/>
          </w:tcPr>
          <w:p w:rsidR="0053679B" w:rsidRPr="00E83745" w:rsidRDefault="0053679B" w:rsidP="0053679B">
            <w:pPr>
              <w:jc w:val="both"/>
              <w:rPr>
                <w:b/>
                <w:sz w:val="28"/>
                <w:szCs w:val="28"/>
              </w:rPr>
            </w:pPr>
            <w:r w:rsidRPr="00E83745">
              <w:rPr>
                <w:b/>
                <w:sz w:val="28"/>
                <w:szCs w:val="28"/>
              </w:rPr>
              <w:t>Уровень владения ИКТ</w:t>
            </w:r>
            <w:r>
              <w:rPr>
                <w:b/>
                <w:sz w:val="28"/>
                <w:szCs w:val="28"/>
              </w:rPr>
              <w:t xml:space="preserve"> </w:t>
            </w:r>
            <w:r w:rsidRPr="00E83745">
              <w:rPr>
                <w:b/>
                <w:sz w:val="28"/>
                <w:szCs w:val="28"/>
              </w:rPr>
              <w:t>-</w:t>
            </w:r>
            <w:r>
              <w:rPr>
                <w:b/>
                <w:sz w:val="28"/>
                <w:szCs w:val="28"/>
              </w:rPr>
              <w:t xml:space="preserve"> </w:t>
            </w:r>
            <w:r w:rsidRPr="00E83745">
              <w:rPr>
                <w:b/>
                <w:sz w:val="28"/>
                <w:szCs w:val="28"/>
              </w:rPr>
              <w:t>технологиями</w:t>
            </w:r>
            <w:r>
              <w:rPr>
                <w:b/>
                <w:sz w:val="28"/>
                <w:szCs w:val="28"/>
              </w:rPr>
              <w:t>:</w:t>
            </w:r>
          </w:p>
        </w:tc>
        <w:tc>
          <w:tcPr>
            <w:tcW w:w="850" w:type="dxa"/>
          </w:tcPr>
          <w:p w:rsidR="0053679B" w:rsidRDefault="0053679B" w:rsidP="0053679B">
            <w:pPr>
              <w:jc w:val="both"/>
              <w:rPr>
                <w:sz w:val="28"/>
                <w:szCs w:val="28"/>
              </w:rPr>
            </w:pPr>
          </w:p>
        </w:tc>
        <w:tc>
          <w:tcPr>
            <w:tcW w:w="709" w:type="dxa"/>
          </w:tcPr>
          <w:p w:rsidR="0053679B" w:rsidRDefault="0053679B" w:rsidP="0053679B">
            <w:pPr>
              <w:jc w:val="both"/>
              <w:rPr>
                <w:sz w:val="28"/>
                <w:szCs w:val="28"/>
              </w:rPr>
            </w:pPr>
          </w:p>
        </w:tc>
        <w:tc>
          <w:tcPr>
            <w:tcW w:w="1559" w:type="dxa"/>
          </w:tcPr>
          <w:p w:rsidR="0053679B" w:rsidRDefault="0053679B" w:rsidP="0053679B">
            <w:pPr>
              <w:jc w:val="both"/>
              <w:rPr>
                <w:sz w:val="28"/>
                <w:szCs w:val="28"/>
              </w:rPr>
            </w:pPr>
          </w:p>
        </w:tc>
      </w:tr>
      <w:tr w:rsidR="0053679B" w:rsidRPr="00302B27" w:rsidTr="0053679B">
        <w:tc>
          <w:tcPr>
            <w:tcW w:w="484" w:type="dxa"/>
          </w:tcPr>
          <w:p w:rsidR="0053679B" w:rsidRPr="00302B27" w:rsidRDefault="0053679B" w:rsidP="0053679B">
            <w:pPr>
              <w:jc w:val="both"/>
              <w:rPr>
                <w:sz w:val="24"/>
                <w:szCs w:val="24"/>
              </w:rPr>
            </w:pPr>
          </w:p>
        </w:tc>
        <w:tc>
          <w:tcPr>
            <w:tcW w:w="7172" w:type="dxa"/>
          </w:tcPr>
          <w:p w:rsidR="0053679B" w:rsidRPr="00302B27" w:rsidRDefault="0053679B" w:rsidP="0053679B">
            <w:pPr>
              <w:jc w:val="both"/>
              <w:rPr>
                <w:sz w:val="24"/>
                <w:szCs w:val="24"/>
              </w:rPr>
            </w:pPr>
            <w:r w:rsidRPr="00302B27">
              <w:rPr>
                <w:sz w:val="24"/>
                <w:szCs w:val="24"/>
              </w:rPr>
              <w:t>- пользователь;</w:t>
            </w:r>
          </w:p>
        </w:tc>
        <w:tc>
          <w:tcPr>
            <w:tcW w:w="850" w:type="dxa"/>
          </w:tcPr>
          <w:p w:rsidR="0053679B" w:rsidRPr="00302B27" w:rsidRDefault="0053679B" w:rsidP="0053679B">
            <w:pPr>
              <w:jc w:val="both"/>
              <w:rPr>
                <w:sz w:val="24"/>
                <w:szCs w:val="24"/>
              </w:rPr>
            </w:pPr>
            <w:r>
              <w:rPr>
                <w:sz w:val="24"/>
                <w:szCs w:val="24"/>
              </w:rPr>
              <w:t>+</w:t>
            </w:r>
          </w:p>
        </w:tc>
        <w:tc>
          <w:tcPr>
            <w:tcW w:w="709" w:type="dxa"/>
          </w:tcPr>
          <w:p w:rsidR="0053679B" w:rsidRPr="00302B27" w:rsidRDefault="0053679B" w:rsidP="0053679B">
            <w:pPr>
              <w:jc w:val="both"/>
              <w:rPr>
                <w:sz w:val="24"/>
                <w:szCs w:val="24"/>
              </w:rPr>
            </w:pPr>
          </w:p>
        </w:tc>
        <w:tc>
          <w:tcPr>
            <w:tcW w:w="1559" w:type="dxa"/>
          </w:tcPr>
          <w:p w:rsidR="0053679B" w:rsidRPr="00302B27" w:rsidRDefault="0053679B" w:rsidP="0053679B">
            <w:pPr>
              <w:jc w:val="both"/>
              <w:rPr>
                <w:sz w:val="24"/>
                <w:szCs w:val="24"/>
              </w:rPr>
            </w:pPr>
          </w:p>
        </w:tc>
      </w:tr>
      <w:tr w:rsidR="0053679B" w:rsidRPr="00302B27" w:rsidTr="0053679B">
        <w:tc>
          <w:tcPr>
            <w:tcW w:w="484" w:type="dxa"/>
          </w:tcPr>
          <w:p w:rsidR="0053679B" w:rsidRPr="00302B27" w:rsidRDefault="0053679B" w:rsidP="0053679B">
            <w:pPr>
              <w:jc w:val="both"/>
              <w:rPr>
                <w:sz w:val="24"/>
                <w:szCs w:val="24"/>
              </w:rPr>
            </w:pPr>
          </w:p>
        </w:tc>
        <w:tc>
          <w:tcPr>
            <w:tcW w:w="7172" w:type="dxa"/>
          </w:tcPr>
          <w:p w:rsidR="0053679B" w:rsidRPr="00302B27" w:rsidRDefault="0053679B" w:rsidP="0053679B">
            <w:pPr>
              <w:jc w:val="both"/>
              <w:rPr>
                <w:sz w:val="24"/>
                <w:szCs w:val="24"/>
              </w:rPr>
            </w:pPr>
            <w:r>
              <w:rPr>
                <w:sz w:val="24"/>
                <w:szCs w:val="24"/>
              </w:rPr>
              <w:t>- продвинутый пользователь;</w:t>
            </w:r>
          </w:p>
        </w:tc>
        <w:tc>
          <w:tcPr>
            <w:tcW w:w="850" w:type="dxa"/>
          </w:tcPr>
          <w:p w:rsidR="0053679B" w:rsidRPr="00302B27" w:rsidRDefault="0053679B" w:rsidP="0053679B">
            <w:pPr>
              <w:jc w:val="both"/>
              <w:rPr>
                <w:sz w:val="24"/>
                <w:szCs w:val="24"/>
              </w:rPr>
            </w:pPr>
          </w:p>
        </w:tc>
        <w:tc>
          <w:tcPr>
            <w:tcW w:w="709" w:type="dxa"/>
          </w:tcPr>
          <w:p w:rsidR="0053679B" w:rsidRPr="00302B27" w:rsidRDefault="0053679B" w:rsidP="0053679B">
            <w:pPr>
              <w:jc w:val="both"/>
              <w:rPr>
                <w:sz w:val="24"/>
                <w:szCs w:val="24"/>
              </w:rPr>
            </w:pPr>
          </w:p>
        </w:tc>
        <w:tc>
          <w:tcPr>
            <w:tcW w:w="1559" w:type="dxa"/>
          </w:tcPr>
          <w:p w:rsidR="0053679B" w:rsidRPr="00302B27" w:rsidRDefault="0053679B" w:rsidP="0053679B">
            <w:pPr>
              <w:jc w:val="both"/>
              <w:rPr>
                <w:sz w:val="24"/>
                <w:szCs w:val="24"/>
              </w:rPr>
            </w:pPr>
          </w:p>
        </w:tc>
      </w:tr>
      <w:tr w:rsidR="0053679B" w:rsidRPr="00302B27" w:rsidTr="0053679B">
        <w:tc>
          <w:tcPr>
            <w:tcW w:w="484" w:type="dxa"/>
          </w:tcPr>
          <w:p w:rsidR="0053679B" w:rsidRPr="00302B27" w:rsidRDefault="0053679B" w:rsidP="0053679B">
            <w:pPr>
              <w:jc w:val="both"/>
              <w:rPr>
                <w:sz w:val="24"/>
                <w:szCs w:val="24"/>
              </w:rPr>
            </w:pPr>
          </w:p>
        </w:tc>
        <w:tc>
          <w:tcPr>
            <w:tcW w:w="7172" w:type="dxa"/>
          </w:tcPr>
          <w:p w:rsidR="0053679B" w:rsidRDefault="0053679B" w:rsidP="0053679B">
            <w:pPr>
              <w:jc w:val="both"/>
              <w:rPr>
                <w:sz w:val="24"/>
                <w:szCs w:val="24"/>
              </w:rPr>
            </w:pPr>
            <w:r>
              <w:rPr>
                <w:sz w:val="24"/>
                <w:szCs w:val="24"/>
              </w:rPr>
              <w:t>- профессионал.</w:t>
            </w:r>
          </w:p>
        </w:tc>
        <w:tc>
          <w:tcPr>
            <w:tcW w:w="850" w:type="dxa"/>
          </w:tcPr>
          <w:p w:rsidR="0053679B" w:rsidRPr="00302B27" w:rsidRDefault="0053679B" w:rsidP="0053679B">
            <w:pPr>
              <w:jc w:val="both"/>
              <w:rPr>
                <w:sz w:val="24"/>
                <w:szCs w:val="24"/>
              </w:rPr>
            </w:pPr>
          </w:p>
        </w:tc>
        <w:tc>
          <w:tcPr>
            <w:tcW w:w="709" w:type="dxa"/>
          </w:tcPr>
          <w:p w:rsidR="0053679B" w:rsidRPr="00302B27" w:rsidRDefault="0053679B" w:rsidP="0053679B">
            <w:pPr>
              <w:jc w:val="both"/>
              <w:rPr>
                <w:sz w:val="24"/>
                <w:szCs w:val="24"/>
              </w:rPr>
            </w:pPr>
          </w:p>
        </w:tc>
        <w:tc>
          <w:tcPr>
            <w:tcW w:w="1559" w:type="dxa"/>
          </w:tcPr>
          <w:p w:rsidR="0053679B" w:rsidRPr="00302B27" w:rsidRDefault="0053679B" w:rsidP="0053679B">
            <w:pPr>
              <w:jc w:val="both"/>
              <w:rPr>
                <w:sz w:val="24"/>
                <w:szCs w:val="24"/>
              </w:rPr>
            </w:pPr>
          </w:p>
        </w:tc>
      </w:tr>
      <w:tr w:rsidR="0053679B" w:rsidRPr="00975F8C" w:rsidTr="0053679B">
        <w:tc>
          <w:tcPr>
            <w:tcW w:w="484" w:type="dxa"/>
          </w:tcPr>
          <w:p w:rsidR="0053679B" w:rsidRPr="00975F8C" w:rsidRDefault="0053679B" w:rsidP="0053679B">
            <w:pPr>
              <w:jc w:val="both"/>
              <w:rPr>
                <w:sz w:val="28"/>
                <w:szCs w:val="28"/>
              </w:rPr>
            </w:pPr>
            <w:r>
              <w:rPr>
                <w:sz w:val="28"/>
                <w:szCs w:val="28"/>
              </w:rPr>
              <w:t>5.</w:t>
            </w:r>
          </w:p>
        </w:tc>
        <w:tc>
          <w:tcPr>
            <w:tcW w:w="7172" w:type="dxa"/>
          </w:tcPr>
          <w:p w:rsidR="0053679B" w:rsidRPr="00975F8C" w:rsidRDefault="0053679B" w:rsidP="0053679B">
            <w:pPr>
              <w:jc w:val="both"/>
              <w:rPr>
                <w:b/>
                <w:sz w:val="28"/>
                <w:szCs w:val="28"/>
              </w:rPr>
            </w:pPr>
            <w:r w:rsidRPr="00975F8C">
              <w:rPr>
                <w:b/>
                <w:sz w:val="28"/>
                <w:szCs w:val="28"/>
              </w:rPr>
              <w:t>Образовательным учреждением задействованы информационные ресурсы</w:t>
            </w:r>
            <w:r>
              <w:rPr>
                <w:b/>
                <w:sz w:val="28"/>
                <w:szCs w:val="28"/>
              </w:rPr>
              <w:t>:</w:t>
            </w:r>
          </w:p>
        </w:tc>
        <w:tc>
          <w:tcPr>
            <w:tcW w:w="850" w:type="dxa"/>
          </w:tcPr>
          <w:p w:rsidR="0053679B" w:rsidRPr="00975F8C" w:rsidRDefault="0053679B" w:rsidP="0053679B">
            <w:pPr>
              <w:jc w:val="both"/>
              <w:rPr>
                <w:sz w:val="28"/>
                <w:szCs w:val="28"/>
              </w:rPr>
            </w:pPr>
          </w:p>
        </w:tc>
        <w:tc>
          <w:tcPr>
            <w:tcW w:w="709" w:type="dxa"/>
          </w:tcPr>
          <w:p w:rsidR="0053679B" w:rsidRPr="00975F8C" w:rsidRDefault="0053679B" w:rsidP="0053679B">
            <w:pPr>
              <w:jc w:val="both"/>
              <w:rPr>
                <w:sz w:val="28"/>
                <w:szCs w:val="28"/>
              </w:rPr>
            </w:pPr>
          </w:p>
        </w:tc>
        <w:tc>
          <w:tcPr>
            <w:tcW w:w="1559" w:type="dxa"/>
          </w:tcPr>
          <w:p w:rsidR="0053679B" w:rsidRPr="00975F8C" w:rsidRDefault="0053679B" w:rsidP="0053679B">
            <w:pPr>
              <w:jc w:val="both"/>
              <w:rPr>
                <w:sz w:val="28"/>
                <w:szCs w:val="28"/>
              </w:rPr>
            </w:pPr>
          </w:p>
        </w:tc>
      </w:tr>
      <w:tr w:rsidR="0053679B" w:rsidRPr="007765FE" w:rsidTr="0053679B">
        <w:tc>
          <w:tcPr>
            <w:tcW w:w="484" w:type="dxa"/>
          </w:tcPr>
          <w:p w:rsidR="0053679B" w:rsidRPr="007765FE" w:rsidRDefault="0053679B" w:rsidP="0053679B">
            <w:pPr>
              <w:jc w:val="both"/>
              <w:rPr>
                <w:sz w:val="24"/>
                <w:szCs w:val="24"/>
              </w:rPr>
            </w:pPr>
          </w:p>
        </w:tc>
        <w:tc>
          <w:tcPr>
            <w:tcW w:w="7172" w:type="dxa"/>
          </w:tcPr>
          <w:p w:rsidR="0053679B" w:rsidRPr="007765FE" w:rsidRDefault="0053679B" w:rsidP="0053679B">
            <w:pPr>
              <w:jc w:val="both"/>
              <w:rPr>
                <w:sz w:val="24"/>
                <w:szCs w:val="24"/>
              </w:rPr>
            </w:pPr>
            <w:r w:rsidRPr="007765FE">
              <w:rPr>
                <w:sz w:val="24"/>
                <w:szCs w:val="24"/>
              </w:rPr>
              <w:t>-  сайт</w:t>
            </w:r>
            <w:r>
              <w:rPr>
                <w:sz w:val="24"/>
                <w:szCs w:val="24"/>
              </w:rPr>
              <w:t xml:space="preserve"> (указать сайт школы)</w:t>
            </w:r>
            <w:r w:rsidRPr="007765FE">
              <w:rPr>
                <w:sz w:val="24"/>
                <w:szCs w:val="24"/>
              </w:rPr>
              <w:t>;</w:t>
            </w:r>
          </w:p>
        </w:tc>
        <w:tc>
          <w:tcPr>
            <w:tcW w:w="850" w:type="dxa"/>
          </w:tcPr>
          <w:p w:rsidR="0053679B" w:rsidRPr="007765FE" w:rsidRDefault="0053679B" w:rsidP="0053679B">
            <w:pPr>
              <w:jc w:val="both"/>
              <w:rPr>
                <w:sz w:val="24"/>
                <w:szCs w:val="24"/>
              </w:rPr>
            </w:pPr>
            <w:r>
              <w:rPr>
                <w:sz w:val="24"/>
                <w:szCs w:val="24"/>
              </w:rPr>
              <w:t>+</w:t>
            </w:r>
          </w:p>
        </w:tc>
        <w:tc>
          <w:tcPr>
            <w:tcW w:w="709" w:type="dxa"/>
          </w:tcPr>
          <w:p w:rsidR="0053679B" w:rsidRPr="007765FE" w:rsidRDefault="0053679B" w:rsidP="0053679B">
            <w:pPr>
              <w:jc w:val="both"/>
              <w:rPr>
                <w:sz w:val="24"/>
                <w:szCs w:val="24"/>
              </w:rPr>
            </w:pPr>
          </w:p>
        </w:tc>
        <w:tc>
          <w:tcPr>
            <w:tcW w:w="1559" w:type="dxa"/>
          </w:tcPr>
          <w:p w:rsidR="0053679B" w:rsidRPr="005870EA" w:rsidRDefault="0053679B" w:rsidP="0053679B">
            <w:pPr>
              <w:jc w:val="both"/>
              <w:rPr>
                <w:szCs w:val="24"/>
              </w:rPr>
            </w:pPr>
            <w:r w:rsidRPr="005870EA">
              <w:rPr>
                <w:szCs w:val="24"/>
              </w:rPr>
              <w:t>http://eremkovschkola.ucoz.ru/</w:t>
            </w:r>
          </w:p>
        </w:tc>
      </w:tr>
      <w:tr w:rsidR="0053679B" w:rsidRPr="007765FE" w:rsidTr="0053679B">
        <w:tc>
          <w:tcPr>
            <w:tcW w:w="484" w:type="dxa"/>
          </w:tcPr>
          <w:p w:rsidR="0053679B" w:rsidRPr="007765FE" w:rsidRDefault="0053679B" w:rsidP="0053679B">
            <w:pPr>
              <w:jc w:val="both"/>
              <w:rPr>
                <w:sz w:val="24"/>
                <w:szCs w:val="24"/>
              </w:rPr>
            </w:pPr>
          </w:p>
        </w:tc>
        <w:tc>
          <w:tcPr>
            <w:tcW w:w="7172" w:type="dxa"/>
          </w:tcPr>
          <w:p w:rsidR="0053679B" w:rsidRPr="007765FE" w:rsidRDefault="0053679B" w:rsidP="0053679B">
            <w:pPr>
              <w:jc w:val="both"/>
              <w:rPr>
                <w:sz w:val="24"/>
                <w:szCs w:val="24"/>
              </w:rPr>
            </w:pPr>
            <w:r>
              <w:rPr>
                <w:sz w:val="24"/>
                <w:szCs w:val="24"/>
              </w:rPr>
              <w:t>- интернет – страницы (указать интернет адрес);</w:t>
            </w:r>
          </w:p>
        </w:tc>
        <w:tc>
          <w:tcPr>
            <w:tcW w:w="850" w:type="dxa"/>
          </w:tcPr>
          <w:p w:rsidR="0053679B" w:rsidRPr="007765FE" w:rsidRDefault="0053679B" w:rsidP="0053679B">
            <w:pPr>
              <w:jc w:val="both"/>
              <w:rPr>
                <w:sz w:val="24"/>
                <w:szCs w:val="24"/>
              </w:rPr>
            </w:pPr>
          </w:p>
        </w:tc>
        <w:tc>
          <w:tcPr>
            <w:tcW w:w="709" w:type="dxa"/>
          </w:tcPr>
          <w:p w:rsidR="0053679B" w:rsidRPr="007765FE" w:rsidRDefault="0053679B" w:rsidP="0053679B">
            <w:pPr>
              <w:jc w:val="both"/>
              <w:rPr>
                <w:sz w:val="24"/>
                <w:szCs w:val="24"/>
              </w:rPr>
            </w:pPr>
          </w:p>
        </w:tc>
        <w:tc>
          <w:tcPr>
            <w:tcW w:w="1559" w:type="dxa"/>
          </w:tcPr>
          <w:p w:rsidR="0053679B" w:rsidRPr="007765FE" w:rsidRDefault="0053679B" w:rsidP="0053679B">
            <w:pPr>
              <w:jc w:val="both"/>
              <w:rPr>
                <w:sz w:val="24"/>
                <w:szCs w:val="24"/>
              </w:rPr>
            </w:pPr>
          </w:p>
        </w:tc>
      </w:tr>
      <w:tr w:rsidR="0053679B" w:rsidRPr="007765FE" w:rsidTr="0053679B">
        <w:tc>
          <w:tcPr>
            <w:tcW w:w="484" w:type="dxa"/>
          </w:tcPr>
          <w:p w:rsidR="0053679B" w:rsidRPr="007765FE" w:rsidRDefault="0053679B" w:rsidP="0053679B">
            <w:pPr>
              <w:jc w:val="both"/>
              <w:rPr>
                <w:sz w:val="24"/>
                <w:szCs w:val="24"/>
              </w:rPr>
            </w:pPr>
          </w:p>
        </w:tc>
        <w:tc>
          <w:tcPr>
            <w:tcW w:w="7172" w:type="dxa"/>
          </w:tcPr>
          <w:p w:rsidR="0053679B" w:rsidRDefault="0053679B" w:rsidP="0053679B">
            <w:pPr>
              <w:jc w:val="both"/>
              <w:rPr>
                <w:sz w:val="24"/>
                <w:szCs w:val="24"/>
              </w:rPr>
            </w:pPr>
            <w:r>
              <w:rPr>
                <w:sz w:val="24"/>
                <w:szCs w:val="24"/>
              </w:rPr>
              <w:t>- на сайте выложены необходимые и достаточные материалы по реализации ФГОС НОО.</w:t>
            </w:r>
          </w:p>
        </w:tc>
        <w:tc>
          <w:tcPr>
            <w:tcW w:w="850" w:type="dxa"/>
          </w:tcPr>
          <w:p w:rsidR="0053679B" w:rsidRPr="007765FE" w:rsidRDefault="0053679B" w:rsidP="0053679B">
            <w:pPr>
              <w:jc w:val="both"/>
              <w:rPr>
                <w:sz w:val="24"/>
                <w:szCs w:val="24"/>
              </w:rPr>
            </w:pPr>
            <w:r>
              <w:rPr>
                <w:sz w:val="24"/>
                <w:szCs w:val="24"/>
              </w:rPr>
              <w:t>+</w:t>
            </w:r>
          </w:p>
        </w:tc>
        <w:tc>
          <w:tcPr>
            <w:tcW w:w="709" w:type="dxa"/>
          </w:tcPr>
          <w:p w:rsidR="0053679B" w:rsidRPr="007765FE" w:rsidRDefault="0053679B" w:rsidP="0053679B">
            <w:pPr>
              <w:jc w:val="both"/>
              <w:rPr>
                <w:sz w:val="24"/>
                <w:szCs w:val="24"/>
              </w:rPr>
            </w:pPr>
          </w:p>
        </w:tc>
        <w:tc>
          <w:tcPr>
            <w:tcW w:w="1559" w:type="dxa"/>
          </w:tcPr>
          <w:p w:rsidR="0053679B" w:rsidRPr="005870EA" w:rsidRDefault="0053679B" w:rsidP="0053679B">
            <w:pPr>
              <w:jc w:val="both"/>
              <w:rPr>
                <w:szCs w:val="24"/>
              </w:rPr>
            </w:pPr>
            <w:r w:rsidRPr="005870EA">
              <w:rPr>
                <w:szCs w:val="24"/>
              </w:rPr>
              <w:t>http://eremkovschkola.ucoz.ru/index/fgos_noo/0-12</w:t>
            </w:r>
          </w:p>
        </w:tc>
      </w:tr>
      <w:tr w:rsidR="0053679B" w:rsidTr="0053679B">
        <w:tc>
          <w:tcPr>
            <w:tcW w:w="484" w:type="dxa"/>
          </w:tcPr>
          <w:p w:rsidR="0053679B" w:rsidRDefault="0053679B" w:rsidP="0053679B">
            <w:pPr>
              <w:jc w:val="both"/>
              <w:rPr>
                <w:sz w:val="28"/>
                <w:szCs w:val="28"/>
              </w:rPr>
            </w:pPr>
            <w:r>
              <w:rPr>
                <w:sz w:val="28"/>
                <w:szCs w:val="28"/>
              </w:rPr>
              <w:t>6.</w:t>
            </w:r>
          </w:p>
        </w:tc>
        <w:tc>
          <w:tcPr>
            <w:tcW w:w="7172" w:type="dxa"/>
          </w:tcPr>
          <w:p w:rsidR="0053679B" w:rsidRPr="00A248D5" w:rsidRDefault="0053679B" w:rsidP="0053679B">
            <w:pPr>
              <w:jc w:val="both"/>
              <w:rPr>
                <w:b/>
                <w:sz w:val="28"/>
                <w:szCs w:val="28"/>
              </w:rPr>
            </w:pPr>
            <w:r w:rsidRPr="00A248D5">
              <w:rPr>
                <w:b/>
                <w:sz w:val="28"/>
                <w:szCs w:val="28"/>
              </w:rPr>
              <w:t>Материально-техническое обеспечение образовательного учреждения приведено в соответствие с требованиями ФГОС НОО</w:t>
            </w:r>
            <w:r>
              <w:rPr>
                <w:b/>
                <w:sz w:val="28"/>
                <w:szCs w:val="28"/>
              </w:rPr>
              <w:t>:</w:t>
            </w:r>
          </w:p>
        </w:tc>
        <w:tc>
          <w:tcPr>
            <w:tcW w:w="850" w:type="dxa"/>
          </w:tcPr>
          <w:p w:rsidR="0053679B" w:rsidRDefault="0053679B" w:rsidP="0053679B">
            <w:pPr>
              <w:jc w:val="both"/>
              <w:rPr>
                <w:sz w:val="28"/>
                <w:szCs w:val="28"/>
              </w:rPr>
            </w:pPr>
          </w:p>
        </w:tc>
        <w:tc>
          <w:tcPr>
            <w:tcW w:w="709" w:type="dxa"/>
          </w:tcPr>
          <w:p w:rsidR="0053679B" w:rsidRDefault="0053679B" w:rsidP="0053679B">
            <w:pPr>
              <w:jc w:val="both"/>
              <w:rPr>
                <w:sz w:val="28"/>
                <w:szCs w:val="28"/>
              </w:rPr>
            </w:pPr>
          </w:p>
        </w:tc>
        <w:tc>
          <w:tcPr>
            <w:tcW w:w="1559" w:type="dxa"/>
          </w:tcPr>
          <w:p w:rsidR="0053679B" w:rsidRDefault="0053679B" w:rsidP="0053679B">
            <w:pPr>
              <w:jc w:val="both"/>
              <w:rPr>
                <w:sz w:val="28"/>
                <w:szCs w:val="28"/>
              </w:rPr>
            </w:pPr>
          </w:p>
        </w:tc>
      </w:tr>
      <w:tr w:rsidR="0053679B" w:rsidRPr="00A248D5" w:rsidTr="0053679B">
        <w:tc>
          <w:tcPr>
            <w:tcW w:w="484" w:type="dxa"/>
          </w:tcPr>
          <w:p w:rsidR="0053679B" w:rsidRPr="00A248D5" w:rsidRDefault="0053679B" w:rsidP="0053679B">
            <w:pPr>
              <w:jc w:val="both"/>
              <w:rPr>
                <w:sz w:val="24"/>
                <w:szCs w:val="24"/>
              </w:rPr>
            </w:pPr>
          </w:p>
        </w:tc>
        <w:tc>
          <w:tcPr>
            <w:tcW w:w="7172" w:type="dxa"/>
          </w:tcPr>
          <w:p w:rsidR="0053679B" w:rsidRPr="00A248D5" w:rsidRDefault="0053679B" w:rsidP="0053679B">
            <w:pPr>
              <w:jc w:val="both"/>
              <w:rPr>
                <w:sz w:val="24"/>
                <w:szCs w:val="24"/>
              </w:rPr>
            </w:pPr>
            <w:r>
              <w:rPr>
                <w:sz w:val="24"/>
                <w:szCs w:val="24"/>
              </w:rPr>
              <w:t>- класс обеспечен учебниками в соответствие с федеральным перечнем;</w:t>
            </w:r>
          </w:p>
        </w:tc>
        <w:tc>
          <w:tcPr>
            <w:tcW w:w="850" w:type="dxa"/>
          </w:tcPr>
          <w:p w:rsidR="0053679B" w:rsidRPr="00A248D5" w:rsidRDefault="0053679B" w:rsidP="0053679B">
            <w:pPr>
              <w:jc w:val="both"/>
              <w:rPr>
                <w:sz w:val="24"/>
                <w:szCs w:val="24"/>
              </w:rPr>
            </w:pPr>
            <w:r>
              <w:rPr>
                <w:sz w:val="24"/>
                <w:szCs w:val="24"/>
              </w:rPr>
              <w:t>+</w:t>
            </w:r>
          </w:p>
        </w:tc>
        <w:tc>
          <w:tcPr>
            <w:tcW w:w="709" w:type="dxa"/>
          </w:tcPr>
          <w:p w:rsidR="0053679B" w:rsidRPr="00A248D5" w:rsidRDefault="0053679B" w:rsidP="0053679B">
            <w:pPr>
              <w:jc w:val="both"/>
              <w:rPr>
                <w:sz w:val="24"/>
                <w:szCs w:val="24"/>
              </w:rPr>
            </w:pPr>
          </w:p>
        </w:tc>
        <w:tc>
          <w:tcPr>
            <w:tcW w:w="1559" w:type="dxa"/>
          </w:tcPr>
          <w:p w:rsidR="0053679B" w:rsidRPr="00A248D5" w:rsidRDefault="0053679B" w:rsidP="0053679B">
            <w:pPr>
              <w:jc w:val="both"/>
              <w:rPr>
                <w:sz w:val="24"/>
                <w:szCs w:val="24"/>
              </w:rPr>
            </w:pPr>
          </w:p>
        </w:tc>
      </w:tr>
      <w:tr w:rsidR="0053679B" w:rsidRPr="00A248D5" w:rsidTr="0053679B">
        <w:tc>
          <w:tcPr>
            <w:tcW w:w="484" w:type="dxa"/>
          </w:tcPr>
          <w:p w:rsidR="0053679B" w:rsidRPr="00A248D5" w:rsidRDefault="0053679B" w:rsidP="0053679B">
            <w:pPr>
              <w:jc w:val="both"/>
              <w:rPr>
                <w:sz w:val="24"/>
                <w:szCs w:val="24"/>
              </w:rPr>
            </w:pPr>
          </w:p>
        </w:tc>
        <w:tc>
          <w:tcPr>
            <w:tcW w:w="7172" w:type="dxa"/>
          </w:tcPr>
          <w:p w:rsidR="0053679B" w:rsidRPr="00A248D5" w:rsidRDefault="0053679B" w:rsidP="0053679B">
            <w:pPr>
              <w:jc w:val="both"/>
              <w:rPr>
                <w:sz w:val="24"/>
                <w:szCs w:val="24"/>
              </w:rPr>
            </w:pPr>
            <w:r>
              <w:rPr>
                <w:sz w:val="24"/>
                <w:szCs w:val="24"/>
              </w:rPr>
              <w:t>- используются электронные образовательные ресурсы.</w:t>
            </w:r>
          </w:p>
        </w:tc>
        <w:tc>
          <w:tcPr>
            <w:tcW w:w="850" w:type="dxa"/>
          </w:tcPr>
          <w:p w:rsidR="0053679B" w:rsidRPr="00A248D5" w:rsidRDefault="0053679B" w:rsidP="0053679B">
            <w:pPr>
              <w:jc w:val="both"/>
              <w:rPr>
                <w:sz w:val="24"/>
                <w:szCs w:val="24"/>
              </w:rPr>
            </w:pPr>
          </w:p>
        </w:tc>
        <w:tc>
          <w:tcPr>
            <w:tcW w:w="709" w:type="dxa"/>
          </w:tcPr>
          <w:p w:rsidR="0053679B" w:rsidRPr="00A248D5" w:rsidRDefault="0053679B" w:rsidP="0053679B">
            <w:pPr>
              <w:jc w:val="both"/>
              <w:rPr>
                <w:sz w:val="24"/>
                <w:szCs w:val="24"/>
              </w:rPr>
            </w:pPr>
          </w:p>
        </w:tc>
        <w:tc>
          <w:tcPr>
            <w:tcW w:w="1559" w:type="dxa"/>
          </w:tcPr>
          <w:p w:rsidR="0053679B" w:rsidRPr="00A248D5" w:rsidRDefault="0053679B" w:rsidP="0053679B">
            <w:pPr>
              <w:jc w:val="both"/>
              <w:rPr>
                <w:sz w:val="24"/>
                <w:szCs w:val="24"/>
              </w:rPr>
            </w:pPr>
            <w:r>
              <w:rPr>
                <w:sz w:val="24"/>
                <w:szCs w:val="24"/>
              </w:rPr>
              <w:t>имеются</w:t>
            </w:r>
          </w:p>
        </w:tc>
      </w:tr>
      <w:tr w:rsidR="0053679B" w:rsidRPr="00545286" w:rsidTr="0053679B">
        <w:tc>
          <w:tcPr>
            <w:tcW w:w="484" w:type="dxa"/>
          </w:tcPr>
          <w:p w:rsidR="0053679B" w:rsidRPr="00545286" w:rsidRDefault="0053679B" w:rsidP="0053679B">
            <w:pPr>
              <w:jc w:val="both"/>
              <w:rPr>
                <w:sz w:val="28"/>
                <w:szCs w:val="28"/>
              </w:rPr>
            </w:pPr>
            <w:r>
              <w:rPr>
                <w:sz w:val="28"/>
                <w:szCs w:val="28"/>
              </w:rPr>
              <w:t>7.</w:t>
            </w:r>
          </w:p>
        </w:tc>
        <w:tc>
          <w:tcPr>
            <w:tcW w:w="7172" w:type="dxa"/>
          </w:tcPr>
          <w:p w:rsidR="0053679B" w:rsidRPr="00545286" w:rsidRDefault="0053679B" w:rsidP="0053679B">
            <w:pPr>
              <w:jc w:val="both"/>
              <w:rPr>
                <w:b/>
                <w:sz w:val="28"/>
                <w:szCs w:val="28"/>
              </w:rPr>
            </w:pPr>
            <w:r>
              <w:rPr>
                <w:b/>
                <w:sz w:val="28"/>
                <w:szCs w:val="28"/>
              </w:rPr>
              <w:t>Достигнуты промежуточные планируемые результаты освоения основной образовательной программы начального общего образования:</w:t>
            </w:r>
          </w:p>
        </w:tc>
        <w:tc>
          <w:tcPr>
            <w:tcW w:w="850" w:type="dxa"/>
          </w:tcPr>
          <w:p w:rsidR="0053679B" w:rsidRPr="00545286" w:rsidRDefault="0053679B" w:rsidP="0053679B">
            <w:pPr>
              <w:jc w:val="both"/>
              <w:rPr>
                <w:sz w:val="28"/>
                <w:szCs w:val="28"/>
              </w:rPr>
            </w:pPr>
          </w:p>
        </w:tc>
        <w:tc>
          <w:tcPr>
            <w:tcW w:w="709" w:type="dxa"/>
          </w:tcPr>
          <w:p w:rsidR="0053679B" w:rsidRPr="00545286" w:rsidRDefault="0053679B" w:rsidP="0053679B">
            <w:pPr>
              <w:jc w:val="both"/>
              <w:rPr>
                <w:sz w:val="28"/>
                <w:szCs w:val="28"/>
              </w:rPr>
            </w:pPr>
          </w:p>
        </w:tc>
        <w:tc>
          <w:tcPr>
            <w:tcW w:w="1559" w:type="dxa"/>
          </w:tcPr>
          <w:p w:rsidR="0053679B" w:rsidRPr="00545286" w:rsidRDefault="0053679B" w:rsidP="0053679B">
            <w:pPr>
              <w:jc w:val="both"/>
              <w:rPr>
                <w:sz w:val="28"/>
                <w:szCs w:val="28"/>
              </w:rPr>
            </w:pPr>
          </w:p>
        </w:tc>
      </w:tr>
      <w:tr w:rsidR="0053679B" w:rsidRPr="00AC71CF" w:rsidTr="0053679B">
        <w:tc>
          <w:tcPr>
            <w:tcW w:w="484" w:type="dxa"/>
          </w:tcPr>
          <w:p w:rsidR="0053679B" w:rsidRPr="00AC71CF" w:rsidRDefault="0053679B" w:rsidP="0053679B">
            <w:pPr>
              <w:jc w:val="both"/>
              <w:rPr>
                <w:b/>
                <w:sz w:val="24"/>
                <w:szCs w:val="24"/>
              </w:rPr>
            </w:pPr>
          </w:p>
        </w:tc>
        <w:tc>
          <w:tcPr>
            <w:tcW w:w="7172" w:type="dxa"/>
          </w:tcPr>
          <w:p w:rsidR="0053679B" w:rsidRPr="00AC71CF" w:rsidRDefault="0053679B" w:rsidP="0053679B">
            <w:pPr>
              <w:jc w:val="both"/>
              <w:rPr>
                <w:sz w:val="24"/>
                <w:szCs w:val="24"/>
              </w:rPr>
            </w:pPr>
            <w:r>
              <w:rPr>
                <w:b/>
                <w:sz w:val="24"/>
                <w:szCs w:val="24"/>
              </w:rPr>
              <w:t xml:space="preserve">- </w:t>
            </w:r>
            <w:r>
              <w:rPr>
                <w:sz w:val="24"/>
                <w:szCs w:val="24"/>
              </w:rPr>
              <w:t>личностные результаты;</w:t>
            </w:r>
          </w:p>
        </w:tc>
        <w:tc>
          <w:tcPr>
            <w:tcW w:w="850" w:type="dxa"/>
          </w:tcPr>
          <w:p w:rsidR="0053679B" w:rsidRPr="00AC71CF" w:rsidRDefault="0053679B" w:rsidP="0053679B">
            <w:pPr>
              <w:jc w:val="both"/>
              <w:rPr>
                <w:b/>
                <w:sz w:val="24"/>
                <w:szCs w:val="24"/>
              </w:rPr>
            </w:pPr>
          </w:p>
        </w:tc>
        <w:tc>
          <w:tcPr>
            <w:tcW w:w="709" w:type="dxa"/>
          </w:tcPr>
          <w:p w:rsidR="0053679B" w:rsidRPr="00AC71CF" w:rsidRDefault="0053679B" w:rsidP="0053679B">
            <w:pPr>
              <w:jc w:val="both"/>
              <w:rPr>
                <w:b/>
                <w:sz w:val="24"/>
                <w:szCs w:val="24"/>
              </w:rPr>
            </w:pPr>
          </w:p>
        </w:tc>
        <w:tc>
          <w:tcPr>
            <w:tcW w:w="1559" w:type="dxa"/>
            <w:vMerge w:val="restart"/>
          </w:tcPr>
          <w:p w:rsidR="0053679B" w:rsidRPr="005870EA" w:rsidRDefault="0053679B" w:rsidP="0053679B">
            <w:pPr>
              <w:jc w:val="both"/>
              <w:rPr>
                <w:sz w:val="24"/>
                <w:szCs w:val="24"/>
              </w:rPr>
            </w:pPr>
            <w:r w:rsidRPr="005870EA">
              <w:rPr>
                <w:sz w:val="24"/>
                <w:szCs w:val="24"/>
              </w:rPr>
              <w:t>обучающихся нет</w:t>
            </w:r>
          </w:p>
        </w:tc>
      </w:tr>
      <w:tr w:rsidR="0053679B" w:rsidRPr="00AC71CF" w:rsidTr="0053679B">
        <w:tc>
          <w:tcPr>
            <w:tcW w:w="484" w:type="dxa"/>
          </w:tcPr>
          <w:p w:rsidR="0053679B" w:rsidRPr="00AC71CF" w:rsidRDefault="0053679B" w:rsidP="0053679B">
            <w:pPr>
              <w:jc w:val="both"/>
              <w:rPr>
                <w:b/>
                <w:sz w:val="24"/>
                <w:szCs w:val="24"/>
              </w:rPr>
            </w:pPr>
          </w:p>
        </w:tc>
        <w:tc>
          <w:tcPr>
            <w:tcW w:w="7172" w:type="dxa"/>
          </w:tcPr>
          <w:p w:rsidR="0053679B" w:rsidRPr="00AC71CF" w:rsidRDefault="0053679B" w:rsidP="0053679B">
            <w:pPr>
              <w:jc w:val="both"/>
              <w:rPr>
                <w:sz w:val="24"/>
                <w:szCs w:val="24"/>
              </w:rPr>
            </w:pPr>
            <w:r w:rsidRPr="00AC71CF">
              <w:rPr>
                <w:sz w:val="24"/>
                <w:szCs w:val="24"/>
              </w:rPr>
              <w:t>- метапредметные результаты;</w:t>
            </w:r>
          </w:p>
        </w:tc>
        <w:tc>
          <w:tcPr>
            <w:tcW w:w="850" w:type="dxa"/>
          </w:tcPr>
          <w:p w:rsidR="0053679B" w:rsidRPr="00AC71CF" w:rsidRDefault="0053679B" w:rsidP="0053679B">
            <w:pPr>
              <w:jc w:val="both"/>
              <w:rPr>
                <w:b/>
                <w:sz w:val="24"/>
                <w:szCs w:val="24"/>
              </w:rPr>
            </w:pPr>
          </w:p>
        </w:tc>
        <w:tc>
          <w:tcPr>
            <w:tcW w:w="709" w:type="dxa"/>
          </w:tcPr>
          <w:p w:rsidR="0053679B" w:rsidRPr="00AC71CF" w:rsidRDefault="0053679B" w:rsidP="0053679B">
            <w:pPr>
              <w:jc w:val="both"/>
              <w:rPr>
                <w:b/>
                <w:sz w:val="24"/>
                <w:szCs w:val="24"/>
              </w:rPr>
            </w:pPr>
          </w:p>
        </w:tc>
        <w:tc>
          <w:tcPr>
            <w:tcW w:w="1559" w:type="dxa"/>
            <w:vMerge/>
          </w:tcPr>
          <w:p w:rsidR="0053679B" w:rsidRPr="00AC71CF" w:rsidRDefault="0053679B" w:rsidP="0053679B">
            <w:pPr>
              <w:jc w:val="both"/>
              <w:rPr>
                <w:b/>
                <w:sz w:val="24"/>
                <w:szCs w:val="24"/>
              </w:rPr>
            </w:pPr>
          </w:p>
        </w:tc>
      </w:tr>
      <w:tr w:rsidR="0053679B" w:rsidRPr="00AC71CF" w:rsidTr="0053679B">
        <w:tc>
          <w:tcPr>
            <w:tcW w:w="484" w:type="dxa"/>
          </w:tcPr>
          <w:p w:rsidR="0053679B" w:rsidRPr="00AC71CF" w:rsidRDefault="0053679B" w:rsidP="0053679B">
            <w:pPr>
              <w:jc w:val="both"/>
              <w:rPr>
                <w:b/>
                <w:sz w:val="24"/>
                <w:szCs w:val="24"/>
              </w:rPr>
            </w:pPr>
          </w:p>
        </w:tc>
        <w:tc>
          <w:tcPr>
            <w:tcW w:w="7172" w:type="dxa"/>
          </w:tcPr>
          <w:p w:rsidR="0053679B" w:rsidRPr="00AC71CF" w:rsidRDefault="0053679B" w:rsidP="0053679B">
            <w:pPr>
              <w:jc w:val="both"/>
              <w:rPr>
                <w:sz w:val="24"/>
                <w:szCs w:val="24"/>
              </w:rPr>
            </w:pPr>
            <w:r w:rsidRPr="00AC71CF">
              <w:rPr>
                <w:sz w:val="24"/>
                <w:szCs w:val="24"/>
              </w:rPr>
              <w:t>- предметные результаты.</w:t>
            </w:r>
          </w:p>
        </w:tc>
        <w:tc>
          <w:tcPr>
            <w:tcW w:w="850" w:type="dxa"/>
          </w:tcPr>
          <w:p w:rsidR="0053679B" w:rsidRPr="00AC71CF" w:rsidRDefault="0053679B" w:rsidP="0053679B">
            <w:pPr>
              <w:jc w:val="both"/>
              <w:rPr>
                <w:b/>
                <w:sz w:val="24"/>
                <w:szCs w:val="24"/>
              </w:rPr>
            </w:pPr>
          </w:p>
        </w:tc>
        <w:tc>
          <w:tcPr>
            <w:tcW w:w="709" w:type="dxa"/>
          </w:tcPr>
          <w:p w:rsidR="0053679B" w:rsidRPr="00AC71CF" w:rsidRDefault="0053679B" w:rsidP="0053679B">
            <w:pPr>
              <w:jc w:val="both"/>
              <w:rPr>
                <w:b/>
                <w:sz w:val="24"/>
                <w:szCs w:val="24"/>
              </w:rPr>
            </w:pPr>
          </w:p>
        </w:tc>
        <w:tc>
          <w:tcPr>
            <w:tcW w:w="1559" w:type="dxa"/>
            <w:vMerge/>
          </w:tcPr>
          <w:p w:rsidR="0053679B" w:rsidRPr="00AC71CF" w:rsidRDefault="0053679B" w:rsidP="0053679B">
            <w:pPr>
              <w:jc w:val="both"/>
              <w:rPr>
                <w:b/>
                <w:sz w:val="24"/>
                <w:szCs w:val="24"/>
              </w:rPr>
            </w:pPr>
          </w:p>
        </w:tc>
      </w:tr>
      <w:tr w:rsidR="0053679B" w:rsidRPr="00545286" w:rsidTr="0053679B">
        <w:tc>
          <w:tcPr>
            <w:tcW w:w="484" w:type="dxa"/>
          </w:tcPr>
          <w:p w:rsidR="0053679B" w:rsidRPr="00545286" w:rsidRDefault="0053679B" w:rsidP="0053679B">
            <w:pPr>
              <w:jc w:val="both"/>
              <w:rPr>
                <w:sz w:val="28"/>
                <w:szCs w:val="28"/>
              </w:rPr>
            </w:pPr>
            <w:r>
              <w:rPr>
                <w:sz w:val="28"/>
                <w:szCs w:val="28"/>
              </w:rPr>
              <w:t>8.</w:t>
            </w:r>
          </w:p>
        </w:tc>
        <w:tc>
          <w:tcPr>
            <w:tcW w:w="7172" w:type="dxa"/>
          </w:tcPr>
          <w:p w:rsidR="0053679B" w:rsidRPr="00545286" w:rsidRDefault="0053679B" w:rsidP="0053679B">
            <w:pPr>
              <w:jc w:val="both"/>
              <w:rPr>
                <w:b/>
                <w:sz w:val="28"/>
                <w:szCs w:val="28"/>
              </w:rPr>
            </w:pPr>
            <w:r>
              <w:rPr>
                <w:b/>
                <w:sz w:val="28"/>
                <w:szCs w:val="28"/>
              </w:rPr>
              <w:t>Систему оценки достижения личностных результатов осуществляет:</w:t>
            </w:r>
          </w:p>
        </w:tc>
        <w:tc>
          <w:tcPr>
            <w:tcW w:w="850" w:type="dxa"/>
          </w:tcPr>
          <w:p w:rsidR="0053679B" w:rsidRPr="00545286" w:rsidRDefault="0053679B" w:rsidP="0053679B">
            <w:pPr>
              <w:jc w:val="both"/>
              <w:rPr>
                <w:sz w:val="28"/>
                <w:szCs w:val="28"/>
              </w:rPr>
            </w:pPr>
          </w:p>
        </w:tc>
        <w:tc>
          <w:tcPr>
            <w:tcW w:w="709" w:type="dxa"/>
          </w:tcPr>
          <w:p w:rsidR="0053679B" w:rsidRPr="00545286" w:rsidRDefault="0053679B" w:rsidP="0053679B">
            <w:pPr>
              <w:jc w:val="both"/>
              <w:rPr>
                <w:sz w:val="28"/>
                <w:szCs w:val="28"/>
              </w:rPr>
            </w:pPr>
          </w:p>
        </w:tc>
        <w:tc>
          <w:tcPr>
            <w:tcW w:w="1559" w:type="dxa"/>
          </w:tcPr>
          <w:p w:rsidR="0053679B" w:rsidRPr="00545286" w:rsidRDefault="0053679B" w:rsidP="0053679B">
            <w:pPr>
              <w:jc w:val="both"/>
              <w:rPr>
                <w:sz w:val="28"/>
                <w:szCs w:val="28"/>
              </w:rPr>
            </w:pPr>
          </w:p>
        </w:tc>
      </w:tr>
      <w:tr w:rsidR="0053679B" w:rsidRPr="00AC71CF" w:rsidTr="0053679B">
        <w:tc>
          <w:tcPr>
            <w:tcW w:w="484" w:type="dxa"/>
          </w:tcPr>
          <w:p w:rsidR="0053679B" w:rsidRPr="00AC71CF" w:rsidRDefault="0053679B" w:rsidP="0053679B">
            <w:pPr>
              <w:jc w:val="both"/>
              <w:rPr>
                <w:b/>
                <w:sz w:val="24"/>
                <w:szCs w:val="24"/>
              </w:rPr>
            </w:pPr>
          </w:p>
        </w:tc>
        <w:tc>
          <w:tcPr>
            <w:tcW w:w="7172" w:type="dxa"/>
          </w:tcPr>
          <w:p w:rsidR="0053679B" w:rsidRPr="00AC71CF" w:rsidRDefault="0053679B" w:rsidP="0053679B">
            <w:pPr>
              <w:jc w:val="both"/>
              <w:rPr>
                <w:sz w:val="24"/>
                <w:szCs w:val="24"/>
              </w:rPr>
            </w:pPr>
            <w:r>
              <w:rPr>
                <w:b/>
                <w:sz w:val="24"/>
                <w:szCs w:val="24"/>
              </w:rPr>
              <w:t xml:space="preserve">- </w:t>
            </w:r>
            <w:r>
              <w:rPr>
                <w:sz w:val="24"/>
                <w:szCs w:val="24"/>
              </w:rPr>
              <w:t>психолог общеобразовательного учреждения;</w:t>
            </w:r>
          </w:p>
        </w:tc>
        <w:tc>
          <w:tcPr>
            <w:tcW w:w="850" w:type="dxa"/>
          </w:tcPr>
          <w:p w:rsidR="0053679B" w:rsidRPr="00AC71CF" w:rsidRDefault="0053679B" w:rsidP="0053679B">
            <w:pPr>
              <w:jc w:val="both"/>
              <w:rPr>
                <w:b/>
                <w:sz w:val="24"/>
                <w:szCs w:val="24"/>
              </w:rPr>
            </w:pPr>
          </w:p>
        </w:tc>
        <w:tc>
          <w:tcPr>
            <w:tcW w:w="709" w:type="dxa"/>
          </w:tcPr>
          <w:p w:rsidR="0053679B" w:rsidRPr="00AC71CF" w:rsidRDefault="0053679B" w:rsidP="0053679B">
            <w:pPr>
              <w:jc w:val="both"/>
              <w:rPr>
                <w:b/>
                <w:sz w:val="24"/>
                <w:szCs w:val="24"/>
              </w:rPr>
            </w:pPr>
          </w:p>
        </w:tc>
        <w:tc>
          <w:tcPr>
            <w:tcW w:w="1559" w:type="dxa"/>
          </w:tcPr>
          <w:p w:rsidR="0053679B" w:rsidRPr="00AC71CF" w:rsidRDefault="0053679B" w:rsidP="0053679B">
            <w:pPr>
              <w:jc w:val="both"/>
              <w:rPr>
                <w:b/>
                <w:sz w:val="24"/>
                <w:szCs w:val="24"/>
              </w:rPr>
            </w:pPr>
          </w:p>
        </w:tc>
      </w:tr>
      <w:tr w:rsidR="0053679B" w:rsidRPr="00AC71CF" w:rsidTr="0053679B">
        <w:tc>
          <w:tcPr>
            <w:tcW w:w="484" w:type="dxa"/>
          </w:tcPr>
          <w:p w:rsidR="0053679B" w:rsidRPr="00AC71CF" w:rsidRDefault="0053679B" w:rsidP="0053679B">
            <w:pPr>
              <w:jc w:val="both"/>
              <w:rPr>
                <w:b/>
                <w:sz w:val="24"/>
                <w:szCs w:val="24"/>
              </w:rPr>
            </w:pPr>
          </w:p>
        </w:tc>
        <w:tc>
          <w:tcPr>
            <w:tcW w:w="7172" w:type="dxa"/>
          </w:tcPr>
          <w:p w:rsidR="0053679B" w:rsidRPr="00D45144" w:rsidRDefault="0053679B" w:rsidP="0053679B">
            <w:pPr>
              <w:jc w:val="both"/>
              <w:rPr>
                <w:sz w:val="24"/>
                <w:szCs w:val="24"/>
              </w:rPr>
            </w:pPr>
            <w:r w:rsidRPr="00D45144">
              <w:rPr>
                <w:sz w:val="24"/>
                <w:szCs w:val="24"/>
              </w:rPr>
              <w:t>- психолог, не работающий в данном учреждении;</w:t>
            </w:r>
          </w:p>
        </w:tc>
        <w:tc>
          <w:tcPr>
            <w:tcW w:w="850" w:type="dxa"/>
          </w:tcPr>
          <w:p w:rsidR="0053679B" w:rsidRPr="00AC71CF" w:rsidRDefault="0053679B" w:rsidP="0053679B">
            <w:pPr>
              <w:jc w:val="both"/>
              <w:rPr>
                <w:b/>
                <w:sz w:val="24"/>
                <w:szCs w:val="24"/>
              </w:rPr>
            </w:pPr>
          </w:p>
        </w:tc>
        <w:tc>
          <w:tcPr>
            <w:tcW w:w="709" w:type="dxa"/>
          </w:tcPr>
          <w:p w:rsidR="0053679B" w:rsidRPr="00AC71CF" w:rsidRDefault="0053679B" w:rsidP="0053679B">
            <w:pPr>
              <w:jc w:val="both"/>
              <w:rPr>
                <w:b/>
                <w:sz w:val="24"/>
                <w:szCs w:val="24"/>
              </w:rPr>
            </w:pPr>
          </w:p>
        </w:tc>
        <w:tc>
          <w:tcPr>
            <w:tcW w:w="1559" w:type="dxa"/>
          </w:tcPr>
          <w:p w:rsidR="0053679B" w:rsidRPr="00AC71CF" w:rsidRDefault="0053679B" w:rsidP="0053679B">
            <w:pPr>
              <w:jc w:val="both"/>
              <w:rPr>
                <w:b/>
                <w:sz w:val="24"/>
                <w:szCs w:val="24"/>
              </w:rPr>
            </w:pPr>
          </w:p>
        </w:tc>
      </w:tr>
      <w:tr w:rsidR="0053679B" w:rsidRPr="00AC71CF" w:rsidTr="0053679B">
        <w:tc>
          <w:tcPr>
            <w:tcW w:w="484" w:type="dxa"/>
          </w:tcPr>
          <w:p w:rsidR="0053679B" w:rsidRPr="00AC71CF" w:rsidRDefault="0053679B" w:rsidP="0053679B">
            <w:pPr>
              <w:jc w:val="both"/>
              <w:rPr>
                <w:b/>
                <w:sz w:val="24"/>
                <w:szCs w:val="24"/>
              </w:rPr>
            </w:pPr>
          </w:p>
        </w:tc>
        <w:tc>
          <w:tcPr>
            <w:tcW w:w="7172" w:type="dxa"/>
          </w:tcPr>
          <w:p w:rsidR="0053679B" w:rsidRPr="00D45144" w:rsidRDefault="0053679B" w:rsidP="0053679B">
            <w:pPr>
              <w:jc w:val="both"/>
              <w:rPr>
                <w:sz w:val="24"/>
                <w:szCs w:val="24"/>
              </w:rPr>
            </w:pPr>
            <w:r>
              <w:rPr>
                <w:sz w:val="24"/>
                <w:szCs w:val="24"/>
              </w:rPr>
              <w:t>- иной специалист (указать).</w:t>
            </w:r>
          </w:p>
        </w:tc>
        <w:tc>
          <w:tcPr>
            <w:tcW w:w="850" w:type="dxa"/>
          </w:tcPr>
          <w:p w:rsidR="0053679B" w:rsidRPr="00AC71CF" w:rsidRDefault="0053679B" w:rsidP="0053679B">
            <w:pPr>
              <w:jc w:val="both"/>
              <w:rPr>
                <w:b/>
                <w:sz w:val="24"/>
                <w:szCs w:val="24"/>
              </w:rPr>
            </w:pPr>
          </w:p>
        </w:tc>
        <w:tc>
          <w:tcPr>
            <w:tcW w:w="709" w:type="dxa"/>
          </w:tcPr>
          <w:p w:rsidR="0053679B" w:rsidRPr="00AC71CF" w:rsidRDefault="0053679B" w:rsidP="0053679B">
            <w:pPr>
              <w:jc w:val="both"/>
              <w:rPr>
                <w:b/>
                <w:sz w:val="24"/>
                <w:szCs w:val="24"/>
              </w:rPr>
            </w:pPr>
          </w:p>
        </w:tc>
        <w:tc>
          <w:tcPr>
            <w:tcW w:w="1559" w:type="dxa"/>
          </w:tcPr>
          <w:p w:rsidR="0053679B" w:rsidRPr="00AC71CF" w:rsidRDefault="0053679B" w:rsidP="0053679B">
            <w:pPr>
              <w:jc w:val="both"/>
              <w:rPr>
                <w:b/>
                <w:sz w:val="24"/>
                <w:szCs w:val="24"/>
              </w:rPr>
            </w:pPr>
          </w:p>
        </w:tc>
      </w:tr>
      <w:tr w:rsidR="0053679B" w:rsidRPr="00AC71CF" w:rsidTr="0053679B">
        <w:tc>
          <w:tcPr>
            <w:tcW w:w="484" w:type="dxa"/>
          </w:tcPr>
          <w:p w:rsidR="0053679B" w:rsidRPr="00B57E6B" w:rsidRDefault="0053679B" w:rsidP="0053679B">
            <w:pPr>
              <w:jc w:val="both"/>
              <w:rPr>
                <w:sz w:val="28"/>
                <w:szCs w:val="28"/>
              </w:rPr>
            </w:pPr>
            <w:r w:rsidRPr="00B57E6B">
              <w:rPr>
                <w:sz w:val="28"/>
                <w:szCs w:val="28"/>
              </w:rPr>
              <w:t>9.</w:t>
            </w:r>
          </w:p>
        </w:tc>
        <w:tc>
          <w:tcPr>
            <w:tcW w:w="7172" w:type="dxa"/>
          </w:tcPr>
          <w:p w:rsidR="0053679B" w:rsidRDefault="0053679B" w:rsidP="0053679B">
            <w:pPr>
              <w:jc w:val="both"/>
              <w:rPr>
                <w:sz w:val="24"/>
                <w:szCs w:val="24"/>
              </w:rPr>
            </w:pPr>
            <w:r w:rsidRPr="009E6B64">
              <w:rPr>
                <w:b/>
                <w:sz w:val="28"/>
                <w:szCs w:val="28"/>
              </w:rPr>
              <w:t xml:space="preserve">Какие затруднения Вы испытываете в процессе </w:t>
            </w:r>
            <w:r>
              <w:rPr>
                <w:b/>
                <w:sz w:val="28"/>
                <w:szCs w:val="28"/>
              </w:rPr>
              <w:t>реализации</w:t>
            </w:r>
            <w:r w:rsidRPr="009E6B64">
              <w:rPr>
                <w:b/>
                <w:sz w:val="28"/>
                <w:szCs w:val="28"/>
              </w:rPr>
              <w:t xml:space="preserve"> </w:t>
            </w:r>
            <w:r>
              <w:rPr>
                <w:b/>
                <w:sz w:val="28"/>
                <w:szCs w:val="28"/>
              </w:rPr>
              <w:t>ФГОС НОО</w:t>
            </w:r>
            <w:r w:rsidRPr="009E6B64">
              <w:rPr>
                <w:b/>
                <w:sz w:val="28"/>
                <w:szCs w:val="28"/>
              </w:rPr>
              <w:t>?</w:t>
            </w:r>
            <w:r>
              <w:rPr>
                <w:b/>
                <w:sz w:val="28"/>
                <w:szCs w:val="28"/>
              </w:rPr>
              <w:t xml:space="preserve"> </w:t>
            </w:r>
            <w:r>
              <w:rPr>
                <w:sz w:val="24"/>
                <w:szCs w:val="24"/>
              </w:rPr>
              <w:t>(указать)</w:t>
            </w:r>
          </w:p>
        </w:tc>
        <w:tc>
          <w:tcPr>
            <w:tcW w:w="3118" w:type="dxa"/>
            <w:gridSpan w:val="3"/>
          </w:tcPr>
          <w:p w:rsidR="0053679B" w:rsidRPr="00AC71CF" w:rsidRDefault="0053679B" w:rsidP="0053679B">
            <w:pPr>
              <w:jc w:val="both"/>
              <w:rPr>
                <w:b/>
                <w:sz w:val="24"/>
                <w:szCs w:val="24"/>
              </w:rPr>
            </w:pPr>
          </w:p>
        </w:tc>
      </w:tr>
    </w:tbl>
    <w:p w:rsidR="0053679B" w:rsidRPr="00D464ED" w:rsidRDefault="0053679B" w:rsidP="0053679B">
      <w:pPr>
        <w:jc w:val="both"/>
        <w:rPr>
          <w:rFonts w:ascii="Times New Roman" w:hAnsi="Times New Roman" w:cs="Times New Roman"/>
          <w:sz w:val="28"/>
          <w:szCs w:val="28"/>
        </w:rPr>
      </w:pPr>
    </w:p>
    <w:p w:rsidR="00824804" w:rsidRPr="00824804" w:rsidRDefault="00824804" w:rsidP="00824804">
      <w:pPr>
        <w:spacing w:before="100" w:beforeAutospacing="1" w:after="100" w:afterAutospacing="1" w:line="240" w:lineRule="auto"/>
        <w:rPr>
          <w:rFonts w:ascii="Times New Roman" w:eastAsia="Times New Roman" w:hAnsi="Times New Roman" w:cs="Times New Roman"/>
          <w:sz w:val="28"/>
          <w:szCs w:val="24"/>
          <w:lang w:eastAsia="ru-RU"/>
        </w:rPr>
      </w:pPr>
    </w:p>
    <w:p w:rsidR="00F83BC0" w:rsidRPr="00F83BC0" w:rsidRDefault="00F83BC0" w:rsidP="00F83B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83BC0">
        <w:rPr>
          <w:rFonts w:ascii="Times New Roman" w:eastAsia="Times New Roman" w:hAnsi="Times New Roman" w:cs="Times New Roman"/>
          <w:b/>
          <w:bCs/>
          <w:sz w:val="28"/>
          <w:szCs w:val="28"/>
          <w:lang w:eastAsia="ru-RU"/>
        </w:rPr>
        <w:t>7. Контроль состояния системы условий</w:t>
      </w:r>
    </w:p>
    <w:tbl>
      <w:tblPr>
        <w:tblW w:w="10622" w:type="dxa"/>
        <w:tblCellSpacing w:w="0" w:type="dxa"/>
        <w:tblInd w:w="-6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3540"/>
        <w:gridCol w:w="2658"/>
        <w:gridCol w:w="883"/>
        <w:gridCol w:w="3541"/>
      </w:tblGrid>
      <w:tr w:rsidR="00F83BC0" w:rsidRPr="00F83BC0" w:rsidTr="003439AE">
        <w:trPr>
          <w:tblCellSpacing w:w="0" w:type="dxa"/>
        </w:trPr>
        <w:tc>
          <w:tcPr>
            <w:tcW w:w="6198" w:type="dxa"/>
            <w:gridSpan w:val="2"/>
            <w:tcBorders>
              <w:left w:val="nil"/>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b/>
                <w:sz w:val="28"/>
                <w:szCs w:val="28"/>
                <w:lang w:eastAsia="ru-RU"/>
              </w:rPr>
            </w:pPr>
            <w:r w:rsidRPr="00F83BC0">
              <w:rPr>
                <w:rFonts w:ascii="Times New Roman" w:eastAsia="Times New Roman" w:hAnsi="Times New Roman" w:cs="Times New Roman"/>
                <w:b/>
                <w:sz w:val="28"/>
                <w:szCs w:val="28"/>
                <w:lang w:eastAsia="ru-RU"/>
              </w:rPr>
              <w:t>Объект контроля</w:t>
            </w:r>
          </w:p>
        </w:tc>
        <w:tc>
          <w:tcPr>
            <w:tcW w:w="4424" w:type="dxa"/>
            <w:gridSpan w:val="2"/>
            <w:tcBorders>
              <w:left w:val="single" w:sz="2" w:space="0" w:color="auto"/>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b/>
                <w:sz w:val="28"/>
                <w:szCs w:val="28"/>
                <w:lang w:eastAsia="ru-RU"/>
              </w:rPr>
            </w:pPr>
            <w:r w:rsidRPr="00F83BC0">
              <w:rPr>
                <w:rFonts w:ascii="Times New Roman" w:eastAsia="Times New Roman" w:hAnsi="Times New Roman" w:cs="Times New Roman"/>
                <w:b/>
                <w:sz w:val="28"/>
                <w:szCs w:val="28"/>
                <w:lang w:eastAsia="ru-RU"/>
              </w:rPr>
              <w:t>Критерии оценки, измерители,показатели</w:t>
            </w:r>
          </w:p>
        </w:tc>
      </w:tr>
      <w:tr w:rsidR="00F83BC0" w:rsidRPr="00F83BC0" w:rsidTr="003439AE">
        <w:trPr>
          <w:tblCellSpacing w:w="0" w:type="dxa"/>
        </w:trPr>
        <w:tc>
          <w:tcPr>
            <w:tcW w:w="10622" w:type="dxa"/>
            <w:gridSpan w:val="4"/>
            <w:tcBorders>
              <w:left w:val="nil"/>
              <w:right w:val="nil"/>
            </w:tcBorders>
            <w:hideMark/>
          </w:tcPr>
          <w:p w:rsidR="00F83BC0" w:rsidRPr="00F83BC0" w:rsidRDefault="00F83BC0" w:rsidP="00F83B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83BC0">
              <w:rPr>
                <w:rFonts w:ascii="Times New Roman" w:eastAsia="Times New Roman" w:hAnsi="Times New Roman" w:cs="Times New Roman"/>
                <w:b/>
                <w:bCs/>
                <w:sz w:val="28"/>
                <w:szCs w:val="28"/>
                <w:lang w:eastAsia="ru-RU"/>
              </w:rPr>
              <w:t xml:space="preserve">I. Кадровые условия </w:t>
            </w:r>
            <w:r w:rsidRPr="00F83BC0">
              <w:rPr>
                <w:rFonts w:ascii="Times New Roman" w:eastAsia="Times New Roman" w:hAnsi="Times New Roman" w:cs="Times New Roman"/>
                <w:sz w:val="28"/>
                <w:szCs w:val="28"/>
                <w:lang w:eastAsia="ru-RU"/>
              </w:rPr>
              <w:t> </w:t>
            </w:r>
          </w:p>
        </w:tc>
      </w:tr>
      <w:tr w:rsidR="00F83BC0" w:rsidRPr="00F83BC0" w:rsidTr="003439AE">
        <w:trPr>
          <w:tblCellSpacing w:w="0" w:type="dxa"/>
        </w:trPr>
        <w:tc>
          <w:tcPr>
            <w:tcW w:w="6198" w:type="dxa"/>
            <w:gridSpan w:val="2"/>
            <w:tcBorders>
              <w:left w:val="nil"/>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1. Качество кадрового обеспечения введения и реализации ФГОС НОО</w:t>
            </w:r>
          </w:p>
        </w:tc>
        <w:tc>
          <w:tcPr>
            <w:tcW w:w="4424" w:type="dxa"/>
            <w:gridSpan w:val="2"/>
            <w:tcBorders>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Образование, стаж, квалификация</w:t>
            </w:r>
          </w:p>
        </w:tc>
      </w:tr>
      <w:tr w:rsidR="00F83BC0" w:rsidRPr="00F83BC0" w:rsidTr="003439AE">
        <w:trPr>
          <w:tblCellSpacing w:w="0" w:type="dxa"/>
        </w:trPr>
        <w:tc>
          <w:tcPr>
            <w:tcW w:w="6198" w:type="dxa"/>
            <w:gridSpan w:val="2"/>
            <w:tcBorders>
              <w:lef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2. Исполнение плана-графика повышения квалификации педагогических и руководящих работников ОУ в связи с введением ФГОС</w:t>
            </w:r>
          </w:p>
        </w:tc>
        <w:tc>
          <w:tcPr>
            <w:tcW w:w="4424" w:type="dxa"/>
            <w:gridSpan w:val="2"/>
            <w:tcBorders>
              <w:left w:val="nil"/>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Реализация плана-графика повышения квалификации</w:t>
            </w:r>
          </w:p>
        </w:tc>
      </w:tr>
      <w:tr w:rsidR="00F83BC0" w:rsidRPr="00F83BC0" w:rsidTr="003439AE">
        <w:trPr>
          <w:tblCellSpacing w:w="0" w:type="dxa"/>
        </w:trPr>
        <w:tc>
          <w:tcPr>
            <w:tcW w:w="6198" w:type="dxa"/>
            <w:gridSpan w:val="2"/>
            <w:tcBorders>
              <w:lef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3. Реализация плана научно-методической работы (внутришкольного повышения квалификации) с ориентацией на проблемы введения ФГОС основного общего образования </w:t>
            </w:r>
          </w:p>
        </w:tc>
        <w:tc>
          <w:tcPr>
            <w:tcW w:w="4424" w:type="dxa"/>
            <w:gridSpan w:val="2"/>
            <w:tcBorders>
              <w:left w:val="nil"/>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Соответствие поставленным задачам</w:t>
            </w:r>
          </w:p>
        </w:tc>
      </w:tr>
      <w:tr w:rsidR="00F83BC0" w:rsidRPr="00F83BC0" w:rsidTr="003439AE">
        <w:trPr>
          <w:tblCellSpacing w:w="0" w:type="dxa"/>
        </w:trPr>
        <w:tc>
          <w:tcPr>
            <w:tcW w:w="10622" w:type="dxa"/>
            <w:gridSpan w:val="4"/>
            <w:tcBorders>
              <w:left w:val="nil"/>
              <w:right w:val="nil"/>
            </w:tcBorders>
            <w:hideMark/>
          </w:tcPr>
          <w:p w:rsidR="00F83BC0" w:rsidRPr="00F83BC0" w:rsidRDefault="00F83BC0" w:rsidP="00F83B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83BC0">
              <w:rPr>
                <w:rFonts w:ascii="Times New Roman" w:eastAsia="Times New Roman" w:hAnsi="Times New Roman" w:cs="Times New Roman"/>
                <w:b/>
                <w:bCs/>
                <w:sz w:val="28"/>
                <w:szCs w:val="28"/>
                <w:lang w:eastAsia="ru-RU"/>
              </w:rPr>
              <w:t xml:space="preserve">II. Психолого-педагогические условия </w:t>
            </w:r>
            <w:r w:rsidRPr="00F83BC0">
              <w:rPr>
                <w:rFonts w:ascii="Times New Roman" w:eastAsia="Times New Roman" w:hAnsi="Times New Roman" w:cs="Times New Roman"/>
                <w:sz w:val="28"/>
                <w:szCs w:val="28"/>
                <w:lang w:eastAsia="ru-RU"/>
              </w:rPr>
              <w:t> </w:t>
            </w:r>
          </w:p>
        </w:tc>
      </w:tr>
      <w:tr w:rsidR="003439AE" w:rsidRPr="00F83BC0" w:rsidTr="003439AE">
        <w:trPr>
          <w:tblCellSpacing w:w="0" w:type="dxa"/>
        </w:trPr>
        <w:tc>
          <w:tcPr>
            <w:tcW w:w="6198" w:type="dxa"/>
            <w:gridSpan w:val="2"/>
            <w:tcBorders>
              <w:left w:val="nil"/>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1. Качество координации деятельности субъектов образовательного процесса, организационных структур учреждения по подготовке и введению ФГОС  НОО</w:t>
            </w:r>
          </w:p>
        </w:tc>
        <w:tc>
          <w:tcPr>
            <w:tcW w:w="4424" w:type="dxa"/>
            <w:gridSpan w:val="2"/>
            <w:tcBorders>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Взаимодействие деятельности субъектов образовательного процесса и организационных структур учреждения</w:t>
            </w:r>
          </w:p>
        </w:tc>
      </w:tr>
      <w:tr w:rsidR="003439AE" w:rsidRPr="00F83BC0" w:rsidTr="003439AE">
        <w:trPr>
          <w:tblCellSpacing w:w="0" w:type="dxa"/>
        </w:trPr>
        <w:tc>
          <w:tcPr>
            <w:tcW w:w="6198" w:type="dxa"/>
            <w:gridSpan w:val="2"/>
            <w:tcBorders>
              <w:lef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2. Наличие модели организации образовательного процесса</w:t>
            </w:r>
          </w:p>
        </w:tc>
        <w:tc>
          <w:tcPr>
            <w:tcW w:w="4424" w:type="dxa"/>
            <w:gridSpan w:val="2"/>
            <w:tcBorders>
              <w:left w:val="nil"/>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да</w:t>
            </w:r>
          </w:p>
        </w:tc>
      </w:tr>
      <w:tr w:rsidR="00F83BC0" w:rsidRPr="00F83BC0" w:rsidTr="003439AE">
        <w:trPr>
          <w:tblCellSpacing w:w="0" w:type="dxa"/>
        </w:trPr>
        <w:tc>
          <w:tcPr>
            <w:tcW w:w="6198" w:type="dxa"/>
            <w:gridSpan w:val="2"/>
            <w:tcBorders>
              <w:left w:val="nil"/>
              <w:bottom w:val="single" w:sz="2" w:space="0" w:color="auto"/>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3. Качество реализации моделей обеспечивающих организацию внеурочной деятельности</w:t>
            </w:r>
          </w:p>
        </w:tc>
        <w:tc>
          <w:tcPr>
            <w:tcW w:w="4424" w:type="dxa"/>
            <w:gridSpan w:val="2"/>
            <w:tcBorders>
              <w:left w:val="nil"/>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Соответствие поставленным задачам</w:t>
            </w:r>
          </w:p>
        </w:tc>
      </w:tr>
      <w:tr w:rsidR="003439AE" w:rsidRPr="00F83BC0" w:rsidTr="003439AE">
        <w:trPr>
          <w:tblCellSpacing w:w="0" w:type="dxa"/>
        </w:trPr>
        <w:tc>
          <w:tcPr>
            <w:tcW w:w="6198" w:type="dxa"/>
            <w:gridSpan w:val="2"/>
            <w:tcBorders>
              <w:left w:val="nil"/>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p>
        </w:tc>
        <w:tc>
          <w:tcPr>
            <w:tcW w:w="4424" w:type="dxa"/>
            <w:gridSpan w:val="2"/>
            <w:tcBorders>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p>
        </w:tc>
      </w:tr>
      <w:tr w:rsidR="003439AE" w:rsidRPr="00F83BC0" w:rsidTr="003439AE">
        <w:trPr>
          <w:tblCellSpacing w:w="0" w:type="dxa"/>
        </w:trPr>
        <w:tc>
          <w:tcPr>
            <w:tcW w:w="6198" w:type="dxa"/>
            <w:gridSpan w:val="2"/>
            <w:tcBorders>
              <w:left w:val="nil"/>
            </w:tcBorders>
            <w:hideMark/>
          </w:tcPr>
          <w:p w:rsidR="00F83BC0" w:rsidRPr="00F83BC0" w:rsidRDefault="00F83BC0" w:rsidP="003439A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F83BC0">
              <w:rPr>
                <w:rFonts w:ascii="Times New Roman" w:eastAsia="Times New Roman" w:hAnsi="Times New Roman" w:cs="Times New Roman"/>
                <w:sz w:val="28"/>
                <w:szCs w:val="28"/>
                <w:lang w:eastAsia="ru-RU"/>
              </w:rPr>
              <w:t>.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 </w:t>
            </w:r>
          </w:p>
        </w:tc>
        <w:tc>
          <w:tcPr>
            <w:tcW w:w="4424" w:type="dxa"/>
            <w:gridSpan w:val="2"/>
            <w:tcBorders>
              <w:left w:val="nil"/>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да</w:t>
            </w:r>
          </w:p>
        </w:tc>
      </w:tr>
      <w:tr w:rsidR="003439AE" w:rsidRPr="00F83BC0" w:rsidTr="003439AE">
        <w:trPr>
          <w:tblCellSpacing w:w="0" w:type="dxa"/>
        </w:trPr>
        <w:tc>
          <w:tcPr>
            <w:tcW w:w="10622" w:type="dxa"/>
            <w:gridSpan w:val="4"/>
            <w:tcBorders>
              <w:left w:val="nil"/>
              <w:right w:val="nil"/>
            </w:tcBorders>
            <w:hideMark/>
          </w:tcPr>
          <w:p w:rsidR="003439AE" w:rsidRPr="00F83BC0" w:rsidRDefault="003439AE" w:rsidP="003439AE">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83BC0">
              <w:rPr>
                <w:rFonts w:ascii="Times New Roman" w:eastAsia="Times New Roman" w:hAnsi="Times New Roman" w:cs="Times New Roman"/>
                <w:b/>
                <w:bCs/>
                <w:sz w:val="28"/>
                <w:szCs w:val="28"/>
                <w:lang w:eastAsia="ru-RU"/>
              </w:rPr>
              <w:t xml:space="preserve">III. Финансовые условия </w:t>
            </w:r>
            <w:r w:rsidRPr="00F83BC0">
              <w:rPr>
                <w:rFonts w:ascii="Times New Roman" w:eastAsia="Times New Roman" w:hAnsi="Times New Roman" w:cs="Times New Roman"/>
                <w:sz w:val="28"/>
                <w:szCs w:val="28"/>
                <w:lang w:eastAsia="ru-RU"/>
              </w:rPr>
              <w:t> </w:t>
            </w:r>
          </w:p>
        </w:tc>
      </w:tr>
      <w:tr w:rsidR="003439AE" w:rsidRPr="00F83BC0" w:rsidTr="003439AE">
        <w:trPr>
          <w:tblCellSpacing w:w="0" w:type="dxa"/>
        </w:trPr>
        <w:tc>
          <w:tcPr>
            <w:tcW w:w="6198" w:type="dxa"/>
            <w:gridSpan w:val="2"/>
            <w:tcBorders>
              <w:left w:val="nil"/>
              <w:right w:val="single" w:sz="2" w:space="0" w:color="auto"/>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4424" w:type="dxa"/>
            <w:gridSpan w:val="2"/>
            <w:tcBorders>
              <w:left w:val="nil"/>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статистика</w:t>
            </w:r>
          </w:p>
        </w:tc>
      </w:tr>
      <w:tr w:rsidR="003439AE" w:rsidRPr="00F83BC0" w:rsidTr="003439AE">
        <w:trPr>
          <w:tblCellSpacing w:w="0" w:type="dxa"/>
        </w:trPr>
        <w:tc>
          <w:tcPr>
            <w:tcW w:w="6198" w:type="dxa"/>
            <w:gridSpan w:val="2"/>
            <w:tcBorders>
              <w:lef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2.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4424" w:type="dxa"/>
            <w:gridSpan w:val="2"/>
            <w:tcBorders>
              <w:left w:val="nil"/>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имеется</w:t>
            </w:r>
          </w:p>
        </w:tc>
      </w:tr>
      <w:tr w:rsidR="003439AE" w:rsidRPr="00F83BC0" w:rsidTr="003439AE">
        <w:trPr>
          <w:trHeight w:val="599"/>
          <w:tblCellSpacing w:w="0" w:type="dxa"/>
        </w:trPr>
        <w:tc>
          <w:tcPr>
            <w:tcW w:w="6198" w:type="dxa"/>
            <w:gridSpan w:val="2"/>
            <w:tcBorders>
              <w:left w:val="nil"/>
              <w:bottom w:val="single" w:sz="2" w:space="0" w:color="auto"/>
            </w:tcBorders>
            <w:hideMark/>
          </w:tcPr>
          <w:p w:rsidR="00F83BC0" w:rsidRPr="00F83BC0" w:rsidRDefault="00F83BC0" w:rsidP="003439AE">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3. Наличие дополнительных соглашений к трудовому договору с педагогическими работниками </w:t>
            </w:r>
          </w:p>
        </w:tc>
        <w:tc>
          <w:tcPr>
            <w:tcW w:w="4424" w:type="dxa"/>
            <w:gridSpan w:val="2"/>
            <w:tcBorders>
              <w:left w:val="nil"/>
              <w:bottom w:val="single" w:sz="2" w:space="0" w:color="auto"/>
              <w:right w:val="nil"/>
            </w:tcBorders>
            <w:hideMark/>
          </w:tcPr>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имеется</w:t>
            </w:r>
          </w:p>
        </w:tc>
      </w:tr>
      <w:tr w:rsidR="003439AE" w:rsidRPr="00F83BC0" w:rsidTr="00C52B89">
        <w:trPr>
          <w:trHeight w:val="412"/>
          <w:tblCellSpacing w:w="0" w:type="dxa"/>
        </w:trPr>
        <w:tc>
          <w:tcPr>
            <w:tcW w:w="10622" w:type="dxa"/>
            <w:gridSpan w:val="4"/>
            <w:tcBorders>
              <w:top w:val="single" w:sz="2" w:space="0" w:color="auto"/>
              <w:left w:val="nil"/>
              <w:bottom w:val="single" w:sz="2" w:space="0" w:color="auto"/>
              <w:right w:val="nil"/>
            </w:tcBorders>
            <w:hideMark/>
          </w:tcPr>
          <w:p w:rsidR="003439AE" w:rsidRPr="00F83BC0" w:rsidRDefault="003439AE" w:rsidP="003439AE">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83BC0">
              <w:rPr>
                <w:rFonts w:ascii="Times New Roman" w:eastAsia="Times New Roman" w:hAnsi="Times New Roman" w:cs="Times New Roman"/>
                <w:b/>
                <w:bCs/>
                <w:sz w:val="28"/>
                <w:szCs w:val="28"/>
                <w:lang w:eastAsia="ru-RU"/>
              </w:rPr>
              <w:t>IV. Материально-технические условия</w:t>
            </w:r>
          </w:p>
        </w:tc>
      </w:tr>
      <w:tr w:rsidR="00C52B89" w:rsidRPr="00F83BC0" w:rsidTr="00C52B89">
        <w:trPr>
          <w:trHeight w:val="186"/>
          <w:tblCellSpacing w:w="0" w:type="dxa"/>
        </w:trPr>
        <w:tc>
          <w:tcPr>
            <w:tcW w:w="3540" w:type="dxa"/>
            <w:tcBorders>
              <w:top w:val="single" w:sz="2" w:space="0" w:color="auto"/>
              <w:left w:val="nil"/>
              <w:bottom w:val="single" w:sz="2" w:space="0" w:color="auto"/>
              <w:right w:val="nil"/>
            </w:tcBorders>
          </w:tcPr>
          <w:p w:rsidR="00C52B89" w:rsidRPr="00C52B89" w:rsidRDefault="00C52B89" w:rsidP="00C52B89">
            <w:pPr>
              <w:spacing w:before="100" w:beforeAutospacing="1" w:after="100" w:afterAutospacing="1" w:line="240" w:lineRule="auto"/>
              <w:ind w:left="132"/>
              <w:rPr>
                <w:rFonts w:ascii="Times New Roman" w:eastAsia="Times New Roman" w:hAnsi="Times New Roman" w:cs="Times New Roman"/>
                <w:bCs/>
                <w:sz w:val="28"/>
                <w:szCs w:val="28"/>
                <w:lang w:eastAsia="ru-RU"/>
              </w:rPr>
            </w:pPr>
            <w:r w:rsidRPr="00C52B89">
              <w:rPr>
                <w:rFonts w:ascii="Times New Roman" w:eastAsia="Times New Roman" w:hAnsi="Times New Roman" w:cs="Times New Roman"/>
                <w:bCs/>
                <w:sz w:val="28"/>
                <w:szCs w:val="28"/>
                <w:lang w:eastAsia="ru-RU"/>
              </w:rPr>
              <w:t>Компоненты оснащения</w:t>
            </w:r>
          </w:p>
        </w:tc>
        <w:tc>
          <w:tcPr>
            <w:tcW w:w="3541" w:type="dxa"/>
            <w:gridSpan w:val="2"/>
            <w:tcBorders>
              <w:top w:val="single" w:sz="2" w:space="0" w:color="auto"/>
              <w:left w:val="single" w:sz="2" w:space="0" w:color="auto"/>
              <w:bottom w:val="single" w:sz="2" w:space="0" w:color="auto"/>
              <w:right w:val="single" w:sz="2" w:space="0" w:color="auto"/>
            </w:tcBorders>
          </w:tcPr>
          <w:p w:rsidR="00C52B89" w:rsidRPr="00C52B89" w:rsidRDefault="00C52B89" w:rsidP="00C52B89">
            <w:pPr>
              <w:spacing w:before="100" w:beforeAutospacing="1" w:after="100" w:afterAutospacing="1" w:line="240" w:lineRule="auto"/>
              <w:ind w:left="131"/>
              <w:rPr>
                <w:rFonts w:ascii="Times New Roman" w:eastAsia="Times New Roman" w:hAnsi="Times New Roman" w:cs="Times New Roman"/>
                <w:bCs/>
                <w:sz w:val="28"/>
                <w:szCs w:val="28"/>
                <w:lang w:eastAsia="ru-RU"/>
              </w:rPr>
            </w:pPr>
            <w:r w:rsidRPr="00C52B89">
              <w:rPr>
                <w:rFonts w:ascii="Times New Roman" w:eastAsia="Times New Roman" w:hAnsi="Times New Roman" w:cs="Times New Roman"/>
                <w:bCs/>
                <w:sz w:val="28"/>
                <w:szCs w:val="28"/>
                <w:lang w:eastAsia="ru-RU"/>
              </w:rPr>
              <w:t>Необходимое оборудование</w:t>
            </w:r>
          </w:p>
        </w:tc>
        <w:tc>
          <w:tcPr>
            <w:tcW w:w="3541" w:type="dxa"/>
            <w:tcBorders>
              <w:top w:val="single" w:sz="2" w:space="0" w:color="auto"/>
              <w:left w:val="nil"/>
              <w:bottom w:val="single" w:sz="2" w:space="0" w:color="auto"/>
              <w:right w:val="nil"/>
            </w:tcBorders>
          </w:tcPr>
          <w:p w:rsidR="00C52B89" w:rsidRPr="00C52B89" w:rsidRDefault="00C52B89" w:rsidP="00C52B89">
            <w:pPr>
              <w:spacing w:before="100" w:beforeAutospacing="1" w:after="100" w:afterAutospacing="1" w:line="240" w:lineRule="auto"/>
              <w:ind w:left="139"/>
              <w:rPr>
                <w:rFonts w:ascii="Times New Roman" w:eastAsia="Times New Roman" w:hAnsi="Times New Roman" w:cs="Times New Roman"/>
                <w:bCs/>
                <w:sz w:val="28"/>
                <w:szCs w:val="28"/>
                <w:lang w:eastAsia="ru-RU"/>
              </w:rPr>
            </w:pPr>
            <w:r w:rsidRPr="00C52B89">
              <w:rPr>
                <w:rFonts w:ascii="Times New Roman" w:eastAsia="Times New Roman" w:hAnsi="Times New Roman" w:cs="Times New Roman"/>
                <w:bCs/>
                <w:sz w:val="28"/>
                <w:szCs w:val="28"/>
                <w:lang w:eastAsia="ru-RU"/>
              </w:rPr>
              <w:t>Необходимо/имеется</w:t>
            </w:r>
          </w:p>
        </w:tc>
      </w:tr>
      <w:tr w:rsidR="00C52B89" w:rsidRPr="00F83BC0" w:rsidTr="00C52B89">
        <w:trPr>
          <w:trHeight w:val="186"/>
          <w:tblCellSpacing w:w="0" w:type="dxa"/>
        </w:trPr>
        <w:tc>
          <w:tcPr>
            <w:tcW w:w="3540" w:type="dxa"/>
            <w:tcBorders>
              <w:top w:val="single" w:sz="2" w:space="0" w:color="auto"/>
              <w:left w:val="nil"/>
              <w:bottom w:val="single" w:sz="2" w:space="0" w:color="auto"/>
              <w:right w:val="nil"/>
            </w:tcBorders>
          </w:tcPr>
          <w:p w:rsidR="00C52B89" w:rsidRPr="00C52B89" w:rsidRDefault="00C52B89" w:rsidP="00C52B89">
            <w:pPr>
              <w:spacing w:before="100" w:beforeAutospacing="1" w:after="100" w:afterAutospacing="1" w:line="240" w:lineRule="auto"/>
              <w:ind w:left="132"/>
              <w:rPr>
                <w:rFonts w:ascii="Times New Roman" w:eastAsia="Times New Roman" w:hAnsi="Times New Roman" w:cs="Times New Roman"/>
                <w:bCs/>
                <w:sz w:val="24"/>
                <w:szCs w:val="24"/>
                <w:lang w:eastAsia="ru-RU"/>
              </w:rPr>
            </w:pPr>
            <w:r w:rsidRPr="00C52B89">
              <w:rPr>
                <w:rFonts w:ascii="Times New Roman" w:hAnsi="Times New Roman" w:cs="Times New Roman"/>
                <w:sz w:val="24"/>
                <w:szCs w:val="24"/>
              </w:rPr>
              <w:t>1. Компоненты оснащения начальной школы</w:t>
            </w:r>
          </w:p>
        </w:tc>
        <w:tc>
          <w:tcPr>
            <w:tcW w:w="3541" w:type="dxa"/>
            <w:gridSpan w:val="2"/>
            <w:tcBorders>
              <w:top w:val="single" w:sz="2" w:space="0" w:color="auto"/>
              <w:left w:val="single" w:sz="2" w:space="0" w:color="auto"/>
              <w:bottom w:val="single" w:sz="2" w:space="0" w:color="auto"/>
              <w:right w:val="single" w:sz="2" w:space="0" w:color="auto"/>
            </w:tcBorders>
          </w:tcPr>
          <w:tbl>
            <w:tblPr>
              <w:tblW w:w="0" w:type="auto"/>
              <w:tblCellSpacing w:w="0" w:type="dxa"/>
              <w:tblCellMar>
                <w:left w:w="0" w:type="dxa"/>
                <w:right w:w="0" w:type="dxa"/>
              </w:tblCellMar>
              <w:tblLook w:val="04A0"/>
            </w:tblPr>
            <w:tblGrid>
              <w:gridCol w:w="2802"/>
              <w:gridCol w:w="729"/>
            </w:tblGrid>
            <w:tr w:rsidR="00C52B89" w:rsidRPr="00C52B89" w:rsidTr="00C52B89">
              <w:trPr>
                <w:tblCellSpacing w:w="0" w:type="dxa"/>
              </w:trPr>
              <w:tc>
                <w:tcPr>
                  <w:tcW w:w="3840" w:type="dxa"/>
                  <w:hideMark/>
                </w:tcPr>
                <w:p w:rsidR="00C52B89" w:rsidRPr="00C52B89" w:rsidRDefault="00C52B89" w:rsidP="00C52B89">
                  <w:pPr>
                    <w:spacing w:before="100" w:beforeAutospacing="1" w:after="100" w:afterAutospacing="1" w:line="240" w:lineRule="auto"/>
                    <w:ind w:left="131"/>
                    <w:rPr>
                      <w:rFonts w:ascii="Times New Roman" w:eastAsia="Times New Roman" w:hAnsi="Times New Roman" w:cs="Times New Roman"/>
                      <w:sz w:val="24"/>
                      <w:szCs w:val="24"/>
                      <w:lang w:eastAsia="ru-RU"/>
                    </w:rPr>
                  </w:pPr>
                  <w:r w:rsidRPr="00C52B89">
                    <w:rPr>
                      <w:rFonts w:ascii="Times New Roman" w:eastAsia="Times New Roman" w:hAnsi="Times New Roman" w:cs="Times New Roman"/>
                      <w:sz w:val="24"/>
                      <w:szCs w:val="24"/>
                      <w:lang w:eastAsia="ru-RU"/>
                    </w:rPr>
                    <w:t>1.1. Учебные кабинеты с автоматизированными рабочими местами обучающихся и  педагогических работников</w:t>
                  </w:r>
                </w:p>
              </w:tc>
              <w:tc>
                <w:tcPr>
                  <w:tcW w:w="2850" w:type="dxa"/>
                  <w:hideMark/>
                </w:tcPr>
                <w:p w:rsidR="00C52B89" w:rsidRPr="00C52B89" w:rsidRDefault="00C52B89" w:rsidP="00C52B89">
                  <w:pPr>
                    <w:spacing w:after="0" w:line="240" w:lineRule="auto"/>
                    <w:ind w:left="131"/>
                    <w:rPr>
                      <w:rFonts w:ascii="Times New Roman" w:eastAsia="Times New Roman" w:hAnsi="Times New Roman" w:cs="Times New Roman"/>
                      <w:sz w:val="24"/>
                      <w:szCs w:val="24"/>
                      <w:lang w:eastAsia="ru-RU"/>
                    </w:rPr>
                  </w:pPr>
                </w:p>
              </w:tc>
            </w:tr>
          </w:tbl>
          <w:p w:rsidR="00C52B89" w:rsidRPr="00C52B89" w:rsidRDefault="00C52B89" w:rsidP="00C52B89">
            <w:pPr>
              <w:spacing w:before="100" w:beforeAutospacing="1" w:after="100" w:afterAutospacing="1" w:line="240" w:lineRule="auto"/>
              <w:ind w:left="131"/>
              <w:rPr>
                <w:rFonts w:ascii="Times New Roman" w:eastAsia="Times New Roman" w:hAnsi="Times New Roman" w:cs="Times New Roman"/>
                <w:bCs/>
                <w:sz w:val="24"/>
                <w:szCs w:val="24"/>
                <w:lang w:eastAsia="ru-RU"/>
              </w:rPr>
            </w:pPr>
          </w:p>
        </w:tc>
        <w:tc>
          <w:tcPr>
            <w:tcW w:w="3541" w:type="dxa"/>
            <w:tcBorders>
              <w:top w:val="single" w:sz="2" w:space="0" w:color="auto"/>
              <w:left w:val="nil"/>
              <w:bottom w:val="single" w:sz="2" w:space="0" w:color="auto"/>
              <w:right w:val="nil"/>
            </w:tcBorders>
          </w:tcPr>
          <w:p w:rsidR="00C52B89" w:rsidRPr="00C52B89" w:rsidRDefault="00C52B89"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sidRPr="00C52B89">
              <w:rPr>
                <w:rFonts w:ascii="Times New Roman" w:eastAsia="Times New Roman" w:hAnsi="Times New Roman" w:cs="Times New Roman"/>
                <w:bCs/>
                <w:sz w:val="24"/>
                <w:szCs w:val="24"/>
                <w:lang w:eastAsia="ru-RU"/>
              </w:rPr>
              <w:t>Необходимо</w:t>
            </w:r>
          </w:p>
        </w:tc>
      </w:tr>
      <w:tr w:rsidR="00C52B89" w:rsidRPr="00F83BC0" w:rsidTr="00C52B89">
        <w:trPr>
          <w:trHeight w:val="186"/>
          <w:tblCellSpacing w:w="0" w:type="dxa"/>
        </w:trPr>
        <w:tc>
          <w:tcPr>
            <w:tcW w:w="3540" w:type="dxa"/>
            <w:tcBorders>
              <w:top w:val="single" w:sz="2" w:space="0" w:color="auto"/>
              <w:left w:val="nil"/>
              <w:bottom w:val="single" w:sz="2" w:space="0" w:color="auto"/>
              <w:right w:val="nil"/>
            </w:tcBorders>
          </w:tcPr>
          <w:p w:rsidR="00C52B89" w:rsidRPr="00C52B89" w:rsidRDefault="00C52B89" w:rsidP="00C52B89">
            <w:pPr>
              <w:spacing w:before="100" w:beforeAutospacing="1" w:after="100" w:afterAutospacing="1" w:line="240" w:lineRule="auto"/>
              <w:ind w:left="132"/>
              <w:rPr>
                <w:rFonts w:ascii="Times New Roman" w:hAnsi="Times New Roman" w:cs="Times New Roman"/>
                <w:sz w:val="24"/>
                <w:szCs w:val="24"/>
              </w:rPr>
            </w:pPr>
          </w:p>
        </w:tc>
        <w:tc>
          <w:tcPr>
            <w:tcW w:w="3541" w:type="dxa"/>
            <w:gridSpan w:val="2"/>
            <w:tcBorders>
              <w:top w:val="single" w:sz="2" w:space="0" w:color="auto"/>
              <w:left w:val="single" w:sz="2" w:space="0" w:color="auto"/>
              <w:bottom w:val="single" w:sz="2" w:space="0" w:color="auto"/>
              <w:right w:val="single" w:sz="2" w:space="0" w:color="auto"/>
            </w:tcBorders>
          </w:tcPr>
          <w:p w:rsidR="00C52B89" w:rsidRPr="00C52B89" w:rsidRDefault="00C52B89" w:rsidP="00C52B89">
            <w:pPr>
              <w:spacing w:before="100" w:beforeAutospacing="1" w:after="100" w:afterAutospacing="1" w:line="240" w:lineRule="auto"/>
              <w:ind w:left="131"/>
              <w:rPr>
                <w:rFonts w:ascii="Times New Roman" w:eastAsia="Times New Roman" w:hAnsi="Times New Roman" w:cs="Times New Roman"/>
                <w:sz w:val="24"/>
                <w:szCs w:val="24"/>
                <w:lang w:eastAsia="ru-RU"/>
              </w:rPr>
            </w:pPr>
            <w:r w:rsidRPr="00C52B89">
              <w:rPr>
                <w:rFonts w:ascii="Times New Roman" w:eastAsia="Times New Roman" w:hAnsi="Times New Roman" w:cs="Times New Roman"/>
                <w:sz w:val="24"/>
                <w:szCs w:val="24"/>
                <w:lang w:eastAsia="ru-RU"/>
              </w:rPr>
              <w:t>Помещение для занятий учебно-исследовательской деятельностью, моделированием и техническим творчеством</w:t>
            </w:r>
          </w:p>
        </w:tc>
        <w:tc>
          <w:tcPr>
            <w:tcW w:w="3541" w:type="dxa"/>
            <w:tcBorders>
              <w:top w:val="single" w:sz="2" w:space="0" w:color="auto"/>
              <w:left w:val="nil"/>
              <w:bottom w:val="single" w:sz="2" w:space="0" w:color="auto"/>
              <w:right w:val="nil"/>
            </w:tcBorders>
          </w:tcPr>
          <w:p w:rsidR="00C52B89" w:rsidRPr="00C52B89" w:rsidRDefault="00C52B89"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sidRPr="00C52B89">
              <w:rPr>
                <w:rFonts w:ascii="Times New Roman" w:eastAsia="Times New Roman" w:hAnsi="Times New Roman" w:cs="Times New Roman"/>
                <w:bCs/>
                <w:sz w:val="24"/>
                <w:szCs w:val="24"/>
                <w:lang w:eastAsia="ru-RU"/>
              </w:rPr>
              <w:t>Имеется</w:t>
            </w:r>
          </w:p>
        </w:tc>
      </w:tr>
      <w:tr w:rsidR="00C52B89" w:rsidRPr="00F83BC0" w:rsidTr="00C52B89">
        <w:trPr>
          <w:trHeight w:val="186"/>
          <w:tblCellSpacing w:w="0" w:type="dxa"/>
        </w:trPr>
        <w:tc>
          <w:tcPr>
            <w:tcW w:w="3540" w:type="dxa"/>
            <w:tcBorders>
              <w:top w:val="single" w:sz="2" w:space="0" w:color="auto"/>
              <w:left w:val="nil"/>
              <w:bottom w:val="single" w:sz="2" w:space="0" w:color="auto"/>
              <w:right w:val="nil"/>
            </w:tcBorders>
          </w:tcPr>
          <w:p w:rsidR="00C52B89" w:rsidRPr="00C52B89" w:rsidRDefault="00C52B89" w:rsidP="00C52B89">
            <w:pPr>
              <w:spacing w:before="100" w:beforeAutospacing="1" w:after="100" w:afterAutospacing="1" w:line="240" w:lineRule="auto"/>
              <w:ind w:left="132"/>
              <w:rPr>
                <w:rFonts w:ascii="Times New Roman" w:hAnsi="Times New Roman" w:cs="Times New Roman"/>
                <w:sz w:val="24"/>
                <w:szCs w:val="24"/>
              </w:rPr>
            </w:pPr>
          </w:p>
        </w:tc>
        <w:tc>
          <w:tcPr>
            <w:tcW w:w="3541" w:type="dxa"/>
            <w:gridSpan w:val="2"/>
            <w:tcBorders>
              <w:top w:val="single" w:sz="2" w:space="0" w:color="auto"/>
              <w:left w:val="single" w:sz="2" w:space="0" w:color="auto"/>
              <w:bottom w:val="single" w:sz="2" w:space="0" w:color="auto"/>
              <w:right w:val="single" w:sz="2" w:space="0" w:color="auto"/>
            </w:tcBorders>
          </w:tcPr>
          <w:p w:rsidR="00C52B89" w:rsidRPr="00C52B89" w:rsidRDefault="00C52B89" w:rsidP="00C52B89">
            <w:pPr>
              <w:spacing w:before="100" w:beforeAutospacing="1" w:after="100" w:afterAutospacing="1" w:line="240" w:lineRule="auto"/>
              <w:ind w:left="131"/>
              <w:rPr>
                <w:rFonts w:ascii="Times New Roman" w:eastAsia="Times New Roman" w:hAnsi="Times New Roman" w:cs="Times New Roman"/>
                <w:sz w:val="24"/>
                <w:szCs w:val="24"/>
                <w:lang w:eastAsia="ru-RU"/>
              </w:rPr>
            </w:pPr>
            <w:r w:rsidRPr="00C52B89">
              <w:rPr>
                <w:rFonts w:ascii="Times New Roman" w:eastAsia="Times New Roman" w:hAnsi="Times New Roman" w:cs="Times New Roman"/>
                <w:sz w:val="24"/>
                <w:szCs w:val="24"/>
                <w:lang w:eastAsia="ru-RU"/>
              </w:rPr>
              <w:t>Необходимые для реализации учебной деятельности лаборатории и мастерские</w:t>
            </w:r>
          </w:p>
        </w:tc>
        <w:tc>
          <w:tcPr>
            <w:tcW w:w="3541" w:type="dxa"/>
            <w:tcBorders>
              <w:top w:val="single" w:sz="2" w:space="0" w:color="auto"/>
              <w:left w:val="nil"/>
              <w:bottom w:val="single" w:sz="2" w:space="0" w:color="auto"/>
              <w:right w:val="nil"/>
            </w:tcBorders>
          </w:tcPr>
          <w:p w:rsidR="00C52B89" w:rsidRPr="00C52B89" w:rsidRDefault="00C52B89"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sidRPr="00C52B89">
              <w:rPr>
                <w:rFonts w:ascii="Times New Roman" w:eastAsia="Times New Roman" w:hAnsi="Times New Roman" w:cs="Times New Roman"/>
                <w:bCs/>
                <w:sz w:val="24"/>
                <w:szCs w:val="24"/>
                <w:lang w:eastAsia="ru-RU"/>
              </w:rPr>
              <w:t>Имеется</w:t>
            </w:r>
          </w:p>
        </w:tc>
      </w:tr>
      <w:tr w:rsidR="00C52B89" w:rsidRPr="00F83BC0" w:rsidTr="00C52B89">
        <w:trPr>
          <w:trHeight w:val="186"/>
          <w:tblCellSpacing w:w="0" w:type="dxa"/>
        </w:trPr>
        <w:tc>
          <w:tcPr>
            <w:tcW w:w="3540" w:type="dxa"/>
            <w:tcBorders>
              <w:top w:val="single" w:sz="2" w:space="0" w:color="auto"/>
              <w:left w:val="nil"/>
              <w:bottom w:val="single" w:sz="2" w:space="0" w:color="auto"/>
              <w:right w:val="nil"/>
            </w:tcBorders>
          </w:tcPr>
          <w:p w:rsidR="00C52B89" w:rsidRPr="00C52B89" w:rsidRDefault="00C52B89" w:rsidP="00C52B89">
            <w:pPr>
              <w:spacing w:before="100" w:beforeAutospacing="1" w:after="100" w:afterAutospacing="1" w:line="240" w:lineRule="auto"/>
              <w:ind w:left="132"/>
              <w:rPr>
                <w:rFonts w:ascii="Times New Roman" w:hAnsi="Times New Roman" w:cs="Times New Roman"/>
                <w:sz w:val="24"/>
                <w:szCs w:val="24"/>
              </w:rPr>
            </w:pPr>
            <w:r w:rsidRPr="00C52B89">
              <w:rPr>
                <w:rFonts w:ascii="Times New Roman" w:hAnsi="Times New Roman" w:cs="Times New Roman"/>
                <w:sz w:val="24"/>
                <w:szCs w:val="24"/>
              </w:rPr>
              <w:t>2.</w:t>
            </w:r>
            <w:r>
              <w:rPr>
                <w:rFonts w:ascii="Times New Roman" w:hAnsi="Times New Roman" w:cs="Times New Roman"/>
                <w:sz w:val="24"/>
                <w:szCs w:val="24"/>
              </w:rPr>
              <w:t>К</w:t>
            </w:r>
            <w:r w:rsidRPr="00C52B89">
              <w:rPr>
                <w:rFonts w:ascii="Times New Roman" w:hAnsi="Times New Roman" w:cs="Times New Roman"/>
                <w:sz w:val="24"/>
                <w:szCs w:val="24"/>
              </w:rPr>
              <w:t xml:space="preserve">омпоненты </w:t>
            </w:r>
            <w:r>
              <w:rPr>
                <w:rFonts w:ascii="Times New Roman" w:hAnsi="Times New Roman" w:cs="Times New Roman"/>
                <w:sz w:val="24"/>
                <w:szCs w:val="24"/>
              </w:rPr>
              <w:t>оснащения учебного кабинета нач.школы</w:t>
            </w:r>
          </w:p>
        </w:tc>
        <w:tc>
          <w:tcPr>
            <w:tcW w:w="3541" w:type="dxa"/>
            <w:gridSpan w:val="2"/>
            <w:tcBorders>
              <w:top w:val="single" w:sz="2" w:space="0" w:color="auto"/>
              <w:left w:val="single" w:sz="2" w:space="0" w:color="auto"/>
              <w:bottom w:val="single" w:sz="2" w:space="0" w:color="auto"/>
              <w:right w:val="single" w:sz="2" w:space="0" w:color="auto"/>
            </w:tcBorders>
          </w:tcPr>
          <w:p w:rsidR="00C52B89" w:rsidRPr="00C52B89" w:rsidRDefault="00C52B89" w:rsidP="00C52B89">
            <w:pPr>
              <w:spacing w:before="100" w:beforeAutospacing="1" w:after="100" w:afterAutospacing="1"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Нормативные документы, програмно-методическое обеспечение, локальные акты</w:t>
            </w:r>
          </w:p>
        </w:tc>
        <w:tc>
          <w:tcPr>
            <w:tcW w:w="3541" w:type="dxa"/>
            <w:tcBorders>
              <w:top w:val="single" w:sz="2" w:space="0" w:color="auto"/>
              <w:left w:val="nil"/>
              <w:bottom w:val="single" w:sz="2" w:space="0" w:color="auto"/>
              <w:right w:val="nil"/>
            </w:tcBorders>
          </w:tcPr>
          <w:p w:rsidR="00C52B89" w:rsidRPr="00C52B89" w:rsidRDefault="00C52B89"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Имеется</w:t>
            </w:r>
          </w:p>
        </w:tc>
      </w:tr>
      <w:tr w:rsidR="00C52B89" w:rsidRPr="00F83BC0" w:rsidTr="00CC1027">
        <w:trPr>
          <w:trHeight w:val="186"/>
          <w:tblCellSpacing w:w="0" w:type="dxa"/>
        </w:trPr>
        <w:tc>
          <w:tcPr>
            <w:tcW w:w="3540" w:type="dxa"/>
            <w:tcBorders>
              <w:top w:val="single" w:sz="2" w:space="0" w:color="auto"/>
              <w:left w:val="nil"/>
              <w:bottom w:val="single" w:sz="2" w:space="0" w:color="auto"/>
              <w:right w:val="nil"/>
            </w:tcBorders>
          </w:tcPr>
          <w:p w:rsidR="00C52B89" w:rsidRPr="00C52B89" w:rsidRDefault="00C52B89" w:rsidP="00C52B89">
            <w:pPr>
              <w:spacing w:before="100" w:beforeAutospacing="1" w:after="100" w:afterAutospacing="1" w:line="240" w:lineRule="auto"/>
              <w:ind w:left="132"/>
              <w:rPr>
                <w:rFonts w:ascii="Times New Roman" w:hAnsi="Times New Roman" w:cs="Times New Roman"/>
                <w:sz w:val="24"/>
                <w:szCs w:val="24"/>
              </w:rPr>
            </w:pPr>
          </w:p>
        </w:tc>
        <w:tc>
          <w:tcPr>
            <w:tcW w:w="3541" w:type="dxa"/>
            <w:gridSpan w:val="2"/>
            <w:tcBorders>
              <w:top w:val="single" w:sz="2" w:space="0" w:color="auto"/>
              <w:left w:val="single" w:sz="2" w:space="0" w:color="auto"/>
              <w:bottom w:val="single" w:sz="2" w:space="0" w:color="auto"/>
              <w:right w:val="single" w:sz="2" w:space="0" w:color="auto"/>
            </w:tcBorders>
          </w:tcPr>
          <w:p w:rsidR="00C52B89" w:rsidRDefault="00C52B89" w:rsidP="00C52B89">
            <w:pPr>
              <w:spacing w:before="100" w:beforeAutospacing="1"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УМК по предмету:</w:t>
            </w:r>
          </w:p>
          <w:p w:rsidR="00C52B89" w:rsidRDefault="00C52B89" w:rsidP="00C52B89">
            <w:pPr>
              <w:spacing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русский язык</w:t>
            </w:r>
          </w:p>
          <w:p w:rsidR="00C52B89" w:rsidRDefault="00C52B89" w:rsidP="00C52B89">
            <w:pPr>
              <w:spacing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литературное чтение</w:t>
            </w:r>
          </w:p>
          <w:p w:rsidR="00C52B89" w:rsidRDefault="00C52B89" w:rsidP="00C52B89">
            <w:pPr>
              <w:spacing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математика</w:t>
            </w:r>
          </w:p>
          <w:p w:rsidR="00C52B89" w:rsidRDefault="00C52B89" w:rsidP="00C52B89">
            <w:pPr>
              <w:spacing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окружающий мир</w:t>
            </w:r>
          </w:p>
          <w:p w:rsidR="00C52B89" w:rsidRDefault="00C52B89" w:rsidP="00C52B89">
            <w:pPr>
              <w:spacing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Искусство (музыка)</w:t>
            </w:r>
          </w:p>
          <w:p w:rsidR="00C52B89" w:rsidRDefault="00CC1027" w:rsidP="00C52B89">
            <w:pPr>
              <w:spacing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искусство (ИЗО)</w:t>
            </w:r>
          </w:p>
          <w:p w:rsidR="00CC1027" w:rsidRDefault="00CC1027" w:rsidP="00C52B89">
            <w:pPr>
              <w:spacing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технология</w:t>
            </w:r>
          </w:p>
          <w:p w:rsidR="00CC1027" w:rsidRDefault="00CC1027" w:rsidP="00C52B89">
            <w:pPr>
              <w:spacing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физическая культура</w:t>
            </w:r>
          </w:p>
          <w:p w:rsidR="00CC1027" w:rsidRDefault="00CC1027" w:rsidP="00C52B89">
            <w:pPr>
              <w:spacing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иностранный (немецкий) язык</w:t>
            </w:r>
          </w:p>
          <w:p w:rsidR="00C52B89" w:rsidRDefault="00C52B89" w:rsidP="00C52B89">
            <w:pPr>
              <w:spacing w:after="0" w:line="240" w:lineRule="auto"/>
              <w:ind w:left="131"/>
              <w:rPr>
                <w:rFonts w:ascii="Times New Roman" w:eastAsia="Times New Roman" w:hAnsi="Times New Roman" w:cs="Times New Roman"/>
                <w:sz w:val="24"/>
                <w:szCs w:val="24"/>
                <w:lang w:eastAsia="ru-RU"/>
              </w:rPr>
            </w:pPr>
          </w:p>
        </w:tc>
        <w:tc>
          <w:tcPr>
            <w:tcW w:w="3541" w:type="dxa"/>
            <w:tcBorders>
              <w:top w:val="single" w:sz="2" w:space="0" w:color="auto"/>
              <w:left w:val="nil"/>
              <w:bottom w:val="single" w:sz="2" w:space="0" w:color="auto"/>
              <w:right w:val="nil"/>
            </w:tcBorders>
          </w:tcPr>
          <w:p w:rsidR="00C52B89" w:rsidRDefault="00CC1027"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Имеется</w:t>
            </w:r>
          </w:p>
        </w:tc>
      </w:tr>
      <w:tr w:rsidR="00CC1027" w:rsidRPr="00F83BC0" w:rsidTr="00CC1027">
        <w:trPr>
          <w:trHeight w:val="186"/>
          <w:tblCellSpacing w:w="0" w:type="dxa"/>
        </w:trPr>
        <w:tc>
          <w:tcPr>
            <w:tcW w:w="3540" w:type="dxa"/>
            <w:tcBorders>
              <w:top w:val="single" w:sz="2" w:space="0" w:color="auto"/>
              <w:left w:val="nil"/>
              <w:bottom w:val="single" w:sz="2" w:space="0" w:color="auto"/>
              <w:right w:val="nil"/>
            </w:tcBorders>
          </w:tcPr>
          <w:p w:rsidR="00CC1027" w:rsidRPr="00C52B89" w:rsidRDefault="00CC1027" w:rsidP="00C52B89">
            <w:pPr>
              <w:spacing w:before="100" w:beforeAutospacing="1" w:after="100" w:afterAutospacing="1" w:line="240" w:lineRule="auto"/>
              <w:ind w:left="132"/>
              <w:rPr>
                <w:rFonts w:ascii="Times New Roman" w:hAnsi="Times New Roman" w:cs="Times New Roman"/>
                <w:sz w:val="24"/>
                <w:szCs w:val="24"/>
              </w:rPr>
            </w:pPr>
          </w:p>
        </w:tc>
        <w:tc>
          <w:tcPr>
            <w:tcW w:w="3541" w:type="dxa"/>
            <w:gridSpan w:val="2"/>
            <w:tcBorders>
              <w:top w:val="single" w:sz="2" w:space="0" w:color="auto"/>
              <w:left w:val="single" w:sz="2" w:space="0" w:color="auto"/>
              <w:bottom w:val="single" w:sz="2" w:space="0" w:color="auto"/>
              <w:right w:val="single" w:sz="2" w:space="0" w:color="auto"/>
            </w:tcBorders>
          </w:tcPr>
          <w:p w:rsidR="00CC1027" w:rsidRDefault="00CC1027" w:rsidP="00C52B89">
            <w:pPr>
              <w:spacing w:before="100" w:beforeAutospacing="1"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 раздаточные материалы по предметам</w:t>
            </w:r>
          </w:p>
        </w:tc>
        <w:tc>
          <w:tcPr>
            <w:tcW w:w="3541" w:type="dxa"/>
            <w:tcBorders>
              <w:top w:val="single" w:sz="2" w:space="0" w:color="auto"/>
              <w:left w:val="nil"/>
              <w:bottom w:val="single" w:sz="2" w:space="0" w:color="auto"/>
              <w:right w:val="nil"/>
            </w:tcBorders>
          </w:tcPr>
          <w:p w:rsidR="00CC1027" w:rsidRDefault="00CC1027"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Имеется</w:t>
            </w:r>
          </w:p>
        </w:tc>
      </w:tr>
      <w:tr w:rsidR="00CC1027" w:rsidRPr="00F83BC0" w:rsidTr="00CC1027">
        <w:trPr>
          <w:trHeight w:val="186"/>
          <w:tblCellSpacing w:w="0" w:type="dxa"/>
        </w:trPr>
        <w:tc>
          <w:tcPr>
            <w:tcW w:w="3540" w:type="dxa"/>
            <w:tcBorders>
              <w:top w:val="single" w:sz="2" w:space="0" w:color="auto"/>
              <w:left w:val="nil"/>
              <w:bottom w:val="single" w:sz="2" w:space="0" w:color="auto"/>
              <w:right w:val="nil"/>
            </w:tcBorders>
          </w:tcPr>
          <w:p w:rsidR="00CC1027" w:rsidRPr="00C52B89" w:rsidRDefault="00CC1027" w:rsidP="00C52B89">
            <w:pPr>
              <w:spacing w:before="100" w:beforeAutospacing="1" w:after="100" w:afterAutospacing="1" w:line="240" w:lineRule="auto"/>
              <w:ind w:left="132"/>
              <w:rPr>
                <w:rFonts w:ascii="Times New Roman" w:hAnsi="Times New Roman" w:cs="Times New Roman"/>
                <w:sz w:val="24"/>
                <w:szCs w:val="24"/>
              </w:rPr>
            </w:pPr>
          </w:p>
        </w:tc>
        <w:tc>
          <w:tcPr>
            <w:tcW w:w="3541" w:type="dxa"/>
            <w:gridSpan w:val="2"/>
            <w:tcBorders>
              <w:top w:val="single" w:sz="2" w:space="0" w:color="auto"/>
              <w:left w:val="single" w:sz="2" w:space="0" w:color="auto"/>
              <w:bottom w:val="single" w:sz="2" w:space="0" w:color="auto"/>
              <w:right w:val="single" w:sz="2" w:space="0" w:color="auto"/>
            </w:tcBorders>
          </w:tcPr>
          <w:p w:rsidR="00CC1027" w:rsidRDefault="00CC1027" w:rsidP="00C52B89">
            <w:pPr>
              <w:spacing w:before="100" w:beforeAutospacing="1"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Аудиозаписи, слайды по содержанию учебного предмета</w:t>
            </w:r>
          </w:p>
        </w:tc>
        <w:tc>
          <w:tcPr>
            <w:tcW w:w="3541" w:type="dxa"/>
            <w:tcBorders>
              <w:top w:val="single" w:sz="2" w:space="0" w:color="auto"/>
              <w:left w:val="nil"/>
              <w:bottom w:val="single" w:sz="2" w:space="0" w:color="auto"/>
              <w:right w:val="nil"/>
            </w:tcBorders>
          </w:tcPr>
          <w:p w:rsidR="00CC1027" w:rsidRDefault="00CC1027"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Имеется</w:t>
            </w:r>
          </w:p>
        </w:tc>
      </w:tr>
      <w:tr w:rsidR="00CC1027" w:rsidRPr="00F83BC0" w:rsidTr="00CC1027">
        <w:trPr>
          <w:trHeight w:val="186"/>
          <w:tblCellSpacing w:w="0" w:type="dxa"/>
        </w:trPr>
        <w:tc>
          <w:tcPr>
            <w:tcW w:w="3540" w:type="dxa"/>
            <w:tcBorders>
              <w:top w:val="single" w:sz="2" w:space="0" w:color="auto"/>
              <w:left w:val="nil"/>
              <w:bottom w:val="single" w:sz="2" w:space="0" w:color="auto"/>
              <w:right w:val="nil"/>
            </w:tcBorders>
          </w:tcPr>
          <w:p w:rsidR="00CC1027" w:rsidRPr="00C52B89" w:rsidRDefault="00CC1027" w:rsidP="00C52B89">
            <w:pPr>
              <w:spacing w:before="100" w:beforeAutospacing="1" w:after="100" w:afterAutospacing="1" w:line="240" w:lineRule="auto"/>
              <w:ind w:left="132"/>
              <w:rPr>
                <w:rFonts w:ascii="Times New Roman" w:hAnsi="Times New Roman" w:cs="Times New Roman"/>
                <w:sz w:val="24"/>
                <w:szCs w:val="24"/>
              </w:rPr>
            </w:pPr>
          </w:p>
        </w:tc>
        <w:tc>
          <w:tcPr>
            <w:tcW w:w="3541" w:type="dxa"/>
            <w:gridSpan w:val="2"/>
            <w:tcBorders>
              <w:top w:val="single" w:sz="2" w:space="0" w:color="auto"/>
              <w:left w:val="single" w:sz="2" w:space="0" w:color="auto"/>
              <w:bottom w:val="single" w:sz="2" w:space="0" w:color="auto"/>
              <w:right w:val="single" w:sz="2" w:space="0" w:color="auto"/>
            </w:tcBorders>
          </w:tcPr>
          <w:p w:rsidR="00CC1027" w:rsidRDefault="00CC1027" w:rsidP="00C52B89">
            <w:pPr>
              <w:spacing w:before="100" w:beforeAutospacing="1"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ТСО, компьютерные, информационно-коммуникационные средстваа</w:t>
            </w:r>
          </w:p>
        </w:tc>
        <w:tc>
          <w:tcPr>
            <w:tcW w:w="3541" w:type="dxa"/>
            <w:tcBorders>
              <w:top w:val="single" w:sz="2" w:space="0" w:color="auto"/>
              <w:left w:val="nil"/>
              <w:bottom w:val="single" w:sz="2" w:space="0" w:color="auto"/>
              <w:right w:val="nil"/>
            </w:tcBorders>
          </w:tcPr>
          <w:p w:rsidR="00CC1027" w:rsidRDefault="00CC1027"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Имеется</w:t>
            </w:r>
          </w:p>
        </w:tc>
      </w:tr>
      <w:tr w:rsidR="00CC1027" w:rsidRPr="00F83BC0" w:rsidTr="00CC1027">
        <w:trPr>
          <w:trHeight w:val="186"/>
          <w:tblCellSpacing w:w="0" w:type="dxa"/>
        </w:trPr>
        <w:tc>
          <w:tcPr>
            <w:tcW w:w="3540" w:type="dxa"/>
            <w:tcBorders>
              <w:top w:val="single" w:sz="2" w:space="0" w:color="auto"/>
              <w:left w:val="nil"/>
              <w:bottom w:val="single" w:sz="2" w:space="0" w:color="auto"/>
              <w:right w:val="nil"/>
            </w:tcBorders>
          </w:tcPr>
          <w:p w:rsidR="00CC1027" w:rsidRPr="00C52B89" w:rsidRDefault="00CC1027" w:rsidP="00C52B89">
            <w:pPr>
              <w:spacing w:before="100" w:beforeAutospacing="1" w:after="100" w:afterAutospacing="1" w:line="240" w:lineRule="auto"/>
              <w:ind w:left="132"/>
              <w:rPr>
                <w:rFonts w:ascii="Times New Roman" w:hAnsi="Times New Roman" w:cs="Times New Roman"/>
                <w:sz w:val="24"/>
                <w:szCs w:val="24"/>
              </w:rPr>
            </w:pPr>
          </w:p>
        </w:tc>
        <w:tc>
          <w:tcPr>
            <w:tcW w:w="3541" w:type="dxa"/>
            <w:gridSpan w:val="2"/>
            <w:tcBorders>
              <w:top w:val="single" w:sz="2" w:space="0" w:color="auto"/>
              <w:left w:val="single" w:sz="2" w:space="0" w:color="auto"/>
              <w:bottom w:val="single" w:sz="2" w:space="0" w:color="auto"/>
              <w:right w:val="single" w:sz="2" w:space="0" w:color="auto"/>
            </w:tcBorders>
          </w:tcPr>
          <w:p w:rsidR="00CC1027" w:rsidRDefault="00CC1027" w:rsidP="00C52B89">
            <w:pPr>
              <w:spacing w:before="100" w:beforeAutospacing="1"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Учебно-практическое оборудование</w:t>
            </w:r>
          </w:p>
        </w:tc>
        <w:tc>
          <w:tcPr>
            <w:tcW w:w="3541" w:type="dxa"/>
            <w:tcBorders>
              <w:top w:val="single" w:sz="2" w:space="0" w:color="auto"/>
              <w:left w:val="nil"/>
              <w:bottom w:val="single" w:sz="2" w:space="0" w:color="auto"/>
              <w:right w:val="nil"/>
            </w:tcBorders>
          </w:tcPr>
          <w:p w:rsidR="00CC1027" w:rsidRDefault="00CC1027"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Имеется</w:t>
            </w:r>
          </w:p>
        </w:tc>
      </w:tr>
      <w:tr w:rsidR="00CC1027" w:rsidRPr="00F83BC0" w:rsidTr="00CC1027">
        <w:trPr>
          <w:trHeight w:val="186"/>
          <w:tblCellSpacing w:w="0" w:type="dxa"/>
        </w:trPr>
        <w:tc>
          <w:tcPr>
            <w:tcW w:w="3540" w:type="dxa"/>
            <w:tcBorders>
              <w:top w:val="single" w:sz="2" w:space="0" w:color="auto"/>
              <w:left w:val="nil"/>
              <w:bottom w:val="single" w:sz="2" w:space="0" w:color="auto"/>
              <w:right w:val="nil"/>
            </w:tcBorders>
          </w:tcPr>
          <w:p w:rsidR="00CC1027" w:rsidRPr="00C52B89" w:rsidRDefault="00CC1027" w:rsidP="00C52B89">
            <w:pPr>
              <w:spacing w:before="100" w:beforeAutospacing="1" w:after="100" w:afterAutospacing="1" w:line="240" w:lineRule="auto"/>
              <w:ind w:left="132"/>
              <w:rPr>
                <w:rFonts w:ascii="Times New Roman" w:hAnsi="Times New Roman" w:cs="Times New Roman"/>
                <w:sz w:val="24"/>
                <w:szCs w:val="24"/>
              </w:rPr>
            </w:pPr>
          </w:p>
        </w:tc>
        <w:tc>
          <w:tcPr>
            <w:tcW w:w="3541" w:type="dxa"/>
            <w:gridSpan w:val="2"/>
            <w:tcBorders>
              <w:top w:val="single" w:sz="2" w:space="0" w:color="auto"/>
              <w:left w:val="single" w:sz="2" w:space="0" w:color="auto"/>
              <w:bottom w:val="single" w:sz="2" w:space="0" w:color="auto"/>
              <w:right w:val="single" w:sz="2" w:space="0" w:color="auto"/>
            </w:tcBorders>
          </w:tcPr>
          <w:p w:rsidR="00CC1027" w:rsidRDefault="00CC1027" w:rsidP="00C52B89">
            <w:pPr>
              <w:spacing w:before="100" w:beforeAutospacing="1"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Оборудование (мебель)</w:t>
            </w:r>
          </w:p>
        </w:tc>
        <w:tc>
          <w:tcPr>
            <w:tcW w:w="3541" w:type="dxa"/>
            <w:tcBorders>
              <w:top w:val="single" w:sz="2" w:space="0" w:color="auto"/>
              <w:left w:val="nil"/>
              <w:bottom w:val="single" w:sz="2" w:space="0" w:color="auto"/>
              <w:right w:val="nil"/>
            </w:tcBorders>
          </w:tcPr>
          <w:p w:rsidR="00CC1027" w:rsidRDefault="00CC1027"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Имеется, соответствует СанПиН</w:t>
            </w:r>
          </w:p>
        </w:tc>
      </w:tr>
      <w:tr w:rsidR="00CC1027" w:rsidRPr="00F83BC0" w:rsidTr="00CC1027">
        <w:trPr>
          <w:trHeight w:val="186"/>
          <w:tblCellSpacing w:w="0" w:type="dxa"/>
        </w:trPr>
        <w:tc>
          <w:tcPr>
            <w:tcW w:w="3540" w:type="dxa"/>
            <w:tcBorders>
              <w:top w:val="single" w:sz="2" w:space="0" w:color="auto"/>
              <w:left w:val="nil"/>
              <w:bottom w:val="single" w:sz="2" w:space="0" w:color="auto"/>
              <w:right w:val="nil"/>
            </w:tcBorders>
          </w:tcPr>
          <w:p w:rsidR="00CC1027" w:rsidRPr="00CC1027" w:rsidRDefault="00CC1027" w:rsidP="00CC1027">
            <w:pPr>
              <w:pStyle w:val="a8"/>
              <w:numPr>
                <w:ilvl w:val="0"/>
                <w:numId w:val="6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Компоненты оснвщения методического кабинета</w:t>
            </w:r>
          </w:p>
        </w:tc>
        <w:tc>
          <w:tcPr>
            <w:tcW w:w="3541" w:type="dxa"/>
            <w:gridSpan w:val="2"/>
            <w:tcBorders>
              <w:top w:val="single" w:sz="2" w:space="0" w:color="auto"/>
              <w:left w:val="single" w:sz="2" w:space="0" w:color="auto"/>
              <w:bottom w:val="single" w:sz="2" w:space="0" w:color="auto"/>
              <w:right w:val="single" w:sz="2" w:space="0" w:color="auto"/>
            </w:tcBorders>
          </w:tcPr>
          <w:p w:rsidR="00CC1027" w:rsidRDefault="00CC1027" w:rsidP="00C52B89">
            <w:pPr>
              <w:spacing w:before="100" w:beforeAutospacing="1"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Нормативные документы федерального, регионального, муниципального, школьного уровней</w:t>
            </w:r>
          </w:p>
        </w:tc>
        <w:tc>
          <w:tcPr>
            <w:tcW w:w="3541" w:type="dxa"/>
            <w:tcBorders>
              <w:top w:val="single" w:sz="2" w:space="0" w:color="auto"/>
              <w:left w:val="nil"/>
              <w:bottom w:val="single" w:sz="2" w:space="0" w:color="auto"/>
              <w:right w:val="nil"/>
            </w:tcBorders>
          </w:tcPr>
          <w:p w:rsidR="00CC1027" w:rsidRDefault="00CC1027"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Имеется</w:t>
            </w:r>
          </w:p>
        </w:tc>
      </w:tr>
      <w:tr w:rsidR="00CC1027" w:rsidRPr="00F83BC0" w:rsidTr="00CC1027">
        <w:trPr>
          <w:trHeight w:val="186"/>
          <w:tblCellSpacing w:w="0" w:type="dxa"/>
        </w:trPr>
        <w:tc>
          <w:tcPr>
            <w:tcW w:w="3540" w:type="dxa"/>
            <w:tcBorders>
              <w:top w:val="single" w:sz="2" w:space="0" w:color="auto"/>
              <w:left w:val="nil"/>
              <w:bottom w:val="single" w:sz="2" w:space="0" w:color="auto"/>
              <w:right w:val="nil"/>
            </w:tcBorders>
          </w:tcPr>
          <w:p w:rsidR="00CC1027" w:rsidRDefault="00CC1027" w:rsidP="00CC1027">
            <w:pPr>
              <w:pStyle w:val="a8"/>
              <w:spacing w:before="100" w:beforeAutospacing="1" w:after="100" w:afterAutospacing="1" w:line="240" w:lineRule="auto"/>
              <w:rPr>
                <w:rFonts w:ascii="Times New Roman" w:hAnsi="Times New Roman" w:cs="Times New Roman"/>
                <w:sz w:val="24"/>
                <w:szCs w:val="24"/>
              </w:rPr>
            </w:pPr>
          </w:p>
        </w:tc>
        <w:tc>
          <w:tcPr>
            <w:tcW w:w="3541" w:type="dxa"/>
            <w:gridSpan w:val="2"/>
            <w:tcBorders>
              <w:top w:val="single" w:sz="2" w:space="0" w:color="auto"/>
              <w:left w:val="single" w:sz="2" w:space="0" w:color="auto"/>
              <w:bottom w:val="single" w:sz="2" w:space="0" w:color="auto"/>
              <w:right w:val="single" w:sz="2" w:space="0" w:color="auto"/>
            </w:tcBorders>
          </w:tcPr>
          <w:p w:rsidR="00CC1027" w:rsidRDefault="00CC1027" w:rsidP="00C52B89">
            <w:pPr>
              <w:spacing w:before="100" w:beforeAutospacing="1"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Документация ОУ</w:t>
            </w:r>
          </w:p>
        </w:tc>
        <w:tc>
          <w:tcPr>
            <w:tcW w:w="3541" w:type="dxa"/>
            <w:tcBorders>
              <w:top w:val="single" w:sz="2" w:space="0" w:color="auto"/>
              <w:left w:val="nil"/>
              <w:bottom w:val="single" w:sz="2" w:space="0" w:color="auto"/>
              <w:right w:val="nil"/>
            </w:tcBorders>
          </w:tcPr>
          <w:p w:rsidR="00CC1027" w:rsidRDefault="00CC1027"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Имеется</w:t>
            </w:r>
          </w:p>
        </w:tc>
      </w:tr>
      <w:tr w:rsidR="00CC1027" w:rsidRPr="00F83BC0" w:rsidTr="00CC1027">
        <w:trPr>
          <w:trHeight w:val="186"/>
          <w:tblCellSpacing w:w="0" w:type="dxa"/>
        </w:trPr>
        <w:tc>
          <w:tcPr>
            <w:tcW w:w="3540" w:type="dxa"/>
            <w:tcBorders>
              <w:top w:val="single" w:sz="2" w:space="0" w:color="auto"/>
              <w:left w:val="nil"/>
              <w:bottom w:val="single" w:sz="2" w:space="0" w:color="auto"/>
              <w:right w:val="nil"/>
            </w:tcBorders>
          </w:tcPr>
          <w:p w:rsidR="00CC1027" w:rsidRDefault="00CC1027" w:rsidP="00CC1027">
            <w:pPr>
              <w:pStyle w:val="a8"/>
              <w:spacing w:before="100" w:beforeAutospacing="1" w:after="100" w:afterAutospacing="1" w:line="240" w:lineRule="auto"/>
              <w:rPr>
                <w:rFonts w:ascii="Times New Roman" w:hAnsi="Times New Roman" w:cs="Times New Roman"/>
                <w:sz w:val="24"/>
                <w:szCs w:val="24"/>
              </w:rPr>
            </w:pPr>
          </w:p>
        </w:tc>
        <w:tc>
          <w:tcPr>
            <w:tcW w:w="3541" w:type="dxa"/>
            <w:gridSpan w:val="2"/>
            <w:tcBorders>
              <w:top w:val="single" w:sz="2" w:space="0" w:color="auto"/>
              <w:left w:val="single" w:sz="2" w:space="0" w:color="auto"/>
              <w:bottom w:val="single" w:sz="2" w:space="0" w:color="auto"/>
              <w:right w:val="single" w:sz="2" w:space="0" w:color="auto"/>
            </w:tcBorders>
          </w:tcPr>
          <w:p w:rsidR="00CC1027" w:rsidRDefault="00CC1027" w:rsidP="00C52B89">
            <w:pPr>
              <w:spacing w:before="100" w:beforeAutospacing="1"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Комплекты диагностических материалов</w:t>
            </w:r>
          </w:p>
        </w:tc>
        <w:tc>
          <w:tcPr>
            <w:tcW w:w="3541" w:type="dxa"/>
            <w:tcBorders>
              <w:top w:val="single" w:sz="2" w:space="0" w:color="auto"/>
              <w:left w:val="nil"/>
              <w:bottom w:val="single" w:sz="2" w:space="0" w:color="auto"/>
              <w:right w:val="nil"/>
            </w:tcBorders>
          </w:tcPr>
          <w:p w:rsidR="00CC1027" w:rsidRDefault="00CC1027"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Имеется</w:t>
            </w:r>
          </w:p>
        </w:tc>
      </w:tr>
      <w:tr w:rsidR="00CC1027" w:rsidRPr="00F83BC0" w:rsidTr="00CC1027">
        <w:trPr>
          <w:trHeight w:val="186"/>
          <w:tblCellSpacing w:w="0" w:type="dxa"/>
        </w:trPr>
        <w:tc>
          <w:tcPr>
            <w:tcW w:w="3540" w:type="dxa"/>
            <w:tcBorders>
              <w:top w:val="single" w:sz="2" w:space="0" w:color="auto"/>
              <w:left w:val="nil"/>
              <w:bottom w:val="single" w:sz="2" w:space="0" w:color="auto"/>
              <w:right w:val="nil"/>
            </w:tcBorders>
          </w:tcPr>
          <w:p w:rsidR="00CC1027" w:rsidRDefault="00CC1027" w:rsidP="00CC1027">
            <w:pPr>
              <w:pStyle w:val="a8"/>
              <w:spacing w:before="100" w:beforeAutospacing="1" w:after="100" w:afterAutospacing="1" w:line="240" w:lineRule="auto"/>
              <w:rPr>
                <w:rFonts w:ascii="Times New Roman" w:hAnsi="Times New Roman" w:cs="Times New Roman"/>
                <w:sz w:val="24"/>
                <w:szCs w:val="24"/>
              </w:rPr>
            </w:pPr>
          </w:p>
        </w:tc>
        <w:tc>
          <w:tcPr>
            <w:tcW w:w="3541" w:type="dxa"/>
            <w:gridSpan w:val="2"/>
            <w:tcBorders>
              <w:top w:val="single" w:sz="2" w:space="0" w:color="auto"/>
              <w:left w:val="single" w:sz="2" w:space="0" w:color="auto"/>
              <w:bottom w:val="single" w:sz="2" w:space="0" w:color="auto"/>
              <w:right w:val="single" w:sz="2" w:space="0" w:color="auto"/>
            </w:tcBorders>
          </w:tcPr>
          <w:p w:rsidR="00CC1027" w:rsidRDefault="00CC1027" w:rsidP="00C52B89">
            <w:pPr>
              <w:spacing w:before="100" w:beforeAutospacing="1" w:after="0" w:line="240" w:lineRule="auto"/>
              <w:ind w:left="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Материально-техническое оснащение</w:t>
            </w:r>
          </w:p>
        </w:tc>
        <w:tc>
          <w:tcPr>
            <w:tcW w:w="3541" w:type="dxa"/>
            <w:tcBorders>
              <w:top w:val="single" w:sz="2" w:space="0" w:color="auto"/>
              <w:left w:val="nil"/>
              <w:bottom w:val="single" w:sz="2" w:space="0" w:color="auto"/>
              <w:right w:val="nil"/>
            </w:tcBorders>
          </w:tcPr>
          <w:p w:rsidR="00CC1027" w:rsidRDefault="00CC1027" w:rsidP="00C52B89">
            <w:pPr>
              <w:spacing w:before="100" w:beforeAutospacing="1" w:after="100" w:afterAutospacing="1" w:line="240" w:lineRule="auto"/>
              <w:ind w:left="13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Имеется</w:t>
            </w:r>
          </w:p>
        </w:tc>
      </w:tr>
    </w:tbl>
    <w:p w:rsidR="00F83BC0" w:rsidRPr="00F83BC0" w:rsidRDefault="00F83BC0" w:rsidP="00F83B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83BC0">
        <w:rPr>
          <w:rFonts w:ascii="Times New Roman" w:eastAsia="Times New Roman" w:hAnsi="Times New Roman" w:cs="Times New Roman"/>
          <w:b/>
          <w:bCs/>
          <w:sz w:val="28"/>
          <w:szCs w:val="28"/>
          <w:lang w:eastAsia="ru-RU"/>
        </w:rPr>
        <w:t xml:space="preserve">V. Информационно-методические условия </w:t>
      </w:r>
    </w:p>
    <w:tbl>
      <w:tblPr>
        <w:tblW w:w="10207"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651"/>
        <w:gridCol w:w="3556"/>
      </w:tblGrid>
      <w:tr w:rsidR="00F83BC0" w:rsidRPr="00F83BC0" w:rsidTr="00CC1027">
        <w:trPr>
          <w:tblCellSpacing w:w="0" w:type="dxa"/>
        </w:trPr>
        <w:tc>
          <w:tcPr>
            <w:tcW w:w="6963" w:type="dxa"/>
            <w:hideMark/>
          </w:tcPr>
          <w:p w:rsidR="00F83BC0" w:rsidRPr="00F83BC0" w:rsidRDefault="00F83BC0" w:rsidP="005342B9">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1. Качество информационных материалов о введении ФГОС начального общего образования, размещённых на сайте ОУ</w:t>
            </w:r>
          </w:p>
        </w:tc>
        <w:tc>
          <w:tcPr>
            <w:tcW w:w="3244" w:type="dxa"/>
            <w:hideMark/>
          </w:tcPr>
          <w:p w:rsidR="00F83BC0" w:rsidRPr="00F83BC0" w:rsidRDefault="00F83BC0" w:rsidP="005342B9">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Нормативная база</w:t>
            </w:r>
          </w:p>
        </w:tc>
      </w:tr>
      <w:tr w:rsidR="00F83BC0" w:rsidRPr="00F83BC0" w:rsidTr="00CC1027">
        <w:trPr>
          <w:tblCellSpacing w:w="0" w:type="dxa"/>
        </w:trPr>
        <w:tc>
          <w:tcPr>
            <w:tcW w:w="6963" w:type="dxa"/>
            <w:hideMark/>
          </w:tcPr>
          <w:p w:rsidR="00F83BC0" w:rsidRPr="00F83BC0" w:rsidRDefault="00F83BC0" w:rsidP="005342B9">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2. Качество информирования родительской общественности о подготовке к введению и порядке перехода на новые стандарты</w:t>
            </w:r>
          </w:p>
        </w:tc>
        <w:tc>
          <w:tcPr>
            <w:tcW w:w="3244" w:type="dxa"/>
            <w:hideMark/>
          </w:tcPr>
          <w:p w:rsidR="00F83BC0" w:rsidRPr="00F83BC0" w:rsidRDefault="00F83BC0" w:rsidP="00CC1027">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 xml:space="preserve">Анкетирование,родительские собрания, </w:t>
            </w:r>
          </w:p>
        </w:tc>
      </w:tr>
      <w:tr w:rsidR="00F83BC0" w:rsidRPr="00F83BC0" w:rsidTr="00CC1027">
        <w:trPr>
          <w:tblCellSpacing w:w="0" w:type="dxa"/>
        </w:trPr>
        <w:tc>
          <w:tcPr>
            <w:tcW w:w="6963" w:type="dxa"/>
            <w:hideMark/>
          </w:tcPr>
          <w:p w:rsidR="00F83BC0" w:rsidRPr="00F83BC0" w:rsidRDefault="00F83BC0" w:rsidP="005342B9">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3. Учёт общественного мнения по вопросам введения новых стандартов и внесения дополнений в содержание ООП НОО</w:t>
            </w:r>
          </w:p>
        </w:tc>
        <w:tc>
          <w:tcPr>
            <w:tcW w:w="3244" w:type="dxa"/>
            <w:hideMark/>
          </w:tcPr>
          <w:p w:rsidR="00F83BC0" w:rsidRPr="00F83BC0" w:rsidRDefault="00F83BC0" w:rsidP="005342B9">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Пакет методик диагностического материала</w:t>
            </w:r>
          </w:p>
        </w:tc>
      </w:tr>
      <w:tr w:rsidR="00F83BC0" w:rsidRPr="00F83BC0" w:rsidTr="00CC1027">
        <w:trPr>
          <w:tblCellSpacing w:w="0" w:type="dxa"/>
        </w:trPr>
        <w:tc>
          <w:tcPr>
            <w:tcW w:w="6963" w:type="dxa"/>
            <w:hideMark/>
          </w:tcPr>
          <w:p w:rsidR="00F83BC0" w:rsidRPr="00F83BC0" w:rsidRDefault="00F83BC0" w:rsidP="005342B9">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4. Качество деятельности сетевого комплекса информационного взаимодействия по вопросам введения ФГОС НОО</w:t>
            </w:r>
          </w:p>
        </w:tc>
        <w:tc>
          <w:tcPr>
            <w:tcW w:w="3244" w:type="dxa"/>
            <w:hideMark/>
          </w:tcPr>
          <w:p w:rsidR="00F83BC0" w:rsidRPr="00F83BC0" w:rsidRDefault="00F83BC0" w:rsidP="005342B9">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Участие в муниципальных научно-практических конференциях, пкдагогических чтениях, семинарах по проблемам ФГОС НОО</w:t>
            </w:r>
          </w:p>
        </w:tc>
      </w:tr>
      <w:tr w:rsidR="00F83BC0" w:rsidRPr="00F83BC0" w:rsidTr="00CC1027">
        <w:trPr>
          <w:tblCellSpacing w:w="0" w:type="dxa"/>
        </w:trPr>
        <w:tc>
          <w:tcPr>
            <w:tcW w:w="6963" w:type="dxa"/>
            <w:hideMark/>
          </w:tcPr>
          <w:p w:rsidR="00F83BC0" w:rsidRPr="00F83BC0" w:rsidRDefault="00F83BC0" w:rsidP="005342B9">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5. Качество публичной отчётности ОУ о ходе и результатах введения ФГОС</w:t>
            </w:r>
          </w:p>
        </w:tc>
        <w:tc>
          <w:tcPr>
            <w:tcW w:w="3244" w:type="dxa"/>
            <w:hideMark/>
          </w:tcPr>
          <w:p w:rsidR="00F83BC0" w:rsidRPr="00F83BC0" w:rsidRDefault="00F83BC0" w:rsidP="005342B9">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Публичный отчет</w:t>
            </w:r>
            <w:r w:rsidR="00CC1027">
              <w:rPr>
                <w:rFonts w:ascii="Times New Roman" w:eastAsia="Times New Roman" w:hAnsi="Times New Roman" w:cs="Times New Roman"/>
                <w:sz w:val="28"/>
                <w:szCs w:val="28"/>
                <w:lang w:eastAsia="ru-RU"/>
              </w:rPr>
              <w:t xml:space="preserve"> на сайте</w:t>
            </w:r>
          </w:p>
        </w:tc>
      </w:tr>
      <w:tr w:rsidR="00F83BC0" w:rsidRPr="00F83BC0" w:rsidTr="00CC1027">
        <w:trPr>
          <w:tblCellSpacing w:w="0" w:type="dxa"/>
        </w:trPr>
        <w:tc>
          <w:tcPr>
            <w:tcW w:w="6963" w:type="dxa"/>
            <w:hideMark/>
          </w:tcPr>
          <w:p w:rsidR="00F83BC0" w:rsidRPr="00F83BC0" w:rsidRDefault="00F83BC0" w:rsidP="005342B9">
            <w:pPr>
              <w:spacing w:after="0"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6. Наличие рекомендаций для педагогических работников:</w:t>
            </w:r>
          </w:p>
          <w:p w:rsidR="00F83BC0" w:rsidRPr="00F83BC0" w:rsidRDefault="00F83BC0" w:rsidP="005342B9">
            <w:pPr>
              <w:spacing w:after="0"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 по организации внеурочной деятельности обучающихся;</w:t>
            </w:r>
          </w:p>
          <w:p w:rsidR="00F83BC0" w:rsidRPr="00F83BC0" w:rsidRDefault="00F83BC0" w:rsidP="005342B9">
            <w:pPr>
              <w:spacing w:after="0"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 по организации текущей и итоговой оценки достижения планируемых результатов;</w:t>
            </w:r>
          </w:p>
          <w:p w:rsidR="00F83BC0" w:rsidRPr="00F83BC0" w:rsidRDefault="00F83BC0" w:rsidP="005342B9">
            <w:pPr>
              <w:spacing w:after="0"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 по использованию ресурсов времени для организации домашней работы обучающихся;</w:t>
            </w:r>
          </w:p>
          <w:p w:rsidR="00F83BC0" w:rsidRPr="00F83BC0" w:rsidRDefault="00F83BC0" w:rsidP="005342B9">
            <w:pPr>
              <w:spacing w:after="0"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 по использованию интерактивных</w:t>
            </w:r>
          </w:p>
          <w:p w:rsidR="00F83BC0" w:rsidRPr="00F83BC0" w:rsidRDefault="00F83BC0" w:rsidP="005342B9">
            <w:pPr>
              <w:spacing w:after="0"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технологий</w:t>
            </w:r>
          </w:p>
        </w:tc>
        <w:tc>
          <w:tcPr>
            <w:tcW w:w="3244" w:type="dxa"/>
            <w:hideMark/>
          </w:tcPr>
          <w:p w:rsidR="00F83BC0" w:rsidRPr="00F83BC0" w:rsidRDefault="00F83BC0" w:rsidP="005342B9">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имеется</w:t>
            </w:r>
          </w:p>
        </w:tc>
      </w:tr>
    </w:tbl>
    <w:p w:rsidR="00F83BC0" w:rsidRPr="00F83BC0" w:rsidRDefault="00F83BC0" w:rsidP="00F83BC0">
      <w:pPr>
        <w:spacing w:before="100" w:beforeAutospacing="1" w:after="100" w:afterAutospacing="1" w:line="240" w:lineRule="auto"/>
        <w:rPr>
          <w:rFonts w:ascii="Times New Roman" w:eastAsia="Times New Roman" w:hAnsi="Times New Roman" w:cs="Times New Roman"/>
          <w:sz w:val="28"/>
          <w:szCs w:val="28"/>
          <w:lang w:eastAsia="ru-RU"/>
        </w:rPr>
      </w:pPr>
      <w:r w:rsidRPr="00F83BC0">
        <w:rPr>
          <w:rFonts w:ascii="Times New Roman" w:eastAsia="Times New Roman" w:hAnsi="Times New Roman" w:cs="Times New Roman"/>
          <w:sz w:val="28"/>
          <w:szCs w:val="28"/>
          <w:lang w:eastAsia="ru-RU"/>
        </w:rPr>
        <w:t xml:space="preserve">  </w:t>
      </w:r>
    </w:p>
    <w:p w:rsidR="00824804" w:rsidRPr="00F83BC0" w:rsidRDefault="00824804" w:rsidP="002540AA">
      <w:pPr>
        <w:pStyle w:val="af9"/>
        <w:spacing w:line="240" w:lineRule="auto"/>
        <w:ind w:firstLine="567"/>
        <w:rPr>
          <w:szCs w:val="28"/>
        </w:rPr>
      </w:pPr>
    </w:p>
    <w:p w:rsidR="002540AA" w:rsidRPr="00F83BC0" w:rsidRDefault="002540AA" w:rsidP="002540AA">
      <w:pPr>
        <w:spacing w:after="0" w:line="240" w:lineRule="auto"/>
        <w:ind w:firstLine="567"/>
        <w:jc w:val="both"/>
        <w:rPr>
          <w:rFonts w:ascii="Times New Roman" w:eastAsia="Times New Roman" w:hAnsi="Times New Roman" w:cs="Times New Roman"/>
          <w:sz w:val="28"/>
          <w:szCs w:val="28"/>
          <w:lang w:eastAsia="ru-RU"/>
        </w:rPr>
      </w:pPr>
    </w:p>
    <w:p w:rsidR="002540AA" w:rsidRPr="00F83BC0" w:rsidRDefault="002540AA" w:rsidP="002540AA">
      <w:pPr>
        <w:spacing w:after="0" w:line="240" w:lineRule="auto"/>
        <w:jc w:val="both"/>
        <w:rPr>
          <w:rFonts w:ascii="Times New Roman" w:eastAsia="Times New Roman" w:hAnsi="Times New Roman" w:cs="Times New Roman"/>
          <w:sz w:val="28"/>
          <w:szCs w:val="28"/>
          <w:lang w:eastAsia="ru-RU"/>
        </w:rPr>
      </w:pPr>
    </w:p>
    <w:p w:rsidR="00C25CD5" w:rsidRPr="00F83BC0" w:rsidRDefault="00C25CD5" w:rsidP="00C25CD5">
      <w:pPr>
        <w:pStyle w:val="a8"/>
        <w:ind w:left="0"/>
        <w:jc w:val="both"/>
        <w:rPr>
          <w:rFonts w:ascii="Times New Roman" w:eastAsia="Times New Roman" w:hAnsi="Times New Roman" w:cs="Times New Roman"/>
          <w:sz w:val="28"/>
          <w:szCs w:val="28"/>
        </w:rPr>
      </w:pPr>
    </w:p>
    <w:p w:rsidR="00A95913" w:rsidRPr="00F83BC0" w:rsidRDefault="00A95913" w:rsidP="00A95913">
      <w:pPr>
        <w:tabs>
          <w:tab w:val="left" w:pos="-142"/>
        </w:tabs>
        <w:autoSpaceDE w:val="0"/>
        <w:autoSpaceDN w:val="0"/>
        <w:adjustRightInd w:val="0"/>
        <w:spacing w:after="0"/>
        <w:ind w:right="-143"/>
        <w:rPr>
          <w:rFonts w:ascii="Times New Roman" w:hAnsi="Times New Roman" w:cs="Times New Roman"/>
          <w:b/>
          <w:kern w:val="2"/>
          <w:sz w:val="28"/>
          <w:szCs w:val="28"/>
        </w:rPr>
      </w:pPr>
    </w:p>
    <w:p w:rsidR="00012A8C" w:rsidRPr="00F83BC0" w:rsidRDefault="00A95913" w:rsidP="00012A8C">
      <w:pPr>
        <w:spacing w:after="0"/>
        <w:ind w:right="-1"/>
        <w:rPr>
          <w:rFonts w:ascii="Times New Roman" w:hAnsi="Times New Roman" w:cs="Times New Roman"/>
          <w:b/>
          <w:sz w:val="28"/>
          <w:szCs w:val="28"/>
        </w:rPr>
      </w:pPr>
      <w:r w:rsidRPr="00F83BC0">
        <w:rPr>
          <w:rFonts w:ascii="Times New Roman" w:hAnsi="Times New Roman" w:cs="Times New Roman"/>
          <w:sz w:val="28"/>
          <w:szCs w:val="28"/>
        </w:rPr>
        <w:t xml:space="preserve">  </w:t>
      </w:r>
    </w:p>
    <w:p w:rsidR="00064867" w:rsidRPr="00F83BC0" w:rsidRDefault="00064867" w:rsidP="008E1705">
      <w:pPr>
        <w:tabs>
          <w:tab w:val="left" w:pos="-142"/>
        </w:tabs>
        <w:autoSpaceDE w:val="0"/>
        <w:autoSpaceDN w:val="0"/>
        <w:adjustRightInd w:val="0"/>
        <w:spacing w:after="0"/>
        <w:ind w:right="-143"/>
        <w:rPr>
          <w:rFonts w:ascii="Times New Roman" w:hAnsi="Times New Roman" w:cs="Times New Roman"/>
          <w:b/>
          <w:sz w:val="28"/>
          <w:szCs w:val="28"/>
        </w:rPr>
      </w:pPr>
    </w:p>
    <w:sectPr w:rsidR="00064867" w:rsidRPr="00F83BC0" w:rsidSect="0006486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015" w:rsidRDefault="00855015" w:rsidP="00681206">
      <w:pPr>
        <w:spacing w:after="0" w:line="240" w:lineRule="auto"/>
      </w:pPr>
      <w:r>
        <w:separator/>
      </w:r>
    </w:p>
  </w:endnote>
  <w:endnote w:type="continuationSeparator" w:id="1">
    <w:p w:rsidR="00855015" w:rsidRDefault="00855015" w:rsidP="006812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imes">
    <w:panose1 w:val="00000000000000000000"/>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1"/>
    <w:family w:val="roman"/>
    <w:notTrueType/>
    <w:pitch w:val="variable"/>
    <w:sig w:usb0="00000000" w:usb1="00000000" w:usb2="00000000" w:usb3="00000000" w:csb0="00000000" w:csb1="00000000"/>
  </w:font>
  <w:font w:name="NewtonCSanPin-Regular">
    <w:panose1 w:val="00000000000000000000"/>
    <w:charset w:val="CC"/>
    <w:family w:val="auto"/>
    <w:notTrueType/>
    <w:pitch w:val="default"/>
    <w:sig w:usb0="00000201" w:usb1="00000000" w:usb2="00000000" w:usb3="00000000" w:csb0="00000004" w:csb1="00000000"/>
  </w:font>
  <w:font w:name="NewtonCSanPin-Italic">
    <w:altName w:val="Times New Roman"/>
    <w:charset w:val="CC"/>
    <w:family w:val="auto"/>
    <w:pitch w:val="variable"/>
    <w:sig w:usb0="00000201" w:usb1="00000000" w:usb2="00000000" w:usb3="00000000" w:csb0="00000004" w:csb1="00000000"/>
  </w:font>
  <w:font w:name="TimesNewRomanPSMT">
    <w:altName w:val="Times New Roman"/>
    <w:panose1 w:val="00000000000000000000"/>
    <w:charset w:val="00"/>
    <w:family w:val="roman"/>
    <w:notTrueType/>
    <w:pitch w:val="default"/>
    <w:sig w:usb0="03000000"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88454"/>
      <w:docPartObj>
        <w:docPartGallery w:val="Page Numbers (Bottom of Page)"/>
        <w:docPartUnique/>
      </w:docPartObj>
    </w:sdtPr>
    <w:sdtContent>
      <w:p w:rsidR="0053679B" w:rsidRDefault="00BF0C69">
        <w:pPr>
          <w:pStyle w:val="a6"/>
          <w:jc w:val="right"/>
        </w:pPr>
        <w:fldSimple w:instr=" PAGE   \* MERGEFORMAT ">
          <w:r w:rsidR="0070756B">
            <w:rPr>
              <w:noProof/>
            </w:rPr>
            <w:t>1</w:t>
          </w:r>
        </w:fldSimple>
      </w:p>
    </w:sdtContent>
  </w:sdt>
  <w:p w:rsidR="0053679B" w:rsidRDefault="0053679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32329"/>
      <w:docPartObj>
        <w:docPartGallery w:val="Page Numbers (Bottom of Page)"/>
        <w:docPartUnique/>
      </w:docPartObj>
    </w:sdtPr>
    <w:sdtContent>
      <w:p w:rsidR="0053679B" w:rsidRDefault="00BF0C69">
        <w:pPr>
          <w:pStyle w:val="a6"/>
          <w:jc w:val="right"/>
        </w:pPr>
        <w:fldSimple w:instr=" PAGE   \* MERGEFORMAT ">
          <w:r w:rsidR="00CC1027">
            <w:rPr>
              <w:noProof/>
            </w:rPr>
            <w:t>207</w:t>
          </w:r>
        </w:fldSimple>
      </w:p>
    </w:sdtContent>
  </w:sdt>
  <w:p w:rsidR="0053679B" w:rsidRDefault="0053679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015" w:rsidRDefault="00855015" w:rsidP="00681206">
      <w:pPr>
        <w:spacing w:after="0" w:line="240" w:lineRule="auto"/>
      </w:pPr>
      <w:r>
        <w:separator/>
      </w:r>
    </w:p>
  </w:footnote>
  <w:footnote w:type="continuationSeparator" w:id="1">
    <w:p w:rsidR="00855015" w:rsidRDefault="00855015" w:rsidP="006812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1A"/>
      </v:shape>
    </w:pict>
  </w:numPicBullet>
  <w:abstractNum w:abstractNumId="0">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1">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655870"/>
    <w:multiLevelType w:val="hybridMultilevel"/>
    <w:tmpl w:val="13D65C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08B7E7C"/>
    <w:multiLevelType w:val="hybridMultilevel"/>
    <w:tmpl w:val="3B768D66"/>
    <w:lvl w:ilvl="0" w:tplc="04190011">
      <w:start w:val="1"/>
      <w:numFmt w:val="decimal"/>
      <w:lvlText w:val="%1)"/>
      <w:lvlJc w:val="left"/>
      <w:pPr>
        <w:tabs>
          <w:tab w:val="num" w:pos="900"/>
        </w:tabs>
        <w:ind w:left="90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00903CCC"/>
    <w:multiLevelType w:val="hybridMultilevel"/>
    <w:tmpl w:val="37DEC8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42C2E5D"/>
    <w:multiLevelType w:val="hybridMultilevel"/>
    <w:tmpl w:val="4F1EAFC0"/>
    <w:lvl w:ilvl="0" w:tplc="FAB46C8E">
      <w:start w:val="1"/>
      <w:numFmt w:val="decimal"/>
      <w:lvlText w:val="%1."/>
      <w:lvlJc w:val="left"/>
      <w:pPr>
        <w:ind w:left="643" w:hanging="360"/>
      </w:pPr>
      <w:rPr>
        <w:rFonts w:hint="default"/>
        <w:b w:val="0"/>
        <w:i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7">
    <w:nsid w:val="04414E7B"/>
    <w:multiLevelType w:val="hybridMultilevel"/>
    <w:tmpl w:val="F37A4A2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98858C8"/>
    <w:multiLevelType w:val="multilevel"/>
    <w:tmpl w:val="4F8C3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F572BB1"/>
    <w:multiLevelType w:val="hybridMultilevel"/>
    <w:tmpl w:val="5D726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DB600D"/>
    <w:multiLevelType w:val="hybridMultilevel"/>
    <w:tmpl w:val="EC52BAB6"/>
    <w:lvl w:ilvl="0" w:tplc="0419000B">
      <w:start w:val="1"/>
      <w:numFmt w:val="bullet"/>
      <w:lvlText w:val=""/>
      <w:lvlJc w:val="left"/>
      <w:pPr>
        <w:tabs>
          <w:tab w:val="num" w:pos="720"/>
        </w:tabs>
        <w:ind w:left="720" w:hanging="360"/>
      </w:pPr>
      <w:rPr>
        <w:rFonts w:ascii="Wingdings" w:hAnsi="Wingdings" w:hint="default"/>
      </w:rPr>
    </w:lvl>
    <w:lvl w:ilvl="1" w:tplc="5636CE18" w:tentative="1">
      <w:start w:val="1"/>
      <w:numFmt w:val="bullet"/>
      <w:lvlText w:val=""/>
      <w:lvlJc w:val="left"/>
      <w:pPr>
        <w:tabs>
          <w:tab w:val="num" w:pos="1440"/>
        </w:tabs>
        <w:ind w:left="1440" w:hanging="360"/>
      </w:pPr>
      <w:rPr>
        <w:rFonts w:ascii="Wingdings" w:hAnsi="Wingdings" w:hint="default"/>
      </w:rPr>
    </w:lvl>
    <w:lvl w:ilvl="2" w:tplc="2C645EE8" w:tentative="1">
      <w:start w:val="1"/>
      <w:numFmt w:val="bullet"/>
      <w:lvlText w:val=""/>
      <w:lvlJc w:val="left"/>
      <w:pPr>
        <w:tabs>
          <w:tab w:val="num" w:pos="2160"/>
        </w:tabs>
        <w:ind w:left="2160" w:hanging="360"/>
      </w:pPr>
      <w:rPr>
        <w:rFonts w:ascii="Wingdings" w:hAnsi="Wingdings" w:hint="default"/>
      </w:rPr>
    </w:lvl>
    <w:lvl w:ilvl="3" w:tplc="4C8AB570" w:tentative="1">
      <w:start w:val="1"/>
      <w:numFmt w:val="bullet"/>
      <w:lvlText w:val=""/>
      <w:lvlJc w:val="left"/>
      <w:pPr>
        <w:tabs>
          <w:tab w:val="num" w:pos="2880"/>
        </w:tabs>
        <w:ind w:left="2880" w:hanging="360"/>
      </w:pPr>
      <w:rPr>
        <w:rFonts w:ascii="Wingdings" w:hAnsi="Wingdings" w:hint="default"/>
      </w:rPr>
    </w:lvl>
    <w:lvl w:ilvl="4" w:tplc="13724BAA" w:tentative="1">
      <w:start w:val="1"/>
      <w:numFmt w:val="bullet"/>
      <w:lvlText w:val=""/>
      <w:lvlJc w:val="left"/>
      <w:pPr>
        <w:tabs>
          <w:tab w:val="num" w:pos="3600"/>
        </w:tabs>
        <w:ind w:left="3600" w:hanging="360"/>
      </w:pPr>
      <w:rPr>
        <w:rFonts w:ascii="Wingdings" w:hAnsi="Wingdings" w:hint="default"/>
      </w:rPr>
    </w:lvl>
    <w:lvl w:ilvl="5" w:tplc="2F3EBEA0" w:tentative="1">
      <w:start w:val="1"/>
      <w:numFmt w:val="bullet"/>
      <w:lvlText w:val=""/>
      <w:lvlJc w:val="left"/>
      <w:pPr>
        <w:tabs>
          <w:tab w:val="num" w:pos="4320"/>
        </w:tabs>
        <w:ind w:left="4320" w:hanging="360"/>
      </w:pPr>
      <w:rPr>
        <w:rFonts w:ascii="Wingdings" w:hAnsi="Wingdings" w:hint="default"/>
      </w:rPr>
    </w:lvl>
    <w:lvl w:ilvl="6" w:tplc="93AC9DB2" w:tentative="1">
      <w:start w:val="1"/>
      <w:numFmt w:val="bullet"/>
      <w:lvlText w:val=""/>
      <w:lvlJc w:val="left"/>
      <w:pPr>
        <w:tabs>
          <w:tab w:val="num" w:pos="5040"/>
        </w:tabs>
        <w:ind w:left="5040" w:hanging="360"/>
      </w:pPr>
      <w:rPr>
        <w:rFonts w:ascii="Wingdings" w:hAnsi="Wingdings" w:hint="default"/>
      </w:rPr>
    </w:lvl>
    <w:lvl w:ilvl="7" w:tplc="32C653F0" w:tentative="1">
      <w:start w:val="1"/>
      <w:numFmt w:val="bullet"/>
      <w:lvlText w:val=""/>
      <w:lvlJc w:val="left"/>
      <w:pPr>
        <w:tabs>
          <w:tab w:val="num" w:pos="5760"/>
        </w:tabs>
        <w:ind w:left="5760" w:hanging="360"/>
      </w:pPr>
      <w:rPr>
        <w:rFonts w:ascii="Wingdings" w:hAnsi="Wingdings" w:hint="default"/>
      </w:rPr>
    </w:lvl>
    <w:lvl w:ilvl="8" w:tplc="74CC5B1C" w:tentative="1">
      <w:start w:val="1"/>
      <w:numFmt w:val="bullet"/>
      <w:lvlText w:val=""/>
      <w:lvlJc w:val="left"/>
      <w:pPr>
        <w:tabs>
          <w:tab w:val="num" w:pos="6480"/>
        </w:tabs>
        <w:ind w:left="6480" w:hanging="360"/>
      </w:pPr>
      <w:rPr>
        <w:rFonts w:ascii="Wingdings" w:hAnsi="Wingdings" w:hint="default"/>
      </w:rPr>
    </w:lvl>
  </w:abstractNum>
  <w:abstractNum w:abstractNumId="11">
    <w:nsid w:val="13351CBB"/>
    <w:multiLevelType w:val="hybridMultilevel"/>
    <w:tmpl w:val="CC322A9A"/>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1211"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5FB6CCB"/>
    <w:multiLevelType w:val="hybridMultilevel"/>
    <w:tmpl w:val="002E1E64"/>
    <w:lvl w:ilvl="0" w:tplc="E9D2D990">
      <w:start w:val="1"/>
      <w:numFmt w:val="decimal"/>
      <w:lvlText w:val="%1)"/>
      <w:lvlJc w:val="left"/>
      <w:pPr>
        <w:tabs>
          <w:tab w:val="num" w:pos="851"/>
        </w:tabs>
        <w:ind w:left="0" w:firstLine="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6E32858"/>
    <w:multiLevelType w:val="hybridMultilevel"/>
    <w:tmpl w:val="CD8021F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6F451C7"/>
    <w:multiLevelType w:val="hybridMultilevel"/>
    <w:tmpl w:val="2A7E70C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94A5EA2"/>
    <w:multiLevelType w:val="multilevel"/>
    <w:tmpl w:val="1A3A7AEC"/>
    <w:lvl w:ilvl="0">
      <w:start w:val="1"/>
      <w:numFmt w:val="bullet"/>
      <w:lvlText w:val=""/>
      <w:lvlJc w:val="left"/>
      <w:pPr>
        <w:tabs>
          <w:tab w:val="num" w:pos="720"/>
        </w:tabs>
        <w:ind w:left="720" w:hanging="360"/>
      </w:pPr>
      <w:rPr>
        <w:rFonts w:ascii="Wingdings" w:hAnsi="Wingdings"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FCD23A1"/>
    <w:multiLevelType w:val="hybridMultilevel"/>
    <w:tmpl w:val="1D34C45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1A97E58"/>
    <w:multiLevelType w:val="multilevel"/>
    <w:tmpl w:val="9D762548"/>
    <w:lvl w:ilvl="0">
      <w:start w:val="4"/>
      <w:numFmt w:val="decimal"/>
      <w:lvlText w:val="%1."/>
      <w:lvlJc w:val="left"/>
      <w:pPr>
        <w:ind w:left="540" w:hanging="540"/>
      </w:pPr>
      <w:rPr>
        <w:rFonts w:hint="default"/>
      </w:rPr>
    </w:lvl>
    <w:lvl w:ilvl="1">
      <w:start w:val="1"/>
      <w:numFmt w:val="decimal"/>
      <w:lvlText w:val="%1.%2."/>
      <w:lvlJc w:val="left"/>
      <w:pPr>
        <w:ind w:left="1461" w:hanging="540"/>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21">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22">
    <w:nsid w:val="23790E9D"/>
    <w:multiLevelType w:val="hybridMultilevel"/>
    <w:tmpl w:val="532E6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4DB143E"/>
    <w:multiLevelType w:val="hybridMultilevel"/>
    <w:tmpl w:val="714A7D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58231B0"/>
    <w:multiLevelType w:val="hybridMultilevel"/>
    <w:tmpl w:val="C8423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637529D"/>
    <w:multiLevelType w:val="multilevel"/>
    <w:tmpl w:val="AB36C686"/>
    <w:lvl w:ilvl="0">
      <w:start w:val="1"/>
      <w:numFmt w:val="decimal"/>
      <w:lvlText w:val="%1."/>
      <w:lvlJc w:val="left"/>
      <w:pPr>
        <w:ind w:left="720" w:hanging="360"/>
      </w:pPr>
      <w:rPr>
        <w:rFonts w:hint="default"/>
      </w:rPr>
    </w:lvl>
    <w:lvl w:ilvl="1">
      <w:start w:val="6"/>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7CA35FA"/>
    <w:multiLevelType w:val="hybridMultilevel"/>
    <w:tmpl w:val="D46EF8F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91846C4"/>
    <w:multiLevelType w:val="multilevel"/>
    <w:tmpl w:val="7360AD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0">
    <w:nsid w:val="30FC7DAF"/>
    <w:multiLevelType w:val="hybridMultilevel"/>
    <w:tmpl w:val="C720A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12B6E64"/>
    <w:multiLevelType w:val="hybridMultilevel"/>
    <w:tmpl w:val="175465AA"/>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32">
    <w:nsid w:val="314F553D"/>
    <w:multiLevelType w:val="hybridMultilevel"/>
    <w:tmpl w:val="977E2A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nsid w:val="37492BF2"/>
    <w:multiLevelType w:val="hybridMultilevel"/>
    <w:tmpl w:val="40963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82F31EE"/>
    <w:multiLevelType w:val="hybridMultilevel"/>
    <w:tmpl w:val="68FE42D8"/>
    <w:lvl w:ilvl="0" w:tplc="5448C80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8">
    <w:nsid w:val="3B5915E8"/>
    <w:multiLevelType w:val="hybridMultilevel"/>
    <w:tmpl w:val="345E858C"/>
    <w:lvl w:ilvl="0" w:tplc="0419000D">
      <w:start w:val="1"/>
      <w:numFmt w:val="bullet"/>
      <w:lvlText w:val=""/>
      <w:lvlJc w:val="left"/>
      <w:pPr>
        <w:ind w:left="1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D9C5130"/>
    <w:multiLevelType w:val="hybridMultilevel"/>
    <w:tmpl w:val="58729C2C"/>
    <w:lvl w:ilvl="0" w:tplc="D82C91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E561EB4"/>
    <w:multiLevelType w:val="hybridMultilevel"/>
    <w:tmpl w:val="0EA2D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43">
    <w:nsid w:val="3FC100E2"/>
    <w:multiLevelType w:val="hybridMultilevel"/>
    <w:tmpl w:val="09C422E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41995881"/>
    <w:multiLevelType w:val="multilevel"/>
    <w:tmpl w:val="2EA4D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42C94FEB"/>
    <w:multiLevelType w:val="multilevel"/>
    <w:tmpl w:val="94F61D1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43A2BEA"/>
    <w:multiLevelType w:val="hybridMultilevel"/>
    <w:tmpl w:val="58729C2C"/>
    <w:lvl w:ilvl="0" w:tplc="D82C91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8191F76"/>
    <w:multiLevelType w:val="multilevel"/>
    <w:tmpl w:val="35E2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87E4209"/>
    <w:multiLevelType w:val="hybridMultilevel"/>
    <w:tmpl w:val="CD000BEC"/>
    <w:lvl w:ilvl="0" w:tplc="04190001">
      <w:start w:val="1"/>
      <w:numFmt w:val="bullet"/>
      <w:lvlText w:val=""/>
      <w:lvlJc w:val="left"/>
      <w:pPr>
        <w:tabs>
          <w:tab w:val="num" w:pos="720"/>
        </w:tabs>
        <w:ind w:left="720" w:hanging="360"/>
      </w:pPr>
      <w:rPr>
        <w:rFonts w:ascii="Symbol" w:hAnsi="Symbol" w:hint="default"/>
      </w:rPr>
    </w:lvl>
    <w:lvl w:ilvl="1" w:tplc="A8624314" w:tentative="1">
      <w:start w:val="1"/>
      <w:numFmt w:val="bullet"/>
      <w:lvlText w:val=""/>
      <w:lvlJc w:val="left"/>
      <w:pPr>
        <w:tabs>
          <w:tab w:val="num" w:pos="1440"/>
        </w:tabs>
        <w:ind w:left="1440" w:hanging="360"/>
      </w:pPr>
      <w:rPr>
        <w:rFonts w:ascii="Wingdings" w:hAnsi="Wingdings" w:hint="default"/>
      </w:rPr>
    </w:lvl>
    <w:lvl w:ilvl="2" w:tplc="EB8859DE" w:tentative="1">
      <w:start w:val="1"/>
      <w:numFmt w:val="bullet"/>
      <w:lvlText w:val=""/>
      <w:lvlJc w:val="left"/>
      <w:pPr>
        <w:tabs>
          <w:tab w:val="num" w:pos="2160"/>
        </w:tabs>
        <w:ind w:left="2160" w:hanging="360"/>
      </w:pPr>
      <w:rPr>
        <w:rFonts w:ascii="Wingdings" w:hAnsi="Wingdings" w:hint="default"/>
      </w:rPr>
    </w:lvl>
    <w:lvl w:ilvl="3" w:tplc="2842D4FC" w:tentative="1">
      <w:start w:val="1"/>
      <w:numFmt w:val="bullet"/>
      <w:lvlText w:val=""/>
      <w:lvlJc w:val="left"/>
      <w:pPr>
        <w:tabs>
          <w:tab w:val="num" w:pos="2880"/>
        </w:tabs>
        <w:ind w:left="2880" w:hanging="360"/>
      </w:pPr>
      <w:rPr>
        <w:rFonts w:ascii="Wingdings" w:hAnsi="Wingdings" w:hint="default"/>
      </w:rPr>
    </w:lvl>
    <w:lvl w:ilvl="4" w:tplc="6A549812" w:tentative="1">
      <w:start w:val="1"/>
      <w:numFmt w:val="bullet"/>
      <w:lvlText w:val=""/>
      <w:lvlJc w:val="left"/>
      <w:pPr>
        <w:tabs>
          <w:tab w:val="num" w:pos="3600"/>
        </w:tabs>
        <w:ind w:left="3600" w:hanging="360"/>
      </w:pPr>
      <w:rPr>
        <w:rFonts w:ascii="Wingdings" w:hAnsi="Wingdings" w:hint="default"/>
      </w:rPr>
    </w:lvl>
    <w:lvl w:ilvl="5" w:tplc="78107DCE" w:tentative="1">
      <w:start w:val="1"/>
      <w:numFmt w:val="bullet"/>
      <w:lvlText w:val=""/>
      <w:lvlJc w:val="left"/>
      <w:pPr>
        <w:tabs>
          <w:tab w:val="num" w:pos="4320"/>
        </w:tabs>
        <w:ind w:left="4320" w:hanging="360"/>
      </w:pPr>
      <w:rPr>
        <w:rFonts w:ascii="Wingdings" w:hAnsi="Wingdings" w:hint="default"/>
      </w:rPr>
    </w:lvl>
    <w:lvl w:ilvl="6" w:tplc="E2A80408" w:tentative="1">
      <w:start w:val="1"/>
      <w:numFmt w:val="bullet"/>
      <w:lvlText w:val=""/>
      <w:lvlJc w:val="left"/>
      <w:pPr>
        <w:tabs>
          <w:tab w:val="num" w:pos="5040"/>
        </w:tabs>
        <w:ind w:left="5040" w:hanging="360"/>
      </w:pPr>
      <w:rPr>
        <w:rFonts w:ascii="Wingdings" w:hAnsi="Wingdings" w:hint="default"/>
      </w:rPr>
    </w:lvl>
    <w:lvl w:ilvl="7" w:tplc="E0942F08" w:tentative="1">
      <w:start w:val="1"/>
      <w:numFmt w:val="bullet"/>
      <w:lvlText w:val=""/>
      <w:lvlJc w:val="left"/>
      <w:pPr>
        <w:tabs>
          <w:tab w:val="num" w:pos="5760"/>
        </w:tabs>
        <w:ind w:left="5760" w:hanging="360"/>
      </w:pPr>
      <w:rPr>
        <w:rFonts w:ascii="Wingdings" w:hAnsi="Wingdings" w:hint="default"/>
      </w:rPr>
    </w:lvl>
    <w:lvl w:ilvl="8" w:tplc="C2C0FCC6" w:tentative="1">
      <w:start w:val="1"/>
      <w:numFmt w:val="bullet"/>
      <w:lvlText w:val=""/>
      <w:lvlJc w:val="left"/>
      <w:pPr>
        <w:tabs>
          <w:tab w:val="num" w:pos="6480"/>
        </w:tabs>
        <w:ind w:left="6480" w:hanging="360"/>
      </w:pPr>
      <w:rPr>
        <w:rFonts w:ascii="Wingdings" w:hAnsi="Wingdings" w:hint="default"/>
      </w:rPr>
    </w:lvl>
  </w:abstractNum>
  <w:abstractNum w:abstractNumId="50">
    <w:nsid w:val="494D61C7"/>
    <w:multiLevelType w:val="hybridMultilevel"/>
    <w:tmpl w:val="AA38C376"/>
    <w:lvl w:ilvl="0" w:tplc="04190001">
      <w:start w:val="1"/>
      <w:numFmt w:val="bullet"/>
      <w:lvlText w:val=""/>
      <w:lvlJc w:val="left"/>
      <w:pPr>
        <w:tabs>
          <w:tab w:val="num" w:pos="720"/>
        </w:tabs>
        <w:ind w:left="720" w:hanging="360"/>
      </w:pPr>
      <w:rPr>
        <w:rFonts w:ascii="Symbol" w:hAnsi="Symbol" w:hint="default"/>
      </w:rPr>
    </w:lvl>
    <w:lvl w:ilvl="1" w:tplc="C8749D52" w:tentative="1">
      <w:start w:val="1"/>
      <w:numFmt w:val="bullet"/>
      <w:lvlText w:val=""/>
      <w:lvlJc w:val="left"/>
      <w:pPr>
        <w:tabs>
          <w:tab w:val="num" w:pos="1440"/>
        </w:tabs>
        <w:ind w:left="1440" w:hanging="360"/>
      </w:pPr>
      <w:rPr>
        <w:rFonts w:ascii="Wingdings" w:hAnsi="Wingdings" w:hint="default"/>
      </w:rPr>
    </w:lvl>
    <w:lvl w:ilvl="2" w:tplc="F74E0102" w:tentative="1">
      <w:start w:val="1"/>
      <w:numFmt w:val="bullet"/>
      <w:lvlText w:val=""/>
      <w:lvlJc w:val="left"/>
      <w:pPr>
        <w:tabs>
          <w:tab w:val="num" w:pos="2160"/>
        </w:tabs>
        <w:ind w:left="2160" w:hanging="360"/>
      </w:pPr>
      <w:rPr>
        <w:rFonts w:ascii="Wingdings" w:hAnsi="Wingdings" w:hint="default"/>
      </w:rPr>
    </w:lvl>
    <w:lvl w:ilvl="3" w:tplc="17267434" w:tentative="1">
      <w:start w:val="1"/>
      <w:numFmt w:val="bullet"/>
      <w:lvlText w:val=""/>
      <w:lvlJc w:val="left"/>
      <w:pPr>
        <w:tabs>
          <w:tab w:val="num" w:pos="2880"/>
        </w:tabs>
        <w:ind w:left="2880" w:hanging="360"/>
      </w:pPr>
      <w:rPr>
        <w:rFonts w:ascii="Wingdings" w:hAnsi="Wingdings" w:hint="default"/>
      </w:rPr>
    </w:lvl>
    <w:lvl w:ilvl="4" w:tplc="836E793A" w:tentative="1">
      <w:start w:val="1"/>
      <w:numFmt w:val="bullet"/>
      <w:lvlText w:val=""/>
      <w:lvlJc w:val="left"/>
      <w:pPr>
        <w:tabs>
          <w:tab w:val="num" w:pos="3600"/>
        </w:tabs>
        <w:ind w:left="3600" w:hanging="360"/>
      </w:pPr>
      <w:rPr>
        <w:rFonts w:ascii="Wingdings" w:hAnsi="Wingdings" w:hint="default"/>
      </w:rPr>
    </w:lvl>
    <w:lvl w:ilvl="5" w:tplc="3CE0E420" w:tentative="1">
      <w:start w:val="1"/>
      <w:numFmt w:val="bullet"/>
      <w:lvlText w:val=""/>
      <w:lvlJc w:val="left"/>
      <w:pPr>
        <w:tabs>
          <w:tab w:val="num" w:pos="4320"/>
        </w:tabs>
        <w:ind w:left="4320" w:hanging="360"/>
      </w:pPr>
      <w:rPr>
        <w:rFonts w:ascii="Wingdings" w:hAnsi="Wingdings" w:hint="default"/>
      </w:rPr>
    </w:lvl>
    <w:lvl w:ilvl="6" w:tplc="1CF67412" w:tentative="1">
      <w:start w:val="1"/>
      <w:numFmt w:val="bullet"/>
      <w:lvlText w:val=""/>
      <w:lvlJc w:val="left"/>
      <w:pPr>
        <w:tabs>
          <w:tab w:val="num" w:pos="5040"/>
        </w:tabs>
        <w:ind w:left="5040" w:hanging="360"/>
      </w:pPr>
      <w:rPr>
        <w:rFonts w:ascii="Wingdings" w:hAnsi="Wingdings" w:hint="default"/>
      </w:rPr>
    </w:lvl>
    <w:lvl w:ilvl="7" w:tplc="5D8ACD2E" w:tentative="1">
      <w:start w:val="1"/>
      <w:numFmt w:val="bullet"/>
      <w:lvlText w:val=""/>
      <w:lvlJc w:val="left"/>
      <w:pPr>
        <w:tabs>
          <w:tab w:val="num" w:pos="5760"/>
        </w:tabs>
        <w:ind w:left="5760" w:hanging="360"/>
      </w:pPr>
      <w:rPr>
        <w:rFonts w:ascii="Wingdings" w:hAnsi="Wingdings" w:hint="default"/>
      </w:rPr>
    </w:lvl>
    <w:lvl w:ilvl="8" w:tplc="0D9C8B76" w:tentative="1">
      <w:start w:val="1"/>
      <w:numFmt w:val="bullet"/>
      <w:lvlText w:val=""/>
      <w:lvlJc w:val="left"/>
      <w:pPr>
        <w:tabs>
          <w:tab w:val="num" w:pos="6480"/>
        </w:tabs>
        <w:ind w:left="6480" w:hanging="360"/>
      </w:pPr>
      <w:rPr>
        <w:rFonts w:ascii="Wingdings" w:hAnsi="Wingdings" w:hint="default"/>
      </w:rPr>
    </w:lvl>
  </w:abstractNum>
  <w:abstractNum w:abstractNumId="51">
    <w:nsid w:val="49655DC0"/>
    <w:multiLevelType w:val="hybridMultilevel"/>
    <w:tmpl w:val="13A63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A6967E1"/>
    <w:multiLevelType w:val="multilevel"/>
    <w:tmpl w:val="205A6E90"/>
    <w:lvl w:ilvl="0">
      <w:start w:val="1"/>
      <w:numFmt w:val="decimal"/>
      <w:lvlText w:val="%1."/>
      <w:lvlJc w:val="left"/>
      <w:pPr>
        <w:ind w:left="720" w:hanging="360"/>
      </w:pPr>
      <w:rPr>
        <w:rFonts w:hint="default"/>
        <w:b/>
      </w:rPr>
    </w:lvl>
    <w:lvl w:ilvl="1">
      <w:start w:val="2"/>
      <w:numFmt w:val="decimal"/>
      <w:isLgl/>
      <w:lvlText w:val="%1.%2."/>
      <w:lvlJc w:val="left"/>
      <w:pPr>
        <w:ind w:left="2422"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53">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E165F94"/>
    <w:multiLevelType w:val="hybridMultilevel"/>
    <w:tmpl w:val="A6720E3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098278C"/>
    <w:multiLevelType w:val="hybridMultilevel"/>
    <w:tmpl w:val="E50A35CE"/>
    <w:lvl w:ilvl="0" w:tplc="58D2C8B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D50ADF"/>
    <w:multiLevelType w:val="hybridMultilevel"/>
    <w:tmpl w:val="E3BA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33E2773"/>
    <w:multiLevelType w:val="hybridMultilevel"/>
    <w:tmpl w:val="46FC8E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33F5A3F"/>
    <w:multiLevelType w:val="hybridMultilevel"/>
    <w:tmpl w:val="CB8C7692"/>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58893BE9"/>
    <w:multiLevelType w:val="hybridMultilevel"/>
    <w:tmpl w:val="1498834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59CC2E8F"/>
    <w:multiLevelType w:val="hybridMultilevel"/>
    <w:tmpl w:val="9B30102E"/>
    <w:lvl w:ilvl="0" w:tplc="58D2C8B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6C873606"/>
    <w:multiLevelType w:val="hybridMultilevel"/>
    <w:tmpl w:val="872E9A9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FC05A23"/>
    <w:multiLevelType w:val="hybridMultilevel"/>
    <w:tmpl w:val="75804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494307A"/>
    <w:multiLevelType w:val="hybridMultilevel"/>
    <w:tmpl w:val="F28C89A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75B02C27"/>
    <w:multiLevelType w:val="hybridMultilevel"/>
    <w:tmpl w:val="E4C87A44"/>
    <w:lvl w:ilvl="0" w:tplc="0EDE9F3A">
      <w:start w:val="1"/>
      <w:numFmt w:val="bullet"/>
      <w:lvlText w:val=""/>
      <w:lvlJc w:val="left"/>
      <w:pPr>
        <w:tabs>
          <w:tab w:val="num" w:pos="1080"/>
        </w:tabs>
        <w:ind w:left="1080" w:hanging="360"/>
      </w:pPr>
      <w:rPr>
        <w:rFonts w:ascii="Symbol" w:hAnsi="Symbol" w:hint="default"/>
        <w:color w:val="auto"/>
      </w:rPr>
    </w:lvl>
    <w:lvl w:ilvl="1" w:tplc="F7AE52CC">
      <w:numFmt w:val="bullet"/>
      <w:lvlText w:val="•"/>
      <w:lvlJc w:val="left"/>
      <w:pPr>
        <w:ind w:left="1800" w:hanging="72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7B583DBF"/>
    <w:multiLevelType w:val="hybridMultilevel"/>
    <w:tmpl w:val="D3E47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D550408"/>
    <w:multiLevelType w:val="hybridMultilevel"/>
    <w:tmpl w:val="D68A06C2"/>
    <w:lvl w:ilvl="0" w:tplc="C7405CA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7"/>
  </w:num>
  <w:num w:numId="2">
    <w:abstractNumId w:val="6"/>
  </w:num>
  <w:num w:numId="3">
    <w:abstractNumId w:val="16"/>
  </w:num>
  <w:num w:numId="4">
    <w:abstractNumId w:val="45"/>
  </w:num>
  <w:num w:numId="5">
    <w:abstractNumId w:val="28"/>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58"/>
  </w:num>
  <w:num w:numId="9">
    <w:abstractNumId w:val="34"/>
  </w:num>
  <w:num w:numId="10">
    <w:abstractNumId w:val="36"/>
  </w:num>
  <w:num w:numId="11">
    <w:abstractNumId w:val="59"/>
  </w:num>
  <w:num w:numId="12">
    <w:abstractNumId w:val="63"/>
  </w:num>
  <w:num w:numId="13">
    <w:abstractNumId w:val="48"/>
  </w:num>
  <w:num w:numId="14">
    <w:abstractNumId w:val="54"/>
  </w:num>
  <w:num w:numId="15">
    <w:abstractNumId w:val="66"/>
  </w:num>
  <w:num w:numId="16">
    <w:abstractNumId w:val="27"/>
  </w:num>
  <w:num w:numId="17">
    <w:abstractNumId w:val="1"/>
  </w:num>
  <w:num w:numId="18">
    <w:abstractNumId w:val="25"/>
  </w:num>
  <w:num w:numId="19">
    <w:abstractNumId w:val="29"/>
  </w:num>
  <w:num w:numId="20">
    <w:abstractNumId w:val="42"/>
  </w:num>
  <w:num w:numId="21">
    <w:abstractNumId w:val="52"/>
  </w:num>
  <w:num w:numId="22">
    <w:abstractNumId w:val="43"/>
  </w:num>
  <w:num w:numId="23">
    <w:abstractNumId w:val="5"/>
  </w:num>
  <w:num w:numId="24">
    <w:abstractNumId w:val="51"/>
  </w:num>
  <w:num w:numId="25">
    <w:abstractNumId w:val="0"/>
  </w:num>
  <w:num w:numId="26">
    <w:abstractNumId w:val="31"/>
  </w:num>
  <w:num w:numId="27">
    <w:abstractNumId w:val="22"/>
  </w:num>
  <w:num w:numId="28">
    <w:abstractNumId w:val="67"/>
  </w:num>
  <w:num w:numId="29">
    <w:abstractNumId w:val="4"/>
  </w:num>
  <w:num w:numId="30">
    <w:abstractNumId w:val="10"/>
  </w:num>
  <w:num w:numId="31">
    <w:abstractNumId w:val="49"/>
  </w:num>
  <w:num w:numId="32">
    <w:abstractNumId w:val="24"/>
  </w:num>
  <w:num w:numId="33">
    <w:abstractNumId w:val="3"/>
  </w:num>
  <w:num w:numId="34">
    <w:abstractNumId w:val="50"/>
  </w:num>
  <w:num w:numId="35">
    <w:abstractNumId w:val="71"/>
  </w:num>
  <w:num w:numId="36">
    <w:abstractNumId w:val="32"/>
  </w:num>
  <w:num w:numId="37">
    <w:abstractNumId w:val="70"/>
  </w:num>
  <w:num w:numId="38">
    <w:abstractNumId w:val="33"/>
  </w:num>
  <w:num w:numId="39">
    <w:abstractNumId w:val="21"/>
  </w:num>
  <w:num w:numId="40">
    <w:abstractNumId w:val="35"/>
  </w:num>
  <w:num w:numId="41">
    <w:abstractNumId w:val="39"/>
  </w:num>
  <w:num w:numId="42">
    <w:abstractNumId w:val="19"/>
  </w:num>
  <w:num w:numId="43">
    <w:abstractNumId w:val="55"/>
  </w:num>
  <w:num w:numId="44">
    <w:abstractNumId w:val="64"/>
  </w:num>
  <w:num w:numId="45">
    <w:abstractNumId w:val="17"/>
  </w:num>
  <w:num w:numId="46">
    <w:abstractNumId w:val="53"/>
  </w:num>
  <w:num w:numId="47">
    <w:abstractNumId w:val="65"/>
  </w:num>
  <w:num w:numId="48">
    <w:abstractNumId w:val="15"/>
  </w:num>
  <w:num w:numId="49">
    <w:abstractNumId w:val="7"/>
  </w:num>
  <w:num w:numId="50">
    <w:abstractNumId w:val="61"/>
  </w:num>
  <w:num w:numId="51">
    <w:abstractNumId w:val="14"/>
  </w:num>
  <w:num w:numId="52">
    <w:abstractNumId w:val="26"/>
  </w:num>
  <w:num w:numId="53">
    <w:abstractNumId w:val="68"/>
  </w:num>
  <w:num w:numId="5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num>
  <w:num w:numId="56">
    <w:abstractNumId w:val="46"/>
  </w:num>
  <w:num w:numId="57">
    <w:abstractNumId w:val="2"/>
  </w:num>
  <w:num w:numId="58">
    <w:abstractNumId w:val="9"/>
  </w:num>
  <w:num w:numId="59">
    <w:abstractNumId w:val="8"/>
  </w:num>
  <w:num w:numId="60">
    <w:abstractNumId w:val="44"/>
  </w:num>
  <w:num w:numId="61">
    <w:abstractNumId w:val="69"/>
  </w:num>
  <w:num w:numId="62">
    <w:abstractNumId w:val="41"/>
  </w:num>
  <w:num w:numId="63">
    <w:abstractNumId w:val="60"/>
  </w:num>
  <w:num w:numId="64">
    <w:abstractNumId w:val="57"/>
  </w:num>
  <w:num w:numId="65">
    <w:abstractNumId w:val="20"/>
  </w:num>
  <w:num w:numId="66">
    <w:abstractNumId w:val="62"/>
  </w:num>
  <w:num w:numId="67">
    <w:abstractNumId w:val="40"/>
  </w:num>
  <w:num w:numId="68">
    <w:abstractNumId w:val="56"/>
  </w:num>
  <w:num w:numId="69">
    <w:abstractNumId w:val="38"/>
  </w:num>
  <w:num w:numId="70">
    <w:abstractNumId w:val="11"/>
  </w:num>
  <w:num w:numId="71">
    <w:abstractNumId w:val="23"/>
  </w:num>
  <w:num w:numId="72">
    <w:abstractNumId w:val="30"/>
  </w:num>
  <w:num w:numId="73">
    <w:abstractNumId w:val="18"/>
  </w:num>
  <w:num w:numId="74">
    <w:abstractNumId w:val="37"/>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D217C"/>
    <w:rsid w:val="00012A8C"/>
    <w:rsid w:val="00064867"/>
    <w:rsid w:val="000D217C"/>
    <w:rsid w:val="001B2203"/>
    <w:rsid w:val="002540AA"/>
    <w:rsid w:val="00333DBB"/>
    <w:rsid w:val="003439AE"/>
    <w:rsid w:val="003C607E"/>
    <w:rsid w:val="00441F57"/>
    <w:rsid w:val="004624FD"/>
    <w:rsid w:val="004A2383"/>
    <w:rsid w:val="004F3F2B"/>
    <w:rsid w:val="0053679B"/>
    <w:rsid w:val="005540B4"/>
    <w:rsid w:val="00603ED7"/>
    <w:rsid w:val="00681206"/>
    <w:rsid w:val="006B293B"/>
    <w:rsid w:val="006C37DC"/>
    <w:rsid w:val="006E1762"/>
    <w:rsid w:val="0070756B"/>
    <w:rsid w:val="00824804"/>
    <w:rsid w:val="00855015"/>
    <w:rsid w:val="00867D17"/>
    <w:rsid w:val="008A5383"/>
    <w:rsid w:val="008E1705"/>
    <w:rsid w:val="00922902"/>
    <w:rsid w:val="0094053D"/>
    <w:rsid w:val="0098479C"/>
    <w:rsid w:val="00987BDA"/>
    <w:rsid w:val="009D75D9"/>
    <w:rsid w:val="00A106E3"/>
    <w:rsid w:val="00A95913"/>
    <w:rsid w:val="00BF0C69"/>
    <w:rsid w:val="00C25CD5"/>
    <w:rsid w:val="00C52B89"/>
    <w:rsid w:val="00CC1027"/>
    <w:rsid w:val="00CF464D"/>
    <w:rsid w:val="00DD66F3"/>
    <w:rsid w:val="00ED5A80"/>
    <w:rsid w:val="00F677BE"/>
    <w:rsid w:val="00F83B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17C"/>
  </w:style>
  <w:style w:type="paragraph" w:styleId="1">
    <w:name w:val="heading 1"/>
    <w:basedOn w:val="a"/>
    <w:next w:val="a"/>
    <w:link w:val="10"/>
    <w:uiPriority w:val="9"/>
    <w:qFormat/>
    <w:rsid w:val="000648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B2203"/>
    <w:pPr>
      <w:keepNext/>
      <w:tabs>
        <w:tab w:val="num" w:pos="576"/>
      </w:tabs>
      <w:spacing w:before="240" w:after="60" w:line="240" w:lineRule="auto"/>
      <w:ind w:left="576" w:hanging="576"/>
      <w:jc w:val="both"/>
      <w:outlineLvl w:val="1"/>
    </w:pPr>
    <w:rPr>
      <w:rFonts w:ascii="Cambria" w:eastAsia="Times New Roman" w:hAnsi="Cambria" w:cs="Times New Roman"/>
      <w:b/>
      <w:bCs/>
      <w:i/>
      <w:iCs/>
      <w:sz w:val="28"/>
      <w:szCs w:val="28"/>
      <w:lang w:eastAsia="ar-SA"/>
    </w:rPr>
  </w:style>
  <w:style w:type="paragraph" w:styleId="4">
    <w:name w:val="heading 4"/>
    <w:basedOn w:val="a"/>
    <w:next w:val="a"/>
    <w:link w:val="40"/>
    <w:uiPriority w:val="9"/>
    <w:semiHidden/>
    <w:unhideWhenUsed/>
    <w:qFormat/>
    <w:rsid w:val="000648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21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unhideWhenUsed/>
    <w:rsid w:val="00681206"/>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681206"/>
  </w:style>
  <w:style w:type="paragraph" w:styleId="a6">
    <w:name w:val="footer"/>
    <w:basedOn w:val="a"/>
    <w:link w:val="a7"/>
    <w:uiPriority w:val="99"/>
    <w:unhideWhenUsed/>
    <w:rsid w:val="0068120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81206"/>
  </w:style>
  <w:style w:type="paragraph" w:styleId="a8">
    <w:name w:val="List Paragraph"/>
    <w:basedOn w:val="a"/>
    <w:uiPriority w:val="34"/>
    <w:qFormat/>
    <w:rsid w:val="001B2203"/>
    <w:pPr>
      <w:ind w:left="720"/>
      <w:contextualSpacing/>
    </w:pPr>
  </w:style>
  <w:style w:type="paragraph" w:styleId="a9">
    <w:name w:val="Normal (Web)"/>
    <w:basedOn w:val="a"/>
    <w:uiPriority w:val="99"/>
    <w:rsid w:val="001B2203"/>
    <w:pPr>
      <w:spacing w:before="150" w:after="150" w:line="240" w:lineRule="auto"/>
      <w:ind w:left="150" w:right="150"/>
    </w:pPr>
    <w:rPr>
      <w:rFonts w:ascii="Times New Roman" w:eastAsia="Times New Roman" w:hAnsi="Times New Roman" w:cs="Times New Roman"/>
      <w:sz w:val="24"/>
      <w:szCs w:val="24"/>
      <w:lang w:eastAsia="ru-RU"/>
    </w:rPr>
  </w:style>
  <w:style w:type="character" w:styleId="aa">
    <w:name w:val="Strong"/>
    <w:basedOn w:val="a0"/>
    <w:uiPriority w:val="22"/>
    <w:qFormat/>
    <w:rsid w:val="001B2203"/>
    <w:rPr>
      <w:b/>
      <w:bCs/>
    </w:rPr>
  </w:style>
  <w:style w:type="character" w:customStyle="1" w:styleId="dash041e0431044b0447043d044b0439char1">
    <w:name w:val="dash041e_0431_044b_0447_043d_044b_0439__char1"/>
    <w:basedOn w:val="a0"/>
    <w:rsid w:val="001B2203"/>
  </w:style>
  <w:style w:type="character" w:customStyle="1" w:styleId="20">
    <w:name w:val="Заголовок 2 Знак"/>
    <w:basedOn w:val="a0"/>
    <w:link w:val="2"/>
    <w:rsid w:val="001B2203"/>
    <w:rPr>
      <w:rFonts w:ascii="Cambria" w:eastAsia="Times New Roman" w:hAnsi="Cambria" w:cs="Times New Roman"/>
      <w:b/>
      <w:bCs/>
      <w:i/>
      <w:iCs/>
      <w:sz w:val="28"/>
      <w:szCs w:val="28"/>
      <w:lang w:eastAsia="ar-SA"/>
    </w:rPr>
  </w:style>
  <w:style w:type="paragraph" w:styleId="21">
    <w:name w:val="Body Text 2"/>
    <w:basedOn w:val="a"/>
    <w:link w:val="22"/>
    <w:unhideWhenUsed/>
    <w:rsid w:val="001B2203"/>
    <w:pPr>
      <w:spacing w:after="120" w:line="480" w:lineRule="auto"/>
      <w:jc w:val="both"/>
    </w:pPr>
    <w:rPr>
      <w:rFonts w:ascii="Times New Roman" w:eastAsia="Calibri" w:hAnsi="Times New Roman" w:cs="Times New Roman"/>
      <w:sz w:val="24"/>
      <w:szCs w:val="24"/>
      <w:lang w:eastAsia="ar-SA"/>
    </w:rPr>
  </w:style>
  <w:style w:type="character" w:customStyle="1" w:styleId="22">
    <w:name w:val="Основной текст 2 Знак"/>
    <w:basedOn w:val="a0"/>
    <w:link w:val="21"/>
    <w:rsid w:val="001B2203"/>
    <w:rPr>
      <w:rFonts w:ascii="Times New Roman" w:eastAsia="Calibri" w:hAnsi="Times New Roman" w:cs="Times New Roman"/>
      <w:sz w:val="24"/>
      <w:szCs w:val="24"/>
      <w:lang w:eastAsia="ar-SA"/>
    </w:rPr>
  </w:style>
  <w:style w:type="character" w:customStyle="1" w:styleId="10">
    <w:name w:val="Заголовок 1 Знак"/>
    <w:basedOn w:val="a0"/>
    <w:link w:val="1"/>
    <w:uiPriority w:val="9"/>
    <w:rsid w:val="00064867"/>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064867"/>
    <w:rPr>
      <w:rFonts w:asciiTheme="majorHAnsi" w:eastAsiaTheme="majorEastAsia" w:hAnsiTheme="majorHAnsi" w:cstheme="majorBidi"/>
      <w:b/>
      <w:bCs/>
      <w:i/>
      <w:iCs/>
      <w:color w:val="4F81BD" w:themeColor="accent1"/>
    </w:rPr>
  </w:style>
  <w:style w:type="paragraph" w:styleId="ab">
    <w:name w:val="Body Text"/>
    <w:basedOn w:val="a"/>
    <w:link w:val="ac"/>
    <w:unhideWhenUsed/>
    <w:rsid w:val="00064867"/>
    <w:pPr>
      <w:spacing w:after="120"/>
    </w:pPr>
  </w:style>
  <w:style w:type="character" w:customStyle="1" w:styleId="ac">
    <w:name w:val="Основной текст Знак"/>
    <w:basedOn w:val="a0"/>
    <w:link w:val="ab"/>
    <w:rsid w:val="00064867"/>
  </w:style>
  <w:style w:type="paragraph" w:styleId="ad">
    <w:name w:val="Body Text Indent"/>
    <w:basedOn w:val="a"/>
    <w:link w:val="ae"/>
    <w:unhideWhenUsed/>
    <w:rsid w:val="00064867"/>
    <w:pPr>
      <w:spacing w:after="120"/>
      <w:ind w:left="283"/>
    </w:pPr>
  </w:style>
  <w:style w:type="character" w:customStyle="1" w:styleId="ae">
    <w:name w:val="Основной текст с отступом Знак"/>
    <w:basedOn w:val="a0"/>
    <w:link w:val="ad"/>
    <w:rsid w:val="00064867"/>
  </w:style>
  <w:style w:type="paragraph" w:styleId="3">
    <w:name w:val="Body Text Indent 3"/>
    <w:basedOn w:val="a"/>
    <w:link w:val="30"/>
    <w:uiPriority w:val="99"/>
    <w:semiHidden/>
    <w:unhideWhenUsed/>
    <w:rsid w:val="00064867"/>
    <w:pPr>
      <w:spacing w:after="120"/>
      <w:ind w:left="283"/>
    </w:pPr>
    <w:rPr>
      <w:sz w:val="16"/>
      <w:szCs w:val="16"/>
    </w:rPr>
  </w:style>
  <w:style w:type="character" w:customStyle="1" w:styleId="30">
    <w:name w:val="Основной текст с отступом 3 Знак"/>
    <w:basedOn w:val="a0"/>
    <w:link w:val="3"/>
    <w:uiPriority w:val="99"/>
    <w:semiHidden/>
    <w:rsid w:val="00064867"/>
    <w:rPr>
      <w:sz w:val="16"/>
      <w:szCs w:val="16"/>
    </w:rPr>
  </w:style>
  <w:style w:type="paragraph" w:customStyle="1" w:styleId="af">
    <w:name w:val="Заголовок таблицы"/>
    <w:basedOn w:val="a"/>
    <w:rsid w:val="00064867"/>
    <w:pPr>
      <w:widowControl w:val="0"/>
      <w:suppressLineNumbers/>
      <w:suppressAutoHyphens/>
      <w:spacing w:after="0" w:line="240" w:lineRule="auto"/>
      <w:jc w:val="center"/>
    </w:pPr>
    <w:rPr>
      <w:rFonts w:ascii="Times" w:eastAsia="Times" w:hAnsi="Times" w:cs="Times New Roman"/>
      <w:b/>
      <w:bCs/>
      <w:sz w:val="24"/>
      <w:szCs w:val="20"/>
      <w:lang w:val="en-US"/>
    </w:rPr>
  </w:style>
  <w:style w:type="character" w:customStyle="1" w:styleId="af0">
    <w:name w:val="Название Знак"/>
    <w:basedOn w:val="a0"/>
    <w:link w:val="af1"/>
    <w:locked/>
    <w:rsid w:val="00064867"/>
    <w:rPr>
      <w:b/>
      <w:bCs/>
      <w:sz w:val="24"/>
      <w:szCs w:val="24"/>
    </w:rPr>
  </w:style>
  <w:style w:type="paragraph" w:styleId="af1">
    <w:name w:val="Title"/>
    <w:basedOn w:val="a"/>
    <w:link w:val="af0"/>
    <w:qFormat/>
    <w:rsid w:val="00064867"/>
    <w:pPr>
      <w:spacing w:after="0" w:line="240" w:lineRule="auto"/>
      <w:jc w:val="center"/>
    </w:pPr>
    <w:rPr>
      <w:b/>
      <w:bCs/>
      <w:sz w:val="24"/>
      <w:szCs w:val="24"/>
    </w:rPr>
  </w:style>
  <w:style w:type="character" w:customStyle="1" w:styleId="11">
    <w:name w:val="Название Знак1"/>
    <w:basedOn w:val="a0"/>
    <w:link w:val="af1"/>
    <w:uiPriority w:val="10"/>
    <w:rsid w:val="00064867"/>
    <w:rPr>
      <w:rFonts w:asciiTheme="majorHAnsi" w:eastAsiaTheme="majorEastAsia" w:hAnsiTheme="majorHAnsi" w:cstheme="majorBidi"/>
      <w:color w:val="17365D" w:themeColor="text2" w:themeShade="BF"/>
      <w:spacing w:val="5"/>
      <w:kern w:val="28"/>
      <w:sz w:val="52"/>
      <w:szCs w:val="52"/>
    </w:rPr>
  </w:style>
  <w:style w:type="paragraph" w:customStyle="1" w:styleId="af2">
    <w:name w:val="Содержимое таблицы"/>
    <w:basedOn w:val="a"/>
    <w:rsid w:val="00064867"/>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210">
    <w:name w:val="Основной текст 21"/>
    <w:basedOn w:val="a"/>
    <w:rsid w:val="00064867"/>
    <w:pPr>
      <w:widowControl w:val="0"/>
      <w:suppressAutoHyphens/>
      <w:spacing w:after="0" w:line="240" w:lineRule="auto"/>
      <w:jc w:val="both"/>
    </w:pPr>
    <w:rPr>
      <w:rFonts w:ascii="Times New Roman" w:eastAsia="Lucida Sans Unicode" w:hAnsi="Times New Roman" w:cs="Tahoma"/>
      <w:i/>
      <w:kern w:val="1"/>
      <w:sz w:val="24"/>
      <w:szCs w:val="24"/>
      <w:lang w:eastAsia="hi-IN" w:bidi="hi-IN"/>
    </w:rPr>
  </w:style>
  <w:style w:type="character" w:styleId="af3">
    <w:name w:val="Emphasis"/>
    <w:basedOn w:val="a0"/>
    <w:qFormat/>
    <w:rsid w:val="00064867"/>
    <w:rPr>
      <w:rFonts w:ascii="Times New Roman" w:hAnsi="Times New Roman" w:cs="Times New Roman"/>
      <w:b/>
      <w:bCs/>
      <w:i/>
      <w:iCs/>
    </w:rPr>
  </w:style>
  <w:style w:type="paragraph" w:customStyle="1" w:styleId="12">
    <w:name w:val="Абзац списка1"/>
    <w:basedOn w:val="a"/>
    <w:qFormat/>
    <w:rsid w:val="00064867"/>
    <w:pPr>
      <w:spacing w:after="0" w:line="240" w:lineRule="auto"/>
      <w:ind w:left="720"/>
    </w:pPr>
    <w:rPr>
      <w:rFonts w:ascii="Times New Roman" w:eastAsia="Times New Roman" w:hAnsi="Times New Roman" w:cs="Times New Roman"/>
      <w:sz w:val="24"/>
      <w:szCs w:val="24"/>
      <w:lang w:val="en-US"/>
    </w:rPr>
  </w:style>
  <w:style w:type="character" w:customStyle="1" w:styleId="Zag11">
    <w:name w:val="Zag_11"/>
    <w:rsid w:val="00064867"/>
  </w:style>
  <w:style w:type="paragraph" w:styleId="af4">
    <w:name w:val="Subtitle"/>
    <w:basedOn w:val="a"/>
    <w:next w:val="a"/>
    <w:link w:val="af5"/>
    <w:qFormat/>
    <w:rsid w:val="004624FD"/>
    <w:pPr>
      <w:spacing w:after="60" w:line="240" w:lineRule="auto"/>
      <w:jc w:val="center"/>
      <w:outlineLvl w:val="1"/>
    </w:pPr>
    <w:rPr>
      <w:rFonts w:ascii="Cambria" w:eastAsia="Times New Roman" w:hAnsi="Cambria" w:cs="Times New Roman"/>
      <w:sz w:val="24"/>
      <w:szCs w:val="24"/>
      <w:lang w:eastAsia="ru-RU"/>
    </w:rPr>
  </w:style>
  <w:style w:type="character" w:customStyle="1" w:styleId="af5">
    <w:name w:val="Подзаголовок Знак"/>
    <w:basedOn w:val="a0"/>
    <w:link w:val="af4"/>
    <w:rsid w:val="004624FD"/>
    <w:rPr>
      <w:rFonts w:ascii="Cambria" w:eastAsia="Times New Roman" w:hAnsi="Cambria" w:cs="Times New Roman"/>
      <w:sz w:val="24"/>
      <w:szCs w:val="24"/>
      <w:lang w:eastAsia="ru-RU"/>
    </w:rPr>
  </w:style>
  <w:style w:type="paragraph" w:styleId="af6">
    <w:name w:val="Balloon Text"/>
    <w:basedOn w:val="a"/>
    <w:link w:val="af7"/>
    <w:uiPriority w:val="99"/>
    <w:semiHidden/>
    <w:unhideWhenUsed/>
    <w:rsid w:val="00CF464D"/>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F464D"/>
    <w:rPr>
      <w:rFonts w:ascii="Tahoma" w:hAnsi="Tahoma" w:cs="Tahoma"/>
      <w:sz w:val="16"/>
      <w:szCs w:val="16"/>
    </w:rPr>
  </w:style>
  <w:style w:type="character" w:customStyle="1" w:styleId="af8">
    <w:name w:val="Основной текст_"/>
    <w:basedOn w:val="a0"/>
    <w:link w:val="13"/>
    <w:rsid w:val="00CF464D"/>
    <w:rPr>
      <w:rFonts w:ascii="Times New Roman" w:eastAsia="Times New Roman" w:hAnsi="Times New Roman" w:cs="Times New Roman"/>
      <w:sz w:val="20"/>
      <w:szCs w:val="20"/>
      <w:shd w:val="clear" w:color="auto" w:fill="FFFFFF"/>
    </w:rPr>
  </w:style>
  <w:style w:type="paragraph" w:customStyle="1" w:styleId="13">
    <w:name w:val="Основной текст1"/>
    <w:basedOn w:val="a"/>
    <w:link w:val="af8"/>
    <w:rsid w:val="00CF464D"/>
    <w:pPr>
      <w:shd w:val="clear" w:color="auto" w:fill="FFFFFF"/>
      <w:spacing w:after="0" w:line="288" w:lineRule="exact"/>
    </w:pPr>
    <w:rPr>
      <w:rFonts w:ascii="Times New Roman" w:eastAsia="Times New Roman" w:hAnsi="Times New Roman" w:cs="Times New Roman"/>
      <w:sz w:val="20"/>
      <w:szCs w:val="20"/>
    </w:rPr>
  </w:style>
  <w:style w:type="character" w:customStyle="1" w:styleId="23">
    <w:name w:val="Основной текст (2)_"/>
    <w:basedOn w:val="a0"/>
    <w:link w:val="24"/>
    <w:rsid w:val="00CF464D"/>
    <w:rPr>
      <w:rFonts w:ascii="Times New Roman" w:eastAsia="Times New Roman" w:hAnsi="Times New Roman" w:cs="Times New Roman"/>
      <w:sz w:val="19"/>
      <w:szCs w:val="19"/>
      <w:shd w:val="clear" w:color="auto" w:fill="FFFFFF"/>
    </w:rPr>
  </w:style>
  <w:style w:type="paragraph" w:customStyle="1" w:styleId="24">
    <w:name w:val="Основной текст (2)"/>
    <w:basedOn w:val="a"/>
    <w:link w:val="23"/>
    <w:rsid w:val="00CF464D"/>
    <w:pPr>
      <w:shd w:val="clear" w:color="auto" w:fill="FFFFFF"/>
      <w:spacing w:after="0" w:line="245" w:lineRule="exact"/>
      <w:ind w:firstLine="540"/>
      <w:jc w:val="both"/>
    </w:pPr>
    <w:rPr>
      <w:rFonts w:ascii="Times New Roman" w:eastAsia="Times New Roman" w:hAnsi="Times New Roman" w:cs="Times New Roman"/>
      <w:sz w:val="19"/>
      <w:szCs w:val="19"/>
    </w:rPr>
  </w:style>
  <w:style w:type="paragraph" w:customStyle="1" w:styleId="af9">
    <w:name w:val="Новый"/>
    <w:basedOn w:val="a"/>
    <w:rsid w:val="002540AA"/>
    <w:pPr>
      <w:spacing w:after="0" w:line="360" w:lineRule="auto"/>
      <w:ind w:firstLine="454"/>
      <w:jc w:val="both"/>
    </w:pPr>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divs>
    <w:div w:id="316225913">
      <w:bodyDiv w:val="1"/>
      <w:marLeft w:val="0"/>
      <w:marRight w:val="0"/>
      <w:marTop w:val="0"/>
      <w:marBottom w:val="0"/>
      <w:divBdr>
        <w:top w:val="none" w:sz="0" w:space="0" w:color="auto"/>
        <w:left w:val="none" w:sz="0" w:space="0" w:color="auto"/>
        <w:bottom w:val="none" w:sz="0" w:space="0" w:color="auto"/>
        <w:right w:val="none" w:sz="0" w:space="0" w:color="auto"/>
      </w:divBdr>
    </w:div>
    <w:div w:id="85381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ru/db/mo/Data/d_09/m373.html" TargetMode="External"/><Relationship Id="rId13" Type="http://schemas.openxmlformats.org/officeDocument/2006/relationships/image" Target="media/image4.png"/><Relationship Id="rId18"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FD3E9B-4387-4C8F-B83B-9F961F45C4A4}" type="doc">
      <dgm:prSet loTypeId="urn:microsoft.com/office/officeart/2005/8/layout/hierarchy5" loCatId="hierarchy" qsTypeId="urn:microsoft.com/office/officeart/2005/8/quickstyle/simple3" qsCatId="simple" csTypeId="urn:microsoft.com/office/officeart/2005/8/colors/accent4_5" csCatId="accent4" phldr="1"/>
      <dgm:spPr/>
      <dgm:t>
        <a:bodyPr/>
        <a:lstStyle/>
        <a:p>
          <a:endParaRPr lang="ru-RU"/>
        </a:p>
      </dgm:t>
    </dgm:pt>
    <dgm:pt modelId="{8B642D0F-9FD8-46B9-AD48-D8A27814D115}">
      <dgm:prSet phldrT="[Текст]" custT="1"/>
      <dgm:spPr/>
      <dgm:t>
        <a:bodyPr/>
        <a:lstStyle/>
        <a:p>
          <a:r>
            <a:rPr lang="ru-RU" sz="1200" b="1">
              <a:latin typeface="Times New Roman" pitchFamily="18" charset="0"/>
              <a:cs typeface="Times New Roman" pitchFamily="18" charset="0"/>
            </a:rPr>
            <a:t>формирование экологической культуры здорового и безопасного образа жизни</a:t>
          </a:r>
        </a:p>
      </dgm:t>
    </dgm:pt>
    <dgm:pt modelId="{836C0447-4521-477E-99CC-DB27F213E369}" type="parTrans" cxnId="{8FE486B5-87F6-4A03-B1EB-36DA420029E7}">
      <dgm:prSet/>
      <dgm:spPr/>
      <dgm:t>
        <a:bodyPr/>
        <a:lstStyle/>
        <a:p>
          <a:endParaRPr lang="ru-RU"/>
        </a:p>
      </dgm:t>
    </dgm:pt>
    <dgm:pt modelId="{9A21AE35-44F4-42BD-A489-1EBA941901C3}" type="sibTrans" cxnId="{8FE486B5-87F6-4A03-B1EB-36DA420029E7}">
      <dgm:prSet/>
      <dgm:spPr/>
      <dgm:t>
        <a:bodyPr/>
        <a:lstStyle/>
        <a:p>
          <a:endParaRPr lang="ru-RU"/>
        </a:p>
      </dgm:t>
    </dgm:pt>
    <dgm:pt modelId="{554B84B4-A0ED-452F-A642-E523C50201DF}">
      <dgm:prSet phldrT="[Текст]" custT="1"/>
      <dgm:spPr/>
      <dgm:t>
        <a:bodyPr/>
        <a:lstStyle/>
        <a:p>
          <a:r>
            <a:rPr lang="ru-RU" sz="1200" b="1">
              <a:latin typeface="Times New Roman" pitchFamily="18" charset="0"/>
              <a:cs typeface="Times New Roman" pitchFamily="18" charset="0"/>
            </a:rPr>
            <a:t>формирование здоровьесберегающей инфраструктура</a:t>
          </a:r>
        </a:p>
      </dgm:t>
    </dgm:pt>
    <dgm:pt modelId="{021B12FF-2449-44C3-9D33-67A7F3205476}" type="parTrans" cxnId="{6174A82F-E9DA-4E1C-8A1A-D54E30AA058E}">
      <dgm:prSet/>
      <dgm:spPr/>
      <dgm:t>
        <a:bodyPr/>
        <a:lstStyle/>
        <a:p>
          <a:endParaRPr lang="ru-RU"/>
        </a:p>
      </dgm:t>
    </dgm:pt>
    <dgm:pt modelId="{02D09063-D7EE-4DFC-A994-31EDD10C2826}" type="sibTrans" cxnId="{6174A82F-E9DA-4E1C-8A1A-D54E30AA058E}">
      <dgm:prSet/>
      <dgm:spPr/>
      <dgm:t>
        <a:bodyPr/>
        <a:lstStyle/>
        <a:p>
          <a:endParaRPr lang="ru-RU"/>
        </a:p>
      </dgm:t>
    </dgm:pt>
    <dgm:pt modelId="{016D4586-0A34-40E3-98EF-4F31E8D4CA96}">
      <dgm:prSet phldrT="[Текст]" custT="1"/>
      <dgm:spPr/>
      <dgm:t>
        <a:bodyPr/>
        <a:lstStyle/>
        <a:p>
          <a:r>
            <a:rPr lang="ru-RU" sz="1200" b="1">
              <a:latin typeface="Times New Roman" pitchFamily="18" charset="0"/>
              <a:cs typeface="Times New Roman" pitchFamily="18" charset="0"/>
            </a:rPr>
            <a:t>рациональная организация учебной и внеучебной деятельности</a:t>
          </a:r>
        </a:p>
      </dgm:t>
    </dgm:pt>
    <dgm:pt modelId="{6D662EE1-F7C9-4AA6-9978-3C80211D08EE}" type="parTrans" cxnId="{2F701919-C0A0-46F3-BCA5-7EB1BE1C6176}">
      <dgm:prSet/>
      <dgm:spPr/>
      <dgm:t>
        <a:bodyPr/>
        <a:lstStyle/>
        <a:p>
          <a:endParaRPr lang="ru-RU"/>
        </a:p>
      </dgm:t>
    </dgm:pt>
    <dgm:pt modelId="{4AA8C55C-6258-4ACA-994D-87F7DA80D913}" type="sibTrans" cxnId="{2F701919-C0A0-46F3-BCA5-7EB1BE1C6176}">
      <dgm:prSet/>
      <dgm:spPr/>
      <dgm:t>
        <a:bodyPr/>
        <a:lstStyle/>
        <a:p>
          <a:endParaRPr lang="ru-RU"/>
        </a:p>
      </dgm:t>
    </dgm:pt>
    <dgm:pt modelId="{243596C9-AA8D-4CF7-A50F-E74A5488FB9F}">
      <dgm:prSet phldrT="[Текст]" custT="1"/>
      <dgm:spPr/>
      <dgm:t>
        <a:bodyPr/>
        <a:lstStyle/>
        <a:p>
          <a:r>
            <a:rPr lang="ru-RU" sz="1200" b="1">
              <a:latin typeface="Times New Roman" pitchFamily="18" charset="0"/>
              <a:cs typeface="Times New Roman" pitchFamily="18" charset="0"/>
            </a:rPr>
            <a:t>просветительская работа с родителями (законными представителями</a:t>
          </a:r>
          <a:r>
            <a:rPr lang="ru-RU" sz="1200" b="1"/>
            <a:t>)</a:t>
          </a:r>
        </a:p>
      </dgm:t>
    </dgm:pt>
    <dgm:pt modelId="{343F6189-80FE-4828-A055-5AF8C954C169}" type="parTrans" cxnId="{B387DF19-A8B9-4B5F-AC88-33C54F2AE325}">
      <dgm:prSet/>
      <dgm:spPr/>
      <dgm:t>
        <a:bodyPr/>
        <a:lstStyle/>
        <a:p>
          <a:endParaRPr lang="ru-RU"/>
        </a:p>
      </dgm:t>
    </dgm:pt>
    <dgm:pt modelId="{FD7AEC45-8623-4EA9-87CA-963F6AD062C0}" type="sibTrans" cxnId="{B387DF19-A8B9-4B5F-AC88-33C54F2AE325}">
      <dgm:prSet/>
      <dgm:spPr/>
      <dgm:t>
        <a:bodyPr/>
        <a:lstStyle/>
        <a:p>
          <a:endParaRPr lang="ru-RU"/>
        </a:p>
      </dgm:t>
    </dgm:pt>
    <dgm:pt modelId="{82F4D104-7F45-4B9A-9103-41A0DEABB09F}">
      <dgm:prSet phldrT="[Текст]" custT="1"/>
      <dgm:spPr/>
      <dgm:t>
        <a:bodyPr/>
        <a:lstStyle/>
        <a:p>
          <a:r>
            <a:rPr lang="ru-RU" sz="1200" b="1">
              <a:latin typeface="Times New Roman" pitchFamily="18" charset="0"/>
              <a:cs typeface="Times New Roman" pitchFamily="18" charset="0"/>
            </a:rPr>
            <a:t>эффективная организация физкультурно-оздоровительной работы, экологической культуры</a:t>
          </a:r>
        </a:p>
      </dgm:t>
    </dgm:pt>
    <dgm:pt modelId="{649C2FC7-3ED0-40DE-8873-488FB468CD9D}" type="parTrans" cxnId="{1D984A36-9921-4718-A468-856ACCF9D46D}">
      <dgm:prSet/>
      <dgm:spPr/>
      <dgm:t>
        <a:bodyPr/>
        <a:lstStyle/>
        <a:p>
          <a:endParaRPr lang="ru-RU"/>
        </a:p>
      </dgm:t>
    </dgm:pt>
    <dgm:pt modelId="{A6AAEC19-9252-4349-95E3-864A35B9D1ED}" type="sibTrans" cxnId="{1D984A36-9921-4718-A468-856ACCF9D46D}">
      <dgm:prSet/>
      <dgm:spPr/>
      <dgm:t>
        <a:bodyPr/>
        <a:lstStyle/>
        <a:p>
          <a:endParaRPr lang="ru-RU"/>
        </a:p>
      </dgm:t>
    </dgm:pt>
    <dgm:pt modelId="{CF24F735-44A9-4FD5-A72D-2792ED034DFF}">
      <dgm:prSet phldrT="[Текст]" custT="1"/>
      <dgm:spPr/>
      <dgm:t>
        <a:bodyPr/>
        <a:lstStyle/>
        <a:p>
          <a:r>
            <a:rPr lang="ru-RU" sz="1200" b="1">
              <a:latin typeface="Times New Roman" pitchFamily="18" charset="0"/>
              <a:cs typeface="Times New Roman" pitchFamily="18" charset="0"/>
            </a:rPr>
            <a:t>использование возможностей УМК "Школа России"</a:t>
          </a:r>
        </a:p>
      </dgm:t>
    </dgm:pt>
    <dgm:pt modelId="{5598E8D9-B054-44BB-9C42-0F1CD560F38F}" type="parTrans" cxnId="{EB828E38-2595-427E-9B12-428BB2774E58}">
      <dgm:prSet/>
      <dgm:spPr/>
      <dgm:t>
        <a:bodyPr/>
        <a:lstStyle/>
        <a:p>
          <a:endParaRPr lang="ru-RU"/>
        </a:p>
      </dgm:t>
    </dgm:pt>
    <dgm:pt modelId="{9CD84959-82D8-447D-8D62-928980DDE5DF}" type="sibTrans" cxnId="{EB828E38-2595-427E-9B12-428BB2774E58}">
      <dgm:prSet/>
      <dgm:spPr/>
      <dgm:t>
        <a:bodyPr/>
        <a:lstStyle/>
        <a:p>
          <a:endParaRPr lang="ru-RU"/>
        </a:p>
      </dgm:t>
    </dgm:pt>
    <dgm:pt modelId="{7068E2D4-FBC1-4A57-9FE0-FDC4326E7066}" type="pres">
      <dgm:prSet presAssocID="{48FD3E9B-4387-4C8F-B83B-9F961F45C4A4}" presName="mainComposite" presStyleCnt="0">
        <dgm:presLayoutVars>
          <dgm:chPref val="1"/>
          <dgm:dir/>
          <dgm:animOne val="branch"/>
          <dgm:animLvl val="lvl"/>
          <dgm:resizeHandles val="exact"/>
        </dgm:presLayoutVars>
      </dgm:prSet>
      <dgm:spPr/>
      <dgm:t>
        <a:bodyPr/>
        <a:lstStyle/>
        <a:p>
          <a:endParaRPr lang="ru-RU"/>
        </a:p>
      </dgm:t>
    </dgm:pt>
    <dgm:pt modelId="{F2A75BD8-C92F-40D0-9612-B1645B8F2033}" type="pres">
      <dgm:prSet presAssocID="{48FD3E9B-4387-4C8F-B83B-9F961F45C4A4}" presName="hierFlow" presStyleCnt="0"/>
      <dgm:spPr/>
      <dgm:t>
        <a:bodyPr/>
        <a:lstStyle/>
        <a:p>
          <a:endParaRPr lang="ru-RU"/>
        </a:p>
      </dgm:t>
    </dgm:pt>
    <dgm:pt modelId="{D04A96FD-D292-4447-A4F8-5B5AAC68D359}" type="pres">
      <dgm:prSet presAssocID="{48FD3E9B-4387-4C8F-B83B-9F961F45C4A4}" presName="hierChild1" presStyleCnt="0">
        <dgm:presLayoutVars>
          <dgm:chPref val="1"/>
          <dgm:animOne val="branch"/>
          <dgm:animLvl val="lvl"/>
        </dgm:presLayoutVars>
      </dgm:prSet>
      <dgm:spPr/>
      <dgm:t>
        <a:bodyPr/>
        <a:lstStyle/>
        <a:p>
          <a:endParaRPr lang="ru-RU"/>
        </a:p>
      </dgm:t>
    </dgm:pt>
    <dgm:pt modelId="{9B1BE947-1F0E-42CF-890D-CEB299504AA7}" type="pres">
      <dgm:prSet presAssocID="{8B642D0F-9FD8-46B9-AD48-D8A27814D115}" presName="Name17" presStyleCnt="0"/>
      <dgm:spPr/>
      <dgm:t>
        <a:bodyPr/>
        <a:lstStyle/>
        <a:p>
          <a:endParaRPr lang="ru-RU"/>
        </a:p>
      </dgm:t>
    </dgm:pt>
    <dgm:pt modelId="{212F9A29-A250-443D-9AAC-E6E246260268}" type="pres">
      <dgm:prSet presAssocID="{8B642D0F-9FD8-46B9-AD48-D8A27814D115}" presName="level1Shape" presStyleLbl="node0" presStyleIdx="0" presStyleCnt="1" custScaleX="136001" custScaleY="135336" custLinFactNeighborX="-19300">
        <dgm:presLayoutVars>
          <dgm:chPref val="3"/>
        </dgm:presLayoutVars>
      </dgm:prSet>
      <dgm:spPr/>
      <dgm:t>
        <a:bodyPr/>
        <a:lstStyle/>
        <a:p>
          <a:endParaRPr lang="ru-RU"/>
        </a:p>
      </dgm:t>
    </dgm:pt>
    <dgm:pt modelId="{EC709D9E-20DA-4E78-9E47-C80AC28EF34F}" type="pres">
      <dgm:prSet presAssocID="{8B642D0F-9FD8-46B9-AD48-D8A27814D115}" presName="hierChild2" presStyleCnt="0"/>
      <dgm:spPr/>
      <dgm:t>
        <a:bodyPr/>
        <a:lstStyle/>
        <a:p>
          <a:endParaRPr lang="ru-RU"/>
        </a:p>
      </dgm:t>
    </dgm:pt>
    <dgm:pt modelId="{0C822894-5F83-411C-8B49-0BF1B5E0E397}" type="pres">
      <dgm:prSet presAssocID="{021B12FF-2449-44C3-9D33-67A7F3205476}" presName="Name25" presStyleLbl="parChTrans1D2" presStyleIdx="0" presStyleCnt="5"/>
      <dgm:spPr/>
      <dgm:t>
        <a:bodyPr/>
        <a:lstStyle/>
        <a:p>
          <a:endParaRPr lang="ru-RU"/>
        </a:p>
      </dgm:t>
    </dgm:pt>
    <dgm:pt modelId="{79CA4D96-FC3D-46A1-9DFC-82AD73430DF1}" type="pres">
      <dgm:prSet presAssocID="{021B12FF-2449-44C3-9D33-67A7F3205476}" presName="connTx" presStyleLbl="parChTrans1D2" presStyleIdx="0" presStyleCnt="5"/>
      <dgm:spPr/>
      <dgm:t>
        <a:bodyPr/>
        <a:lstStyle/>
        <a:p>
          <a:endParaRPr lang="ru-RU"/>
        </a:p>
      </dgm:t>
    </dgm:pt>
    <dgm:pt modelId="{1F7AD15D-B459-4731-8B86-577E361E6835}" type="pres">
      <dgm:prSet presAssocID="{554B84B4-A0ED-452F-A642-E523C50201DF}" presName="Name30" presStyleCnt="0"/>
      <dgm:spPr/>
      <dgm:t>
        <a:bodyPr/>
        <a:lstStyle/>
        <a:p>
          <a:endParaRPr lang="ru-RU"/>
        </a:p>
      </dgm:t>
    </dgm:pt>
    <dgm:pt modelId="{8DBB0FE7-0B26-4AF2-A5B1-E052E22ACF2A}" type="pres">
      <dgm:prSet presAssocID="{554B84B4-A0ED-452F-A642-E523C50201DF}" presName="level2Shape" presStyleLbl="node2" presStyleIdx="0" presStyleCnt="5" custScaleX="175746" custScaleY="73554" custLinFactNeighborX="-2400" custLinFactNeighborY="-56857"/>
      <dgm:spPr/>
      <dgm:t>
        <a:bodyPr/>
        <a:lstStyle/>
        <a:p>
          <a:endParaRPr lang="ru-RU"/>
        </a:p>
      </dgm:t>
    </dgm:pt>
    <dgm:pt modelId="{A21C7122-F55B-4A58-8C0A-0856CED4C10E}" type="pres">
      <dgm:prSet presAssocID="{554B84B4-A0ED-452F-A642-E523C50201DF}" presName="hierChild3" presStyleCnt="0"/>
      <dgm:spPr/>
      <dgm:t>
        <a:bodyPr/>
        <a:lstStyle/>
        <a:p>
          <a:endParaRPr lang="ru-RU"/>
        </a:p>
      </dgm:t>
    </dgm:pt>
    <dgm:pt modelId="{6264FE9C-D584-4F94-8D33-4EFC4E5843BA}" type="pres">
      <dgm:prSet presAssocID="{6D662EE1-F7C9-4AA6-9978-3C80211D08EE}" presName="Name25" presStyleLbl="parChTrans1D2" presStyleIdx="1" presStyleCnt="5"/>
      <dgm:spPr/>
      <dgm:t>
        <a:bodyPr/>
        <a:lstStyle/>
        <a:p>
          <a:endParaRPr lang="ru-RU"/>
        </a:p>
      </dgm:t>
    </dgm:pt>
    <dgm:pt modelId="{B46A5C39-C1A3-4F00-BA67-302CDE43474B}" type="pres">
      <dgm:prSet presAssocID="{6D662EE1-F7C9-4AA6-9978-3C80211D08EE}" presName="connTx" presStyleLbl="parChTrans1D2" presStyleIdx="1" presStyleCnt="5"/>
      <dgm:spPr/>
      <dgm:t>
        <a:bodyPr/>
        <a:lstStyle/>
        <a:p>
          <a:endParaRPr lang="ru-RU"/>
        </a:p>
      </dgm:t>
    </dgm:pt>
    <dgm:pt modelId="{DBD651E0-2B21-4628-AFE4-2E1361C2394E}" type="pres">
      <dgm:prSet presAssocID="{016D4586-0A34-40E3-98EF-4F31E8D4CA96}" presName="Name30" presStyleCnt="0"/>
      <dgm:spPr/>
      <dgm:t>
        <a:bodyPr/>
        <a:lstStyle/>
        <a:p>
          <a:endParaRPr lang="ru-RU"/>
        </a:p>
      </dgm:t>
    </dgm:pt>
    <dgm:pt modelId="{60A46915-1485-4700-9CBD-0578EFFFEA84}" type="pres">
      <dgm:prSet presAssocID="{016D4586-0A34-40E3-98EF-4F31E8D4CA96}" presName="level2Shape" presStyleLbl="node2" presStyleIdx="1" presStyleCnt="5" custScaleX="177598" custLinFactNeighborX="-4498" custLinFactNeighborY="67795"/>
      <dgm:spPr/>
      <dgm:t>
        <a:bodyPr/>
        <a:lstStyle/>
        <a:p>
          <a:endParaRPr lang="ru-RU"/>
        </a:p>
      </dgm:t>
    </dgm:pt>
    <dgm:pt modelId="{3E728C0A-54F3-414C-B74E-32C8E1DFB733}" type="pres">
      <dgm:prSet presAssocID="{016D4586-0A34-40E3-98EF-4F31E8D4CA96}" presName="hierChild3" presStyleCnt="0"/>
      <dgm:spPr/>
      <dgm:t>
        <a:bodyPr/>
        <a:lstStyle/>
        <a:p>
          <a:endParaRPr lang="ru-RU"/>
        </a:p>
      </dgm:t>
    </dgm:pt>
    <dgm:pt modelId="{FC7BA409-B51E-4EF1-9DBC-B4E9EDF6C694}" type="pres">
      <dgm:prSet presAssocID="{649C2FC7-3ED0-40DE-8873-488FB468CD9D}" presName="Name25" presStyleLbl="parChTrans1D2" presStyleIdx="2" presStyleCnt="5"/>
      <dgm:spPr/>
      <dgm:t>
        <a:bodyPr/>
        <a:lstStyle/>
        <a:p>
          <a:endParaRPr lang="ru-RU"/>
        </a:p>
      </dgm:t>
    </dgm:pt>
    <dgm:pt modelId="{10FE7127-1173-47EE-BF69-B44ABB9660B9}" type="pres">
      <dgm:prSet presAssocID="{649C2FC7-3ED0-40DE-8873-488FB468CD9D}" presName="connTx" presStyleLbl="parChTrans1D2" presStyleIdx="2" presStyleCnt="5"/>
      <dgm:spPr/>
      <dgm:t>
        <a:bodyPr/>
        <a:lstStyle/>
        <a:p>
          <a:endParaRPr lang="ru-RU"/>
        </a:p>
      </dgm:t>
    </dgm:pt>
    <dgm:pt modelId="{4C9871B9-7310-46EC-9048-A7807646BF35}" type="pres">
      <dgm:prSet presAssocID="{82F4D104-7F45-4B9A-9103-41A0DEABB09F}" presName="Name30" presStyleCnt="0"/>
      <dgm:spPr/>
      <dgm:t>
        <a:bodyPr/>
        <a:lstStyle/>
        <a:p>
          <a:endParaRPr lang="ru-RU"/>
        </a:p>
      </dgm:t>
    </dgm:pt>
    <dgm:pt modelId="{662E81C0-AF7A-41E7-904A-AD1D1D3C24A6}" type="pres">
      <dgm:prSet presAssocID="{82F4D104-7F45-4B9A-9103-41A0DEABB09F}" presName="level2Shape" presStyleLbl="node2" presStyleIdx="2" presStyleCnt="5" custScaleX="180327" custLinFactNeighborX="-2400" custLinFactNeighborY="69407"/>
      <dgm:spPr/>
      <dgm:t>
        <a:bodyPr/>
        <a:lstStyle/>
        <a:p>
          <a:endParaRPr lang="ru-RU"/>
        </a:p>
      </dgm:t>
    </dgm:pt>
    <dgm:pt modelId="{0D336B36-AA3D-4B81-9549-E553B2197A6B}" type="pres">
      <dgm:prSet presAssocID="{82F4D104-7F45-4B9A-9103-41A0DEABB09F}" presName="hierChild3" presStyleCnt="0"/>
      <dgm:spPr/>
      <dgm:t>
        <a:bodyPr/>
        <a:lstStyle/>
        <a:p>
          <a:endParaRPr lang="ru-RU"/>
        </a:p>
      </dgm:t>
    </dgm:pt>
    <dgm:pt modelId="{0A2814F3-47D6-4C07-A175-CC60CBEEF9DC}" type="pres">
      <dgm:prSet presAssocID="{343F6189-80FE-4828-A055-5AF8C954C169}" presName="Name25" presStyleLbl="parChTrans1D2" presStyleIdx="3" presStyleCnt="5"/>
      <dgm:spPr/>
      <dgm:t>
        <a:bodyPr/>
        <a:lstStyle/>
        <a:p>
          <a:endParaRPr lang="ru-RU"/>
        </a:p>
      </dgm:t>
    </dgm:pt>
    <dgm:pt modelId="{ABF9F24E-AACC-4219-8671-DF94871A5D87}" type="pres">
      <dgm:prSet presAssocID="{343F6189-80FE-4828-A055-5AF8C954C169}" presName="connTx" presStyleLbl="parChTrans1D2" presStyleIdx="3" presStyleCnt="5"/>
      <dgm:spPr/>
      <dgm:t>
        <a:bodyPr/>
        <a:lstStyle/>
        <a:p>
          <a:endParaRPr lang="ru-RU"/>
        </a:p>
      </dgm:t>
    </dgm:pt>
    <dgm:pt modelId="{68BF250C-3C29-4DBE-84A2-61EF946DF6E6}" type="pres">
      <dgm:prSet presAssocID="{243596C9-AA8D-4CF7-A50F-E74A5488FB9F}" presName="Name30" presStyleCnt="0"/>
      <dgm:spPr/>
      <dgm:t>
        <a:bodyPr/>
        <a:lstStyle/>
        <a:p>
          <a:endParaRPr lang="ru-RU"/>
        </a:p>
      </dgm:t>
    </dgm:pt>
    <dgm:pt modelId="{2235E1B5-139D-439A-8B13-6BB320705D1A}" type="pres">
      <dgm:prSet presAssocID="{243596C9-AA8D-4CF7-A50F-E74A5488FB9F}" presName="level2Shape" presStyleLbl="node2" presStyleIdx="3" presStyleCnt="5" custScaleX="187613" custLinFactNeighborX="-6946" custLinFactNeighborY="70100"/>
      <dgm:spPr/>
      <dgm:t>
        <a:bodyPr/>
        <a:lstStyle/>
        <a:p>
          <a:endParaRPr lang="ru-RU"/>
        </a:p>
      </dgm:t>
    </dgm:pt>
    <dgm:pt modelId="{3E473C83-309C-48D1-8367-F38A96561039}" type="pres">
      <dgm:prSet presAssocID="{243596C9-AA8D-4CF7-A50F-E74A5488FB9F}" presName="hierChild3" presStyleCnt="0"/>
      <dgm:spPr/>
      <dgm:t>
        <a:bodyPr/>
        <a:lstStyle/>
        <a:p>
          <a:endParaRPr lang="ru-RU"/>
        </a:p>
      </dgm:t>
    </dgm:pt>
    <dgm:pt modelId="{6A3B8510-938B-4BCE-B05C-589CF32D1A65}" type="pres">
      <dgm:prSet presAssocID="{5598E8D9-B054-44BB-9C42-0F1CD560F38F}" presName="Name25" presStyleLbl="parChTrans1D2" presStyleIdx="4" presStyleCnt="5"/>
      <dgm:spPr/>
      <dgm:t>
        <a:bodyPr/>
        <a:lstStyle/>
        <a:p>
          <a:endParaRPr lang="ru-RU"/>
        </a:p>
      </dgm:t>
    </dgm:pt>
    <dgm:pt modelId="{A3B88948-8A89-415A-9FDE-77012C36F3ED}" type="pres">
      <dgm:prSet presAssocID="{5598E8D9-B054-44BB-9C42-0F1CD560F38F}" presName="connTx" presStyleLbl="parChTrans1D2" presStyleIdx="4" presStyleCnt="5"/>
      <dgm:spPr/>
      <dgm:t>
        <a:bodyPr/>
        <a:lstStyle/>
        <a:p>
          <a:endParaRPr lang="ru-RU"/>
        </a:p>
      </dgm:t>
    </dgm:pt>
    <dgm:pt modelId="{F3500B3D-766E-48EF-95EF-C8F10226A735}" type="pres">
      <dgm:prSet presAssocID="{CF24F735-44A9-4FD5-A72D-2792ED034DFF}" presName="Name30" presStyleCnt="0"/>
      <dgm:spPr/>
    </dgm:pt>
    <dgm:pt modelId="{A78144BA-4897-498B-AB7F-FB671529E21C}" type="pres">
      <dgm:prSet presAssocID="{CF24F735-44A9-4FD5-A72D-2792ED034DFF}" presName="level2Shape" presStyleLbl="node2" presStyleIdx="4" presStyleCnt="5" custScaleX="177535" custScaleY="79027" custLinFactY="-166093" custLinFactNeighborX="-1875" custLinFactNeighborY="-200000"/>
      <dgm:spPr/>
      <dgm:t>
        <a:bodyPr/>
        <a:lstStyle/>
        <a:p>
          <a:endParaRPr lang="ru-RU"/>
        </a:p>
      </dgm:t>
    </dgm:pt>
    <dgm:pt modelId="{1A32651A-6FC8-4017-B154-51A513ABB803}" type="pres">
      <dgm:prSet presAssocID="{CF24F735-44A9-4FD5-A72D-2792ED034DFF}" presName="hierChild3" presStyleCnt="0"/>
      <dgm:spPr/>
    </dgm:pt>
    <dgm:pt modelId="{CEBEA1E5-90FA-4C21-A084-D65E4C965AED}" type="pres">
      <dgm:prSet presAssocID="{48FD3E9B-4387-4C8F-B83B-9F961F45C4A4}" presName="bgShapesFlow" presStyleCnt="0"/>
      <dgm:spPr/>
      <dgm:t>
        <a:bodyPr/>
        <a:lstStyle/>
        <a:p>
          <a:endParaRPr lang="ru-RU"/>
        </a:p>
      </dgm:t>
    </dgm:pt>
  </dgm:ptLst>
  <dgm:cxnLst>
    <dgm:cxn modelId="{8FE486B5-87F6-4A03-B1EB-36DA420029E7}" srcId="{48FD3E9B-4387-4C8F-B83B-9F961F45C4A4}" destId="{8B642D0F-9FD8-46B9-AD48-D8A27814D115}" srcOrd="0" destOrd="0" parTransId="{836C0447-4521-477E-99CC-DB27F213E369}" sibTransId="{9A21AE35-44F4-42BD-A489-1EBA941901C3}"/>
    <dgm:cxn modelId="{2F701919-C0A0-46F3-BCA5-7EB1BE1C6176}" srcId="{8B642D0F-9FD8-46B9-AD48-D8A27814D115}" destId="{016D4586-0A34-40E3-98EF-4F31E8D4CA96}" srcOrd="1" destOrd="0" parTransId="{6D662EE1-F7C9-4AA6-9978-3C80211D08EE}" sibTransId="{4AA8C55C-6258-4ACA-994D-87F7DA80D913}"/>
    <dgm:cxn modelId="{8E1FFC86-E4A0-47B3-BE14-30F19462FD74}" type="presOf" srcId="{5598E8D9-B054-44BB-9C42-0F1CD560F38F}" destId="{A3B88948-8A89-415A-9FDE-77012C36F3ED}" srcOrd="1" destOrd="0" presId="urn:microsoft.com/office/officeart/2005/8/layout/hierarchy5"/>
    <dgm:cxn modelId="{B1201FD9-48A6-4783-A061-3A2876C6927B}" type="presOf" srcId="{8B642D0F-9FD8-46B9-AD48-D8A27814D115}" destId="{212F9A29-A250-443D-9AAC-E6E246260268}" srcOrd="0" destOrd="0" presId="urn:microsoft.com/office/officeart/2005/8/layout/hierarchy5"/>
    <dgm:cxn modelId="{E44BB2B5-96BF-45B9-9016-7908757BE157}" type="presOf" srcId="{021B12FF-2449-44C3-9D33-67A7F3205476}" destId="{79CA4D96-FC3D-46A1-9DFC-82AD73430DF1}" srcOrd="1" destOrd="0" presId="urn:microsoft.com/office/officeart/2005/8/layout/hierarchy5"/>
    <dgm:cxn modelId="{AA07B732-4FC0-466D-845B-718C67F569CA}" type="presOf" srcId="{343F6189-80FE-4828-A055-5AF8C954C169}" destId="{ABF9F24E-AACC-4219-8671-DF94871A5D87}" srcOrd="1" destOrd="0" presId="urn:microsoft.com/office/officeart/2005/8/layout/hierarchy5"/>
    <dgm:cxn modelId="{9E61D0C7-616B-49C7-B5A8-F5371D7EFC3C}" type="presOf" srcId="{554B84B4-A0ED-452F-A642-E523C50201DF}" destId="{8DBB0FE7-0B26-4AF2-A5B1-E052E22ACF2A}" srcOrd="0" destOrd="0" presId="urn:microsoft.com/office/officeart/2005/8/layout/hierarchy5"/>
    <dgm:cxn modelId="{763B5890-C027-466C-8A4B-4435E583A363}" type="presOf" srcId="{243596C9-AA8D-4CF7-A50F-E74A5488FB9F}" destId="{2235E1B5-139D-439A-8B13-6BB320705D1A}" srcOrd="0" destOrd="0" presId="urn:microsoft.com/office/officeart/2005/8/layout/hierarchy5"/>
    <dgm:cxn modelId="{72BF711D-5615-48BB-8A7E-4362ABA0BE0D}" type="presOf" srcId="{649C2FC7-3ED0-40DE-8873-488FB468CD9D}" destId="{FC7BA409-B51E-4EF1-9DBC-B4E9EDF6C694}" srcOrd="0" destOrd="0" presId="urn:microsoft.com/office/officeart/2005/8/layout/hierarchy5"/>
    <dgm:cxn modelId="{4AF4192B-1141-45E2-8F51-FF450C81FD92}" type="presOf" srcId="{CF24F735-44A9-4FD5-A72D-2792ED034DFF}" destId="{A78144BA-4897-498B-AB7F-FB671529E21C}" srcOrd="0" destOrd="0" presId="urn:microsoft.com/office/officeart/2005/8/layout/hierarchy5"/>
    <dgm:cxn modelId="{5B9A4FD1-5954-472F-BE44-D9AA5169E637}" type="presOf" srcId="{48FD3E9B-4387-4C8F-B83B-9F961F45C4A4}" destId="{7068E2D4-FBC1-4A57-9FE0-FDC4326E7066}" srcOrd="0" destOrd="0" presId="urn:microsoft.com/office/officeart/2005/8/layout/hierarchy5"/>
    <dgm:cxn modelId="{A51613AD-FB65-46DD-B673-533DF6370D89}" type="presOf" srcId="{343F6189-80FE-4828-A055-5AF8C954C169}" destId="{0A2814F3-47D6-4C07-A175-CC60CBEEF9DC}" srcOrd="0" destOrd="0" presId="urn:microsoft.com/office/officeart/2005/8/layout/hierarchy5"/>
    <dgm:cxn modelId="{B387DF19-A8B9-4B5F-AC88-33C54F2AE325}" srcId="{8B642D0F-9FD8-46B9-AD48-D8A27814D115}" destId="{243596C9-AA8D-4CF7-A50F-E74A5488FB9F}" srcOrd="3" destOrd="0" parTransId="{343F6189-80FE-4828-A055-5AF8C954C169}" sibTransId="{FD7AEC45-8623-4EA9-87CA-963F6AD062C0}"/>
    <dgm:cxn modelId="{4D5B2D99-B76B-4B8C-8FCC-234A748D53AE}" type="presOf" srcId="{6D662EE1-F7C9-4AA6-9978-3C80211D08EE}" destId="{B46A5C39-C1A3-4F00-BA67-302CDE43474B}" srcOrd="1" destOrd="0" presId="urn:microsoft.com/office/officeart/2005/8/layout/hierarchy5"/>
    <dgm:cxn modelId="{3F35143C-AC98-4119-9286-086A803B8193}" type="presOf" srcId="{016D4586-0A34-40E3-98EF-4F31E8D4CA96}" destId="{60A46915-1485-4700-9CBD-0578EFFFEA84}" srcOrd="0" destOrd="0" presId="urn:microsoft.com/office/officeart/2005/8/layout/hierarchy5"/>
    <dgm:cxn modelId="{1ABD6E57-454A-4BF7-83BF-27138FC17707}" type="presOf" srcId="{021B12FF-2449-44C3-9D33-67A7F3205476}" destId="{0C822894-5F83-411C-8B49-0BF1B5E0E397}" srcOrd="0" destOrd="0" presId="urn:microsoft.com/office/officeart/2005/8/layout/hierarchy5"/>
    <dgm:cxn modelId="{3B7E440F-6202-45A9-83F5-C374170CAE32}" type="presOf" srcId="{5598E8D9-B054-44BB-9C42-0F1CD560F38F}" destId="{6A3B8510-938B-4BCE-B05C-589CF32D1A65}" srcOrd="0" destOrd="0" presId="urn:microsoft.com/office/officeart/2005/8/layout/hierarchy5"/>
    <dgm:cxn modelId="{08E323EA-2E75-49C0-8AD2-9447CD014747}" type="presOf" srcId="{6D662EE1-F7C9-4AA6-9978-3C80211D08EE}" destId="{6264FE9C-D584-4F94-8D33-4EFC4E5843BA}" srcOrd="0" destOrd="0" presId="urn:microsoft.com/office/officeart/2005/8/layout/hierarchy5"/>
    <dgm:cxn modelId="{440BD2D3-0B29-4913-941A-1CD04218196F}" type="presOf" srcId="{82F4D104-7F45-4B9A-9103-41A0DEABB09F}" destId="{662E81C0-AF7A-41E7-904A-AD1D1D3C24A6}" srcOrd="0" destOrd="0" presId="urn:microsoft.com/office/officeart/2005/8/layout/hierarchy5"/>
    <dgm:cxn modelId="{1D984A36-9921-4718-A468-856ACCF9D46D}" srcId="{8B642D0F-9FD8-46B9-AD48-D8A27814D115}" destId="{82F4D104-7F45-4B9A-9103-41A0DEABB09F}" srcOrd="2" destOrd="0" parTransId="{649C2FC7-3ED0-40DE-8873-488FB468CD9D}" sibTransId="{A6AAEC19-9252-4349-95E3-864A35B9D1ED}"/>
    <dgm:cxn modelId="{6174A82F-E9DA-4E1C-8A1A-D54E30AA058E}" srcId="{8B642D0F-9FD8-46B9-AD48-D8A27814D115}" destId="{554B84B4-A0ED-452F-A642-E523C50201DF}" srcOrd="0" destOrd="0" parTransId="{021B12FF-2449-44C3-9D33-67A7F3205476}" sibTransId="{02D09063-D7EE-4DFC-A994-31EDD10C2826}"/>
    <dgm:cxn modelId="{EE052795-C972-4A32-A14C-DC76CBF41AA2}" type="presOf" srcId="{649C2FC7-3ED0-40DE-8873-488FB468CD9D}" destId="{10FE7127-1173-47EE-BF69-B44ABB9660B9}" srcOrd="1" destOrd="0" presId="urn:microsoft.com/office/officeart/2005/8/layout/hierarchy5"/>
    <dgm:cxn modelId="{EB828E38-2595-427E-9B12-428BB2774E58}" srcId="{8B642D0F-9FD8-46B9-AD48-D8A27814D115}" destId="{CF24F735-44A9-4FD5-A72D-2792ED034DFF}" srcOrd="4" destOrd="0" parTransId="{5598E8D9-B054-44BB-9C42-0F1CD560F38F}" sibTransId="{9CD84959-82D8-447D-8D62-928980DDE5DF}"/>
    <dgm:cxn modelId="{5FBF4289-5111-45D0-B73E-6F182810746F}" type="presParOf" srcId="{7068E2D4-FBC1-4A57-9FE0-FDC4326E7066}" destId="{F2A75BD8-C92F-40D0-9612-B1645B8F2033}" srcOrd="0" destOrd="0" presId="urn:microsoft.com/office/officeart/2005/8/layout/hierarchy5"/>
    <dgm:cxn modelId="{124D1DE7-BE28-40BA-B4B2-5707869A8E28}" type="presParOf" srcId="{F2A75BD8-C92F-40D0-9612-B1645B8F2033}" destId="{D04A96FD-D292-4447-A4F8-5B5AAC68D359}" srcOrd="0" destOrd="0" presId="urn:microsoft.com/office/officeart/2005/8/layout/hierarchy5"/>
    <dgm:cxn modelId="{120BD9A3-28DC-4293-ADB2-A155A866D698}" type="presParOf" srcId="{D04A96FD-D292-4447-A4F8-5B5AAC68D359}" destId="{9B1BE947-1F0E-42CF-890D-CEB299504AA7}" srcOrd="0" destOrd="0" presId="urn:microsoft.com/office/officeart/2005/8/layout/hierarchy5"/>
    <dgm:cxn modelId="{449AB19B-DB4E-48FA-B025-904B2B695A0D}" type="presParOf" srcId="{9B1BE947-1F0E-42CF-890D-CEB299504AA7}" destId="{212F9A29-A250-443D-9AAC-E6E246260268}" srcOrd="0" destOrd="0" presId="urn:microsoft.com/office/officeart/2005/8/layout/hierarchy5"/>
    <dgm:cxn modelId="{AFFA3EAE-F6E4-4D55-B804-B8DA4A241094}" type="presParOf" srcId="{9B1BE947-1F0E-42CF-890D-CEB299504AA7}" destId="{EC709D9E-20DA-4E78-9E47-C80AC28EF34F}" srcOrd="1" destOrd="0" presId="urn:microsoft.com/office/officeart/2005/8/layout/hierarchy5"/>
    <dgm:cxn modelId="{615317A8-173B-4205-99CB-3E2534F2C2D6}" type="presParOf" srcId="{EC709D9E-20DA-4E78-9E47-C80AC28EF34F}" destId="{0C822894-5F83-411C-8B49-0BF1B5E0E397}" srcOrd="0" destOrd="0" presId="urn:microsoft.com/office/officeart/2005/8/layout/hierarchy5"/>
    <dgm:cxn modelId="{C4A14257-E70A-4C4A-B0D2-28152F7A4AA2}" type="presParOf" srcId="{0C822894-5F83-411C-8B49-0BF1B5E0E397}" destId="{79CA4D96-FC3D-46A1-9DFC-82AD73430DF1}" srcOrd="0" destOrd="0" presId="urn:microsoft.com/office/officeart/2005/8/layout/hierarchy5"/>
    <dgm:cxn modelId="{C25C3BA7-5EF8-436B-B48F-07086DB772D4}" type="presParOf" srcId="{EC709D9E-20DA-4E78-9E47-C80AC28EF34F}" destId="{1F7AD15D-B459-4731-8B86-577E361E6835}" srcOrd="1" destOrd="0" presId="urn:microsoft.com/office/officeart/2005/8/layout/hierarchy5"/>
    <dgm:cxn modelId="{0E74EDA4-E599-4B33-BC03-AFD5FCF4BF80}" type="presParOf" srcId="{1F7AD15D-B459-4731-8B86-577E361E6835}" destId="{8DBB0FE7-0B26-4AF2-A5B1-E052E22ACF2A}" srcOrd="0" destOrd="0" presId="urn:microsoft.com/office/officeart/2005/8/layout/hierarchy5"/>
    <dgm:cxn modelId="{C7F996E2-1C87-45EC-A921-9C83C7130864}" type="presParOf" srcId="{1F7AD15D-B459-4731-8B86-577E361E6835}" destId="{A21C7122-F55B-4A58-8C0A-0856CED4C10E}" srcOrd="1" destOrd="0" presId="urn:microsoft.com/office/officeart/2005/8/layout/hierarchy5"/>
    <dgm:cxn modelId="{BE5CACB5-7980-429F-BDA3-13359420E64E}" type="presParOf" srcId="{EC709D9E-20DA-4E78-9E47-C80AC28EF34F}" destId="{6264FE9C-D584-4F94-8D33-4EFC4E5843BA}" srcOrd="2" destOrd="0" presId="urn:microsoft.com/office/officeart/2005/8/layout/hierarchy5"/>
    <dgm:cxn modelId="{007712E3-DF5E-472E-9AAB-5B0619C7709E}" type="presParOf" srcId="{6264FE9C-D584-4F94-8D33-4EFC4E5843BA}" destId="{B46A5C39-C1A3-4F00-BA67-302CDE43474B}" srcOrd="0" destOrd="0" presId="urn:microsoft.com/office/officeart/2005/8/layout/hierarchy5"/>
    <dgm:cxn modelId="{0377955A-933F-4A42-81BD-8D98249E3D65}" type="presParOf" srcId="{EC709D9E-20DA-4E78-9E47-C80AC28EF34F}" destId="{DBD651E0-2B21-4628-AFE4-2E1361C2394E}" srcOrd="3" destOrd="0" presId="urn:microsoft.com/office/officeart/2005/8/layout/hierarchy5"/>
    <dgm:cxn modelId="{35AE0097-561C-445F-80FF-8D4FE683E3FA}" type="presParOf" srcId="{DBD651E0-2B21-4628-AFE4-2E1361C2394E}" destId="{60A46915-1485-4700-9CBD-0578EFFFEA84}" srcOrd="0" destOrd="0" presId="urn:microsoft.com/office/officeart/2005/8/layout/hierarchy5"/>
    <dgm:cxn modelId="{BB78CA94-8B9B-4FFC-A0C3-1DD746BB9253}" type="presParOf" srcId="{DBD651E0-2B21-4628-AFE4-2E1361C2394E}" destId="{3E728C0A-54F3-414C-B74E-32C8E1DFB733}" srcOrd="1" destOrd="0" presId="urn:microsoft.com/office/officeart/2005/8/layout/hierarchy5"/>
    <dgm:cxn modelId="{E9DA4845-2E07-484E-8848-A466D978058D}" type="presParOf" srcId="{EC709D9E-20DA-4E78-9E47-C80AC28EF34F}" destId="{FC7BA409-B51E-4EF1-9DBC-B4E9EDF6C694}" srcOrd="4" destOrd="0" presId="urn:microsoft.com/office/officeart/2005/8/layout/hierarchy5"/>
    <dgm:cxn modelId="{D08F88D7-FF8D-4C5A-8659-3EDBA642C713}" type="presParOf" srcId="{FC7BA409-B51E-4EF1-9DBC-B4E9EDF6C694}" destId="{10FE7127-1173-47EE-BF69-B44ABB9660B9}" srcOrd="0" destOrd="0" presId="urn:microsoft.com/office/officeart/2005/8/layout/hierarchy5"/>
    <dgm:cxn modelId="{74B8969E-EB5A-4A31-9973-407D6C3548D3}" type="presParOf" srcId="{EC709D9E-20DA-4E78-9E47-C80AC28EF34F}" destId="{4C9871B9-7310-46EC-9048-A7807646BF35}" srcOrd="5" destOrd="0" presId="urn:microsoft.com/office/officeart/2005/8/layout/hierarchy5"/>
    <dgm:cxn modelId="{B1486D7B-C9D2-41DC-B1F5-BCB2DF0907C3}" type="presParOf" srcId="{4C9871B9-7310-46EC-9048-A7807646BF35}" destId="{662E81C0-AF7A-41E7-904A-AD1D1D3C24A6}" srcOrd="0" destOrd="0" presId="urn:microsoft.com/office/officeart/2005/8/layout/hierarchy5"/>
    <dgm:cxn modelId="{537369AE-C3AC-4DF8-8A67-35B9BA4245BD}" type="presParOf" srcId="{4C9871B9-7310-46EC-9048-A7807646BF35}" destId="{0D336B36-AA3D-4B81-9549-E553B2197A6B}" srcOrd="1" destOrd="0" presId="urn:microsoft.com/office/officeart/2005/8/layout/hierarchy5"/>
    <dgm:cxn modelId="{67848A5C-CEC0-4FD5-B22E-F5AC5420F19A}" type="presParOf" srcId="{EC709D9E-20DA-4E78-9E47-C80AC28EF34F}" destId="{0A2814F3-47D6-4C07-A175-CC60CBEEF9DC}" srcOrd="6" destOrd="0" presId="urn:microsoft.com/office/officeart/2005/8/layout/hierarchy5"/>
    <dgm:cxn modelId="{8291DF8C-CE55-442B-B6CB-E0F151EC1ED1}" type="presParOf" srcId="{0A2814F3-47D6-4C07-A175-CC60CBEEF9DC}" destId="{ABF9F24E-AACC-4219-8671-DF94871A5D87}" srcOrd="0" destOrd="0" presId="urn:microsoft.com/office/officeart/2005/8/layout/hierarchy5"/>
    <dgm:cxn modelId="{979D2388-9634-48A2-B687-0C719BB6DD97}" type="presParOf" srcId="{EC709D9E-20DA-4E78-9E47-C80AC28EF34F}" destId="{68BF250C-3C29-4DBE-84A2-61EF946DF6E6}" srcOrd="7" destOrd="0" presId="urn:microsoft.com/office/officeart/2005/8/layout/hierarchy5"/>
    <dgm:cxn modelId="{C8A3AD6F-0C8C-491C-A3EA-C21DAAEA0D8D}" type="presParOf" srcId="{68BF250C-3C29-4DBE-84A2-61EF946DF6E6}" destId="{2235E1B5-139D-439A-8B13-6BB320705D1A}" srcOrd="0" destOrd="0" presId="urn:microsoft.com/office/officeart/2005/8/layout/hierarchy5"/>
    <dgm:cxn modelId="{D7FD4C3D-3F78-4710-BE81-7B2FB7C2A892}" type="presParOf" srcId="{68BF250C-3C29-4DBE-84A2-61EF946DF6E6}" destId="{3E473C83-309C-48D1-8367-F38A96561039}" srcOrd="1" destOrd="0" presId="urn:microsoft.com/office/officeart/2005/8/layout/hierarchy5"/>
    <dgm:cxn modelId="{E09E6385-B505-4ACE-871C-4E5ADC8BBA58}" type="presParOf" srcId="{EC709D9E-20DA-4E78-9E47-C80AC28EF34F}" destId="{6A3B8510-938B-4BCE-B05C-589CF32D1A65}" srcOrd="8" destOrd="0" presId="urn:microsoft.com/office/officeart/2005/8/layout/hierarchy5"/>
    <dgm:cxn modelId="{6D594714-5973-4264-9924-409B6D0F8850}" type="presParOf" srcId="{6A3B8510-938B-4BCE-B05C-589CF32D1A65}" destId="{A3B88948-8A89-415A-9FDE-77012C36F3ED}" srcOrd="0" destOrd="0" presId="urn:microsoft.com/office/officeart/2005/8/layout/hierarchy5"/>
    <dgm:cxn modelId="{E3E268B9-A014-4BAC-8765-AE5B46A1B0A9}" type="presParOf" srcId="{EC709D9E-20DA-4E78-9E47-C80AC28EF34F}" destId="{F3500B3D-766E-48EF-95EF-C8F10226A735}" srcOrd="9" destOrd="0" presId="urn:microsoft.com/office/officeart/2005/8/layout/hierarchy5"/>
    <dgm:cxn modelId="{2CBF45F6-480C-4D29-A77B-443EE1D2953E}" type="presParOf" srcId="{F3500B3D-766E-48EF-95EF-C8F10226A735}" destId="{A78144BA-4897-498B-AB7F-FB671529E21C}" srcOrd="0" destOrd="0" presId="urn:microsoft.com/office/officeart/2005/8/layout/hierarchy5"/>
    <dgm:cxn modelId="{CFE20C51-7E80-4A67-A166-DFB4E9207AD4}" type="presParOf" srcId="{F3500B3D-766E-48EF-95EF-C8F10226A735}" destId="{1A32651A-6FC8-4017-B154-51A513ABB803}" srcOrd="1" destOrd="0" presId="urn:microsoft.com/office/officeart/2005/8/layout/hierarchy5"/>
    <dgm:cxn modelId="{DD049631-842F-4DAD-83DE-04E1ABB77C63}" type="presParOf" srcId="{7068E2D4-FBC1-4A57-9FE0-FDC4326E7066}" destId="{CEBEA1E5-90FA-4C21-A084-D65E4C965AED}" srcOrd="1" destOrd="0" presId="urn:microsoft.com/office/officeart/2005/8/layout/hierarchy5"/>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5531A-E2D0-42A9-8A95-DB0FC78D1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63035</Words>
  <Characters>359302</Characters>
  <Application>Microsoft Office Word</Application>
  <DocSecurity>0</DocSecurity>
  <Lines>2994</Lines>
  <Paragraphs>842</Paragraphs>
  <ScaleCrop>false</ScaleCrop>
  <HeadingPairs>
    <vt:vector size="2" baseType="variant">
      <vt:variant>
        <vt:lpstr>Название</vt:lpstr>
      </vt:variant>
      <vt:variant>
        <vt:i4>1</vt:i4>
      </vt:variant>
    </vt:vector>
  </HeadingPairs>
  <TitlesOfParts>
    <vt:vector size="1" baseType="lpstr">
      <vt:lpstr/>
    </vt:vector>
  </TitlesOfParts>
  <Company>Еремково ОШ</Company>
  <LinksUpToDate>false</LinksUpToDate>
  <CharactersWithSpaces>421495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ХХХ</dc:creator>
  <cp:keywords/>
  <dc:description/>
  <cp:lastModifiedBy>ХХХ</cp:lastModifiedBy>
  <cp:revision>2</cp:revision>
  <cp:lastPrinted>2013-11-25T10:10:00Z</cp:lastPrinted>
  <dcterms:created xsi:type="dcterms:W3CDTF">2013-12-02T16:00:00Z</dcterms:created>
  <dcterms:modified xsi:type="dcterms:W3CDTF">2013-12-02T16:00:00Z</dcterms:modified>
</cp:coreProperties>
</file>