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FEA" w:rsidRDefault="004D7A06" w:rsidP="004D7A06">
      <w:pPr>
        <w:ind w:firstLine="708"/>
        <w:jc w:val="center"/>
        <w:rPr>
          <w:b/>
          <w:i/>
          <w:sz w:val="28"/>
        </w:rPr>
      </w:pPr>
      <w:r w:rsidRPr="004D7A06">
        <w:rPr>
          <w:b/>
          <w:i/>
          <w:sz w:val="28"/>
        </w:rPr>
        <w:t xml:space="preserve"> Анализ работы</w:t>
      </w:r>
      <w:r w:rsidR="00436FEA">
        <w:rPr>
          <w:b/>
          <w:i/>
          <w:sz w:val="28"/>
        </w:rPr>
        <w:t xml:space="preserve"> МБОУ Еремковская НОШ </w:t>
      </w:r>
    </w:p>
    <w:p w:rsidR="00244E91" w:rsidRPr="004D7A06" w:rsidRDefault="004D7A06" w:rsidP="004D7A06">
      <w:pPr>
        <w:ind w:firstLine="708"/>
        <w:jc w:val="center"/>
        <w:rPr>
          <w:b/>
          <w:i/>
          <w:sz w:val="28"/>
        </w:rPr>
      </w:pPr>
      <w:r w:rsidRPr="004D7A06">
        <w:rPr>
          <w:b/>
          <w:i/>
          <w:sz w:val="28"/>
        </w:rPr>
        <w:t xml:space="preserve">  за 201</w:t>
      </w:r>
      <w:r w:rsidR="006A01D5">
        <w:rPr>
          <w:b/>
          <w:i/>
          <w:sz w:val="28"/>
        </w:rPr>
        <w:t>2</w:t>
      </w:r>
      <w:r w:rsidRPr="004D7A06">
        <w:rPr>
          <w:b/>
          <w:i/>
          <w:sz w:val="28"/>
        </w:rPr>
        <w:t xml:space="preserve"> – 201</w:t>
      </w:r>
      <w:r w:rsidR="006A01D5">
        <w:rPr>
          <w:b/>
          <w:i/>
          <w:sz w:val="28"/>
        </w:rPr>
        <w:t>3</w:t>
      </w:r>
      <w:r w:rsidRPr="004D7A06">
        <w:rPr>
          <w:b/>
          <w:i/>
          <w:sz w:val="28"/>
        </w:rPr>
        <w:t xml:space="preserve"> учебный год</w:t>
      </w:r>
    </w:p>
    <w:p w:rsidR="00244E91" w:rsidRPr="0044473F" w:rsidRDefault="004D7B06" w:rsidP="00436FEA">
      <w:pPr>
        <w:pStyle w:val="2"/>
        <w:numPr>
          <w:ilvl w:val="1"/>
          <w:numId w:val="25"/>
        </w:numPr>
        <w:jc w:val="left"/>
        <w:rPr>
          <w:i w:val="0"/>
          <w:sz w:val="28"/>
        </w:rPr>
      </w:pPr>
      <w:r w:rsidRPr="0044473F">
        <w:rPr>
          <w:i w:val="0"/>
          <w:sz w:val="28"/>
        </w:rPr>
        <w:t xml:space="preserve">Анализ </w:t>
      </w:r>
      <w:r w:rsidR="00702A2B">
        <w:rPr>
          <w:i w:val="0"/>
          <w:sz w:val="28"/>
        </w:rPr>
        <w:t>уровня базового образования</w:t>
      </w:r>
      <w:r w:rsidRPr="0044473F">
        <w:rPr>
          <w:i w:val="0"/>
          <w:sz w:val="28"/>
        </w:rPr>
        <w:t xml:space="preserve"> </w:t>
      </w:r>
    </w:p>
    <w:p w:rsidR="007339FA" w:rsidRDefault="007339FA">
      <w:pPr>
        <w:ind w:firstLine="708"/>
      </w:pPr>
    </w:p>
    <w:p w:rsidR="007339FA" w:rsidRDefault="005C747F" w:rsidP="007339FA">
      <w:pPr>
        <w:ind w:left="360" w:firstLine="708"/>
      </w:pPr>
      <w:r>
        <w:t>В 201</w:t>
      </w:r>
      <w:r w:rsidR="006A01D5">
        <w:t>2</w:t>
      </w:r>
      <w:r w:rsidR="007339FA">
        <w:t>-201</w:t>
      </w:r>
      <w:r w:rsidR="006A01D5">
        <w:t>3</w:t>
      </w:r>
      <w:r w:rsidR="007339FA">
        <w:t xml:space="preserve"> учебном году обучение велось в одном классе-комплекте, в котором одновременно были </w:t>
      </w:r>
      <w:r w:rsidR="006A01D5">
        <w:t>2</w:t>
      </w:r>
      <w:r w:rsidR="007339FA">
        <w:t xml:space="preserve"> и</w:t>
      </w:r>
      <w:r>
        <w:t xml:space="preserve"> </w:t>
      </w:r>
      <w:r w:rsidR="006A01D5">
        <w:t>3</w:t>
      </w:r>
      <w:r w:rsidR="007339FA">
        <w:t xml:space="preserve"> класс</w:t>
      </w:r>
      <w:r>
        <w:t>ы</w:t>
      </w:r>
      <w:r w:rsidR="006A01D5">
        <w:t xml:space="preserve"> (на начало учебного года был открыт только 3-й класс, в середине года пришел ученик во 2-й кл). </w:t>
      </w:r>
      <w:r w:rsidR="007339FA">
        <w:t xml:space="preserve">Обучение ведется в 1 смену, группы продленного дня нет. </w:t>
      </w:r>
    </w:p>
    <w:p w:rsidR="00244E91" w:rsidRPr="006A01D5" w:rsidRDefault="007339FA" w:rsidP="007339FA">
      <w:r>
        <w:t xml:space="preserve">      </w:t>
      </w:r>
      <w:r w:rsidR="006A01D5">
        <w:t>Подвозом пользуются 4 человека (80%)</w:t>
      </w:r>
      <w:r w:rsidR="007317C2">
        <w:t>, т.к. проживают</w:t>
      </w:r>
      <w:r w:rsidR="007161B4">
        <w:t xml:space="preserve"> на расстоянии 5 – 10 км от </w:t>
      </w:r>
      <w:r w:rsidR="00D62F6A">
        <w:t xml:space="preserve">    школы. Подвоз осуществляет ЗАО «Навигатор» согласно </w:t>
      </w:r>
      <w:r w:rsidR="007161B4">
        <w:t xml:space="preserve"> </w:t>
      </w:r>
      <w:r w:rsidR="00A61741">
        <w:t xml:space="preserve"> </w:t>
      </w:r>
      <w:r w:rsidR="00D62F6A">
        <w:t xml:space="preserve">муниципальному контракту. </w:t>
      </w:r>
      <w:r w:rsidR="006A01D5">
        <w:t xml:space="preserve"> С октября 2012г организован утренний подвоз воспитанников дошкольной группы в сопровождкении  родителей. </w:t>
      </w:r>
    </w:p>
    <w:p w:rsidR="00A61741" w:rsidRDefault="00A61741">
      <w:r>
        <w:t xml:space="preserve">              </w:t>
      </w:r>
    </w:p>
    <w:p w:rsidR="005C4C26" w:rsidRDefault="007161B4" w:rsidP="00D62F6A">
      <w:pPr>
        <w:pStyle w:val="1"/>
        <w:ind w:left="360"/>
        <w:rPr>
          <w:i/>
          <w:sz w:val="28"/>
        </w:rPr>
      </w:pPr>
      <w:r w:rsidRPr="00A61741">
        <w:rPr>
          <w:i/>
          <w:sz w:val="28"/>
        </w:rPr>
        <w:t>К</w:t>
      </w:r>
      <w:r w:rsidR="00244E91" w:rsidRPr="00A61741">
        <w:rPr>
          <w:i/>
          <w:sz w:val="28"/>
        </w:rPr>
        <w:t>оличество</w:t>
      </w:r>
      <w:r w:rsidRPr="00A61741">
        <w:rPr>
          <w:i/>
          <w:sz w:val="28"/>
        </w:rPr>
        <w:t xml:space="preserve"> </w:t>
      </w:r>
      <w:r w:rsidR="00244E91" w:rsidRPr="00A61741">
        <w:rPr>
          <w:i/>
          <w:sz w:val="28"/>
        </w:rPr>
        <w:t xml:space="preserve"> </w:t>
      </w:r>
      <w:r w:rsidR="00D62F6A">
        <w:rPr>
          <w:i/>
          <w:sz w:val="28"/>
        </w:rPr>
        <w:t>обучающихся и воспитанников дошкольной группы</w:t>
      </w:r>
    </w:p>
    <w:p w:rsidR="00244E91" w:rsidRPr="00A61741" w:rsidRDefault="00D62F6A" w:rsidP="00D62F6A">
      <w:pPr>
        <w:pStyle w:val="1"/>
        <w:ind w:left="360"/>
        <w:rPr>
          <w:i/>
          <w:sz w:val="28"/>
        </w:rPr>
      </w:pPr>
      <w:r>
        <w:rPr>
          <w:i/>
          <w:sz w:val="28"/>
        </w:rPr>
        <w:t xml:space="preserve"> </w:t>
      </w:r>
      <w:r w:rsidR="00435EE2" w:rsidRPr="00A61741">
        <w:rPr>
          <w:i/>
          <w:sz w:val="28"/>
        </w:rPr>
        <w:t xml:space="preserve"> на начало</w:t>
      </w:r>
      <w:r w:rsidR="007161B4" w:rsidRPr="00A61741">
        <w:rPr>
          <w:i/>
          <w:sz w:val="28"/>
        </w:rPr>
        <w:t xml:space="preserve">  и </w:t>
      </w:r>
      <w:proofErr w:type="gramStart"/>
      <w:r w:rsidR="007161B4" w:rsidRPr="00A61741">
        <w:rPr>
          <w:i/>
          <w:sz w:val="28"/>
        </w:rPr>
        <w:t>на конец</w:t>
      </w:r>
      <w:proofErr w:type="gramEnd"/>
      <w:r w:rsidR="00435EE2" w:rsidRPr="00A61741">
        <w:rPr>
          <w:i/>
          <w:sz w:val="28"/>
        </w:rPr>
        <w:t xml:space="preserve"> </w:t>
      </w:r>
      <w:r w:rsidR="005C4C26">
        <w:rPr>
          <w:i/>
          <w:sz w:val="28"/>
        </w:rPr>
        <w:t>201</w:t>
      </w:r>
      <w:r w:rsidR="006A01D5">
        <w:rPr>
          <w:i/>
          <w:sz w:val="28"/>
        </w:rPr>
        <w:t>2</w:t>
      </w:r>
      <w:r w:rsidR="005C4C26">
        <w:rPr>
          <w:i/>
          <w:sz w:val="28"/>
        </w:rPr>
        <w:t>-201</w:t>
      </w:r>
      <w:r w:rsidR="006A01D5">
        <w:rPr>
          <w:i/>
          <w:sz w:val="28"/>
        </w:rPr>
        <w:t>3</w:t>
      </w:r>
      <w:r w:rsidR="005C4C26">
        <w:rPr>
          <w:i/>
          <w:sz w:val="28"/>
        </w:rPr>
        <w:t xml:space="preserve"> </w:t>
      </w:r>
      <w:r w:rsidR="00435EE2" w:rsidRPr="00A61741">
        <w:rPr>
          <w:i/>
          <w:sz w:val="28"/>
        </w:rPr>
        <w:t>учебного года</w:t>
      </w:r>
    </w:p>
    <w:p w:rsidR="004D7B06" w:rsidRDefault="006272C0" w:rsidP="00244E91">
      <w:r>
        <w:rPr>
          <w:noProof/>
        </w:rPr>
        <w:drawing>
          <wp:inline distT="0" distB="0" distL="0" distR="0">
            <wp:extent cx="6273209" cy="1881963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75EDA" w:rsidRDefault="00675EDA" w:rsidP="00675EDA">
      <w:r w:rsidRPr="001B1B5D">
        <w:t xml:space="preserve">Количество классов </w:t>
      </w:r>
      <w:r w:rsidR="005C4C26">
        <w:t>/</w:t>
      </w:r>
      <w:r w:rsidRPr="001B1B5D">
        <w:t>классов-комплектов и обучающихся в них</w:t>
      </w:r>
      <w:r>
        <w:t>:</w:t>
      </w:r>
    </w:p>
    <w:p w:rsidR="00675EDA" w:rsidRPr="005B34CC" w:rsidRDefault="005C4C26" w:rsidP="00675EDA">
      <w:r>
        <w:t>Начальная школа –</w:t>
      </w:r>
      <w:r w:rsidR="006A01D5">
        <w:t>2</w:t>
      </w:r>
      <w:r w:rsidR="00675EDA" w:rsidRPr="005B34CC">
        <w:t>/</w:t>
      </w:r>
      <w:r w:rsidR="00675EDA">
        <w:t xml:space="preserve">1 и </w:t>
      </w:r>
      <w:r w:rsidR="006A01D5">
        <w:t>5</w:t>
      </w:r>
      <w:r w:rsidR="00B857A3">
        <w:t xml:space="preserve"> </w:t>
      </w:r>
      <w:r w:rsidR="00675EDA">
        <w:t>учеников</w:t>
      </w:r>
    </w:p>
    <w:p w:rsidR="00675EDA" w:rsidRPr="005B34CC" w:rsidRDefault="00046C3E" w:rsidP="00675EDA">
      <w:r>
        <w:t xml:space="preserve">Дошкольная группа – </w:t>
      </w:r>
      <w:r w:rsidR="006A01D5">
        <w:t>14</w:t>
      </w:r>
      <w:r>
        <w:t xml:space="preserve"> человек (1 разновозрастная группа)</w:t>
      </w:r>
    </w:p>
    <w:p w:rsidR="00046C3E" w:rsidRDefault="00046C3E" w:rsidP="00D22C61">
      <w:pPr>
        <w:pStyle w:val="1"/>
        <w:rPr>
          <w:i/>
          <w:sz w:val="28"/>
        </w:rPr>
      </w:pPr>
    </w:p>
    <w:p w:rsidR="00244E91" w:rsidRPr="00B857A3" w:rsidRDefault="00435EE2" w:rsidP="00D22C61">
      <w:pPr>
        <w:pStyle w:val="1"/>
        <w:rPr>
          <w:i/>
          <w:sz w:val="28"/>
        </w:rPr>
      </w:pPr>
      <w:r w:rsidRPr="00B857A3">
        <w:rPr>
          <w:i/>
          <w:sz w:val="28"/>
        </w:rPr>
        <w:t xml:space="preserve">Качество </w:t>
      </w:r>
      <w:r w:rsidR="00EC4325" w:rsidRPr="00B857A3">
        <w:rPr>
          <w:i/>
          <w:sz w:val="28"/>
        </w:rPr>
        <w:t>знаний</w:t>
      </w:r>
      <w:r w:rsidR="00046C3E">
        <w:rPr>
          <w:i/>
          <w:sz w:val="28"/>
        </w:rPr>
        <w:t xml:space="preserve"> обучающихся </w:t>
      </w:r>
      <w:r w:rsidR="00EC4325" w:rsidRPr="00B857A3">
        <w:rPr>
          <w:i/>
          <w:sz w:val="28"/>
        </w:rPr>
        <w:t xml:space="preserve"> </w:t>
      </w:r>
      <w:r w:rsidRPr="00B857A3">
        <w:rPr>
          <w:i/>
          <w:sz w:val="28"/>
        </w:rPr>
        <w:t xml:space="preserve"> за </w:t>
      </w:r>
      <w:r w:rsidR="00B857A3" w:rsidRPr="00B857A3">
        <w:rPr>
          <w:i/>
          <w:sz w:val="28"/>
        </w:rPr>
        <w:t>20</w:t>
      </w:r>
      <w:r w:rsidR="00046C3E">
        <w:rPr>
          <w:i/>
          <w:sz w:val="28"/>
        </w:rPr>
        <w:t>1</w:t>
      </w:r>
      <w:r w:rsidR="00C604A4">
        <w:rPr>
          <w:i/>
          <w:sz w:val="28"/>
        </w:rPr>
        <w:t>2</w:t>
      </w:r>
      <w:r w:rsidR="00B857A3" w:rsidRPr="00B857A3">
        <w:rPr>
          <w:i/>
          <w:sz w:val="28"/>
        </w:rPr>
        <w:t xml:space="preserve"> - 20</w:t>
      </w:r>
      <w:r w:rsidR="00046C3E">
        <w:rPr>
          <w:i/>
          <w:sz w:val="28"/>
        </w:rPr>
        <w:t>1</w:t>
      </w:r>
      <w:r w:rsidR="00C604A4">
        <w:rPr>
          <w:i/>
          <w:sz w:val="28"/>
        </w:rPr>
        <w:t>3</w:t>
      </w:r>
      <w:r w:rsidR="00EC4325" w:rsidRPr="00B857A3">
        <w:rPr>
          <w:i/>
          <w:sz w:val="28"/>
        </w:rPr>
        <w:t xml:space="preserve"> </w:t>
      </w:r>
      <w:r w:rsidR="00244E91" w:rsidRPr="00B857A3">
        <w:rPr>
          <w:i/>
          <w:sz w:val="28"/>
        </w:rPr>
        <w:t xml:space="preserve"> учебный год</w:t>
      </w:r>
    </w:p>
    <w:p w:rsidR="00244E91" w:rsidRPr="00244E91" w:rsidRDefault="006272C0" w:rsidP="00244E91">
      <w:r>
        <w:rPr>
          <w:noProof/>
        </w:rPr>
        <w:drawing>
          <wp:inline distT="0" distB="0" distL="0" distR="0">
            <wp:extent cx="5518150" cy="163766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604A4" w:rsidRDefault="005C4C26" w:rsidP="00CB72E2">
      <w:r>
        <w:t xml:space="preserve">            </w:t>
      </w:r>
      <w:r w:rsidR="00C604A4">
        <w:t>.</w:t>
      </w:r>
    </w:p>
    <w:p w:rsidR="00CB72E2" w:rsidRDefault="00D22C61" w:rsidP="00C604A4">
      <w:r>
        <w:t>Программы по всем предметам выполнены.</w:t>
      </w:r>
      <w:r w:rsidR="005C4C26">
        <w:t xml:space="preserve"> </w:t>
      </w:r>
      <w:r w:rsidR="00CB72E2">
        <w:t>По результатам учебного года все обучающиеся освоили образовательные программы соответствующих уровней. Неуспевающих нет, условно переведенных нет (</w:t>
      </w:r>
      <w:proofErr w:type="gramStart"/>
      <w:r w:rsidR="00CB72E2">
        <w:t>см</w:t>
      </w:r>
      <w:proofErr w:type="gramEnd"/>
      <w:r w:rsidR="00CB72E2">
        <w:t xml:space="preserve">. итоговую таблицу «Итоги 2010 – 2011 учебного года»).  Качество знаний </w:t>
      </w:r>
      <w:r w:rsidR="00C604A4">
        <w:t>20</w:t>
      </w:r>
      <w:r w:rsidR="00CB72E2">
        <w:t xml:space="preserve"> %.  </w:t>
      </w:r>
      <w:r w:rsidR="00C604A4">
        <w:t>(Сводная таблица оценки качества знаний обучающихся прилагается). Низкий оценочный балл у вновь прибывших учащихся. Показателем стабильной хорошей работы учителя являются средние оценочные баллы по основным предметам: русский язык – 3,2</w:t>
      </w:r>
      <w:proofErr w:type="gramStart"/>
      <w:r w:rsidR="00C604A4">
        <w:t xml:space="preserve"> ;</w:t>
      </w:r>
      <w:proofErr w:type="gramEnd"/>
      <w:r w:rsidR="00C604A4">
        <w:t xml:space="preserve"> математика – 3,6. </w:t>
      </w:r>
      <w:r w:rsidR="00CB72E2">
        <w:t>Учител</w:t>
      </w:r>
      <w:r w:rsidR="00C604A4">
        <w:t>ем</w:t>
      </w:r>
      <w:r w:rsidR="00CB72E2">
        <w:t xml:space="preserve"> провод</w:t>
      </w:r>
      <w:r w:rsidR="00C604A4">
        <w:t>ится</w:t>
      </w:r>
      <w:r w:rsidR="00CB72E2">
        <w:t xml:space="preserve"> больш</w:t>
      </w:r>
      <w:r w:rsidR="00C604A4">
        <w:t xml:space="preserve">ая </w:t>
      </w:r>
      <w:r w:rsidR="00CB72E2">
        <w:t xml:space="preserve"> работ</w:t>
      </w:r>
      <w:r w:rsidR="00C604A4">
        <w:t>а</w:t>
      </w:r>
      <w:r w:rsidR="00CB72E2">
        <w:t xml:space="preserve"> по ликвидации пробелов в ЗУНах обучающихся, о чем свидетельствует  мониторинг контрольных работ.</w:t>
      </w:r>
    </w:p>
    <w:p w:rsidR="0044473F" w:rsidRDefault="00CB72E2" w:rsidP="00CB72E2">
      <w:r>
        <w:tab/>
      </w:r>
    </w:p>
    <w:p w:rsidR="00702A2B" w:rsidRDefault="00702A2B" w:rsidP="0044473F">
      <w:pPr>
        <w:ind w:left="360"/>
      </w:pPr>
      <w:r>
        <w:tab/>
        <w:t>Педагоги школы владеют ИКТ и активно используют их в урочной и внеурочной деятельности. Знания педагогов области ИКТ все время совершенствуются, чему способствуют созданные в школе условия: в свободном доступе находится современное компьютерное оборудование с доступом в Интернет.</w:t>
      </w:r>
    </w:p>
    <w:p w:rsidR="00702A2B" w:rsidRDefault="00702A2B" w:rsidP="0044473F">
      <w:pPr>
        <w:ind w:left="360"/>
      </w:pPr>
      <w:r>
        <w:tab/>
        <w:t xml:space="preserve">Специфика школы (малое количество обучающихся, отсутствие старшего звена обучения,) не позволяет широко и в полной мере организовать поисково-исследовательскую работу, принимать </w:t>
      </w:r>
      <w:r>
        <w:lastRenderedPageBreak/>
        <w:t xml:space="preserve">участие в </w:t>
      </w:r>
      <w:proofErr w:type="gramStart"/>
      <w:r>
        <w:t>районных спортивных</w:t>
      </w:r>
      <w:proofErr w:type="gramEnd"/>
      <w:r>
        <w:t xml:space="preserve"> мероприятиях, но обучающиеся и воспитанники школы являются активными участниками различных творческих конкурсов разного уровня. </w:t>
      </w:r>
      <w:r w:rsidR="008D0E25">
        <w:t>(см.анализ работы по школьному проекту «Досуг»)</w:t>
      </w:r>
      <w:r w:rsidR="006842E9">
        <w:t>, осваивают проектную деятельность.</w:t>
      </w:r>
    </w:p>
    <w:p w:rsidR="000E7232" w:rsidRPr="000E7232" w:rsidRDefault="0044473F" w:rsidP="000E7232">
      <w:r>
        <w:t xml:space="preserve">          </w:t>
      </w:r>
    </w:p>
    <w:p w:rsidR="00F531B0" w:rsidRDefault="00F531B0" w:rsidP="00995AB0"/>
    <w:p w:rsidR="00995AB0" w:rsidRPr="00995AB0" w:rsidRDefault="00995AB0" w:rsidP="00995AB0">
      <w:r w:rsidRPr="00995AB0">
        <w:t>Направления инновационной деятельности школы:</w:t>
      </w:r>
    </w:p>
    <w:p w:rsidR="00995AB0" w:rsidRPr="00995AB0" w:rsidRDefault="00995AB0" w:rsidP="00995AB0">
      <w:r>
        <w:t xml:space="preserve"> - </w:t>
      </w:r>
      <w:r w:rsidRPr="00995AB0">
        <w:t>Реализация школьных проектов, участие в конкурсах различных направлений и уровней.</w:t>
      </w:r>
    </w:p>
    <w:p w:rsidR="00995AB0" w:rsidRPr="00995AB0" w:rsidRDefault="00995AB0" w:rsidP="00995AB0">
      <w:r w:rsidRPr="00995AB0">
        <w:t>ИКТ в УВП и управлении школой</w:t>
      </w:r>
      <w:r>
        <w:t>.</w:t>
      </w:r>
    </w:p>
    <w:p w:rsidR="00244E91" w:rsidRDefault="00244E91">
      <w:pPr>
        <w:pStyle w:val="a5"/>
        <w:ind w:left="360"/>
        <w:jc w:val="left"/>
        <w:rPr>
          <w:sz w:val="24"/>
        </w:rPr>
      </w:pPr>
    </w:p>
    <w:tbl>
      <w:tblPr>
        <w:tblW w:w="106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1"/>
        <w:gridCol w:w="2558"/>
        <w:gridCol w:w="1332"/>
        <w:gridCol w:w="1631"/>
        <w:gridCol w:w="1537"/>
        <w:gridCol w:w="1537"/>
      </w:tblGrid>
      <w:tr w:rsidR="005449D3" w:rsidRPr="00311080" w:rsidTr="00E61A13">
        <w:trPr>
          <w:trHeight w:val="237"/>
        </w:trPr>
        <w:tc>
          <w:tcPr>
            <w:tcW w:w="4629" w:type="dxa"/>
            <w:gridSpan w:val="2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 xml:space="preserve">                                </w:t>
            </w:r>
          </w:p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 xml:space="preserve">                                    Содержание</w:t>
            </w:r>
          </w:p>
        </w:tc>
        <w:tc>
          <w:tcPr>
            <w:tcW w:w="1332" w:type="dxa"/>
            <w:vAlign w:val="center"/>
          </w:tcPr>
          <w:p w:rsidR="005449D3" w:rsidRPr="00311080" w:rsidRDefault="005449D3" w:rsidP="002A06DA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2009-2010 учебный год</w:t>
            </w:r>
          </w:p>
        </w:tc>
        <w:tc>
          <w:tcPr>
            <w:tcW w:w="1631" w:type="dxa"/>
            <w:vAlign w:val="center"/>
          </w:tcPr>
          <w:p w:rsidR="005449D3" w:rsidRPr="00311080" w:rsidRDefault="005449D3" w:rsidP="00EB7186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2010-2011 учебный год</w:t>
            </w:r>
          </w:p>
        </w:tc>
        <w:tc>
          <w:tcPr>
            <w:tcW w:w="1537" w:type="dxa"/>
            <w:vAlign w:val="center"/>
          </w:tcPr>
          <w:p w:rsidR="005449D3" w:rsidRPr="00311080" w:rsidRDefault="005449D3" w:rsidP="0044473F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2011 – 2012 учебный год</w:t>
            </w:r>
          </w:p>
        </w:tc>
        <w:tc>
          <w:tcPr>
            <w:tcW w:w="1537" w:type="dxa"/>
            <w:vAlign w:val="center"/>
          </w:tcPr>
          <w:p w:rsidR="005449D3" w:rsidRPr="00311080" w:rsidRDefault="005449D3" w:rsidP="005449D3">
            <w:pPr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2012 – 2013 учебный год</w:t>
            </w:r>
          </w:p>
        </w:tc>
      </w:tr>
      <w:tr w:rsidR="005449D3" w:rsidRPr="00311080" w:rsidTr="005449D3">
        <w:trPr>
          <w:trHeight w:val="237"/>
        </w:trPr>
        <w:tc>
          <w:tcPr>
            <w:tcW w:w="2071" w:type="dxa"/>
            <w:vMerge w:val="restart"/>
          </w:tcPr>
          <w:p w:rsidR="005449D3" w:rsidRPr="00311080" w:rsidRDefault="005449D3" w:rsidP="003D1BC8">
            <w:pPr>
              <w:rPr>
                <w:b/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Количество учащихся, освоивших действующий образовательный стандарт</w:t>
            </w:r>
          </w:p>
        </w:tc>
        <w:tc>
          <w:tcPr>
            <w:tcW w:w="2558" w:type="dxa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Процент успеваемости</w:t>
            </w:r>
          </w:p>
          <w:p w:rsidR="005449D3" w:rsidRPr="00311080" w:rsidRDefault="005449D3" w:rsidP="003D1BC8">
            <w:pPr>
              <w:rPr>
                <w:b/>
                <w:sz w:val="20"/>
                <w:szCs w:val="16"/>
              </w:rPr>
            </w:pPr>
          </w:p>
        </w:tc>
        <w:tc>
          <w:tcPr>
            <w:tcW w:w="1332" w:type="dxa"/>
            <w:vAlign w:val="center"/>
          </w:tcPr>
          <w:p w:rsidR="005449D3" w:rsidRPr="00311080" w:rsidRDefault="005449D3" w:rsidP="001778BE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100</w:t>
            </w:r>
          </w:p>
        </w:tc>
        <w:tc>
          <w:tcPr>
            <w:tcW w:w="1631" w:type="dxa"/>
            <w:vAlign w:val="center"/>
          </w:tcPr>
          <w:p w:rsidR="005449D3" w:rsidRPr="00311080" w:rsidRDefault="005449D3" w:rsidP="009927EA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100</w:t>
            </w:r>
          </w:p>
        </w:tc>
        <w:tc>
          <w:tcPr>
            <w:tcW w:w="1537" w:type="dxa"/>
            <w:vAlign w:val="center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100</w:t>
            </w:r>
          </w:p>
        </w:tc>
        <w:tc>
          <w:tcPr>
            <w:tcW w:w="1537" w:type="dxa"/>
            <w:vAlign w:val="center"/>
          </w:tcPr>
          <w:p w:rsidR="005449D3" w:rsidRDefault="005449D3" w:rsidP="005449D3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100</w:t>
            </w:r>
          </w:p>
        </w:tc>
      </w:tr>
      <w:tr w:rsidR="005449D3" w:rsidRPr="00311080" w:rsidTr="005449D3">
        <w:trPr>
          <w:trHeight w:val="237"/>
        </w:trPr>
        <w:tc>
          <w:tcPr>
            <w:tcW w:w="2071" w:type="dxa"/>
            <w:vMerge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</w:tc>
        <w:tc>
          <w:tcPr>
            <w:tcW w:w="2558" w:type="dxa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Количество учащихся (в %), окончивших учебный год на «4» и «5»</w:t>
            </w:r>
          </w:p>
        </w:tc>
        <w:tc>
          <w:tcPr>
            <w:tcW w:w="1332" w:type="dxa"/>
            <w:vAlign w:val="center"/>
          </w:tcPr>
          <w:p w:rsidR="005449D3" w:rsidRPr="00311080" w:rsidRDefault="005449D3" w:rsidP="001778BE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25</w:t>
            </w:r>
          </w:p>
        </w:tc>
        <w:tc>
          <w:tcPr>
            <w:tcW w:w="1631" w:type="dxa"/>
            <w:vAlign w:val="center"/>
          </w:tcPr>
          <w:p w:rsidR="005449D3" w:rsidRPr="00311080" w:rsidRDefault="005449D3" w:rsidP="009927EA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66,6</w:t>
            </w:r>
          </w:p>
        </w:tc>
        <w:tc>
          <w:tcPr>
            <w:tcW w:w="1537" w:type="dxa"/>
            <w:vAlign w:val="center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43</w:t>
            </w:r>
          </w:p>
        </w:tc>
        <w:tc>
          <w:tcPr>
            <w:tcW w:w="1537" w:type="dxa"/>
          </w:tcPr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  <w:p w:rsidR="005449D3" w:rsidRDefault="005449D3" w:rsidP="005449D3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25</w:t>
            </w:r>
          </w:p>
        </w:tc>
      </w:tr>
      <w:tr w:rsidR="005449D3" w:rsidRPr="00311080" w:rsidTr="005449D3">
        <w:trPr>
          <w:trHeight w:val="653"/>
        </w:trPr>
        <w:tc>
          <w:tcPr>
            <w:tcW w:w="2071" w:type="dxa"/>
            <w:vMerge w:val="restart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Количество учащихся, победивших в конкурсах и олимпиадах разного уровня</w:t>
            </w:r>
          </w:p>
        </w:tc>
        <w:tc>
          <w:tcPr>
            <w:tcW w:w="2558" w:type="dxa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Количество учащихся, победивших на олимпиадах и конкурсах:</w:t>
            </w:r>
          </w:p>
          <w:p w:rsidR="005449D3" w:rsidRPr="00311080" w:rsidRDefault="005449D3" w:rsidP="003D1BC8">
            <w:pPr>
              <w:rPr>
                <w:b/>
                <w:sz w:val="20"/>
                <w:szCs w:val="16"/>
                <w:u w:val="single"/>
              </w:rPr>
            </w:pPr>
            <w:r w:rsidRPr="00311080">
              <w:rPr>
                <w:b/>
                <w:sz w:val="20"/>
                <w:szCs w:val="16"/>
                <w:u w:val="single"/>
              </w:rPr>
              <w:t>Предметные олимпиады:</w:t>
            </w:r>
          </w:p>
        </w:tc>
        <w:tc>
          <w:tcPr>
            <w:tcW w:w="1332" w:type="dxa"/>
            <w:vAlign w:val="center"/>
          </w:tcPr>
          <w:p w:rsidR="005449D3" w:rsidRPr="00311080" w:rsidRDefault="005449D3" w:rsidP="001778BE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5449D3" w:rsidRPr="00311080" w:rsidRDefault="005449D3" w:rsidP="009927EA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  <w:vAlign w:val="center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</w:tr>
      <w:tr w:rsidR="005449D3" w:rsidRPr="00F73DAA" w:rsidTr="005449D3">
        <w:trPr>
          <w:trHeight w:val="240"/>
        </w:trPr>
        <w:tc>
          <w:tcPr>
            <w:tcW w:w="2071" w:type="dxa"/>
            <w:vMerge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</w:tc>
        <w:tc>
          <w:tcPr>
            <w:tcW w:w="2558" w:type="dxa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- муниципального уровня</w:t>
            </w:r>
          </w:p>
        </w:tc>
        <w:tc>
          <w:tcPr>
            <w:tcW w:w="1332" w:type="dxa"/>
            <w:vAlign w:val="center"/>
          </w:tcPr>
          <w:p w:rsidR="005449D3" w:rsidRPr="00311080" w:rsidRDefault="005449D3" w:rsidP="001778BE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5449D3" w:rsidRPr="00311080" w:rsidRDefault="005449D3" w:rsidP="009927EA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-</w:t>
            </w:r>
          </w:p>
        </w:tc>
        <w:tc>
          <w:tcPr>
            <w:tcW w:w="1537" w:type="dxa"/>
            <w:vAlign w:val="center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1(участник)</w:t>
            </w:r>
          </w:p>
        </w:tc>
        <w:tc>
          <w:tcPr>
            <w:tcW w:w="1537" w:type="dxa"/>
          </w:tcPr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</w:tr>
      <w:tr w:rsidR="005449D3" w:rsidRPr="00311080" w:rsidTr="005449D3">
        <w:trPr>
          <w:trHeight w:val="237"/>
        </w:trPr>
        <w:tc>
          <w:tcPr>
            <w:tcW w:w="2071" w:type="dxa"/>
            <w:vMerge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</w:tc>
        <w:tc>
          <w:tcPr>
            <w:tcW w:w="2558" w:type="dxa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-  регионального уровня</w:t>
            </w:r>
          </w:p>
        </w:tc>
        <w:tc>
          <w:tcPr>
            <w:tcW w:w="1332" w:type="dxa"/>
            <w:vAlign w:val="center"/>
          </w:tcPr>
          <w:p w:rsidR="005449D3" w:rsidRPr="00311080" w:rsidRDefault="005449D3" w:rsidP="001778BE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5449D3" w:rsidRPr="00311080" w:rsidRDefault="005449D3" w:rsidP="009927EA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  <w:vAlign w:val="center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</w:tr>
      <w:tr w:rsidR="005449D3" w:rsidRPr="00311080" w:rsidTr="005449D3">
        <w:trPr>
          <w:trHeight w:val="237"/>
        </w:trPr>
        <w:tc>
          <w:tcPr>
            <w:tcW w:w="2071" w:type="dxa"/>
            <w:vMerge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</w:tc>
        <w:tc>
          <w:tcPr>
            <w:tcW w:w="2558" w:type="dxa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-  федерального уровня</w:t>
            </w:r>
          </w:p>
        </w:tc>
        <w:tc>
          <w:tcPr>
            <w:tcW w:w="1332" w:type="dxa"/>
            <w:vAlign w:val="center"/>
          </w:tcPr>
          <w:p w:rsidR="005449D3" w:rsidRPr="00311080" w:rsidRDefault="005449D3" w:rsidP="001778BE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5449D3" w:rsidRPr="00311080" w:rsidRDefault="005449D3" w:rsidP="009927EA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  <w:vAlign w:val="center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</w:tr>
      <w:tr w:rsidR="005449D3" w:rsidRPr="00311080" w:rsidTr="005449D3">
        <w:trPr>
          <w:trHeight w:val="237"/>
        </w:trPr>
        <w:tc>
          <w:tcPr>
            <w:tcW w:w="2071" w:type="dxa"/>
            <w:vMerge/>
            <w:tcBorders>
              <w:bottom w:val="single" w:sz="4" w:space="0" w:color="auto"/>
            </w:tcBorders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</w:tc>
        <w:tc>
          <w:tcPr>
            <w:tcW w:w="2558" w:type="dxa"/>
            <w:tcBorders>
              <w:bottom w:val="single" w:sz="4" w:space="0" w:color="auto"/>
            </w:tcBorders>
          </w:tcPr>
          <w:p w:rsidR="005449D3" w:rsidRPr="00311080" w:rsidRDefault="005449D3" w:rsidP="003D1BC8">
            <w:pPr>
              <w:rPr>
                <w:b/>
                <w:sz w:val="20"/>
                <w:szCs w:val="16"/>
              </w:rPr>
            </w:pPr>
            <w:r w:rsidRPr="00311080">
              <w:rPr>
                <w:b/>
                <w:sz w:val="20"/>
                <w:szCs w:val="16"/>
              </w:rPr>
              <w:t xml:space="preserve">Конкурсы: 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5449D3" w:rsidRPr="00311080" w:rsidRDefault="005449D3" w:rsidP="001778BE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vAlign w:val="center"/>
          </w:tcPr>
          <w:p w:rsidR="005449D3" w:rsidRPr="00311080" w:rsidRDefault="005449D3" w:rsidP="009927EA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</w:tr>
      <w:tr w:rsidR="005449D3" w:rsidRPr="00311080" w:rsidTr="005449D3">
        <w:trPr>
          <w:trHeight w:val="237"/>
        </w:trPr>
        <w:tc>
          <w:tcPr>
            <w:tcW w:w="2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- муниципального уровня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9D3" w:rsidRPr="00F73DAA" w:rsidRDefault="005449D3" w:rsidP="001778BE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9D3" w:rsidRPr="00F73DAA" w:rsidRDefault="005449D3" w:rsidP="009927EA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9D3" w:rsidRPr="00F73DAA" w:rsidRDefault="005449D3" w:rsidP="0044473F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2</w:t>
            </w:r>
          </w:p>
        </w:tc>
      </w:tr>
      <w:tr w:rsidR="005449D3" w:rsidRPr="00311080" w:rsidTr="005449D3">
        <w:trPr>
          <w:trHeight w:val="237"/>
        </w:trPr>
        <w:tc>
          <w:tcPr>
            <w:tcW w:w="2071" w:type="dxa"/>
            <w:vMerge/>
            <w:tcBorders>
              <w:top w:val="single" w:sz="4" w:space="0" w:color="auto"/>
            </w:tcBorders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</w:tc>
        <w:tc>
          <w:tcPr>
            <w:tcW w:w="2558" w:type="dxa"/>
            <w:tcBorders>
              <w:top w:val="single" w:sz="4" w:space="0" w:color="auto"/>
            </w:tcBorders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-  регионального уровня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vAlign w:val="center"/>
          </w:tcPr>
          <w:p w:rsidR="005449D3" w:rsidRPr="00311080" w:rsidRDefault="005449D3" w:rsidP="001778BE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  <w:vAlign w:val="center"/>
          </w:tcPr>
          <w:p w:rsidR="005449D3" w:rsidRDefault="005449D3" w:rsidP="009927EA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</w:tcBorders>
            <w:vAlign w:val="center"/>
          </w:tcPr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auto"/>
            </w:tcBorders>
          </w:tcPr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</w:tr>
      <w:tr w:rsidR="005449D3" w:rsidRPr="00311080" w:rsidTr="005449D3">
        <w:trPr>
          <w:trHeight w:val="237"/>
        </w:trPr>
        <w:tc>
          <w:tcPr>
            <w:tcW w:w="2071" w:type="dxa"/>
            <w:vMerge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</w:tc>
        <w:tc>
          <w:tcPr>
            <w:tcW w:w="2558" w:type="dxa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-  федерального уровня</w:t>
            </w:r>
          </w:p>
        </w:tc>
        <w:tc>
          <w:tcPr>
            <w:tcW w:w="1332" w:type="dxa"/>
            <w:vAlign w:val="center"/>
          </w:tcPr>
          <w:p w:rsidR="005449D3" w:rsidRPr="00311080" w:rsidRDefault="005449D3" w:rsidP="001778BE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5449D3" w:rsidRPr="00311080" w:rsidRDefault="005449D3" w:rsidP="009927EA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  <w:vAlign w:val="center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37" w:type="dxa"/>
          </w:tcPr>
          <w:p w:rsidR="005449D3" w:rsidRPr="00311080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</w:tc>
      </w:tr>
      <w:tr w:rsidR="005449D3" w:rsidRPr="00311080" w:rsidTr="005449D3">
        <w:trPr>
          <w:trHeight w:val="237"/>
        </w:trPr>
        <w:tc>
          <w:tcPr>
            <w:tcW w:w="2071" w:type="dxa"/>
          </w:tcPr>
          <w:p w:rsidR="005449D3" w:rsidRPr="00311080" w:rsidRDefault="005449D3" w:rsidP="003D1BC8">
            <w:pPr>
              <w:ind w:right="-80"/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>Число учащихся, проявляющих социальную и творческую активность в различных акциях социального характера, работе творческих и общественных организаций и т.д.</w:t>
            </w:r>
          </w:p>
        </w:tc>
        <w:tc>
          <w:tcPr>
            <w:tcW w:w="2558" w:type="dxa"/>
          </w:tcPr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 xml:space="preserve">Количество учащихся </w:t>
            </w:r>
          </w:p>
          <w:p w:rsidR="005449D3" w:rsidRPr="00311080" w:rsidRDefault="005449D3" w:rsidP="003D1BC8">
            <w:pPr>
              <w:rPr>
                <w:sz w:val="20"/>
                <w:szCs w:val="16"/>
              </w:rPr>
            </w:pPr>
            <w:r w:rsidRPr="00311080">
              <w:rPr>
                <w:sz w:val="20"/>
                <w:szCs w:val="16"/>
              </w:rPr>
              <w:t xml:space="preserve">( </w:t>
            </w:r>
            <w:proofErr w:type="gramStart"/>
            <w:r w:rsidRPr="00311080">
              <w:rPr>
                <w:sz w:val="20"/>
                <w:szCs w:val="16"/>
              </w:rPr>
              <w:t>в</w:t>
            </w:r>
            <w:proofErr w:type="gramEnd"/>
            <w:r w:rsidRPr="00311080">
              <w:rPr>
                <w:sz w:val="20"/>
                <w:szCs w:val="16"/>
              </w:rPr>
              <w:t xml:space="preserve"> %),  </w:t>
            </w:r>
            <w:proofErr w:type="gramStart"/>
            <w:r w:rsidRPr="00311080">
              <w:rPr>
                <w:sz w:val="20"/>
                <w:szCs w:val="16"/>
              </w:rPr>
              <w:t>из</w:t>
            </w:r>
            <w:proofErr w:type="gramEnd"/>
            <w:r w:rsidRPr="00311080">
              <w:rPr>
                <w:sz w:val="20"/>
                <w:szCs w:val="16"/>
              </w:rPr>
              <w:t xml:space="preserve"> общего числа обучающихся в ОУ муниципального образования, участвующих в работе творческих и общественных организаций</w:t>
            </w:r>
          </w:p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  <w:p w:rsidR="005449D3" w:rsidRPr="00311080" w:rsidRDefault="005449D3" w:rsidP="003D1BC8">
            <w:pPr>
              <w:rPr>
                <w:sz w:val="20"/>
                <w:szCs w:val="16"/>
              </w:rPr>
            </w:pPr>
          </w:p>
        </w:tc>
        <w:tc>
          <w:tcPr>
            <w:tcW w:w="1332" w:type="dxa"/>
            <w:vAlign w:val="center"/>
          </w:tcPr>
          <w:p w:rsidR="005449D3" w:rsidRDefault="005449D3" w:rsidP="001778BE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22</w:t>
            </w:r>
          </w:p>
        </w:tc>
        <w:tc>
          <w:tcPr>
            <w:tcW w:w="1631" w:type="dxa"/>
            <w:vAlign w:val="center"/>
          </w:tcPr>
          <w:p w:rsidR="005449D3" w:rsidRDefault="005449D3" w:rsidP="009927EA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100</w:t>
            </w:r>
          </w:p>
        </w:tc>
        <w:tc>
          <w:tcPr>
            <w:tcW w:w="1537" w:type="dxa"/>
            <w:vAlign w:val="center"/>
          </w:tcPr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100</w:t>
            </w:r>
          </w:p>
        </w:tc>
        <w:tc>
          <w:tcPr>
            <w:tcW w:w="1537" w:type="dxa"/>
          </w:tcPr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</w:p>
          <w:p w:rsidR="005449D3" w:rsidRDefault="005449D3" w:rsidP="0044473F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100</w:t>
            </w:r>
          </w:p>
        </w:tc>
      </w:tr>
    </w:tbl>
    <w:p w:rsidR="00311080" w:rsidRDefault="00A651FD">
      <w:pPr>
        <w:ind w:left="360"/>
        <w:rPr>
          <w:bCs/>
        </w:rPr>
      </w:pPr>
      <w:r w:rsidRPr="00A651FD">
        <w:rPr>
          <w:bCs/>
        </w:rPr>
        <w:t>Результат</w:t>
      </w:r>
      <w:r>
        <w:rPr>
          <w:bCs/>
        </w:rPr>
        <w:t xml:space="preserve"> работы школы оценивается через качество выпускников. </w:t>
      </w:r>
      <w:proofErr w:type="gramStart"/>
      <w:r>
        <w:rPr>
          <w:bCs/>
        </w:rPr>
        <w:t xml:space="preserve">Для обеспечения усвоения обучающимися образовательных программ широко используются различные методы внутришкольного управления: анализ результатов обучения в четвертях; </w:t>
      </w:r>
      <w:r w:rsidR="0044473F">
        <w:rPr>
          <w:bCs/>
        </w:rPr>
        <w:t xml:space="preserve">систематическая </w:t>
      </w:r>
      <w:r>
        <w:rPr>
          <w:bCs/>
        </w:rPr>
        <w:t xml:space="preserve">работа с неуспевающими и мониторинг контрольных работ; </w:t>
      </w:r>
      <w:r w:rsidR="008D0E25">
        <w:rPr>
          <w:bCs/>
        </w:rPr>
        <w:t>постоянный контакт классного руководителя</w:t>
      </w:r>
      <w:r w:rsidR="0044473F">
        <w:rPr>
          <w:bCs/>
        </w:rPr>
        <w:t xml:space="preserve"> с родителями слабоуспевающих обучающихся с целью усиления контроля за освоением образовательных стандартов.</w:t>
      </w:r>
      <w:proofErr w:type="gramEnd"/>
    </w:p>
    <w:p w:rsidR="00A651FD" w:rsidRPr="00A651FD" w:rsidRDefault="00A651FD">
      <w:pPr>
        <w:ind w:left="360"/>
        <w:rPr>
          <w:bCs/>
        </w:rPr>
      </w:pPr>
    </w:p>
    <w:p w:rsidR="00311080" w:rsidRPr="00A651FD" w:rsidRDefault="00311080">
      <w:pPr>
        <w:ind w:left="360"/>
        <w:rPr>
          <w:bCs/>
        </w:rPr>
      </w:pPr>
    </w:p>
    <w:p w:rsidR="00311080" w:rsidRDefault="00311080" w:rsidP="00A651FD">
      <w:pPr>
        <w:ind w:left="360" w:hanging="502"/>
        <w:rPr>
          <w:b/>
          <w:bCs/>
        </w:rPr>
      </w:pPr>
    </w:p>
    <w:p w:rsidR="00CB72E2" w:rsidRDefault="00CB72E2" w:rsidP="00A651FD">
      <w:pPr>
        <w:ind w:left="360" w:hanging="502"/>
        <w:rPr>
          <w:b/>
          <w:bCs/>
        </w:rPr>
      </w:pPr>
    </w:p>
    <w:p w:rsidR="00CB72E2" w:rsidRDefault="00CB72E2" w:rsidP="00A651FD">
      <w:pPr>
        <w:ind w:left="360" w:hanging="502"/>
        <w:rPr>
          <w:b/>
          <w:bCs/>
        </w:rPr>
      </w:pPr>
    </w:p>
    <w:p w:rsidR="00B9417F" w:rsidRDefault="00B9417F" w:rsidP="00B9417F">
      <w:pPr>
        <w:ind w:left="360"/>
        <w:rPr>
          <w:b/>
          <w:bCs/>
        </w:rPr>
      </w:pPr>
      <w:r>
        <w:rPr>
          <w:b/>
          <w:bCs/>
        </w:rPr>
        <w:t>Вывод:</w:t>
      </w:r>
    </w:p>
    <w:p w:rsidR="00B9417F" w:rsidRDefault="00B9417F" w:rsidP="00B9417F">
      <w:pPr>
        <w:numPr>
          <w:ilvl w:val="0"/>
          <w:numId w:val="1"/>
        </w:numPr>
      </w:pPr>
      <w:r>
        <w:t>происходит дальнейшее снижение численности обучающихся школы, но растет количество воспитанников дошкольной группы</w:t>
      </w:r>
    </w:p>
    <w:p w:rsidR="00B9417F" w:rsidRDefault="00B9417F" w:rsidP="00B9417F">
      <w:pPr>
        <w:numPr>
          <w:ilvl w:val="0"/>
          <w:numId w:val="1"/>
        </w:numPr>
      </w:pPr>
      <w:r>
        <w:t>Достаточное количество учителей,  воспитателей</w:t>
      </w:r>
    </w:p>
    <w:p w:rsidR="00B9417F" w:rsidRDefault="00B9417F" w:rsidP="00B9417F">
      <w:pPr>
        <w:numPr>
          <w:ilvl w:val="0"/>
          <w:numId w:val="1"/>
        </w:numPr>
      </w:pPr>
      <w:r>
        <w:t>Высокая квалификация педагогов (происходит повышение).</w:t>
      </w:r>
    </w:p>
    <w:p w:rsidR="00B9417F" w:rsidRDefault="00B9417F" w:rsidP="00B9417F">
      <w:pPr>
        <w:numPr>
          <w:ilvl w:val="0"/>
          <w:numId w:val="1"/>
        </w:numPr>
      </w:pPr>
      <w:r>
        <w:t>Активное использование учителями школы ИКТ.</w:t>
      </w:r>
    </w:p>
    <w:p w:rsidR="00CB72E2" w:rsidRDefault="00CB72E2" w:rsidP="00A651FD">
      <w:pPr>
        <w:ind w:left="360" w:hanging="502"/>
        <w:rPr>
          <w:b/>
          <w:bCs/>
        </w:rPr>
      </w:pPr>
    </w:p>
    <w:p w:rsidR="00CB72E2" w:rsidRDefault="00CB72E2" w:rsidP="00A651FD">
      <w:pPr>
        <w:ind w:left="360" w:hanging="502"/>
        <w:rPr>
          <w:b/>
          <w:bCs/>
        </w:rPr>
      </w:pPr>
    </w:p>
    <w:p w:rsidR="00CB72E2" w:rsidRDefault="00CB72E2" w:rsidP="00A651FD">
      <w:pPr>
        <w:ind w:left="360" w:hanging="502"/>
        <w:rPr>
          <w:b/>
          <w:bCs/>
        </w:rPr>
      </w:pPr>
    </w:p>
    <w:p w:rsidR="00CB72E2" w:rsidRDefault="00CB72E2" w:rsidP="00A651FD">
      <w:pPr>
        <w:ind w:left="360" w:hanging="502"/>
        <w:rPr>
          <w:b/>
          <w:bCs/>
        </w:rPr>
      </w:pPr>
    </w:p>
    <w:p w:rsidR="005449D3" w:rsidRDefault="005449D3" w:rsidP="00A651FD">
      <w:pPr>
        <w:ind w:left="360" w:hanging="502"/>
        <w:rPr>
          <w:b/>
          <w:bCs/>
        </w:rPr>
      </w:pPr>
    </w:p>
    <w:p w:rsidR="007D183F" w:rsidRDefault="00CB72E2" w:rsidP="00B9417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020A52" w:rsidRPr="00020A5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Анализ </w:t>
      </w:r>
      <w:proofErr w:type="gramStart"/>
      <w:r>
        <w:rPr>
          <w:b/>
          <w:sz w:val="28"/>
          <w:szCs w:val="28"/>
        </w:rPr>
        <w:t>уровня социализации выпускников школы</w:t>
      </w:r>
      <w:proofErr w:type="gramEnd"/>
    </w:p>
    <w:p w:rsidR="0044473F" w:rsidRDefault="00FC04A4" w:rsidP="00B9417F">
      <w:r>
        <w:rPr>
          <w:color w:val="FF0000"/>
        </w:rPr>
        <w:tab/>
      </w:r>
      <w:r w:rsidR="00B9417F">
        <w:t xml:space="preserve">Объединение школы и детского сада дает большие возможности для социализации. Воспитанники дошкольной группы </w:t>
      </w:r>
      <w:r w:rsidR="00AE69B6">
        <w:t>и обучающиеся школы – это единый коллектив. Это поддерживается во всем: в общешкольных мероприятиях с детьми, родительских собраниях, трудовых и творческих делах и проектах.</w:t>
      </w:r>
    </w:p>
    <w:p w:rsidR="00B9417F" w:rsidRDefault="00B9417F" w:rsidP="00B9417F">
      <w:r>
        <w:tab/>
      </w:r>
      <w:r w:rsidR="002322D9">
        <w:t>В 2012 – 2013 учебном году выпускников 4-го класса не было.</w:t>
      </w:r>
    </w:p>
    <w:p w:rsidR="00AE69B6" w:rsidRDefault="00B9417F" w:rsidP="00B9417F">
      <w:r>
        <w:tab/>
      </w:r>
    </w:p>
    <w:p w:rsidR="00B9417F" w:rsidRDefault="00B9417F" w:rsidP="00B9417F">
      <w:pPr>
        <w:rPr>
          <w:b/>
          <w:sz w:val="28"/>
          <w:szCs w:val="28"/>
        </w:rPr>
      </w:pPr>
      <w:r w:rsidRPr="009A160F">
        <w:rPr>
          <w:b/>
          <w:sz w:val="28"/>
          <w:szCs w:val="28"/>
        </w:rPr>
        <w:t>Выводы:</w:t>
      </w:r>
    </w:p>
    <w:p w:rsidR="00B9417F" w:rsidRDefault="00B9417F" w:rsidP="00B9417F">
      <w:pPr>
        <w:numPr>
          <w:ilvl w:val="0"/>
          <w:numId w:val="9"/>
        </w:numPr>
      </w:pPr>
      <w:r>
        <w:t>В течение учебного года знакомить обучающихся и их родителей с возможностям</w:t>
      </w:r>
      <w:r w:rsidR="00AE69B6">
        <w:t>и и условиями близлежащих школ для продолжения обучения.</w:t>
      </w:r>
    </w:p>
    <w:p w:rsidR="00B9417F" w:rsidRDefault="00B9417F" w:rsidP="00B9417F"/>
    <w:p w:rsidR="00B9417F" w:rsidRDefault="00B9417F" w:rsidP="00B9417F"/>
    <w:p w:rsidR="00B9417F" w:rsidRDefault="00436FEA" w:rsidP="00B9417F">
      <w:pPr>
        <w:jc w:val="center"/>
      </w:pPr>
      <w:r>
        <w:rPr>
          <w:b/>
          <w:sz w:val="28"/>
          <w:szCs w:val="28"/>
        </w:rPr>
        <w:t>3</w:t>
      </w:r>
      <w:r w:rsidR="00B9417F" w:rsidRPr="00B9417F">
        <w:rPr>
          <w:b/>
          <w:sz w:val="28"/>
          <w:szCs w:val="28"/>
        </w:rPr>
        <w:t xml:space="preserve">  Осуществление обязательного основного общего образования</w:t>
      </w:r>
    </w:p>
    <w:p w:rsidR="00B9417F" w:rsidRDefault="00B9417F" w:rsidP="00B9417F"/>
    <w:p w:rsidR="00B0490C" w:rsidRPr="00B0490C" w:rsidRDefault="0044473F" w:rsidP="0044473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B0490C" w:rsidRPr="00B0490C">
        <w:rPr>
          <w:szCs w:val="28"/>
        </w:rPr>
        <w:t>В 201</w:t>
      </w:r>
      <w:r w:rsidR="002322D9">
        <w:rPr>
          <w:szCs w:val="28"/>
        </w:rPr>
        <w:t>2</w:t>
      </w:r>
      <w:r w:rsidR="00B0490C" w:rsidRPr="00B0490C">
        <w:rPr>
          <w:szCs w:val="28"/>
        </w:rPr>
        <w:t>-201</w:t>
      </w:r>
      <w:r w:rsidR="002322D9">
        <w:rPr>
          <w:szCs w:val="28"/>
        </w:rPr>
        <w:t>3</w:t>
      </w:r>
      <w:r w:rsidR="00B0490C" w:rsidRPr="00B0490C">
        <w:rPr>
          <w:szCs w:val="28"/>
        </w:rPr>
        <w:t xml:space="preserve"> учебном году обучение велось по двум образовательным программам. В</w:t>
      </w:r>
      <w:r w:rsidR="002322D9">
        <w:rPr>
          <w:szCs w:val="28"/>
        </w:rPr>
        <w:t>о</w:t>
      </w:r>
      <w:r w:rsidR="00B0490C" w:rsidRPr="00B0490C">
        <w:rPr>
          <w:szCs w:val="28"/>
        </w:rPr>
        <w:t xml:space="preserve"> </w:t>
      </w:r>
      <w:r w:rsidR="002322D9">
        <w:rPr>
          <w:szCs w:val="28"/>
        </w:rPr>
        <w:t>2</w:t>
      </w:r>
      <w:r w:rsidR="00B0490C" w:rsidRPr="00B0490C">
        <w:rPr>
          <w:szCs w:val="28"/>
        </w:rPr>
        <w:t xml:space="preserve"> классе преподав</w:t>
      </w:r>
      <w:r w:rsidR="00B0490C">
        <w:rPr>
          <w:szCs w:val="28"/>
        </w:rPr>
        <w:t xml:space="preserve">ание осуществлялось по ФГОС НОО, в </w:t>
      </w:r>
      <w:r w:rsidR="002322D9">
        <w:rPr>
          <w:szCs w:val="28"/>
        </w:rPr>
        <w:t>3</w:t>
      </w:r>
      <w:r w:rsidR="00B0490C">
        <w:rPr>
          <w:szCs w:val="28"/>
        </w:rPr>
        <w:t xml:space="preserve"> – согласно требованиям государственного стандарта на основе регионального БУП.</w:t>
      </w:r>
    </w:p>
    <w:p w:rsidR="0044473F" w:rsidRDefault="0044473F" w:rsidP="00B0490C">
      <w:pPr>
        <w:ind w:firstLine="708"/>
      </w:pPr>
      <w:r>
        <w:t xml:space="preserve">Развитию творческих способностей, погружению в мир информационных технологий, </w:t>
      </w:r>
      <w:r w:rsidR="00420506">
        <w:t>способствуют школьные проекты «Золотой и Серебряный РОСТок», «Досуг», «Здоровье»</w:t>
      </w:r>
    </w:p>
    <w:p w:rsidR="00F73D2D" w:rsidRDefault="00B0490C" w:rsidP="0044473F">
      <w:r>
        <w:t xml:space="preserve">        В течение учебного года движения </w:t>
      </w:r>
      <w:r w:rsidR="002322D9">
        <w:t>убыло – 1чел</w:t>
      </w:r>
      <w:proofErr w:type="gramStart"/>
      <w:r w:rsidR="002322D9">
        <w:t>.(</w:t>
      </w:r>
      <w:proofErr w:type="gramEnd"/>
      <w:r w:rsidR="002322D9">
        <w:t>Зияева Д. 3кл.. – УСОШ №1), прибыло  - 2 чел (Макаров Никита 2 кл, Макаров Данила 3кл из Кувшиново)</w:t>
      </w:r>
      <w:r w:rsidR="0044473F">
        <w:t xml:space="preserve"> </w:t>
      </w:r>
    </w:p>
    <w:p w:rsidR="00850437" w:rsidRDefault="0050067B" w:rsidP="00850437">
      <w:pPr>
        <w:ind w:left="360"/>
      </w:pPr>
      <w:r>
        <w:t xml:space="preserve">Из </w:t>
      </w:r>
      <w:r w:rsidR="00850437">
        <w:t>деревень (</w:t>
      </w:r>
      <w:r w:rsidR="002322D9">
        <w:t>Займище</w:t>
      </w:r>
      <w:r w:rsidR="0044473F">
        <w:t xml:space="preserve">, </w:t>
      </w:r>
      <w:r w:rsidR="002322D9">
        <w:t>Ново-Еремково</w:t>
      </w:r>
      <w:r w:rsidR="00420506">
        <w:t>, Едутино</w:t>
      </w:r>
      <w:r w:rsidR="00850437">
        <w:t xml:space="preserve">) </w:t>
      </w:r>
      <w:r>
        <w:t>организован подвоз обучающихся</w:t>
      </w:r>
      <w:r w:rsidR="002322D9">
        <w:t xml:space="preserve"> и воспитанников</w:t>
      </w:r>
      <w:r w:rsidR="00420506">
        <w:t xml:space="preserve"> силами ЗАО «Навигатор» согласно муниципальному контракту.</w:t>
      </w:r>
    </w:p>
    <w:p w:rsidR="00420506" w:rsidRDefault="00420506" w:rsidP="00850437">
      <w:pPr>
        <w:ind w:left="360"/>
      </w:pPr>
      <w:r>
        <w:t xml:space="preserve">       Ежегодно в начале учебного года в школе проводится мониторинг по выявлению детей, не приступившим к обучению в первом классе. (по результатам проверки составляется </w:t>
      </w:r>
      <w:r w:rsidR="005A104A">
        <w:t>акт; см</w:t>
      </w:r>
      <w:proofErr w:type="gramStart"/>
      <w:r w:rsidR="005A104A">
        <w:t>.р</w:t>
      </w:r>
      <w:proofErr w:type="gramEnd"/>
      <w:r w:rsidR="005A104A">
        <w:t xml:space="preserve">аздел плана «Работа по созданию условий для получения основного общего образования» </w:t>
      </w:r>
      <w:r>
        <w:t>)</w:t>
      </w:r>
    </w:p>
    <w:p w:rsidR="004C68D8" w:rsidRDefault="004C68D8" w:rsidP="00850437">
      <w:pPr>
        <w:ind w:left="360"/>
      </w:pPr>
      <w:r>
        <w:t>На территории школы проживают 2 ребенка-инвалида, которые не обучались в школе: Бойцов Е. 2001г</w:t>
      </w:r>
      <w:proofErr w:type="gramStart"/>
      <w:r>
        <w:t>.р</w:t>
      </w:r>
      <w:proofErr w:type="gramEnd"/>
      <w:r>
        <w:t xml:space="preserve">, Суздалев Н. 1999г.р. была организована работа по определению возможных форм обучения </w:t>
      </w:r>
      <w:r w:rsidR="002322D9">
        <w:t>данных детей. Результат: Бойцов</w:t>
      </w:r>
      <w:r>
        <w:t xml:space="preserve"> Е. </w:t>
      </w:r>
      <w:r w:rsidR="002322D9">
        <w:t>проходит</w:t>
      </w:r>
      <w:r>
        <w:t xml:space="preserve"> обучение на дому по программе вспомогательной школы на базе УСОШ № 1. </w:t>
      </w:r>
      <w:r w:rsidR="00670368">
        <w:t xml:space="preserve">К Суздалеву Н. на дом выезжали представители </w:t>
      </w:r>
      <w:proofErr w:type="gramStart"/>
      <w:r w:rsidR="00670368">
        <w:t>зональной</w:t>
      </w:r>
      <w:proofErr w:type="gramEnd"/>
      <w:r w:rsidR="00670368">
        <w:t xml:space="preserve"> ПМПК. (акт готовится).</w:t>
      </w:r>
    </w:p>
    <w:p w:rsidR="00D776FE" w:rsidRPr="00850437" w:rsidRDefault="0050067B" w:rsidP="00850437">
      <w:pPr>
        <w:ind w:left="360"/>
      </w:pPr>
      <w:r w:rsidRPr="0050067B">
        <w:rPr>
          <w:b/>
          <w:sz w:val="28"/>
          <w:szCs w:val="28"/>
        </w:rPr>
        <w:t>Выводы:</w:t>
      </w:r>
      <w:r w:rsidR="00D776FE" w:rsidRPr="0050067B">
        <w:rPr>
          <w:b/>
          <w:sz w:val="28"/>
          <w:szCs w:val="28"/>
        </w:rPr>
        <w:t xml:space="preserve"> </w:t>
      </w:r>
    </w:p>
    <w:p w:rsidR="0050067B" w:rsidRDefault="0050067B" w:rsidP="0050067B">
      <w:r>
        <w:t xml:space="preserve">Для </w:t>
      </w:r>
      <w:r w:rsidR="0044473F">
        <w:t>получения основного общего образования</w:t>
      </w:r>
      <w:r>
        <w:t xml:space="preserve"> в школе созданы все условия:</w:t>
      </w:r>
    </w:p>
    <w:p w:rsidR="0050067B" w:rsidRDefault="0050067B" w:rsidP="0050067B">
      <w:pPr>
        <w:numPr>
          <w:ilvl w:val="0"/>
          <w:numId w:val="11"/>
        </w:numPr>
      </w:pPr>
      <w:r>
        <w:t>Подвоз учащихся из отдаленных деревень;</w:t>
      </w:r>
    </w:p>
    <w:p w:rsidR="0050067B" w:rsidRDefault="0050067B" w:rsidP="0050067B">
      <w:pPr>
        <w:numPr>
          <w:ilvl w:val="0"/>
          <w:numId w:val="11"/>
        </w:numPr>
      </w:pPr>
      <w:r>
        <w:t xml:space="preserve">Помощь </w:t>
      </w:r>
      <w:proofErr w:type="gramStart"/>
      <w:r>
        <w:t>малообеспеченным</w:t>
      </w:r>
      <w:proofErr w:type="gramEnd"/>
      <w:r>
        <w:t>;</w:t>
      </w:r>
    </w:p>
    <w:p w:rsidR="0044473F" w:rsidRDefault="0050067B" w:rsidP="0050067B">
      <w:pPr>
        <w:numPr>
          <w:ilvl w:val="0"/>
          <w:numId w:val="11"/>
        </w:numPr>
      </w:pPr>
      <w:r>
        <w:t>Организация</w:t>
      </w:r>
      <w:r w:rsidR="0044473F">
        <w:t xml:space="preserve"> бесплатного</w:t>
      </w:r>
      <w:r>
        <w:t xml:space="preserve"> горячего питания</w:t>
      </w:r>
    </w:p>
    <w:p w:rsidR="0050067B" w:rsidRDefault="0050067B" w:rsidP="0050067B">
      <w:pPr>
        <w:numPr>
          <w:ilvl w:val="0"/>
          <w:numId w:val="11"/>
        </w:numPr>
      </w:pPr>
      <w:r>
        <w:t xml:space="preserve">Строгий </w:t>
      </w:r>
      <w:proofErr w:type="gramStart"/>
      <w:r>
        <w:t>контроль за</w:t>
      </w:r>
      <w:proofErr w:type="gramEnd"/>
      <w:r>
        <w:t xml:space="preserve"> посещаемостью со стороны классных руководителей и инспектора по охране прав детей.</w:t>
      </w:r>
      <w:r w:rsidR="00850437">
        <w:t xml:space="preserve"> Мониторинг пропусков уроков без уважительной причины свидетельствует, </w:t>
      </w:r>
      <w:r w:rsidR="00670368">
        <w:t>что в течение года таковых нет.</w:t>
      </w:r>
    </w:p>
    <w:p w:rsidR="00A701E9" w:rsidRDefault="00A701E9" w:rsidP="00A701E9"/>
    <w:p w:rsidR="00033F49" w:rsidRDefault="00033F4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2322D9" w:rsidRDefault="002322D9" w:rsidP="00A701E9"/>
    <w:p w:rsidR="00A701E9" w:rsidRDefault="00436FEA" w:rsidP="001362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36240" w:rsidRPr="00136240">
        <w:rPr>
          <w:b/>
          <w:sz w:val="28"/>
          <w:szCs w:val="28"/>
        </w:rPr>
        <w:t xml:space="preserve"> </w:t>
      </w:r>
      <w:r w:rsidR="00136240">
        <w:rPr>
          <w:b/>
          <w:sz w:val="28"/>
          <w:szCs w:val="28"/>
        </w:rPr>
        <w:t xml:space="preserve"> Анализ работы с педагогическими кадрами</w:t>
      </w:r>
    </w:p>
    <w:p w:rsidR="00136240" w:rsidRPr="00311080" w:rsidRDefault="00136240" w:rsidP="00136240">
      <w:pPr>
        <w:pStyle w:val="1"/>
        <w:rPr>
          <w:sz w:val="28"/>
        </w:rPr>
      </w:pPr>
      <w:r w:rsidRPr="00311080">
        <w:rPr>
          <w:sz w:val="28"/>
        </w:rPr>
        <w:t>Сведения о педагогических кадрах:</w:t>
      </w:r>
    </w:p>
    <w:p w:rsidR="00136240" w:rsidRPr="00311080" w:rsidRDefault="00136240" w:rsidP="00136240">
      <w:pPr>
        <w:pStyle w:val="a5"/>
        <w:rPr>
          <w:b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4269"/>
        <w:gridCol w:w="1418"/>
        <w:gridCol w:w="1418"/>
        <w:gridCol w:w="1418"/>
        <w:gridCol w:w="1418"/>
      </w:tblGrid>
      <w:tr w:rsidR="00C121D1" w:rsidRPr="00F531B0" w:rsidTr="00706D82">
        <w:trPr>
          <w:trHeight w:val="156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 w:rsidRPr="00F531B0">
              <w:rPr>
                <w:szCs w:val="16"/>
              </w:rPr>
              <w:t>20</w:t>
            </w:r>
            <w:r>
              <w:rPr>
                <w:szCs w:val="16"/>
              </w:rPr>
              <w:t>10</w:t>
            </w:r>
            <w:r w:rsidRPr="00F531B0">
              <w:rPr>
                <w:szCs w:val="16"/>
              </w:rPr>
              <w:t xml:space="preserve"> год</w:t>
            </w:r>
          </w:p>
        </w:tc>
        <w:tc>
          <w:tcPr>
            <w:tcW w:w="1418" w:type="dxa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 w:rsidRPr="00F531B0">
              <w:rPr>
                <w:szCs w:val="16"/>
              </w:rPr>
              <w:t>20</w:t>
            </w:r>
            <w:r>
              <w:rPr>
                <w:szCs w:val="16"/>
              </w:rPr>
              <w:t>11</w:t>
            </w:r>
            <w:r w:rsidRPr="00F531B0">
              <w:rPr>
                <w:szCs w:val="16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2012 год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2013 год</w:t>
            </w:r>
          </w:p>
        </w:tc>
      </w:tr>
      <w:tr w:rsidR="00C121D1" w:rsidRPr="00F531B0" w:rsidTr="00706D82">
        <w:trPr>
          <w:trHeight w:val="310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1.</w:t>
            </w:r>
          </w:p>
        </w:tc>
        <w:tc>
          <w:tcPr>
            <w:tcW w:w="4269" w:type="dxa"/>
          </w:tcPr>
          <w:p w:rsidR="00C121D1" w:rsidRPr="00F531B0" w:rsidRDefault="00C121D1" w:rsidP="00155CBD">
            <w:pPr>
              <w:spacing w:line="276" w:lineRule="auto"/>
              <w:rPr>
                <w:szCs w:val="16"/>
              </w:rPr>
            </w:pPr>
            <w:r w:rsidRPr="00F531B0">
              <w:rPr>
                <w:szCs w:val="16"/>
              </w:rPr>
              <w:t>Общее количество педагогических кадров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</w:tr>
      <w:tr w:rsidR="00C121D1" w:rsidRPr="00F531B0" w:rsidTr="00706D82">
        <w:trPr>
          <w:trHeight w:val="156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2.</w:t>
            </w: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Число вакансий (</w:t>
            </w:r>
            <w:proofErr w:type="gramStart"/>
            <w:r w:rsidRPr="00F531B0">
              <w:rPr>
                <w:szCs w:val="16"/>
              </w:rPr>
              <w:t>в</w:t>
            </w:r>
            <w:proofErr w:type="gramEnd"/>
            <w:r w:rsidRPr="00F531B0">
              <w:rPr>
                <w:szCs w:val="16"/>
              </w:rPr>
              <w:t xml:space="preserve"> %)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 w:rsidRPr="00F531B0">
              <w:rPr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 w:rsidRPr="00F531B0">
              <w:rPr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</w:tr>
      <w:tr w:rsidR="00C121D1" w:rsidRPr="00F531B0" w:rsidTr="00706D82">
        <w:trPr>
          <w:trHeight w:val="320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3.</w:t>
            </w: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Количество педагогов, имеющих: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</w:p>
        </w:tc>
        <w:tc>
          <w:tcPr>
            <w:tcW w:w="1418" w:type="dxa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</w:p>
        </w:tc>
      </w:tr>
      <w:tr w:rsidR="00C121D1" w:rsidRPr="00F531B0" w:rsidTr="00706D82">
        <w:trPr>
          <w:trHeight w:val="156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высшее образование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</w:tr>
      <w:tr w:rsidR="00C121D1" w:rsidRPr="00F531B0" w:rsidTr="00706D82">
        <w:trPr>
          <w:trHeight w:val="156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в т.ч. педагогическое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</w:tr>
      <w:tr w:rsidR="00C121D1" w:rsidRPr="00F531B0" w:rsidTr="00706D82">
        <w:trPr>
          <w:trHeight w:val="156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среднее образование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 w:rsidRPr="00F531B0">
              <w:rPr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</w:tr>
      <w:tr w:rsidR="00C121D1" w:rsidRPr="00F531B0" w:rsidTr="00706D82">
        <w:trPr>
          <w:trHeight w:val="156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в т.ч. педагогическое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 w:rsidRPr="00F531B0">
              <w:rPr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</w:tr>
      <w:tr w:rsidR="00C121D1" w:rsidRPr="00F531B0" w:rsidTr="00706D82">
        <w:trPr>
          <w:trHeight w:val="310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4.</w:t>
            </w: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Количество педагогов, имеющих: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</w:p>
        </w:tc>
        <w:tc>
          <w:tcPr>
            <w:tcW w:w="1418" w:type="dxa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</w:p>
        </w:tc>
      </w:tr>
      <w:tr w:rsidR="00C121D1" w:rsidRPr="00F531B0" w:rsidTr="00706D82">
        <w:trPr>
          <w:trHeight w:val="320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4269" w:type="dxa"/>
          </w:tcPr>
          <w:p w:rsidR="00C121D1" w:rsidRPr="00F531B0" w:rsidRDefault="00C121D1" w:rsidP="00155CBD">
            <w:pPr>
              <w:spacing w:line="276" w:lineRule="auto"/>
              <w:rPr>
                <w:szCs w:val="16"/>
              </w:rPr>
            </w:pPr>
            <w:r w:rsidRPr="00F531B0">
              <w:rPr>
                <w:szCs w:val="16"/>
              </w:rPr>
              <w:t>высшую квалификационную категорию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</w:tr>
      <w:tr w:rsidR="00C121D1" w:rsidRPr="00F531B0" w:rsidTr="00706D82">
        <w:trPr>
          <w:trHeight w:val="320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первую квалификационную категорию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</w:tr>
      <w:tr w:rsidR="00C121D1" w:rsidRPr="00F531B0" w:rsidTr="00706D82">
        <w:trPr>
          <w:trHeight w:val="310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вторую квалификационную категорию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</w:p>
        </w:tc>
      </w:tr>
      <w:tr w:rsidR="00C121D1" w:rsidRPr="00F531B0" w:rsidTr="00706D82">
        <w:trPr>
          <w:trHeight w:val="310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</w:p>
        </w:tc>
        <w:tc>
          <w:tcPr>
            <w:tcW w:w="4269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>
              <w:rPr>
                <w:szCs w:val="16"/>
              </w:rPr>
              <w:t>Соответствуют занимаемой должности</w:t>
            </w:r>
          </w:p>
        </w:tc>
        <w:tc>
          <w:tcPr>
            <w:tcW w:w="1418" w:type="dxa"/>
            <w:vAlign w:val="center"/>
          </w:tcPr>
          <w:p w:rsidR="00C121D1" w:rsidRDefault="00C121D1" w:rsidP="001C3AA8">
            <w:pPr>
              <w:spacing w:line="360" w:lineRule="auto"/>
              <w:jc w:val="center"/>
              <w:rPr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C121D1" w:rsidRDefault="00C121D1" w:rsidP="00CD3B0B">
            <w:pPr>
              <w:spacing w:line="360" w:lineRule="auto"/>
              <w:jc w:val="center"/>
              <w:rPr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</w:tr>
      <w:tr w:rsidR="00C121D1" w:rsidRPr="00F531B0" w:rsidTr="00706D82">
        <w:trPr>
          <w:trHeight w:val="477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5.</w:t>
            </w:r>
          </w:p>
        </w:tc>
        <w:tc>
          <w:tcPr>
            <w:tcW w:w="4269" w:type="dxa"/>
          </w:tcPr>
          <w:p w:rsidR="00C121D1" w:rsidRPr="00F531B0" w:rsidRDefault="00C121D1" w:rsidP="00155CBD">
            <w:pPr>
              <w:spacing w:line="276" w:lineRule="auto"/>
              <w:rPr>
                <w:szCs w:val="16"/>
              </w:rPr>
            </w:pPr>
            <w:r w:rsidRPr="00F531B0">
              <w:rPr>
                <w:szCs w:val="16"/>
              </w:rPr>
              <w:t>Количество педагогов, имеющих  правительственные и ведомственные награды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</w:tr>
      <w:tr w:rsidR="00C121D1" w:rsidRPr="00F531B0" w:rsidTr="00706D82">
        <w:trPr>
          <w:trHeight w:val="631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szCs w:val="16"/>
              </w:rPr>
            </w:pPr>
            <w:r w:rsidRPr="00F531B0">
              <w:rPr>
                <w:szCs w:val="16"/>
              </w:rPr>
              <w:t>6.</w:t>
            </w:r>
          </w:p>
        </w:tc>
        <w:tc>
          <w:tcPr>
            <w:tcW w:w="4269" w:type="dxa"/>
          </w:tcPr>
          <w:p w:rsidR="00C121D1" w:rsidRPr="00F531B0" w:rsidRDefault="00C121D1" w:rsidP="00155CBD">
            <w:pPr>
              <w:spacing w:line="276" w:lineRule="auto"/>
              <w:rPr>
                <w:szCs w:val="16"/>
              </w:rPr>
            </w:pPr>
            <w:r w:rsidRPr="00F531B0">
              <w:rPr>
                <w:szCs w:val="16"/>
              </w:rPr>
              <w:t>Количество педагогов (</w:t>
            </w:r>
            <w:proofErr w:type="gramStart"/>
            <w:r w:rsidRPr="00F531B0">
              <w:rPr>
                <w:szCs w:val="16"/>
              </w:rPr>
              <w:t>в</w:t>
            </w:r>
            <w:proofErr w:type="gramEnd"/>
            <w:r w:rsidRPr="00F531B0">
              <w:rPr>
                <w:szCs w:val="16"/>
              </w:rPr>
              <w:t xml:space="preserve"> %)  </w:t>
            </w:r>
            <w:proofErr w:type="gramStart"/>
            <w:r w:rsidRPr="00F531B0">
              <w:rPr>
                <w:szCs w:val="16"/>
              </w:rPr>
              <w:t>от</w:t>
            </w:r>
            <w:proofErr w:type="gramEnd"/>
            <w:r w:rsidRPr="00F531B0">
              <w:rPr>
                <w:szCs w:val="16"/>
              </w:rPr>
              <w:t xml:space="preserve"> общего числа педагогов ОУ, прошедших повышение квалификации </w:t>
            </w:r>
            <w:r>
              <w:rPr>
                <w:szCs w:val="16"/>
              </w:rPr>
              <w:t>в текущем году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33</w:t>
            </w:r>
            <w:r w:rsidRPr="00F531B0">
              <w:rPr>
                <w:szCs w:val="16"/>
              </w:rPr>
              <w:t>%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33%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33%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</w:p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</w:tr>
      <w:tr w:rsidR="00C121D1" w:rsidRPr="00F531B0" w:rsidTr="00706D82">
        <w:trPr>
          <w:trHeight w:val="485"/>
        </w:trPr>
        <w:tc>
          <w:tcPr>
            <w:tcW w:w="517" w:type="dxa"/>
          </w:tcPr>
          <w:p w:rsidR="00C121D1" w:rsidRPr="00F531B0" w:rsidRDefault="00C121D1" w:rsidP="0073488D">
            <w:pPr>
              <w:spacing w:line="360" w:lineRule="auto"/>
              <w:rPr>
                <w:b/>
                <w:szCs w:val="16"/>
              </w:rPr>
            </w:pPr>
            <w:r w:rsidRPr="00F531B0">
              <w:rPr>
                <w:b/>
                <w:szCs w:val="16"/>
              </w:rPr>
              <w:t>7.</w:t>
            </w:r>
          </w:p>
        </w:tc>
        <w:tc>
          <w:tcPr>
            <w:tcW w:w="4269" w:type="dxa"/>
          </w:tcPr>
          <w:p w:rsidR="00C121D1" w:rsidRPr="00F531B0" w:rsidRDefault="00C121D1" w:rsidP="00155CBD">
            <w:pPr>
              <w:spacing w:line="276" w:lineRule="auto"/>
              <w:rPr>
                <w:b/>
                <w:szCs w:val="16"/>
              </w:rPr>
            </w:pPr>
            <w:r w:rsidRPr="00F531B0">
              <w:rPr>
                <w:szCs w:val="16"/>
              </w:rPr>
              <w:t>Количество педагогов (</w:t>
            </w:r>
            <w:proofErr w:type="gramStart"/>
            <w:r w:rsidRPr="00F531B0">
              <w:rPr>
                <w:szCs w:val="16"/>
              </w:rPr>
              <w:t>в</w:t>
            </w:r>
            <w:proofErr w:type="gramEnd"/>
            <w:r w:rsidRPr="00F531B0">
              <w:rPr>
                <w:szCs w:val="16"/>
              </w:rPr>
              <w:t xml:space="preserve"> %)  </w:t>
            </w:r>
            <w:proofErr w:type="gramStart"/>
            <w:r w:rsidRPr="00F531B0">
              <w:rPr>
                <w:szCs w:val="16"/>
              </w:rPr>
              <w:t>от</w:t>
            </w:r>
            <w:proofErr w:type="gramEnd"/>
            <w:r w:rsidRPr="00F531B0">
              <w:rPr>
                <w:szCs w:val="16"/>
              </w:rPr>
              <w:t xml:space="preserve">  общего числа педагогов ОУ, владеющих компьютером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1C3AA8">
            <w:pPr>
              <w:spacing w:line="360" w:lineRule="auto"/>
              <w:jc w:val="center"/>
              <w:rPr>
                <w:szCs w:val="16"/>
              </w:rPr>
            </w:pPr>
            <w:r w:rsidRPr="00F531B0">
              <w:rPr>
                <w:szCs w:val="16"/>
              </w:rPr>
              <w:t>100%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CD3B0B">
            <w:pPr>
              <w:spacing w:line="360" w:lineRule="auto"/>
              <w:jc w:val="center"/>
              <w:rPr>
                <w:szCs w:val="16"/>
              </w:rPr>
            </w:pPr>
            <w:r w:rsidRPr="00F531B0">
              <w:rPr>
                <w:szCs w:val="16"/>
              </w:rPr>
              <w:t>100%</w:t>
            </w:r>
          </w:p>
        </w:tc>
        <w:tc>
          <w:tcPr>
            <w:tcW w:w="1418" w:type="dxa"/>
            <w:vAlign w:val="center"/>
          </w:tcPr>
          <w:p w:rsidR="00C121D1" w:rsidRPr="00F531B0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100%</w:t>
            </w:r>
          </w:p>
        </w:tc>
        <w:tc>
          <w:tcPr>
            <w:tcW w:w="1418" w:type="dxa"/>
          </w:tcPr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</w:p>
          <w:p w:rsidR="00C121D1" w:rsidRDefault="00C121D1" w:rsidP="0073488D">
            <w:pPr>
              <w:spacing w:line="360" w:lineRule="auto"/>
              <w:jc w:val="center"/>
              <w:rPr>
                <w:szCs w:val="16"/>
              </w:rPr>
            </w:pPr>
            <w:r>
              <w:rPr>
                <w:szCs w:val="16"/>
              </w:rPr>
              <w:t>100%</w:t>
            </w:r>
          </w:p>
        </w:tc>
      </w:tr>
    </w:tbl>
    <w:p w:rsidR="00136240" w:rsidRDefault="00136240" w:rsidP="00136240"/>
    <w:p w:rsidR="00136240" w:rsidRDefault="00155CBD" w:rsidP="00136240">
      <w:pPr>
        <w:rPr>
          <w:szCs w:val="28"/>
        </w:rPr>
      </w:pPr>
      <w:r>
        <w:rPr>
          <w:b/>
          <w:sz w:val="28"/>
          <w:szCs w:val="28"/>
        </w:rPr>
        <w:t xml:space="preserve">      </w:t>
      </w:r>
      <w:r w:rsidRPr="00155CBD">
        <w:rPr>
          <w:szCs w:val="28"/>
        </w:rPr>
        <w:t xml:space="preserve">Средний возраст педагогов </w:t>
      </w:r>
      <w:r w:rsidR="00C121D1">
        <w:rPr>
          <w:szCs w:val="28"/>
        </w:rPr>
        <w:t>43</w:t>
      </w:r>
      <w:r w:rsidRPr="00155CBD">
        <w:rPr>
          <w:szCs w:val="28"/>
        </w:rPr>
        <w:t xml:space="preserve"> года</w:t>
      </w:r>
      <w:r>
        <w:rPr>
          <w:szCs w:val="28"/>
        </w:rPr>
        <w:t xml:space="preserve">. Все педагоги своевременно проходят курсы повышения квалификации и аттестацию на соответствующую категорию. </w:t>
      </w:r>
      <w:r w:rsidR="00C121D1">
        <w:rPr>
          <w:szCs w:val="28"/>
        </w:rPr>
        <w:t>М</w:t>
      </w:r>
      <w:r>
        <w:rPr>
          <w:szCs w:val="28"/>
        </w:rPr>
        <w:t>олодой коллектив имеет свои преимущества: очень мобилен и инициативен. Регулярно посещают район</w:t>
      </w:r>
      <w:r w:rsidR="00670368">
        <w:rPr>
          <w:szCs w:val="28"/>
        </w:rPr>
        <w:t>ные методические объединения, гд</w:t>
      </w:r>
      <w:r>
        <w:rPr>
          <w:szCs w:val="28"/>
        </w:rPr>
        <w:t>е происходит обмен опытом между педагогами.</w:t>
      </w:r>
      <w:r w:rsidR="00670368">
        <w:rPr>
          <w:szCs w:val="28"/>
        </w:rPr>
        <w:t xml:space="preserve"> </w:t>
      </w:r>
    </w:p>
    <w:p w:rsidR="005C1995" w:rsidRDefault="00670368" w:rsidP="00136240">
      <w:pPr>
        <w:rPr>
          <w:szCs w:val="28"/>
        </w:rPr>
      </w:pPr>
      <w:r>
        <w:rPr>
          <w:szCs w:val="28"/>
        </w:rPr>
        <w:tab/>
      </w:r>
    </w:p>
    <w:p w:rsidR="005C1995" w:rsidRDefault="005C1995" w:rsidP="00136240">
      <w:pPr>
        <w:rPr>
          <w:szCs w:val="28"/>
        </w:rPr>
      </w:pPr>
      <w:r>
        <w:rPr>
          <w:szCs w:val="28"/>
        </w:rPr>
        <w:t>Выводы:</w:t>
      </w:r>
    </w:p>
    <w:p w:rsidR="005C1995" w:rsidRDefault="005C1995" w:rsidP="005C1995">
      <w:pPr>
        <w:pStyle w:val="a6"/>
        <w:numPr>
          <w:ilvl w:val="0"/>
          <w:numId w:val="21"/>
        </w:numPr>
        <w:rPr>
          <w:szCs w:val="28"/>
        </w:rPr>
      </w:pPr>
      <w:r w:rsidRPr="005C1995">
        <w:rPr>
          <w:szCs w:val="28"/>
        </w:rPr>
        <w:t>Достаточное количество учителей, имеющих высшее (</w:t>
      </w:r>
      <w:r w:rsidR="00C121D1">
        <w:rPr>
          <w:szCs w:val="28"/>
        </w:rPr>
        <w:t>66</w:t>
      </w:r>
      <w:r w:rsidRPr="005C1995">
        <w:rPr>
          <w:szCs w:val="28"/>
        </w:rPr>
        <w:t>%) и среднее специальное (</w:t>
      </w:r>
      <w:r w:rsidR="00C121D1">
        <w:rPr>
          <w:szCs w:val="28"/>
        </w:rPr>
        <w:t>33</w:t>
      </w:r>
      <w:r w:rsidRPr="005C1995">
        <w:rPr>
          <w:szCs w:val="28"/>
        </w:rPr>
        <w:t>%) образование</w:t>
      </w:r>
    </w:p>
    <w:p w:rsidR="005C1995" w:rsidRDefault="005C1995" w:rsidP="005C1995">
      <w:pPr>
        <w:pStyle w:val="a6"/>
        <w:numPr>
          <w:ilvl w:val="0"/>
          <w:numId w:val="21"/>
        </w:numPr>
        <w:rPr>
          <w:szCs w:val="28"/>
        </w:rPr>
      </w:pPr>
      <w:r>
        <w:rPr>
          <w:szCs w:val="28"/>
        </w:rPr>
        <w:t>Высокая квалификация педагогов (происходит повышение)</w:t>
      </w:r>
    </w:p>
    <w:p w:rsidR="005C1995" w:rsidRDefault="005C1995" w:rsidP="005C1995">
      <w:pPr>
        <w:pStyle w:val="a6"/>
        <w:numPr>
          <w:ilvl w:val="0"/>
          <w:numId w:val="21"/>
        </w:numPr>
        <w:rPr>
          <w:szCs w:val="28"/>
        </w:rPr>
      </w:pPr>
      <w:r>
        <w:rPr>
          <w:szCs w:val="28"/>
        </w:rPr>
        <w:t>Активное использование ИКТ в урочной и внеурочной деятельности</w:t>
      </w:r>
    </w:p>
    <w:p w:rsidR="005C1995" w:rsidRDefault="005C1995" w:rsidP="005C1995">
      <w:pPr>
        <w:pStyle w:val="a6"/>
        <w:numPr>
          <w:ilvl w:val="0"/>
          <w:numId w:val="21"/>
        </w:numPr>
        <w:rPr>
          <w:szCs w:val="28"/>
        </w:rPr>
      </w:pPr>
      <w:r>
        <w:rPr>
          <w:szCs w:val="28"/>
        </w:rPr>
        <w:t>Положительная оценка деятельности  родителями (в ходе анкетирования)</w:t>
      </w:r>
    </w:p>
    <w:p w:rsidR="00184431" w:rsidRDefault="00184431" w:rsidP="005C1995">
      <w:pPr>
        <w:pStyle w:val="a6"/>
        <w:numPr>
          <w:ilvl w:val="0"/>
          <w:numId w:val="21"/>
        </w:numPr>
        <w:rPr>
          <w:szCs w:val="28"/>
        </w:rPr>
      </w:pPr>
      <w:r>
        <w:rPr>
          <w:szCs w:val="28"/>
        </w:rPr>
        <w:t>Продолжить размещение своих методических разработок на сайте ОУ</w:t>
      </w:r>
    </w:p>
    <w:p w:rsidR="005C1995" w:rsidRDefault="005C1995" w:rsidP="005C1995">
      <w:pPr>
        <w:rPr>
          <w:szCs w:val="28"/>
        </w:rPr>
      </w:pPr>
    </w:p>
    <w:p w:rsidR="00033F49" w:rsidRDefault="00033F49" w:rsidP="005C1995">
      <w:pPr>
        <w:jc w:val="center"/>
        <w:rPr>
          <w:b/>
          <w:sz w:val="28"/>
          <w:szCs w:val="28"/>
        </w:rPr>
      </w:pPr>
    </w:p>
    <w:p w:rsidR="00C121D1" w:rsidRDefault="00C121D1" w:rsidP="005C1995">
      <w:pPr>
        <w:jc w:val="center"/>
        <w:rPr>
          <w:b/>
          <w:sz w:val="28"/>
          <w:szCs w:val="28"/>
        </w:rPr>
      </w:pPr>
    </w:p>
    <w:p w:rsidR="00C121D1" w:rsidRDefault="00C121D1" w:rsidP="005C1995">
      <w:pPr>
        <w:jc w:val="center"/>
        <w:rPr>
          <w:b/>
          <w:sz w:val="28"/>
          <w:szCs w:val="28"/>
        </w:rPr>
      </w:pPr>
    </w:p>
    <w:p w:rsidR="00C121D1" w:rsidRDefault="00C121D1" w:rsidP="005C1995">
      <w:pPr>
        <w:jc w:val="center"/>
        <w:rPr>
          <w:b/>
          <w:sz w:val="28"/>
          <w:szCs w:val="28"/>
        </w:rPr>
      </w:pPr>
    </w:p>
    <w:p w:rsidR="005C1995" w:rsidRDefault="00436FEA" w:rsidP="005C19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5C1995" w:rsidRPr="005C1995">
        <w:rPr>
          <w:b/>
          <w:sz w:val="28"/>
          <w:szCs w:val="28"/>
        </w:rPr>
        <w:t>.</w:t>
      </w:r>
      <w:r w:rsidR="005C1995">
        <w:rPr>
          <w:b/>
          <w:sz w:val="28"/>
          <w:szCs w:val="28"/>
        </w:rPr>
        <w:t xml:space="preserve"> Анализ работы с родителями,  общественностью, спонсор</w:t>
      </w:r>
      <w:r w:rsidR="00184431">
        <w:rPr>
          <w:b/>
          <w:sz w:val="28"/>
          <w:szCs w:val="28"/>
        </w:rPr>
        <w:t>а</w:t>
      </w:r>
      <w:r w:rsidR="005C1995">
        <w:rPr>
          <w:b/>
          <w:sz w:val="28"/>
          <w:szCs w:val="28"/>
        </w:rPr>
        <w:t>ми</w:t>
      </w:r>
    </w:p>
    <w:p w:rsidR="00033F49" w:rsidRPr="005C1995" w:rsidRDefault="00033F49" w:rsidP="005C1995">
      <w:pPr>
        <w:jc w:val="center"/>
        <w:rPr>
          <w:b/>
          <w:sz w:val="28"/>
          <w:szCs w:val="28"/>
        </w:rPr>
      </w:pPr>
    </w:p>
    <w:p w:rsidR="005C1995" w:rsidRDefault="005C1995" w:rsidP="005C1995">
      <w:r w:rsidRPr="008979C0">
        <w:tab/>
      </w:r>
      <w:r w:rsidRPr="00F27440">
        <w:t xml:space="preserve">К школе приковано внимание  всех жителей того округа, в котором она расположена. Работа  школы с общественностью помогает решать многие проблемы. </w:t>
      </w:r>
    </w:p>
    <w:p w:rsidR="005C1995" w:rsidRDefault="005C1995" w:rsidP="00C121D1">
      <w:r>
        <w:t xml:space="preserve">            </w:t>
      </w:r>
      <w:r w:rsidR="00184431">
        <w:t xml:space="preserve">Работа с родителями осуществляется через родительские собрания, Совет школы, </w:t>
      </w:r>
      <w:r w:rsidRPr="00F27440">
        <w:t xml:space="preserve">Попечительский совет. Эта организация, в которую вошли добровольно родители, учителя, выпускники школы. Взносы членов Попечительского совета небольшие, но благодаря ним  решаются некоторые финансовые проблемы (призы </w:t>
      </w:r>
      <w:r>
        <w:t>на ежегодный конкурс Золотой и Серебряный РОСТок,</w:t>
      </w:r>
      <w:r w:rsidRPr="00F27440">
        <w:t xml:space="preserve">  школьные мероприятия и </w:t>
      </w:r>
      <w:r w:rsidR="00184431">
        <w:t>конкурсы</w:t>
      </w:r>
      <w:r w:rsidRPr="00F27440">
        <w:t xml:space="preserve">). </w:t>
      </w:r>
    </w:p>
    <w:p w:rsidR="008564BD" w:rsidRDefault="008564BD" w:rsidP="005C1995">
      <w:r>
        <w:tab/>
        <w:t xml:space="preserve">На Совете школы рассматривались следующие вопросы: о работе комиссии по </w:t>
      </w:r>
      <w:proofErr w:type="gramStart"/>
      <w:r>
        <w:t>контролю за</w:t>
      </w:r>
      <w:proofErr w:type="gramEnd"/>
      <w:r>
        <w:t xml:space="preserve"> питанием обучающихся и воспитанников; о муниципальном задании и ПФХД на 201</w:t>
      </w:r>
      <w:r w:rsidR="00C121D1">
        <w:t>3</w:t>
      </w:r>
      <w:r>
        <w:t>-201</w:t>
      </w:r>
      <w:r w:rsidR="00C121D1">
        <w:t>5</w:t>
      </w:r>
      <w:r>
        <w:t>гг.; о стимулировании педагогов МБОУ; о согласовании локальных актов МБОУ; организация летней работы.</w:t>
      </w:r>
    </w:p>
    <w:p w:rsidR="00480391" w:rsidRDefault="00480391" w:rsidP="005C1995">
      <w:r>
        <w:tab/>
      </w:r>
    </w:p>
    <w:p w:rsidR="00480391" w:rsidRDefault="00184431" w:rsidP="00184431">
      <w:pPr>
        <w:ind w:firstLine="708"/>
      </w:pPr>
      <w:r>
        <w:t>Школа очень тесно работает с СДК и сельской библиотеко</w:t>
      </w:r>
      <w:proofErr w:type="gramStart"/>
      <w:r>
        <w:t>й(</w:t>
      </w:r>
      <w:proofErr w:type="gramEnd"/>
      <w:r>
        <w:t xml:space="preserve">составлены договоры о сотрудничестве). При проведении мероприятий обеспечиваем техническую подготовку: записываем фонограммы, создаем видеотеку и фотоматериалы, выполняем компьютерные презентации. Обучающиеся школы – активные участники  клубных концертов и мероприятий </w:t>
      </w:r>
      <w:proofErr w:type="gramStart"/>
      <w:r>
        <w:t xml:space="preserve">( </w:t>
      </w:r>
      <w:proofErr w:type="gramEnd"/>
      <w:r>
        <w:t xml:space="preserve">«Подарившая жизнь», </w:t>
      </w:r>
      <w:r w:rsidR="008564BD">
        <w:t>«Новый год» и др.</w:t>
      </w:r>
      <w:r>
        <w:t>)</w:t>
      </w:r>
      <w:r w:rsidR="008564BD">
        <w:t xml:space="preserve">. Активное сотрудничество продолжилось и в период работы летнего лагеря. Детям запомнились праздники, подготовленные </w:t>
      </w:r>
      <w:proofErr w:type="gramStart"/>
      <w:r w:rsidR="008564BD">
        <w:t>заведующей библиотеки</w:t>
      </w:r>
      <w:proofErr w:type="gramEnd"/>
      <w:r w:rsidR="008564BD">
        <w:t xml:space="preserve"> Гуцевой Т.В. («</w:t>
      </w:r>
      <w:r w:rsidR="00C121D1">
        <w:t>День защиты детей</w:t>
      </w:r>
      <w:r w:rsidR="008564BD">
        <w:t>», «</w:t>
      </w:r>
      <w:r w:rsidR="00C121D1">
        <w:t>Сказки Пушкина»</w:t>
      </w:r>
      <w:r w:rsidR="008564BD">
        <w:t xml:space="preserve"> и др.)</w:t>
      </w:r>
    </w:p>
    <w:p w:rsidR="008564BD" w:rsidRDefault="008564BD" w:rsidP="00184431">
      <w:pPr>
        <w:ind w:firstLine="708"/>
      </w:pPr>
    </w:p>
    <w:p w:rsidR="00480391" w:rsidRDefault="00480391" w:rsidP="005C1995">
      <w:r>
        <w:t>Выводы:</w:t>
      </w:r>
    </w:p>
    <w:p w:rsidR="00480391" w:rsidRDefault="00480391" w:rsidP="00480391">
      <w:pPr>
        <w:pStyle w:val="a6"/>
        <w:numPr>
          <w:ilvl w:val="0"/>
          <w:numId w:val="22"/>
        </w:numPr>
      </w:pPr>
      <w:r>
        <w:t>Положительная работа Совета школы, работа со спонсорами;</w:t>
      </w:r>
    </w:p>
    <w:p w:rsidR="00480391" w:rsidRPr="00F27440" w:rsidRDefault="00480391" w:rsidP="00480391">
      <w:pPr>
        <w:pStyle w:val="a6"/>
        <w:numPr>
          <w:ilvl w:val="0"/>
          <w:numId w:val="22"/>
        </w:numPr>
      </w:pPr>
      <w:r>
        <w:t>Продолжить использование социокультурного пространства в целях улучшения рез</w:t>
      </w:r>
      <w:r w:rsidR="008564BD">
        <w:t>ультативности совместной работы, взаимодействия в учебно-методических вопросах, обеспечения культурно-просветительской деятельности</w:t>
      </w:r>
      <w:r w:rsidR="00D27DF2">
        <w:t xml:space="preserve"> в муниципальной сфере образования.</w:t>
      </w:r>
      <w:r w:rsidR="00A74D45">
        <w:t xml:space="preserve"> </w:t>
      </w:r>
    </w:p>
    <w:p w:rsidR="00A701E9" w:rsidRDefault="00A701E9" w:rsidP="00A701E9"/>
    <w:p w:rsidR="00480391" w:rsidRDefault="00480391" w:rsidP="00A701E9"/>
    <w:p w:rsidR="00A701E9" w:rsidRPr="00146318" w:rsidRDefault="00436FEA" w:rsidP="00480391">
      <w:pPr>
        <w:ind w:left="360"/>
        <w:jc w:val="center"/>
        <w:rPr>
          <w:b/>
          <w:bCs/>
        </w:rPr>
      </w:pPr>
      <w:r>
        <w:rPr>
          <w:b/>
          <w:bCs/>
          <w:sz w:val="28"/>
        </w:rPr>
        <w:t>6</w:t>
      </w:r>
      <w:r w:rsidR="00480391" w:rsidRPr="00480391">
        <w:rPr>
          <w:b/>
          <w:bCs/>
          <w:sz w:val="28"/>
        </w:rPr>
        <w:t>.</w:t>
      </w:r>
      <w:r w:rsidR="00A701E9" w:rsidRPr="00480391">
        <w:rPr>
          <w:b/>
          <w:bCs/>
          <w:sz w:val="32"/>
        </w:rPr>
        <w:t xml:space="preserve"> </w:t>
      </w:r>
      <w:r w:rsidR="00A701E9" w:rsidRPr="00146318">
        <w:rPr>
          <w:b/>
          <w:bCs/>
          <w:sz w:val="28"/>
        </w:rPr>
        <w:t>Материально - техническое и финансовое обеспечение школы.</w:t>
      </w:r>
    </w:p>
    <w:p w:rsidR="00480391" w:rsidRDefault="00A701E9" w:rsidP="00A701E9">
      <w:r>
        <w:t xml:space="preserve">                     </w:t>
      </w:r>
      <w:r w:rsidRPr="00CB2560">
        <w:t xml:space="preserve">В школе хорошая материально-техническая оснащенность. </w:t>
      </w:r>
      <w:r>
        <w:t xml:space="preserve">Каждый </w:t>
      </w:r>
      <w:r w:rsidR="00480391">
        <w:t>педагог</w:t>
      </w:r>
      <w:r>
        <w:t xml:space="preserve"> имеет в своем распоряжении современный компьютер с выходом в Интернет. </w:t>
      </w:r>
      <w:r w:rsidRPr="00CB2560">
        <w:t>Библиотека обеспечен</w:t>
      </w:r>
      <w:r>
        <w:t>а всеми необходимыми учебниками, в том числе и электронными.</w:t>
      </w:r>
      <w:r w:rsidRPr="00CB2560">
        <w:t xml:space="preserve"> В школе много современной техники</w:t>
      </w:r>
      <w:r w:rsidR="00480391">
        <w:t xml:space="preserve">: </w:t>
      </w:r>
    </w:p>
    <w:p w:rsidR="00480391" w:rsidRDefault="00480391" w:rsidP="00480391">
      <w:pPr>
        <w:pStyle w:val="a6"/>
        <w:numPr>
          <w:ilvl w:val="0"/>
          <w:numId w:val="23"/>
        </w:numPr>
      </w:pPr>
      <w:r>
        <w:t>9 компьютеров</w:t>
      </w:r>
    </w:p>
    <w:p w:rsidR="00480391" w:rsidRDefault="00A701E9" w:rsidP="00480391">
      <w:pPr>
        <w:pStyle w:val="a6"/>
        <w:numPr>
          <w:ilvl w:val="0"/>
          <w:numId w:val="23"/>
        </w:numPr>
      </w:pPr>
      <w:r>
        <w:t xml:space="preserve"> 2</w:t>
      </w:r>
      <w:r w:rsidRPr="00CB2560">
        <w:t xml:space="preserve"> проектор</w:t>
      </w:r>
      <w:r>
        <w:t>а</w:t>
      </w:r>
      <w:r w:rsidRPr="00CB2560">
        <w:t xml:space="preserve">, </w:t>
      </w:r>
    </w:p>
    <w:p w:rsidR="00480391" w:rsidRDefault="00480391" w:rsidP="00480391">
      <w:pPr>
        <w:pStyle w:val="a6"/>
        <w:numPr>
          <w:ilvl w:val="0"/>
          <w:numId w:val="23"/>
        </w:numPr>
      </w:pPr>
      <w:r>
        <w:t>Видеокамера, фотоаппарат</w:t>
      </w:r>
    </w:p>
    <w:p w:rsidR="00480391" w:rsidRDefault="00480391" w:rsidP="00480391">
      <w:pPr>
        <w:pStyle w:val="a6"/>
        <w:numPr>
          <w:ilvl w:val="0"/>
          <w:numId w:val="23"/>
        </w:numPr>
      </w:pPr>
      <w:r>
        <w:t>Сканеры, принтеры</w:t>
      </w:r>
    </w:p>
    <w:p w:rsidR="002A2630" w:rsidRDefault="002A2630" w:rsidP="00480391">
      <w:pPr>
        <w:pStyle w:val="a6"/>
        <w:numPr>
          <w:ilvl w:val="0"/>
          <w:numId w:val="23"/>
        </w:numPr>
      </w:pPr>
      <w:r>
        <w:t>большая видеотека</w:t>
      </w:r>
    </w:p>
    <w:p w:rsidR="00A701E9" w:rsidRPr="00CB2560" w:rsidRDefault="00580A95" w:rsidP="002A2630">
      <w:pPr>
        <w:pStyle w:val="a6"/>
        <w:ind w:left="770"/>
      </w:pPr>
      <w:r>
        <w:t xml:space="preserve"> </w:t>
      </w:r>
      <w:r w:rsidR="00A701E9" w:rsidRPr="00CB2560">
        <w:t xml:space="preserve"> Постоянн</w:t>
      </w:r>
      <w:r w:rsidR="00A701E9">
        <w:t xml:space="preserve">о пополняется и своя видеотека </w:t>
      </w:r>
      <w:r w:rsidR="00A701E9" w:rsidRPr="00CB2560">
        <w:t xml:space="preserve"> записями из школьной жизни.</w:t>
      </w:r>
      <w:r w:rsidR="00A701E9">
        <w:t xml:space="preserve">  Любое  школьное мероприятие оформляется фотоальбомом.</w:t>
      </w:r>
    </w:p>
    <w:p w:rsidR="00A701E9" w:rsidRDefault="00A701E9" w:rsidP="00A701E9">
      <w:r w:rsidRPr="00CB2560">
        <w:t xml:space="preserve">  </w:t>
      </w:r>
      <w:r>
        <w:t xml:space="preserve">                 </w:t>
      </w:r>
      <w:r w:rsidRPr="00CB2560">
        <w:t xml:space="preserve">На динамических переменах и после уроков дети занимаются в спортивной комнате, здесь и силовой тренажер, </w:t>
      </w:r>
      <w:r>
        <w:t xml:space="preserve">и </w:t>
      </w:r>
      <w:r w:rsidRPr="00CB2560">
        <w:t xml:space="preserve">беговые дорожки, </w:t>
      </w:r>
      <w:r>
        <w:t xml:space="preserve">и </w:t>
      </w:r>
      <w:r w:rsidRPr="00CB2560">
        <w:t>велотренажеры,</w:t>
      </w:r>
      <w:r>
        <w:t xml:space="preserve"> и</w:t>
      </w:r>
      <w:r w:rsidRPr="00CB2560">
        <w:t xml:space="preserve"> сух</w:t>
      </w:r>
      <w:r>
        <w:t>ой</w:t>
      </w:r>
      <w:r w:rsidRPr="00CB2560">
        <w:t xml:space="preserve"> бассейн.</w:t>
      </w:r>
    </w:p>
    <w:p w:rsidR="00A701E9" w:rsidRDefault="00A701E9" w:rsidP="00A701E9">
      <w:r>
        <w:t xml:space="preserve">                   </w:t>
      </w:r>
      <w:r w:rsidR="00A74D45">
        <w:t xml:space="preserve">Финансовое обеспечение. В соответствии с нормативами подушевого финансирования </w:t>
      </w:r>
      <w:proofErr w:type="gramStart"/>
      <w:r w:rsidR="00A74D45">
        <w:t>средств субвенции, выделенных на осуществление образовательной деятельности не хватает</w:t>
      </w:r>
      <w:proofErr w:type="gramEnd"/>
      <w:r w:rsidR="00A74D45">
        <w:t xml:space="preserve"> даже на зарплату учителям до конца года. </w:t>
      </w:r>
      <w:r w:rsidR="00C121D1">
        <w:t>Штатное расписание укомплектовано по минимуму.</w:t>
      </w:r>
    </w:p>
    <w:p w:rsidR="00A74D45" w:rsidRDefault="00A74D45" w:rsidP="00A701E9">
      <w:r>
        <w:tab/>
        <w:t>Трудное финансовое положение района отражается на деятельности школы. С начала года не оплачиваются счета за электричество, обслуживание пожарной сигнализации. Нет сре</w:t>
      </w:r>
      <w:proofErr w:type="gramStart"/>
      <w:r>
        <w:t>дств дл</w:t>
      </w:r>
      <w:proofErr w:type="gramEnd"/>
      <w:r>
        <w:t>я составления энергетического паспорта здания, оформления земельного участка в собственность.</w:t>
      </w:r>
    </w:p>
    <w:p w:rsidR="003C1DC6" w:rsidRDefault="003C1DC6" w:rsidP="00A701E9">
      <w:r>
        <w:t xml:space="preserve">                   Из-за малого количества </w:t>
      </w:r>
      <w:proofErr w:type="gramStart"/>
      <w:r>
        <w:t>обучающихся</w:t>
      </w:r>
      <w:proofErr w:type="gramEnd"/>
      <w:r>
        <w:t>, пришлось резко сократить площадь школьного участка, но основные ов</w:t>
      </w:r>
      <w:r w:rsidR="00A74D45">
        <w:t>ощные культуры все-таки посеяли, поддерживаем территорию школы в хорошем состоянии, регулярно обкашиваем.</w:t>
      </w:r>
      <w:r w:rsidR="00C121D1">
        <w:t xml:space="preserve"> К началу нового учебного года отремонтировали ограждение пришкольного огорода.</w:t>
      </w:r>
    </w:p>
    <w:p w:rsidR="00A701E9" w:rsidRDefault="00A701E9" w:rsidP="00A701E9"/>
    <w:p w:rsidR="00C121D1" w:rsidRDefault="00C121D1" w:rsidP="00A701E9"/>
    <w:p w:rsidR="00C121D1" w:rsidRPr="00CB2560" w:rsidRDefault="00C121D1" w:rsidP="00A701E9"/>
    <w:p w:rsidR="00A701E9" w:rsidRPr="00F27440" w:rsidRDefault="00A701E9" w:rsidP="00A701E9">
      <w:r w:rsidRPr="00F27440">
        <w:t>Выводы:</w:t>
      </w:r>
    </w:p>
    <w:p w:rsidR="00A701E9" w:rsidRPr="00F27440" w:rsidRDefault="00A701E9" w:rsidP="00A701E9">
      <w:pPr>
        <w:numPr>
          <w:ilvl w:val="0"/>
          <w:numId w:val="14"/>
        </w:numPr>
      </w:pPr>
      <w:r w:rsidRPr="00F27440">
        <w:t xml:space="preserve">оптимально использовать </w:t>
      </w:r>
      <w:proofErr w:type="gramStart"/>
      <w:r w:rsidRPr="00F27440">
        <w:t>имеющиеся</w:t>
      </w:r>
      <w:proofErr w:type="gramEnd"/>
      <w:r w:rsidRPr="00F27440">
        <w:t xml:space="preserve"> оборудование для учебно-воспитательного процесса;</w:t>
      </w:r>
    </w:p>
    <w:p w:rsidR="00A701E9" w:rsidRDefault="00A701E9" w:rsidP="00A701E9">
      <w:pPr>
        <w:numPr>
          <w:ilvl w:val="0"/>
          <w:numId w:val="14"/>
        </w:numPr>
      </w:pPr>
      <w:r w:rsidRPr="00F27440">
        <w:t>привлекать внебюджетные средства к содержан</w:t>
      </w:r>
      <w:r w:rsidR="002927D1">
        <w:t>ию школы и пришкольного участка;</w:t>
      </w:r>
    </w:p>
    <w:p w:rsidR="00A74D45" w:rsidRDefault="00A74D45" w:rsidP="00A701E9">
      <w:pPr>
        <w:numPr>
          <w:ilvl w:val="0"/>
          <w:numId w:val="14"/>
        </w:numPr>
      </w:pPr>
      <w:r>
        <w:t xml:space="preserve">Привлекать родительскую общественность </w:t>
      </w:r>
      <w:r w:rsidR="002927D1">
        <w:t>к работам по благоустройству школы.</w:t>
      </w:r>
    </w:p>
    <w:p w:rsidR="00A701E9" w:rsidRPr="00F27440" w:rsidRDefault="00A701E9" w:rsidP="00580A95">
      <w:pPr>
        <w:ind w:left="840"/>
      </w:pPr>
      <w:r w:rsidRPr="00F27440">
        <w:t xml:space="preserve">  </w:t>
      </w:r>
    </w:p>
    <w:p w:rsidR="00A701E9" w:rsidRPr="008979C0" w:rsidRDefault="00A701E9" w:rsidP="00A701E9">
      <w:pPr>
        <w:ind w:left="840"/>
      </w:pPr>
    </w:p>
    <w:p w:rsidR="00D179EB" w:rsidRPr="00033F49" w:rsidRDefault="00436FEA" w:rsidP="00D179EB">
      <w:pPr>
        <w:spacing w:before="240"/>
        <w:jc w:val="center"/>
        <w:rPr>
          <w:b/>
          <w:bCs/>
        </w:rPr>
      </w:pPr>
      <w:r>
        <w:rPr>
          <w:b/>
          <w:bCs/>
        </w:rPr>
        <w:t>7</w:t>
      </w:r>
      <w:r w:rsidR="00D179EB" w:rsidRPr="00033F49">
        <w:rPr>
          <w:b/>
          <w:bCs/>
        </w:rPr>
        <w:t xml:space="preserve"> . Анализ методической работы в школе</w:t>
      </w:r>
    </w:p>
    <w:p w:rsidR="00D179EB" w:rsidRPr="00033F49" w:rsidRDefault="00D179EB" w:rsidP="00D179EB">
      <w:r w:rsidRPr="00033F49">
        <w:t>Цели и задачи  методической работы тесно связаны с системой ВШК.</w:t>
      </w:r>
    </w:p>
    <w:p w:rsidR="00033F49" w:rsidRPr="00033F49" w:rsidRDefault="00033F49" w:rsidP="00033F49">
      <w:pPr>
        <w:jc w:val="both"/>
        <w:rPr>
          <w:szCs w:val="28"/>
        </w:rPr>
      </w:pPr>
      <w:r w:rsidRPr="00033F49">
        <w:rPr>
          <w:b/>
          <w:i/>
          <w:szCs w:val="28"/>
        </w:rPr>
        <w:t>Методическая тема:</w:t>
      </w:r>
      <w:r w:rsidRPr="00033F49">
        <w:rPr>
          <w:szCs w:val="28"/>
        </w:rPr>
        <w:t xml:space="preserve"> Непрерывное совершенствование уровня педагогического мастерства преподавателей в условиях информатизации процесса обучения</w:t>
      </w:r>
    </w:p>
    <w:p w:rsidR="00033F49" w:rsidRPr="00033F49" w:rsidRDefault="00033F49" w:rsidP="00033F49">
      <w:pPr>
        <w:jc w:val="both"/>
        <w:rPr>
          <w:szCs w:val="28"/>
        </w:rPr>
      </w:pPr>
    </w:p>
    <w:p w:rsidR="00033F49" w:rsidRPr="00033F49" w:rsidRDefault="00033F49" w:rsidP="00033F49">
      <w:pPr>
        <w:jc w:val="both"/>
        <w:rPr>
          <w:szCs w:val="28"/>
        </w:rPr>
      </w:pPr>
      <w:r w:rsidRPr="00033F49">
        <w:rPr>
          <w:b/>
          <w:szCs w:val="28"/>
        </w:rPr>
        <w:t>Цель</w:t>
      </w:r>
      <w:r w:rsidRPr="00033F49">
        <w:rPr>
          <w:szCs w:val="28"/>
        </w:rPr>
        <w:t xml:space="preserve">: Повышение уровня профессионального  мастерства педагогов. </w:t>
      </w:r>
    </w:p>
    <w:p w:rsidR="00033F49" w:rsidRPr="00033F49" w:rsidRDefault="00033F49" w:rsidP="00033F49">
      <w:pPr>
        <w:jc w:val="both"/>
        <w:rPr>
          <w:szCs w:val="28"/>
        </w:rPr>
      </w:pPr>
    </w:p>
    <w:p w:rsidR="00033F49" w:rsidRPr="00033F49" w:rsidRDefault="00033F49" w:rsidP="00033F49">
      <w:pPr>
        <w:jc w:val="both"/>
        <w:rPr>
          <w:szCs w:val="28"/>
        </w:rPr>
      </w:pPr>
      <w:r w:rsidRPr="00033F49">
        <w:rPr>
          <w:b/>
          <w:szCs w:val="28"/>
        </w:rPr>
        <w:t>Задачи</w:t>
      </w:r>
      <w:r w:rsidRPr="00033F49">
        <w:rPr>
          <w:szCs w:val="28"/>
        </w:rPr>
        <w:t>:</w:t>
      </w:r>
    </w:p>
    <w:p w:rsidR="00033F49" w:rsidRPr="00033F49" w:rsidRDefault="00033F49" w:rsidP="00033F49">
      <w:pPr>
        <w:jc w:val="both"/>
        <w:rPr>
          <w:szCs w:val="28"/>
        </w:rPr>
      </w:pPr>
      <w:r w:rsidRPr="00033F49">
        <w:rPr>
          <w:szCs w:val="28"/>
        </w:rPr>
        <w:t xml:space="preserve">       1. Усиление мотивации педагогов на освоение инновационных педагогических технологий обучения и воспитания, </w:t>
      </w:r>
      <w:r w:rsidRPr="00033F49">
        <w:t xml:space="preserve"> в том числе использование ИКТ в педагогической деятельности.</w:t>
      </w:r>
    </w:p>
    <w:p w:rsidR="00033F49" w:rsidRPr="00033F49" w:rsidRDefault="00033F49" w:rsidP="00033F49">
      <w:pPr>
        <w:ind w:left="420"/>
      </w:pPr>
      <w:r w:rsidRPr="00033F49">
        <w:rPr>
          <w:szCs w:val="28"/>
        </w:rPr>
        <w:t>2. Обеспечение оптимального уровня квалификации педагогических кадров, и</w:t>
      </w:r>
      <w:r w:rsidRPr="00033F49">
        <w:t>зучение программно-методических документов МО РФ и региона.</w:t>
      </w:r>
    </w:p>
    <w:p w:rsidR="00033F49" w:rsidRPr="00033F49" w:rsidRDefault="00033F49" w:rsidP="00D179EB"/>
    <w:p w:rsidR="00D179EB" w:rsidRPr="00033F49" w:rsidRDefault="00D179EB" w:rsidP="00033F49">
      <w:pPr>
        <w:rPr>
          <w:b/>
        </w:rPr>
      </w:pPr>
      <w:r w:rsidRPr="00033F49">
        <w:rPr>
          <w:b/>
        </w:rPr>
        <w:t>Формы методической работы:</w:t>
      </w:r>
    </w:p>
    <w:p w:rsidR="00D179EB" w:rsidRPr="00033F49" w:rsidRDefault="00D179EB" w:rsidP="00D179EB">
      <w:pPr>
        <w:numPr>
          <w:ilvl w:val="0"/>
          <w:numId w:val="18"/>
        </w:numPr>
      </w:pPr>
      <w:r w:rsidRPr="00033F49">
        <w:t>педсоветы</w:t>
      </w:r>
    </w:p>
    <w:p w:rsidR="00D179EB" w:rsidRPr="00033F49" w:rsidRDefault="00D179EB" w:rsidP="00D179EB">
      <w:pPr>
        <w:numPr>
          <w:ilvl w:val="0"/>
          <w:numId w:val="18"/>
        </w:numPr>
      </w:pPr>
      <w:r w:rsidRPr="00033F49">
        <w:t>обсуждение открытых, взаимопосещаемых уроков</w:t>
      </w:r>
      <w:r w:rsidR="002158BA" w:rsidRPr="00033F49">
        <w:t xml:space="preserve"> и занятий</w:t>
      </w:r>
    </w:p>
    <w:p w:rsidR="00D179EB" w:rsidRPr="00033F49" w:rsidRDefault="00D179EB" w:rsidP="00D179EB">
      <w:pPr>
        <w:numPr>
          <w:ilvl w:val="0"/>
          <w:numId w:val="18"/>
        </w:numPr>
      </w:pPr>
      <w:r w:rsidRPr="00033F49">
        <w:t>обсуждение педагогического опыта</w:t>
      </w:r>
    </w:p>
    <w:p w:rsidR="00D179EB" w:rsidRPr="00033F49" w:rsidRDefault="00D179EB" w:rsidP="00D179EB">
      <w:pPr>
        <w:numPr>
          <w:ilvl w:val="0"/>
          <w:numId w:val="18"/>
        </w:numPr>
      </w:pPr>
      <w:r w:rsidRPr="00033F49">
        <w:t>отчеты по самообразованию (индивидуальные творческие темы)</w:t>
      </w:r>
    </w:p>
    <w:p w:rsidR="00D179EB" w:rsidRPr="00033F49" w:rsidRDefault="00D179EB" w:rsidP="00D179EB">
      <w:pPr>
        <w:numPr>
          <w:ilvl w:val="0"/>
          <w:numId w:val="18"/>
        </w:numPr>
      </w:pPr>
      <w:r w:rsidRPr="00033F49">
        <w:t xml:space="preserve">собеседования </w:t>
      </w:r>
    </w:p>
    <w:p w:rsidR="00D179EB" w:rsidRPr="00033F49" w:rsidRDefault="00D179EB" w:rsidP="00D179EB">
      <w:pPr>
        <w:numPr>
          <w:ilvl w:val="0"/>
          <w:numId w:val="18"/>
        </w:numPr>
      </w:pPr>
      <w:r w:rsidRPr="00033F49">
        <w:t xml:space="preserve">мониторинг </w:t>
      </w:r>
      <w:r w:rsidR="00033F49" w:rsidRPr="00033F49">
        <w:t>(методический паспорт педагога)</w:t>
      </w:r>
    </w:p>
    <w:p w:rsidR="00D179EB" w:rsidRPr="00033F49" w:rsidRDefault="00D179EB" w:rsidP="00D179EB">
      <w:pPr>
        <w:numPr>
          <w:ilvl w:val="0"/>
          <w:numId w:val="18"/>
        </w:numPr>
      </w:pPr>
      <w:r w:rsidRPr="00033F49">
        <w:t xml:space="preserve">разработка и сбор методической документации (учебные планы, </w:t>
      </w:r>
      <w:r w:rsidR="002158BA" w:rsidRPr="00033F49">
        <w:t xml:space="preserve"> рабочие </w:t>
      </w:r>
      <w:r w:rsidRPr="00033F49">
        <w:t>программы, тематические планы)</w:t>
      </w:r>
    </w:p>
    <w:p w:rsidR="00D179EB" w:rsidRPr="00033F49" w:rsidRDefault="00D179EB" w:rsidP="00D179EB">
      <w:pPr>
        <w:numPr>
          <w:ilvl w:val="0"/>
          <w:numId w:val="18"/>
        </w:numPr>
      </w:pPr>
      <w:r w:rsidRPr="00033F49">
        <w:t>повышение квалификации учителей (индивидуальные консультации, РМО, работа с научно-методической литературой)</w:t>
      </w:r>
    </w:p>
    <w:p w:rsidR="00D179EB" w:rsidRDefault="00D179EB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Pr="002C4DDD" w:rsidRDefault="00436FEA" w:rsidP="00436FEA">
      <w:pPr>
        <w:pStyle w:val="aa"/>
        <w:jc w:val="center"/>
        <w:rPr>
          <w:rFonts w:ascii="Times New Roman" w:hAnsi="Times New Roman" w:cs="Times New Roman"/>
        </w:rPr>
      </w:pPr>
      <w:r w:rsidRPr="002C4DDD">
        <w:rPr>
          <w:rFonts w:ascii="Times New Roman" w:hAnsi="Times New Roman" w:cs="Times New Roman"/>
        </w:rPr>
        <w:t>Анализ реализации внутришкольного проекта</w:t>
      </w:r>
    </w:p>
    <w:p w:rsidR="00436FEA" w:rsidRPr="002C4DDD" w:rsidRDefault="00436FEA" w:rsidP="00436FEA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gramStart"/>
      <w:r>
        <w:rPr>
          <w:rFonts w:ascii="Times New Roman" w:hAnsi="Times New Roman" w:cs="Times New Roman"/>
        </w:rPr>
        <w:t>Здоровому</w:t>
      </w:r>
      <w:proofErr w:type="gramEnd"/>
      <w:r>
        <w:rPr>
          <w:rFonts w:ascii="Times New Roman" w:hAnsi="Times New Roman" w:cs="Times New Roman"/>
        </w:rPr>
        <w:t xml:space="preserve"> всё здорово»</w:t>
      </w:r>
    </w:p>
    <w:p w:rsidR="00436FEA" w:rsidRPr="002C4DDD" w:rsidRDefault="00436FEA" w:rsidP="00436FEA">
      <w:r w:rsidRPr="002C4DDD">
        <w:rPr>
          <w:sz w:val="32"/>
          <w:szCs w:val="32"/>
        </w:rPr>
        <w:t xml:space="preserve">              </w:t>
      </w:r>
      <w:r w:rsidRPr="002C4DDD">
        <w:t xml:space="preserve">                                                   </w:t>
      </w:r>
      <w:r>
        <w:t>2012-2013  уч. год</w:t>
      </w:r>
    </w:p>
    <w:p w:rsidR="00436FEA" w:rsidRDefault="00436FEA" w:rsidP="00436FE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818515</wp:posOffset>
            </wp:positionV>
            <wp:extent cx="1331595" cy="990600"/>
            <wp:effectExtent l="19050" t="0" r="1905" b="0"/>
            <wp:wrapTight wrapText="bothSides">
              <wp:wrapPolygon edited="0">
                <wp:start x="-309" y="0"/>
                <wp:lineTo x="-309" y="21185"/>
                <wp:lineTo x="21631" y="21185"/>
                <wp:lineTo x="21631" y="0"/>
                <wp:lineTo x="-309" y="0"/>
              </wp:wrapPolygon>
            </wp:wrapTight>
            <wp:docPr id="3" name="Рисунок 0" descr="DSC0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78B">
        <w:t xml:space="preserve">Цель проекта: </w:t>
      </w:r>
      <w:r>
        <w:t>обеспечить формирование основ экологической культуры, комплексное формирование знаний, установок, личностных ориентиров и норм поведения, обеспечивающих сохранение  и укрепление физического и психологического здоровья как одного из ценностных составляющих, способствующих познавательному и эмоциональному развитию ребёнка.</w:t>
      </w:r>
    </w:p>
    <w:p w:rsidR="00436FEA" w:rsidRDefault="00436FEA" w:rsidP="00436FEA">
      <w:r>
        <w:t xml:space="preserve"> Направления:</w:t>
      </w:r>
    </w:p>
    <w:p w:rsidR="00436FEA" w:rsidRDefault="00436FEA" w:rsidP="00436FEA">
      <w:pPr>
        <w:pStyle w:val="a6"/>
        <w:numPr>
          <w:ilvl w:val="0"/>
          <w:numId w:val="26"/>
        </w:numPr>
        <w:spacing w:after="200" w:line="276" w:lineRule="auto"/>
        <w:contextualSpacing/>
      </w:pPr>
      <w:r>
        <w:t>Профилактика детского дорожно-транспортного травматизма</w:t>
      </w:r>
    </w:p>
    <w:p w:rsidR="00436FEA" w:rsidRDefault="00436FEA" w:rsidP="00436FEA">
      <w:pPr>
        <w:pStyle w:val="a6"/>
        <w:numPr>
          <w:ilvl w:val="0"/>
          <w:numId w:val="26"/>
        </w:numPr>
        <w:spacing w:after="200" w:line="276" w:lineRule="auto"/>
        <w:contextualSpacing/>
      </w:pPr>
      <w:r>
        <w:t>Организация здоровьесберегающего образовательно-воспитательного процесса. Работа кабинета Здоровья</w:t>
      </w:r>
    </w:p>
    <w:p w:rsidR="00436FEA" w:rsidRDefault="00436FEA" w:rsidP="00436FEA">
      <w:pPr>
        <w:pStyle w:val="a6"/>
        <w:numPr>
          <w:ilvl w:val="0"/>
          <w:numId w:val="26"/>
        </w:numPr>
        <w:spacing w:after="200" w:line="276" w:lineRule="auto"/>
        <w:contextualSpacing/>
      </w:pPr>
      <w:r>
        <w:t>Профилактика вредных привычек, антиалкагольной и антинаркотической зависимости.</w:t>
      </w:r>
    </w:p>
    <w:p w:rsidR="00436FEA" w:rsidRPr="00274270" w:rsidRDefault="00436FEA" w:rsidP="00436FEA">
      <w:r>
        <w:t xml:space="preserve">     </w:t>
      </w:r>
      <w:r w:rsidRPr="00274270">
        <w:t xml:space="preserve">Профилактике ДДТТ уделяется большое внимание. Организован подвоз детей на занятия и обратно согласно требованиям СанПиН. Подвоз осуществляет ЗАО «Навигатор». С </w:t>
      </w:r>
      <w:proofErr w:type="gramStart"/>
      <w:r w:rsidRPr="00274270">
        <w:t>обучающимися</w:t>
      </w:r>
      <w:proofErr w:type="gramEnd"/>
      <w:r w:rsidRPr="00274270">
        <w:t xml:space="preserve"> проведены инструктажи по правилам поведения в автотранспорте, в ходе практических занятий отрабатываются правила поведения на дороге, изучаются дорожные знаки и пр. Традиционно – сентябрь – месячник безопасности дорожного движения, он пр</w:t>
      </w:r>
      <w:r>
        <w:t>о</w:t>
      </w:r>
      <w:r w:rsidRPr="00274270">
        <w:t xml:space="preserve">водится с целью привлечения внимания родителей и обучающихся к проблемам детского дорожно-транспортного травматизма. На </w:t>
      </w:r>
      <w:r w:rsidRPr="00274270">
        <w:lastRenderedPageBreak/>
        <w:t>родительских собраниях  рассматриваются вопросы профилактики ДДТТ и безопасности детей на дорогах, ответственности родителей за поведение детей на дороге.</w:t>
      </w:r>
    </w:p>
    <w:p w:rsidR="00436FEA" w:rsidRDefault="00436FEA" w:rsidP="00436FE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955675</wp:posOffset>
            </wp:positionV>
            <wp:extent cx="1685925" cy="1104900"/>
            <wp:effectExtent l="19050" t="0" r="9525" b="0"/>
            <wp:wrapTight wrapText="bothSides">
              <wp:wrapPolygon edited="0">
                <wp:start x="-244" y="0"/>
                <wp:lineTo x="-244" y="21228"/>
                <wp:lineTo x="21722" y="21228"/>
                <wp:lineTo x="21722" y="0"/>
                <wp:lineTo x="-244" y="0"/>
              </wp:wrapPolygon>
            </wp:wrapTight>
            <wp:docPr id="4" name="Рисунок 2" descr="DSC0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09.JPG"/>
                    <pic:cNvPicPr/>
                  </pic:nvPicPr>
                  <pic:blipFill>
                    <a:blip r:embed="rId9" cstate="print"/>
                    <a:srcRect l="5455" t="11290" r="3030" b="887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955040</wp:posOffset>
            </wp:positionV>
            <wp:extent cx="1209675" cy="1247775"/>
            <wp:effectExtent l="19050" t="0" r="9525" b="0"/>
            <wp:wrapTight wrapText="bothSides">
              <wp:wrapPolygon edited="0">
                <wp:start x="-340" y="0"/>
                <wp:lineTo x="-340" y="21435"/>
                <wp:lineTo x="21770" y="21435"/>
                <wp:lineTo x="21770" y="0"/>
                <wp:lineTo x="-340" y="0"/>
              </wp:wrapPolygon>
            </wp:wrapTight>
            <wp:docPr id="5" name="Рисунок 3" descr="DSC0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21.JPG"/>
                    <pic:cNvPicPr/>
                  </pic:nvPicPr>
                  <pic:blipFill>
                    <a:blip r:embed="rId10" cstate="print"/>
                    <a:srcRect l="17958" t="19249" r="29578" b="845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</w:t>
      </w:r>
      <w:r w:rsidRPr="0066678B">
        <w:t xml:space="preserve">В школе ведётся большая работа по сохранению и укреплению здоровья детей, по воспитанию </w:t>
      </w:r>
      <w:r>
        <w:t>экологической культуры здорового и безопасного образа жизни,</w:t>
      </w:r>
      <w:r w:rsidRPr="0066678B">
        <w:t xml:space="preserve"> профилактике вредных привычек.  </w:t>
      </w:r>
      <w:r>
        <w:t xml:space="preserve">На это направлены внеклассные мероприятия: викторина «Здоровое питание», беседа «Почему нужно есть много овощей и фруктов?», </w:t>
      </w:r>
      <w:r w:rsidRPr="0066678B">
        <w:t xml:space="preserve"> традиционные дни здоровья, соревнования по лыжам, весёлые</w:t>
      </w:r>
      <w:r>
        <w:t xml:space="preserve"> старты и др.</w:t>
      </w:r>
      <w:r w:rsidRPr="0066678B">
        <w:t xml:space="preserve"> </w:t>
      </w:r>
    </w:p>
    <w:p w:rsidR="00436FEA" w:rsidRDefault="00436FEA" w:rsidP="00436FEA">
      <w:r>
        <w:t>Обучающиеся активно принимают участие</w:t>
      </w:r>
      <w:r w:rsidRPr="0066678B">
        <w:t xml:space="preserve"> в </w:t>
      </w:r>
      <w:r>
        <w:t xml:space="preserve">массовых </w:t>
      </w:r>
      <w:r w:rsidRPr="0066678B">
        <w:t xml:space="preserve">районных мероприятиях: </w:t>
      </w:r>
      <w:r>
        <w:t>месячник профилактики д</w:t>
      </w:r>
      <w:r w:rsidRPr="0066678B">
        <w:t>етск</w:t>
      </w:r>
      <w:r>
        <w:t>ого</w:t>
      </w:r>
      <w:r w:rsidRPr="0066678B">
        <w:t xml:space="preserve"> дорожно-транспортн</w:t>
      </w:r>
      <w:r>
        <w:t>ого</w:t>
      </w:r>
      <w:r w:rsidRPr="0066678B">
        <w:t xml:space="preserve"> травматизм</w:t>
      </w:r>
      <w:r>
        <w:t>а</w:t>
      </w:r>
      <w:r w:rsidRPr="0066678B">
        <w:t xml:space="preserve">, </w:t>
      </w:r>
      <w:r>
        <w:t>месячник п</w:t>
      </w:r>
      <w:r w:rsidRPr="0066678B">
        <w:t>рофилактик</w:t>
      </w:r>
      <w:r>
        <w:t>и</w:t>
      </w:r>
      <w:r w:rsidRPr="0066678B">
        <w:t xml:space="preserve"> наркотической зависимости и ВИЧ-инфекции.  </w:t>
      </w:r>
    </w:p>
    <w:p w:rsidR="00436FEA" w:rsidRDefault="00436FEA" w:rsidP="00436FEA">
      <w:r>
        <w:t xml:space="preserve">           </w:t>
      </w:r>
      <w:r w:rsidRPr="0066678B">
        <w:t xml:space="preserve">Динамические перемены проходят в мини - тренажёрном зале. Здесь  беговые дорожки, сухой бассейн, велотренажёры, </w:t>
      </w:r>
      <w:proofErr w:type="gramStart"/>
      <w:r w:rsidRPr="0066678B">
        <w:t>детский спортивный</w:t>
      </w:r>
      <w:proofErr w:type="gramEnd"/>
      <w:r w:rsidRPr="0066678B">
        <w:t xml:space="preserve"> комплекс «Геркулес».</w:t>
      </w:r>
    </w:p>
    <w:p w:rsidR="00436FEA" w:rsidRDefault="00436FEA" w:rsidP="00436FEA">
      <w:pPr>
        <w:ind w:firstLine="567"/>
      </w:pPr>
      <w:r>
        <w:t>В программе «</w:t>
      </w:r>
      <w:proofErr w:type="gramStart"/>
      <w:r>
        <w:t>Здоровому</w:t>
      </w:r>
      <w:proofErr w:type="gramEnd"/>
      <w:r>
        <w:t xml:space="preserve"> все здорово» предусмотрен мониторинг заболеваемости воспитанников и обучающихся.</w:t>
      </w:r>
    </w:p>
    <w:p w:rsidR="00436FEA" w:rsidRDefault="00436FEA" w:rsidP="00436FEA">
      <w:r w:rsidRPr="00274270">
        <w:rPr>
          <w:noProof/>
        </w:rPr>
        <w:drawing>
          <wp:inline distT="0" distB="0" distL="0" distR="0">
            <wp:extent cx="5436235" cy="1323975"/>
            <wp:effectExtent l="19050" t="0" r="12065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36FEA" w:rsidRPr="0066678B" w:rsidRDefault="00436FEA" w:rsidP="00436FE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833755</wp:posOffset>
            </wp:positionV>
            <wp:extent cx="2095500" cy="1285875"/>
            <wp:effectExtent l="19050" t="0" r="0" b="0"/>
            <wp:wrapTight wrapText="bothSides">
              <wp:wrapPolygon edited="0">
                <wp:start x="785" y="0"/>
                <wp:lineTo x="-196" y="2240"/>
                <wp:lineTo x="-196" y="20480"/>
                <wp:lineTo x="589" y="21440"/>
                <wp:lineTo x="785" y="21440"/>
                <wp:lineTo x="20618" y="21440"/>
                <wp:lineTo x="20815" y="21440"/>
                <wp:lineTo x="21600" y="20800"/>
                <wp:lineTo x="21600" y="2240"/>
                <wp:lineTo x="21207" y="320"/>
                <wp:lineTo x="20618" y="0"/>
                <wp:lineTo x="785" y="0"/>
              </wp:wrapPolygon>
            </wp:wrapTight>
            <wp:docPr id="12" name="Рисунок 11" descr="Светлая Пасха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я Пасха 156.jpg"/>
                    <pic:cNvPicPr/>
                  </pic:nvPicPr>
                  <pic:blipFill>
                    <a:blip r:embed="rId12" cstate="print"/>
                    <a:srcRect l="6895" t="37393" r="1678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При реализации программы формирования экологической культуры здорового и безопасного образа жизни проводятся интересные мероприятия: интегрированный урок «Чистая вода», интерактивный классный час «Земля наш общий дом», проведенные  совместно с Еремковской библиотекой, Еремковским СДК.</w:t>
      </w:r>
    </w:p>
    <w:p w:rsidR="00436FEA" w:rsidRDefault="00436FEA" w:rsidP="00436FE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101600</wp:posOffset>
            </wp:positionV>
            <wp:extent cx="1971675" cy="1152525"/>
            <wp:effectExtent l="19050" t="0" r="9525" b="0"/>
            <wp:wrapNone/>
            <wp:docPr id="11" name="Рисунок 10" descr="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.jpg"/>
                    <pic:cNvPicPr/>
                  </pic:nvPicPr>
                  <pic:blipFill>
                    <a:blip r:embed="rId13" cstate="print"/>
                    <a:srcRect l="11939" t="35509" r="19465" b="1122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99060</wp:posOffset>
            </wp:positionV>
            <wp:extent cx="2124075" cy="1257300"/>
            <wp:effectExtent l="19050" t="0" r="9525" b="0"/>
            <wp:wrapTight wrapText="bothSides">
              <wp:wrapPolygon edited="0">
                <wp:start x="775" y="0"/>
                <wp:lineTo x="-194" y="2291"/>
                <wp:lineTo x="0" y="20945"/>
                <wp:lineTo x="775" y="21273"/>
                <wp:lineTo x="20728" y="21273"/>
                <wp:lineTo x="20922" y="21273"/>
                <wp:lineTo x="21309" y="20945"/>
                <wp:lineTo x="21503" y="20945"/>
                <wp:lineTo x="21697" y="17673"/>
                <wp:lineTo x="21697" y="2291"/>
                <wp:lineTo x="21309" y="327"/>
                <wp:lineTo x="20728" y="0"/>
                <wp:lineTo x="775" y="0"/>
              </wp:wrapPolygon>
            </wp:wrapTight>
            <wp:docPr id="14" name="Рисунок 12" descr="Светлая Пасха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я Пасха 153.jpg"/>
                    <pic:cNvPicPr/>
                  </pic:nvPicPr>
                  <pic:blipFill>
                    <a:blip r:embed="rId14" cstate="print"/>
                    <a:srcRect l="24138" t="30125" r="5956" b="1464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6FEA" w:rsidRDefault="00436FEA" w:rsidP="00436FEA"/>
    <w:p w:rsidR="00436FEA" w:rsidRDefault="00436FEA" w:rsidP="00436FEA"/>
    <w:p w:rsidR="00436FEA" w:rsidRDefault="00436FEA" w:rsidP="00436FEA"/>
    <w:p w:rsidR="00436FEA" w:rsidRDefault="00436FEA" w:rsidP="00436FEA"/>
    <w:p w:rsidR="00436FEA" w:rsidRDefault="00436FEA" w:rsidP="00436FEA">
      <w:r>
        <w:t xml:space="preserve">Профилактике заболеваний опорно-двигательной системы способствуют традиционные дни здоровья, соревнования по лыжам, шашкам, весёлые старты. Динамические перемены проходят в мини - тренажёрном зале. Здесь  беговые дорожки, сухой бассейн, велотренажёры, </w:t>
      </w:r>
      <w:proofErr w:type="gramStart"/>
      <w:r>
        <w:t>детский спортивный</w:t>
      </w:r>
      <w:proofErr w:type="gramEnd"/>
      <w:r>
        <w:t xml:space="preserve"> комплекс «Геркулес»</w:t>
      </w:r>
      <w:r w:rsidRPr="0066678B">
        <w:t>Ежегодно проводятся медицинский осмотр и вакцинация от гриппа обучающихся и педагогов. На основании л</w:t>
      </w:r>
      <w:r>
        <w:t>ичных медицинских карт классный руководитель проводи</w:t>
      </w:r>
      <w:r w:rsidRPr="0066678B">
        <w:t>т диагностику состояния здоровья каждого ребёнка.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ook w:val="04A0"/>
      </w:tblPr>
      <w:tblGrid>
        <w:gridCol w:w="2493"/>
        <w:gridCol w:w="1443"/>
      </w:tblGrid>
      <w:tr w:rsidR="00436FEA" w:rsidTr="00F71F1E">
        <w:trPr>
          <w:trHeight w:val="249"/>
        </w:trPr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FEA" w:rsidRDefault="00436FEA" w:rsidP="00F71F1E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ФИО</w:t>
            </w:r>
          </w:p>
        </w:tc>
        <w:tc>
          <w:tcPr>
            <w:tcW w:w="1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FEA" w:rsidRDefault="00436FEA" w:rsidP="00F71F1E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Группа здоровья</w:t>
            </w:r>
          </w:p>
        </w:tc>
      </w:tr>
      <w:tr w:rsidR="00436FEA" w:rsidTr="00F71F1E">
        <w:trPr>
          <w:trHeight w:val="264"/>
        </w:trPr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Агапов Даниил</w:t>
            </w:r>
          </w:p>
        </w:tc>
        <w:tc>
          <w:tcPr>
            <w:tcW w:w="1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36FEA" w:rsidTr="00F71F1E">
        <w:trPr>
          <w:trHeight w:val="264"/>
        </w:trPr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Смородин Данила</w:t>
            </w:r>
          </w:p>
        </w:tc>
        <w:tc>
          <w:tcPr>
            <w:tcW w:w="1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36FEA" w:rsidTr="00F71F1E">
        <w:trPr>
          <w:trHeight w:val="264"/>
        </w:trPr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Яковлев Максим</w:t>
            </w:r>
          </w:p>
        </w:tc>
        <w:tc>
          <w:tcPr>
            <w:tcW w:w="1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36FEA" w:rsidTr="00F71F1E">
        <w:trPr>
          <w:trHeight w:val="264"/>
        </w:trPr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Макаров Данила</w:t>
            </w:r>
          </w:p>
        </w:tc>
        <w:tc>
          <w:tcPr>
            <w:tcW w:w="1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36FEA" w:rsidTr="00F71F1E">
        <w:trPr>
          <w:trHeight w:val="264"/>
        </w:trPr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Макаров Никита</w:t>
            </w:r>
          </w:p>
        </w:tc>
        <w:tc>
          <w:tcPr>
            <w:tcW w:w="1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FEA" w:rsidRDefault="00436FEA" w:rsidP="00F71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436FEA" w:rsidRDefault="00436FEA" w:rsidP="00436FEA">
      <w:r w:rsidRPr="00274270">
        <w:rPr>
          <w:noProof/>
        </w:rPr>
        <w:drawing>
          <wp:inline distT="0" distB="0" distL="0" distR="0">
            <wp:extent cx="3209925" cy="1276350"/>
            <wp:effectExtent l="19050" t="0" r="9525" b="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36FEA" w:rsidRDefault="00436FEA" w:rsidP="00436FEA">
      <w:pPr>
        <w:ind w:firstLine="567"/>
      </w:pPr>
      <w:r>
        <w:t>Педагогический коллектив использует на уроках элементы здоровьесберегающих технологий обучения: личностно – ориентированный подход, своевременную ликвидацию пробелов в ЗУНах, дифференцированный подход в обучении с учётом психологических особенностей детей, физминутки, на уроках физкультуры – элементы  ЛФК.</w:t>
      </w:r>
    </w:p>
    <w:p w:rsidR="00436FEA" w:rsidRPr="0066678B" w:rsidRDefault="00436FEA" w:rsidP="00436FEA">
      <w:r>
        <w:lastRenderedPageBreak/>
        <w:t xml:space="preserve">     </w:t>
      </w:r>
      <w:r w:rsidRPr="0066678B">
        <w:t xml:space="preserve">Уделяется большое внимание санитарно – гигиенической работе. В школе находится на контроле соблюдение питьевого режима. Предусмотрена «сушка»  рук, что предотвращает распространение кожных заболеваний. </w:t>
      </w:r>
    </w:p>
    <w:p w:rsidR="00436FEA" w:rsidRDefault="00436FEA" w:rsidP="00436FEA">
      <w:pPr>
        <w:ind w:firstLine="567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303530</wp:posOffset>
            </wp:positionV>
            <wp:extent cx="2105025" cy="1400175"/>
            <wp:effectExtent l="19050" t="0" r="9525" b="0"/>
            <wp:wrapTight wrapText="bothSides">
              <wp:wrapPolygon edited="0">
                <wp:start x="-195" y="0"/>
                <wp:lineTo x="-195" y="21453"/>
                <wp:lineTo x="21698" y="21453"/>
                <wp:lineTo x="21698" y="0"/>
                <wp:lineTo x="-195" y="0"/>
              </wp:wrapPolygon>
            </wp:wrapTight>
            <wp:docPr id="8" name="Рисунок 7" descr="100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954.jpg"/>
                    <pic:cNvPicPr/>
                  </pic:nvPicPr>
                  <pic:blipFill>
                    <a:blip r:embed="rId16" cstate="print"/>
                    <a:srcRect t="112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78B">
        <w:t>В школе организовано горячее питание всех обучающихся</w:t>
      </w:r>
      <w:r>
        <w:t>. Проводится витаминизация третьих блюд.</w:t>
      </w:r>
    </w:p>
    <w:p w:rsidR="00436FEA" w:rsidRDefault="00436FEA" w:rsidP="00436FEA">
      <w:pPr>
        <w:ind w:firstLine="567"/>
      </w:pPr>
      <w:r>
        <w:t>Традиционно на базе школы в июне открывается летний лагерь, где обучающиеся и воспитанники дополнительно оздоравливаются.</w:t>
      </w:r>
    </w:p>
    <w:p w:rsidR="00436FEA" w:rsidRDefault="00436FEA" w:rsidP="00436FEA">
      <w:pPr>
        <w:ind w:firstLine="567"/>
      </w:pPr>
      <w:r>
        <w:t>В рамках профилактики вредных привычек проводятся беседы, уроки Здоровья, обучающиеся участвуют в районном месячнике по профилактике ВИЧ-инфекции и наркомании.</w:t>
      </w:r>
    </w:p>
    <w:p w:rsidR="00436FEA" w:rsidRDefault="00436FEA" w:rsidP="00436FEA"/>
    <w:p w:rsidR="00436FEA" w:rsidRDefault="00436FEA" w:rsidP="00436FEA"/>
    <w:p w:rsidR="00436FEA" w:rsidRDefault="00436FEA" w:rsidP="00436FEA"/>
    <w:p w:rsidR="00436FEA" w:rsidRDefault="00436FEA" w:rsidP="00436FEA">
      <w:r w:rsidRPr="0066678B">
        <w:t>Рекомендации:</w:t>
      </w:r>
    </w:p>
    <w:p w:rsidR="00436FEA" w:rsidRDefault="00436FEA" w:rsidP="00436FEA">
      <w:r>
        <w:t>- формировать у обучающихся: основ экологической грамотности, основ экологического мышления, приобщения к экологической культуре человечества, экологического самообразования в течение жизни;</w:t>
      </w:r>
      <w:r w:rsidRPr="00F3484A">
        <w:t xml:space="preserve"> </w:t>
      </w:r>
    </w:p>
    <w:p w:rsidR="00436FEA" w:rsidRDefault="00436FEA" w:rsidP="00436FEA">
      <w:r w:rsidRPr="0066678B">
        <w:t xml:space="preserve">- поддерживать традицию проведения «Дня здоровья». </w:t>
      </w:r>
    </w:p>
    <w:p w:rsidR="00436FEA" w:rsidRDefault="00436FEA" w:rsidP="00436FEA">
      <w:r>
        <w:t>- учить детей делать осознанный выбор поступков, поведения, позволяющих сохранять и укреплять здоровье</w:t>
      </w:r>
    </w:p>
    <w:p w:rsidR="00436FEA" w:rsidRPr="0066678B" w:rsidRDefault="00436FEA" w:rsidP="00436FEA">
      <w:r w:rsidRPr="0066678B">
        <w:t>- продолжить работу по профилактике различных заболеваний, в том числе опорно-двигательной системы;</w:t>
      </w:r>
    </w:p>
    <w:p w:rsidR="00436FEA" w:rsidRPr="0066678B" w:rsidRDefault="00436FEA" w:rsidP="00436FEA">
      <w:r w:rsidRPr="0066678B">
        <w:t>- проводить своевременное обследование психологических особенностей детей и использовать на уроках;</w:t>
      </w: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Pr="00B067CB" w:rsidRDefault="00436FEA" w:rsidP="00436FEA">
      <w:pPr>
        <w:jc w:val="center"/>
        <w:rPr>
          <w:sz w:val="32"/>
        </w:rPr>
      </w:pPr>
      <w:r w:rsidRPr="00B067CB">
        <w:rPr>
          <w:sz w:val="32"/>
        </w:rPr>
        <w:t>Анализ реализации внутришкольного проекта «РОСТок»</w:t>
      </w:r>
    </w:p>
    <w:p w:rsidR="00436FEA" w:rsidRDefault="00436FEA" w:rsidP="00436FEA">
      <w:pPr>
        <w:jc w:val="center"/>
        <w:rPr>
          <w:sz w:val="32"/>
        </w:rPr>
      </w:pPr>
      <w:r w:rsidRPr="00B067CB">
        <w:rPr>
          <w:sz w:val="32"/>
        </w:rPr>
        <w:t xml:space="preserve"> за 2012 – 2013 учебный год</w:t>
      </w:r>
    </w:p>
    <w:p w:rsidR="00436FEA" w:rsidRPr="00B067CB" w:rsidRDefault="00436FEA" w:rsidP="00436FEA">
      <w:pPr>
        <w:jc w:val="center"/>
        <w:rPr>
          <w:sz w:val="32"/>
        </w:rPr>
      </w:pPr>
    </w:p>
    <w:p w:rsidR="00436FEA" w:rsidRPr="00B067CB" w:rsidRDefault="00436FEA" w:rsidP="00436FEA">
      <w:pPr>
        <w:jc w:val="both"/>
        <w:rPr>
          <w:sz w:val="28"/>
        </w:rPr>
      </w:pPr>
      <w:r w:rsidRPr="00B067CB">
        <w:rPr>
          <w:sz w:val="28"/>
        </w:rPr>
        <w:tab/>
        <w:t xml:space="preserve">После введения ФГОС НОО внутришкольный проект «РОСТок» стал неотъемлемой частью основной образовательной программы НОО и вошел в раздел </w:t>
      </w:r>
      <w:r w:rsidRPr="00B067CB">
        <w:rPr>
          <w:sz w:val="28"/>
          <w:lang w:val="en-US"/>
        </w:rPr>
        <w:t>VI</w:t>
      </w:r>
      <w:r w:rsidRPr="00B067CB">
        <w:rPr>
          <w:sz w:val="28"/>
        </w:rPr>
        <w:t xml:space="preserve"> «Программа духовно-нравственного развития, воспитания обучающихся на ступени начального общего образования»</w:t>
      </w:r>
    </w:p>
    <w:p w:rsidR="00436FEA" w:rsidRPr="00B067CB" w:rsidRDefault="00436FEA" w:rsidP="00436FEA">
      <w:pPr>
        <w:ind w:firstLine="708"/>
        <w:jc w:val="both"/>
        <w:rPr>
          <w:sz w:val="28"/>
        </w:rPr>
      </w:pPr>
      <w:r w:rsidRPr="00B067CB">
        <w:rPr>
          <w:sz w:val="28"/>
        </w:rPr>
        <w:t>Цель проекта: формирование гармонично развитой личности с учетом возрастных и индивидуально-психологических особенностей, активизация учебно-воспитательного процесса. Все эти принципы сориентированы на создание в школе условий для всестороннего развития личности ребенка, его духовно-нравственного воспитания, на сотрудничество педагогов, учеников, воспитанников и родителей друг с другом,  на целенаправленное взаимодействие содержания образования по всем предметам, обеспечивающим сочетание интеллектуальной, эмоциональной и волевой сферы учащихся.</w:t>
      </w:r>
    </w:p>
    <w:p w:rsidR="00436FEA" w:rsidRPr="00B067CB" w:rsidRDefault="00436FEA" w:rsidP="00436FEA">
      <w:pPr>
        <w:jc w:val="both"/>
        <w:rPr>
          <w:sz w:val="28"/>
        </w:rPr>
      </w:pPr>
      <w:r w:rsidRPr="00B067CB">
        <w:rPr>
          <w:sz w:val="28"/>
        </w:rPr>
        <w:t xml:space="preserve">            Ежегодный  внутришкольный конкурс «Золотой и серебряный РОСТок» является  мониторингом реализации Программы духовно-нравственного развития, воспитания </w:t>
      </w:r>
      <w:proofErr w:type="gramStart"/>
      <w:r w:rsidRPr="00B067CB">
        <w:rPr>
          <w:sz w:val="28"/>
        </w:rPr>
        <w:t>обучающихся</w:t>
      </w:r>
      <w:proofErr w:type="gramEnd"/>
      <w:r w:rsidRPr="00B067CB">
        <w:rPr>
          <w:sz w:val="28"/>
        </w:rPr>
        <w:t xml:space="preserve"> на ступени начального общего образования.  Премией  отмечаются  творческие, активные ученики и воспитанники.</w:t>
      </w:r>
    </w:p>
    <w:p w:rsidR="00436FEA" w:rsidRPr="00B067CB" w:rsidRDefault="00436FEA" w:rsidP="00436FEA">
      <w:pPr>
        <w:jc w:val="both"/>
        <w:rPr>
          <w:sz w:val="28"/>
        </w:rPr>
      </w:pPr>
      <w:r w:rsidRPr="00B067CB">
        <w:rPr>
          <w:sz w:val="28"/>
        </w:rPr>
        <w:t xml:space="preserve">       Конкурс помогает классному руководителю отслеживать динамику формирования активной </w:t>
      </w:r>
      <w:proofErr w:type="gramStart"/>
      <w:r w:rsidRPr="00B067CB">
        <w:rPr>
          <w:sz w:val="28"/>
        </w:rPr>
        <w:t>гражданской нравственной</w:t>
      </w:r>
      <w:proofErr w:type="gramEnd"/>
      <w:r w:rsidRPr="00B067CB">
        <w:rPr>
          <w:sz w:val="28"/>
        </w:rPr>
        <w:t xml:space="preserve"> позиции учащихся на протяжении периода обучения, что способствует оформлению портфолио по окончании школы.</w:t>
      </w:r>
    </w:p>
    <w:p w:rsidR="00436FEA" w:rsidRPr="00B067CB" w:rsidRDefault="00436FEA" w:rsidP="00436FEA">
      <w:pPr>
        <w:rPr>
          <w:sz w:val="28"/>
        </w:rPr>
      </w:pPr>
      <w:r w:rsidRPr="00B067CB">
        <w:rPr>
          <w:sz w:val="28"/>
        </w:rPr>
        <w:lastRenderedPageBreak/>
        <w:tab/>
        <w:t xml:space="preserve">В конкурсе принимают участие и воспитанники дошкольной группы. </w:t>
      </w:r>
      <w:proofErr w:type="gramStart"/>
      <w:r w:rsidRPr="00B067CB">
        <w:rPr>
          <w:sz w:val="28"/>
        </w:rPr>
        <w:t>(Два воспитанника дошкольной группы отмечены дипломами «Золотого и Серебряного РОСТКа»</w:t>
      </w:r>
      <w:proofErr w:type="gramEnd"/>
    </w:p>
    <w:p w:rsidR="00436FEA" w:rsidRDefault="00436FEA" w:rsidP="00436FEA">
      <w:pPr>
        <w:ind w:left="360"/>
        <w:rPr>
          <w:sz w:val="28"/>
        </w:rPr>
      </w:pPr>
    </w:p>
    <w:p w:rsidR="00436FEA" w:rsidRDefault="00436FEA" w:rsidP="00436FEA">
      <w:pPr>
        <w:ind w:left="360"/>
        <w:rPr>
          <w:sz w:val="28"/>
        </w:rPr>
      </w:pPr>
    </w:p>
    <w:p w:rsidR="00436FEA" w:rsidRPr="00B067CB" w:rsidRDefault="00436FEA" w:rsidP="00436FEA">
      <w:pPr>
        <w:ind w:left="360"/>
        <w:rPr>
          <w:sz w:val="28"/>
        </w:rPr>
      </w:pPr>
      <w:r w:rsidRPr="00B067CB">
        <w:rPr>
          <w:sz w:val="28"/>
        </w:rPr>
        <w:t xml:space="preserve">Номинация «Школьные годы – чудесные </w:t>
      </w:r>
      <w:r w:rsidRPr="00B067CB">
        <w:rPr>
          <w:sz w:val="28"/>
          <w:lang w:val="en-US"/>
        </w:rPr>
        <w:t>I</w:t>
      </w:r>
      <w:r w:rsidRPr="00B067CB">
        <w:rPr>
          <w:sz w:val="28"/>
        </w:rPr>
        <w:t>»</w:t>
      </w:r>
    </w:p>
    <w:p w:rsidR="00436FEA" w:rsidRPr="00B067CB" w:rsidRDefault="00436FEA" w:rsidP="00436FEA">
      <w:pPr>
        <w:ind w:left="360"/>
        <w:rPr>
          <w:sz w:val="28"/>
        </w:rPr>
      </w:pPr>
      <w:r w:rsidRPr="00B067CB">
        <w:rPr>
          <w:sz w:val="28"/>
        </w:rPr>
        <w:t xml:space="preserve">                              </w:t>
      </w:r>
      <w:r>
        <w:rPr>
          <w:sz w:val="28"/>
        </w:rPr>
        <w:t xml:space="preserve">             </w:t>
      </w:r>
      <w:r w:rsidRPr="00B067CB">
        <w:rPr>
          <w:sz w:val="28"/>
        </w:rPr>
        <w:t xml:space="preserve">    - </w:t>
      </w:r>
      <w:r w:rsidRPr="00B067CB">
        <w:rPr>
          <w:b/>
          <w:sz w:val="28"/>
        </w:rPr>
        <w:t>Яковлева Максима</w:t>
      </w:r>
      <w:r w:rsidRPr="00B067CB">
        <w:rPr>
          <w:sz w:val="28"/>
        </w:rPr>
        <w:t xml:space="preserve"> (Серебряный РОСТок»)</w:t>
      </w:r>
    </w:p>
    <w:p w:rsidR="00436FEA" w:rsidRDefault="00436FEA" w:rsidP="00436FEA">
      <w:pPr>
        <w:ind w:left="360"/>
        <w:rPr>
          <w:sz w:val="28"/>
        </w:rPr>
      </w:pPr>
      <w:r w:rsidRPr="00B067CB">
        <w:rPr>
          <w:sz w:val="28"/>
        </w:rPr>
        <w:t>Номинация «Восходящее солнце»</w:t>
      </w:r>
    </w:p>
    <w:p w:rsidR="00436FEA" w:rsidRPr="00B067CB" w:rsidRDefault="00436FEA" w:rsidP="00436FEA">
      <w:pPr>
        <w:ind w:left="360"/>
        <w:rPr>
          <w:sz w:val="28"/>
        </w:rPr>
      </w:pPr>
      <w:r>
        <w:rPr>
          <w:sz w:val="28"/>
        </w:rPr>
        <w:t xml:space="preserve">                                                    </w:t>
      </w:r>
      <w:r w:rsidRPr="00B067CB">
        <w:rPr>
          <w:sz w:val="28"/>
        </w:rPr>
        <w:t xml:space="preserve"> - </w:t>
      </w:r>
      <w:r w:rsidRPr="00B067CB">
        <w:rPr>
          <w:b/>
          <w:sz w:val="28"/>
        </w:rPr>
        <w:t>Агапова Даниила</w:t>
      </w:r>
      <w:r w:rsidRPr="00B067CB">
        <w:rPr>
          <w:sz w:val="28"/>
        </w:rPr>
        <w:t xml:space="preserve"> (Золотой РОСТок»)</w:t>
      </w:r>
    </w:p>
    <w:p w:rsidR="00436FEA" w:rsidRPr="00B067CB" w:rsidRDefault="00436FEA" w:rsidP="00436FEA">
      <w:pPr>
        <w:ind w:left="360"/>
        <w:rPr>
          <w:sz w:val="28"/>
        </w:rPr>
      </w:pPr>
      <w:r w:rsidRPr="00B067CB">
        <w:rPr>
          <w:sz w:val="28"/>
        </w:rPr>
        <w:t xml:space="preserve">                          </w:t>
      </w:r>
      <w:r>
        <w:rPr>
          <w:sz w:val="28"/>
        </w:rPr>
        <w:t xml:space="preserve">                    </w:t>
      </w:r>
      <w:r w:rsidRPr="00B067CB">
        <w:rPr>
          <w:sz w:val="28"/>
        </w:rPr>
        <w:t xml:space="preserve">    </w:t>
      </w:r>
      <w:r w:rsidRPr="00B067CB">
        <w:rPr>
          <w:b/>
          <w:sz w:val="28"/>
        </w:rPr>
        <w:t>Яковлева Максима</w:t>
      </w:r>
      <w:r w:rsidRPr="00B067CB">
        <w:rPr>
          <w:sz w:val="28"/>
        </w:rPr>
        <w:t xml:space="preserve"> (Серебряный РОСТок»)</w:t>
      </w:r>
    </w:p>
    <w:p w:rsidR="00436FEA" w:rsidRPr="00B067CB" w:rsidRDefault="00436FEA" w:rsidP="00436FEA">
      <w:pPr>
        <w:ind w:left="360"/>
        <w:rPr>
          <w:sz w:val="28"/>
        </w:rPr>
      </w:pPr>
      <w:r w:rsidRPr="00B067CB">
        <w:rPr>
          <w:sz w:val="28"/>
        </w:rPr>
        <w:t xml:space="preserve">Номинация «Правая рука» - </w:t>
      </w:r>
      <w:r w:rsidRPr="00B067CB">
        <w:rPr>
          <w:b/>
          <w:sz w:val="28"/>
        </w:rPr>
        <w:t>Смородина Данилу</w:t>
      </w:r>
      <w:r w:rsidRPr="00B067CB">
        <w:rPr>
          <w:sz w:val="28"/>
        </w:rPr>
        <w:t xml:space="preserve"> (Серебряный РОСТок»)</w:t>
      </w:r>
    </w:p>
    <w:p w:rsidR="00436FEA" w:rsidRPr="00B067CB" w:rsidRDefault="00436FEA" w:rsidP="00436FEA">
      <w:pPr>
        <w:ind w:left="360"/>
        <w:rPr>
          <w:b/>
          <w:i/>
          <w:sz w:val="28"/>
        </w:rPr>
      </w:pPr>
      <w:r w:rsidRPr="00B067CB">
        <w:rPr>
          <w:b/>
          <w:i/>
          <w:sz w:val="28"/>
        </w:rPr>
        <w:t xml:space="preserve">Дошкольная группа: </w:t>
      </w:r>
    </w:p>
    <w:p w:rsidR="00436FEA" w:rsidRDefault="00436FEA" w:rsidP="00436FEA">
      <w:pPr>
        <w:ind w:left="360"/>
        <w:rPr>
          <w:sz w:val="28"/>
        </w:rPr>
      </w:pPr>
      <w:r w:rsidRPr="00B067CB">
        <w:rPr>
          <w:sz w:val="28"/>
        </w:rPr>
        <w:t>Номинация «Восходящее солнце» -</w:t>
      </w:r>
    </w:p>
    <w:p w:rsidR="00436FEA" w:rsidRPr="00B067CB" w:rsidRDefault="00436FEA" w:rsidP="00436FEA">
      <w:pPr>
        <w:ind w:left="360"/>
        <w:rPr>
          <w:sz w:val="28"/>
        </w:rPr>
      </w:pPr>
      <w:r>
        <w:rPr>
          <w:sz w:val="28"/>
        </w:rPr>
        <w:t xml:space="preserve">                                        </w:t>
      </w:r>
      <w:r w:rsidRPr="00B067CB">
        <w:rPr>
          <w:sz w:val="28"/>
        </w:rPr>
        <w:t xml:space="preserve"> </w:t>
      </w:r>
      <w:r w:rsidRPr="00B067CB">
        <w:rPr>
          <w:b/>
          <w:sz w:val="28"/>
        </w:rPr>
        <w:t>Волобоеву Ксению</w:t>
      </w:r>
      <w:r w:rsidRPr="00B067CB">
        <w:rPr>
          <w:sz w:val="28"/>
        </w:rPr>
        <w:t xml:space="preserve"> (Золотой РОСТок»)</w:t>
      </w:r>
    </w:p>
    <w:p w:rsidR="00436FEA" w:rsidRPr="00B067CB" w:rsidRDefault="00436FEA" w:rsidP="00436FEA">
      <w:pPr>
        <w:ind w:left="360"/>
        <w:rPr>
          <w:sz w:val="28"/>
        </w:rPr>
      </w:pPr>
      <w:r w:rsidRPr="00B067CB">
        <w:rPr>
          <w:sz w:val="28"/>
        </w:rPr>
        <w:t xml:space="preserve">                            </w:t>
      </w:r>
      <w:r>
        <w:rPr>
          <w:sz w:val="28"/>
        </w:rPr>
        <w:t xml:space="preserve">            </w:t>
      </w:r>
      <w:r w:rsidRPr="00B067CB">
        <w:rPr>
          <w:sz w:val="28"/>
        </w:rPr>
        <w:t xml:space="preserve"> </w:t>
      </w:r>
      <w:r w:rsidRPr="00B067CB">
        <w:rPr>
          <w:b/>
          <w:sz w:val="28"/>
        </w:rPr>
        <w:t>Белоусову Анастасию</w:t>
      </w:r>
      <w:r w:rsidRPr="00B067CB">
        <w:rPr>
          <w:sz w:val="28"/>
        </w:rPr>
        <w:t xml:space="preserve"> (Серебряный РОСТок»)</w:t>
      </w:r>
    </w:p>
    <w:p w:rsidR="00436FEA" w:rsidRDefault="00436FEA" w:rsidP="00436FEA">
      <w:pPr>
        <w:rPr>
          <w:sz w:val="28"/>
        </w:rPr>
      </w:pPr>
    </w:p>
    <w:p w:rsidR="00436FEA" w:rsidRDefault="00436FEA" w:rsidP="00436FEA">
      <w:pPr>
        <w:jc w:val="center"/>
        <w:rPr>
          <w:b/>
        </w:rPr>
      </w:pPr>
    </w:p>
    <w:p w:rsidR="00436FEA" w:rsidRDefault="00436FEA" w:rsidP="00436FEA">
      <w:pPr>
        <w:jc w:val="center"/>
        <w:rPr>
          <w:b/>
        </w:rPr>
      </w:pPr>
    </w:p>
    <w:p w:rsidR="00436FEA" w:rsidRDefault="00436FEA" w:rsidP="00436FEA">
      <w:pPr>
        <w:jc w:val="center"/>
        <w:rPr>
          <w:b/>
        </w:rPr>
      </w:pPr>
    </w:p>
    <w:p w:rsidR="00436FEA" w:rsidRDefault="00436FEA" w:rsidP="00436FEA">
      <w:pPr>
        <w:jc w:val="center"/>
        <w:rPr>
          <w:b/>
        </w:rPr>
      </w:pPr>
    </w:p>
    <w:p w:rsidR="00436FEA" w:rsidRDefault="00436FEA" w:rsidP="00436FEA">
      <w:pPr>
        <w:jc w:val="center"/>
        <w:rPr>
          <w:b/>
        </w:rPr>
      </w:pPr>
    </w:p>
    <w:p w:rsidR="00436FEA" w:rsidRPr="00A966D4" w:rsidRDefault="00436FEA" w:rsidP="00436FEA">
      <w:pPr>
        <w:jc w:val="center"/>
        <w:rPr>
          <w:b/>
        </w:rPr>
      </w:pPr>
      <w:r w:rsidRPr="00A966D4">
        <w:rPr>
          <w:b/>
        </w:rPr>
        <w:t xml:space="preserve">Анализ реализации внутришкольного проекта внеурочной деятельности «Досуг» </w:t>
      </w:r>
    </w:p>
    <w:p w:rsidR="00436FEA" w:rsidRDefault="00436FEA" w:rsidP="00436FEA">
      <w:pPr>
        <w:tabs>
          <w:tab w:val="left" w:pos="3345"/>
        </w:tabs>
      </w:pPr>
      <w:r w:rsidRPr="00A966D4">
        <w:rPr>
          <w:b/>
        </w:rPr>
        <w:tab/>
      </w:r>
      <w:r>
        <w:rPr>
          <w:b/>
        </w:rPr>
        <w:t>з</w:t>
      </w:r>
      <w:r w:rsidRPr="00A966D4">
        <w:rPr>
          <w:b/>
        </w:rPr>
        <w:t>а 201</w:t>
      </w:r>
      <w:r>
        <w:rPr>
          <w:b/>
        </w:rPr>
        <w:t>2</w:t>
      </w:r>
      <w:r w:rsidRPr="00A966D4">
        <w:rPr>
          <w:b/>
        </w:rPr>
        <w:t>-201</w:t>
      </w:r>
      <w:r>
        <w:rPr>
          <w:b/>
        </w:rPr>
        <w:t>3</w:t>
      </w:r>
      <w:r w:rsidRPr="00A966D4">
        <w:rPr>
          <w:b/>
        </w:rPr>
        <w:t xml:space="preserve"> учебный год</w:t>
      </w:r>
    </w:p>
    <w:p w:rsidR="00436FEA" w:rsidRDefault="00436FEA" w:rsidP="00436FEA">
      <w:pPr>
        <w:tabs>
          <w:tab w:val="left" w:pos="3345"/>
        </w:tabs>
      </w:pPr>
    </w:p>
    <w:p w:rsidR="00436FEA" w:rsidRDefault="00436FEA" w:rsidP="00436FEA">
      <w:pPr>
        <w:tabs>
          <w:tab w:val="left" w:pos="-3402"/>
        </w:tabs>
        <w:jc w:val="both"/>
      </w:pPr>
      <w:r>
        <w:tab/>
        <w:t>Проект «Досуг» предусматривает организацию мероприятий, развивающих творческие способности обучающихся, предоставляющих возможность реализоваться в соответствии со своими склонностями и интересами, а также пропаганду районных, областных и общероссийских конкурсов различной направленности для реализации обучающимися своих творческих замыслов.</w:t>
      </w:r>
    </w:p>
    <w:p w:rsidR="00436FEA" w:rsidRPr="00E94024" w:rsidRDefault="00436FEA" w:rsidP="00436FEA">
      <w:pPr>
        <w:tabs>
          <w:tab w:val="left" w:pos="3345"/>
        </w:tabs>
        <w:rPr>
          <w:b/>
        </w:rPr>
      </w:pPr>
      <w:r w:rsidRPr="00E94024">
        <w:rPr>
          <w:b/>
        </w:rPr>
        <w:t xml:space="preserve">        Направления досуговой деятельности:</w:t>
      </w:r>
    </w:p>
    <w:p w:rsidR="00436FEA" w:rsidRPr="00E94024" w:rsidRDefault="00436FEA" w:rsidP="00436FEA">
      <w:pPr>
        <w:tabs>
          <w:tab w:val="left" w:pos="3345"/>
        </w:tabs>
        <w:rPr>
          <w:b/>
        </w:rPr>
      </w:pPr>
      <w:r w:rsidRPr="00E94024">
        <w:rPr>
          <w:b/>
        </w:rPr>
        <w:t>- Массовая досуговая деятельность</w:t>
      </w:r>
    </w:p>
    <w:p w:rsidR="00436FEA" w:rsidRPr="00E94024" w:rsidRDefault="00436FEA" w:rsidP="00436FEA">
      <w:pPr>
        <w:tabs>
          <w:tab w:val="left" w:pos="3345"/>
        </w:tabs>
        <w:rPr>
          <w:b/>
        </w:rPr>
      </w:pPr>
      <w:r w:rsidRPr="00E94024">
        <w:rPr>
          <w:b/>
        </w:rPr>
        <w:t>- Сотрудничество с внешкольными воспитательными учреждениями</w:t>
      </w:r>
    </w:p>
    <w:p w:rsidR="00436FEA" w:rsidRDefault="00436FEA" w:rsidP="00436FEA">
      <w:pPr>
        <w:tabs>
          <w:tab w:val="left" w:pos="3345"/>
        </w:tabs>
        <w:rPr>
          <w:b/>
        </w:rPr>
      </w:pPr>
      <w:r w:rsidRPr="00E94024">
        <w:rPr>
          <w:b/>
        </w:rPr>
        <w:t>- Исследовательска</w:t>
      </w:r>
      <w:proofErr w:type="gramStart"/>
      <w:r w:rsidRPr="00E94024">
        <w:rPr>
          <w:b/>
        </w:rPr>
        <w:t>я</w:t>
      </w:r>
      <w:r>
        <w:rPr>
          <w:b/>
        </w:rPr>
        <w:t>(</w:t>
      </w:r>
      <w:proofErr w:type="gramEnd"/>
      <w:r>
        <w:rPr>
          <w:b/>
        </w:rPr>
        <w:t>проектная)</w:t>
      </w:r>
      <w:r w:rsidRPr="00E94024">
        <w:rPr>
          <w:b/>
        </w:rPr>
        <w:t xml:space="preserve"> деятельность учащихся</w:t>
      </w:r>
      <w:r>
        <w:rPr>
          <w:b/>
        </w:rPr>
        <w:t>, воспитанников</w:t>
      </w:r>
    </w:p>
    <w:p w:rsidR="00436FEA" w:rsidRDefault="00436FEA" w:rsidP="00436FEA">
      <w:pPr>
        <w:tabs>
          <w:tab w:val="left" w:pos="-3402"/>
        </w:tabs>
        <w:jc w:val="both"/>
      </w:pPr>
      <w:r>
        <w:tab/>
      </w:r>
      <w:r w:rsidRPr="00E94024">
        <w:t>Досуговая деятельность организуется</w:t>
      </w:r>
      <w:r>
        <w:t xml:space="preserve"> на принципах разумности, системности, опоры на интересы и потребности детей, технические возможности образовательного учреждения. Все мероприятия проходят совместно с дошкольной группой.</w:t>
      </w:r>
    </w:p>
    <w:p w:rsidR="00436FEA" w:rsidRDefault="00436FEA" w:rsidP="00436FEA">
      <w:pPr>
        <w:tabs>
          <w:tab w:val="left" w:pos="-3261"/>
        </w:tabs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286385</wp:posOffset>
            </wp:positionV>
            <wp:extent cx="3063875" cy="2411095"/>
            <wp:effectExtent l="19050" t="0" r="3175" b="0"/>
            <wp:wrapTight wrapText="bothSides">
              <wp:wrapPolygon edited="0">
                <wp:start x="-134" y="0"/>
                <wp:lineTo x="-134" y="21503"/>
                <wp:lineTo x="21622" y="21503"/>
                <wp:lineTo x="21622" y="0"/>
                <wp:lineTo x="-134" y="0"/>
              </wp:wrapPolygon>
            </wp:wrapTight>
            <wp:docPr id="32" name="Рисунок 4" descr="DSC06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62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41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  <w:t xml:space="preserve">Начало нового учебного года открывается совместным праздником для детей и взрослых, посвященным Дню знаний. </w:t>
      </w:r>
    </w:p>
    <w:p w:rsidR="00436FEA" w:rsidRDefault="00436FEA" w:rsidP="00436FEA">
      <w:pPr>
        <w:tabs>
          <w:tab w:val="left" w:pos="-3261"/>
        </w:tabs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149860</wp:posOffset>
            </wp:positionV>
            <wp:extent cx="2152650" cy="2268220"/>
            <wp:effectExtent l="19050" t="0" r="0" b="0"/>
            <wp:wrapTight wrapText="bothSides">
              <wp:wrapPolygon edited="0">
                <wp:start x="-191" y="0"/>
                <wp:lineTo x="-191" y="21406"/>
                <wp:lineTo x="21600" y="21406"/>
                <wp:lineTo x="21600" y="0"/>
                <wp:lineTo x="-191" y="0"/>
              </wp:wrapPolygon>
            </wp:wrapTight>
            <wp:docPr id="31" name="Рисунок 5" descr="DSC0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62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  <w:r>
        <w:t xml:space="preserve">           </w:t>
      </w:r>
      <w:r>
        <w:tab/>
        <w:t xml:space="preserve">Сохранение школьных традиций – одна из главных задач. Поэтому в сентябре, после уборки урожая со школьного участка, устраивается праздник осени. В этом году он носил название </w:t>
      </w:r>
      <w:r>
        <w:lastRenderedPageBreak/>
        <w:t>«Разноцветная осень». Во время праздника проходят конкурсы букетов, поделок из природного материала и овощей   по различным номинациям. Лучшие композиции отмечаются дипломами и подарками.</w:t>
      </w:r>
    </w:p>
    <w:p w:rsidR="00436FEA" w:rsidRDefault="00436FEA" w:rsidP="00436FEA">
      <w:pPr>
        <w:tabs>
          <w:tab w:val="left" w:pos="-3261"/>
        </w:tabs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133985</wp:posOffset>
            </wp:positionV>
            <wp:extent cx="1670685" cy="1222375"/>
            <wp:effectExtent l="19050" t="0" r="5715" b="0"/>
            <wp:wrapTight wrapText="bothSides">
              <wp:wrapPolygon edited="0">
                <wp:start x="-246" y="0"/>
                <wp:lineTo x="-246" y="21207"/>
                <wp:lineTo x="21674" y="21207"/>
                <wp:lineTo x="21674" y="0"/>
                <wp:lineTo x="-246" y="0"/>
              </wp:wrapPolygon>
            </wp:wrapTight>
            <wp:docPr id="30" name="Рисунок 6" descr="DSC0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63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113030</wp:posOffset>
            </wp:positionV>
            <wp:extent cx="2303780" cy="1593215"/>
            <wp:effectExtent l="19050" t="0" r="1270" b="0"/>
            <wp:wrapTight wrapText="bothSides">
              <wp:wrapPolygon edited="0">
                <wp:start x="-179" y="0"/>
                <wp:lineTo x="-179" y="21436"/>
                <wp:lineTo x="21612" y="21436"/>
                <wp:lineTo x="21612" y="0"/>
                <wp:lineTo x="-179" y="0"/>
              </wp:wrapPolygon>
            </wp:wrapTight>
            <wp:docPr id="29" name="Рисунок 7" descr="DSC06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63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83820</wp:posOffset>
            </wp:positionV>
            <wp:extent cx="2553335" cy="1710055"/>
            <wp:effectExtent l="19050" t="0" r="0" b="0"/>
            <wp:wrapTight wrapText="bothSides">
              <wp:wrapPolygon edited="0">
                <wp:start x="-161" y="0"/>
                <wp:lineTo x="-161" y="21416"/>
                <wp:lineTo x="21595" y="21416"/>
                <wp:lineTo x="21595" y="0"/>
                <wp:lineTo x="-161" y="0"/>
              </wp:wrapPolygon>
            </wp:wrapTight>
            <wp:docPr id="28" name="Рисунок 2" descr="DSC0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30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ind w:firstLine="708"/>
        <w:jc w:val="both"/>
      </w:pPr>
      <w:r>
        <w:t>Очень ярко прошли «День Матери» и Новогодний праздник. Малыши активно участвовали в сценарии, с удовольствием играли, отгадывали загадки, принимали участие в конкурсах. Школьники выступали в роли ведущих, проводили игры. Спонсорами конкурсов выступили Попечительский совет школы и Удомельское ГОРПО, ИП Назарова Е.Г.</w:t>
      </w:r>
    </w:p>
    <w:p w:rsidR="00436FEA" w:rsidRDefault="00436FEA" w:rsidP="00436FEA">
      <w:pPr>
        <w:tabs>
          <w:tab w:val="left" w:pos="-3261"/>
        </w:tabs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50800</wp:posOffset>
            </wp:positionV>
            <wp:extent cx="2446020" cy="2353945"/>
            <wp:effectExtent l="19050" t="0" r="0" b="0"/>
            <wp:wrapTight wrapText="bothSides">
              <wp:wrapPolygon edited="0">
                <wp:start x="-168" y="0"/>
                <wp:lineTo x="-168" y="21501"/>
                <wp:lineTo x="21533" y="21501"/>
                <wp:lineTo x="21533" y="0"/>
                <wp:lineTo x="-168" y="0"/>
              </wp:wrapPolygon>
            </wp:wrapTight>
            <wp:docPr id="27" name="Рисунок 9" descr="DSC06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647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-3261"/>
        </w:tabs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12065</wp:posOffset>
            </wp:positionV>
            <wp:extent cx="2232660" cy="1738630"/>
            <wp:effectExtent l="19050" t="0" r="0" b="0"/>
            <wp:wrapTight wrapText="bothSides">
              <wp:wrapPolygon edited="0">
                <wp:start x="-184" y="0"/>
                <wp:lineTo x="-184" y="21300"/>
                <wp:lineTo x="21563" y="21300"/>
                <wp:lineTo x="21563" y="0"/>
                <wp:lineTo x="-184" y="0"/>
              </wp:wrapPolygon>
            </wp:wrapTight>
            <wp:docPr id="26" name="Рисунок 8" descr="DSC06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646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281" t="17339" r="-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-3261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  <w:r>
        <w:t xml:space="preserve">     </w:t>
      </w: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126365</wp:posOffset>
            </wp:positionV>
            <wp:extent cx="3090545" cy="1715770"/>
            <wp:effectExtent l="19050" t="0" r="0" b="0"/>
            <wp:wrapTight wrapText="bothSides">
              <wp:wrapPolygon edited="0">
                <wp:start x="-133" y="0"/>
                <wp:lineTo x="-133" y="21344"/>
                <wp:lineTo x="21569" y="21344"/>
                <wp:lineTo x="21569" y="0"/>
                <wp:lineTo x="-133" y="0"/>
              </wp:wrapPolygon>
            </wp:wrapTight>
            <wp:docPr id="25" name="Рисунок 10" descr="DSC06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648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3345"/>
        </w:tabs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111760</wp:posOffset>
            </wp:positionV>
            <wp:extent cx="2458085" cy="1847215"/>
            <wp:effectExtent l="19050" t="0" r="0" b="0"/>
            <wp:wrapTight wrapText="bothSides">
              <wp:wrapPolygon edited="0">
                <wp:start x="-167" y="0"/>
                <wp:lineTo x="-167" y="21385"/>
                <wp:lineTo x="21594" y="21385"/>
                <wp:lineTo x="21594" y="0"/>
                <wp:lineTo x="-167" y="0"/>
              </wp:wrapPolygon>
            </wp:wrapTight>
            <wp:docPr id="24" name="Рисунок 11" descr="DSC0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650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  <w:r>
        <w:lastRenderedPageBreak/>
        <w:t xml:space="preserve">   Постоянный отклик у детей находят конкурсы рисунков на различные темы</w:t>
      </w:r>
    </w:p>
    <w:p w:rsidR="00436FEA" w:rsidRDefault="00436FEA" w:rsidP="00436FEA">
      <w:pPr>
        <w:tabs>
          <w:tab w:val="left" w:pos="3345"/>
        </w:tabs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80645</wp:posOffset>
            </wp:positionV>
            <wp:extent cx="1591310" cy="1059815"/>
            <wp:effectExtent l="19050" t="0" r="8890" b="0"/>
            <wp:wrapTight wrapText="bothSides">
              <wp:wrapPolygon edited="0">
                <wp:start x="-259" y="0"/>
                <wp:lineTo x="-259" y="21354"/>
                <wp:lineTo x="21721" y="21354"/>
                <wp:lineTo x="21721" y="0"/>
                <wp:lineTo x="-259" y="0"/>
              </wp:wrapPolygon>
            </wp:wrapTight>
            <wp:docPr id="23" name="Рисунок 13" descr="DSC0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66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80645</wp:posOffset>
            </wp:positionV>
            <wp:extent cx="1998980" cy="1188720"/>
            <wp:effectExtent l="19050" t="0" r="1270" b="0"/>
            <wp:wrapTight wrapText="bothSides">
              <wp:wrapPolygon edited="0">
                <wp:start x="-206" y="0"/>
                <wp:lineTo x="-206" y="21115"/>
                <wp:lineTo x="21614" y="21115"/>
                <wp:lineTo x="21614" y="0"/>
                <wp:lineTo x="-206" y="0"/>
              </wp:wrapPolygon>
            </wp:wrapTight>
            <wp:docPr id="13" name="Рисунок 12" descr="DSC0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66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66040</wp:posOffset>
            </wp:positionV>
            <wp:extent cx="2256155" cy="1695450"/>
            <wp:effectExtent l="19050" t="0" r="0" b="0"/>
            <wp:wrapTight wrapText="bothSides">
              <wp:wrapPolygon edited="0">
                <wp:start x="-182" y="0"/>
                <wp:lineTo x="-182" y="21357"/>
                <wp:lineTo x="21521" y="21357"/>
                <wp:lineTo x="21521" y="0"/>
                <wp:lineTo x="-182" y="0"/>
              </wp:wrapPolygon>
            </wp:wrapTight>
            <wp:docPr id="10" name="Рисунок 15" descr="DSC0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629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-3261"/>
        </w:tabs>
        <w:jc w:val="both"/>
      </w:pPr>
      <w:r>
        <w:t xml:space="preserve">         В необычной форме прошла торжественная линейка, посвященная последнему звонку. Выпускников 4 класса в школе нет, но это не омрачило праздник. На празднике дошкольники выступили с отчетным концертом, в котором показали, чему научились за год. Активно принимали участие в играх и конкурсах наравне со школьниками. Это еще раз показывает сплоченность школьного детского коллектива при совместном проведении досуга. </w:t>
      </w:r>
    </w:p>
    <w:p w:rsidR="00436FEA" w:rsidRDefault="00436FEA" w:rsidP="00436FEA">
      <w:pPr>
        <w:tabs>
          <w:tab w:val="left" w:pos="-3261"/>
        </w:tabs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35560</wp:posOffset>
            </wp:positionV>
            <wp:extent cx="2054225" cy="1543685"/>
            <wp:effectExtent l="19050" t="0" r="3175" b="0"/>
            <wp:wrapTight wrapText="bothSides">
              <wp:wrapPolygon edited="0">
                <wp:start x="-200" y="0"/>
                <wp:lineTo x="-200" y="21325"/>
                <wp:lineTo x="21633" y="21325"/>
                <wp:lineTo x="21633" y="0"/>
                <wp:lineTo x="-200" y="0"/>
              </wp:wrapPolygon>
            </wp:wrapTight>
            <wp:docPr id="9" name="Рисунок 14" descr="DSC0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62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3345"/>
        </w:tabs>
        <w:jc w:val="both"/>
      </w:pPr>
      <w:r>
        <w:t xml:space="preserve">        </w:t>
      </w:r>
    </w:p>
    <w:p w:rsidR="00436FEA" w:rsidRDefault="00436FEA" w:rsidP="00436FEA">
      <w:pPr>
        <w:tabs>
          <w:tab w:val="left" w:pos="3345"/>
        </w:tabs>
        <w:jc w:val="both"/>
      </w:pPr>
      <w:r>
        <w:t xml:space="preserve">         Проект «Досуг» тесно перекликается с проектом «Здоровому все здорово». В феврале в рамках областного месячника «Здоровья и спорта» был проведен праздник «Мы и спорт - друзья». Учащиеся и воспитанники дошкольной группы принимали в нем активное участие, было весело и задорно.</w:t>
      </w:r>
    </w:p>
    <w:p w:rsidR="00436FEA" w:rsidRDefault="00436FEA" w:rsidP="00436FEA">
      <w:pPr>
        <w:tabs>
          <w:tab w:val="left" w:pos="3345"/>
        </w:tabs>
        <w:jc w:val="both"/>
      </w:pPr>
      <w:r>
        <w:t>В рамках месячника здоровья и спорта был выполнен проект «Семейный досуг» (Смородин Д., 3кл)</w:t>
      </w: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52070</wp:posOffset>
            </wp:positionV>
            <wp:extent cx="2622550" cy="1541780"/>
            <wp:effectExtent l="19050" t="0" r="6350" b="0"/>
            <wp:wrapTight wrapText="bothSides">
              <wp:wrapPolygon edited="0">
                <wp:start x="-157" y="0"/>
                <wp:lineTo x="-157" y="21351"/>
                <wp:lineTo x="21652" y="21351"/>
                <wp:lineTo x="21652" y="0"/>
                <wp:lineTo x="-157" y="0"/>
              </wp:wrapPolygon>
            </wp:wrapTight>
            <wp:docPr id="7" name="Рисунок 12" descr="Изображение 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зображение 64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</w:t>
      </w: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  <w:r>
        <w:t xml:space="preserve">   Массовая досуговая деятельность в дошкольной группе и начальной школе подразумевает активное участие родителей. Наши родители всегда охотно отзываются на приглашения и принимают участие в подготовке своих детей к праздникам.</w:t>
      </w: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  <w:r>
        <w:t xml:space="preserve">        Среди внешкольных досуговых учреждений, с которыми школа имеет тесную связь отдельно нужно выделить Еремковский СДК и Еремковский филиал ЦРБ. Наши ученики  и воспитанники являются активными участниками большинства мероприятий, проводимых в СДК: «День Победы», «8 Марта» и др. Работники культуры оказывают большую помощь в организации совместных мероприятий.  (День Учителя, День Конституции, Урок «Чистой воды», День Матери, праздник пап и мальчиков, Новогодье</w:t>
      </w:r>
      <w:proofErr w:type="gramStart"/>
      <w:r>
        <w:t>,)</w:t>
      </w:r>
      <w:proofErr w:type="gramEnd"/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12065</wp:posOffset>
            </wp:positionV>
            <wp:extent cx="2623820" cy="1978660"/>
            <wp:effectExtent l="19050" t="0" r="5080" b="0"/>
            <wp:wrapTight wrapText="bothSides">
              <wp:wrapPolygon edited="0">
                <wp:start x="-157" y="0"/>
                <wp:lineTo x="-157" y="21420"/>
                <wp:lineTo x="21642" y="21420"/>
                <wp:lineTo x="21642" y="0"/>
                <wp:lineTo x="-157" y="0"/>
              </wp:wrapPolygon>
            </wp:wrapTight>
            <wp:docPr id="19" name="Рисунок 19" descr="Светлая Пасха 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ветлая Пасха 0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7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121285</wp:posOffset>
            </wp:positionV>
            <wp:extent cx="2355215" cy="1760220"/>
            <wp:effectExtent l="19050" t="0" r="6985" b="0"/>
            <wp:wrapTight wrapText="bothSides">
              <wp:wrapPolygon edited="0">
                <wp:start x="-175" y="0"/>
                <wp:lineTo x="-175" y="21273"/>
                <wp:lineTo x="21664" y="21273"/>
                <wp:lineTo x="21664" y="0"/>
                <wp:lineTo x="-175" y="0"/>
              </wp:wrapPolygon>
            </wp:wrapTight>
            <wp:docPr id="16" name="Рисунок 16" descr="DSC0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638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20320</wp:posOffset>
            </wp:positionV>
            <wp:extent cx="2394585" cy="1801495"/>
            <wp:effectExtent l="19050" t="0" r="5715" b="0"/>
            <wp:wrapTight wrapText="bothSides">
              <wp:wrapPolygon edited="0">
                <wp:start x="-172" y="0"/>
                <wp:lineTo x="-172" y="21471"/>
                <wp:lineTo x="21652" y="21471"/>
                <wp:lineTo x="21652" y="0"/>
                <wp:lineTo x="-172" y="0"/>
              </wp:wrapPolygon>
            </wp:wrapTight>
            <wp:docPr id="18" name="Рисунок 18" descr="DSC0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643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155575</wp:posOffset>
            </wp:positionV>
            <wp:extent cx="2382520" cy="1528445"/>
            <wp:effectExtent l="19050" t="0" r="0" b="0"/>
            <wp:wrapTight wrapText="bothSides">
              <wp:wrapPolygon edited="0">
                <wp:start x="-173" y="0"/>
                <wp:lineTo x="-173" y="21268"/>
                <wp:lineTo x="21588" y="21268"/>
                <wp:lineTo x="21588" y="0"/>
                <wp:lineTo x="-173" y="0"/>
              </wp:wrapPolygon>
            </wp:wrapTight>
            <wp:docPr id="6" name="Рисунок 17" descr="Светлая Пасха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ветлая Пасха 15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pStyle w:val="aa"/>
        <w:ind w:firstLine="708"/>
        <w:rPr>
          <w:rFonts w:ascii="Times New Roman" w:hAnsi="Times New Roman"/>
          <w:sz w:val="24"/>
          <w:szCs w:val="24"/>
        </w:rPr>
      </w:pPr>
      <w:r w:rsidRPr="009205E2">
        <w:rPr>
          <w:rFonts w:ascii="Times New Roman" w:hAnsi="Times New Roman"/>
          <w:sz w:val="24"/>
          <w:szCs w:val="24"/>
        </w:rPr>
        <w:t>Особенно активно прошло сотрудничество СДК и библиотеки с летним лагерем при школе.</w:t>
      </w:r>
      <w:r w:rsidRPr="009205E2">
        <w:rPr>
          <w:noProof/>
        </w:rPr>
        <w:t xml:space="preserve"> </w:t>
      </w:r>
      <w:r w:rsidRPr="001867BE">
        <w:rPr>
          <w:rFonts w:ascii="Times New Roman" w:hAnsi="Times New Roman"/>
          <w:sz w:val="24"/>
          <w:szCs w:val="24"/>
        </w:rPr>
        <w:t>Работники Еремковского СДК, Еремковской сельской библиотеки и Еремковского ФАПа проводили очень интересные и увлекательные мероприятия для ребят.</w:t>
      </w: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69215</wp:posOffset>
            </wp:positionV>
            <wp:extent cx="2221230" cy="1666240"/>
            <wp:effectExtent l="19050" t="0" r="7620" b="0"/>
            <wp:wrapTight wrapText="bothSides">
              <wp:wrapPolygon edited="0">
                <wp:start x="-185" y="0"/>
                <wp:lineTo x="-185" y="21238"/>
                <wp:lineTo x="21674" y="21238"/>
                <wp:lineTo x="21674" y="0"/>
                <wp:lineTo x="-185" y="0"/>
              </wp:wrapPolygon>
            </wp:wrapTight>
            <wp:docPr id="21" name="Рисунок 21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64770</wp:posOffset>
            </wp:positionV>
            <wp:extent cx="2270125" cy="1425575"/>
            <wp:effectExtent l="19050" t="0" r="0" b="0"/>
            <wp:wrapTight wrapText="bothSides">
              <wp:wrapPolygon edited="0">
                <wp:start x="-181" y="0"/>
                <wp:lineTo x="-181" y="21359"/>
                <wp:lineTo x="21570" y="21359"/>
                <wp:lineTo x="21570" y="0"/>
                <wp:lineTo x="-181" y="0"/>
              </wp:wrapPolygon>
            </wp:wrapTight>
            <wp:docPr id="20" name="Рисунок 20" descr="Изображение 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07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329565</wp:posOffset>
            </wp:positionV>
            <wp:extent cx="2065020" cy="1548765"/>
            <wp:effectExtent l="19050" t="0" r="0" b="0"/>
            <wp:wrapTight wrapText="bothSides">
              <wp:wrapPolygon edited="0">
                <wp:start x="-199" y="0"/>
                <wp:lineTo x="-199" y="21255"/>
                <wp:lineTo x="21520" y="21255"/>
                <wp:lineTo x="21520" y="0"/>
                <wp:lineTo x="-199" y="0"/>
              </wp:wrapPolygon>
            </wp:wrapTight>
            <wp:docPr id="22" name="Рисунок 22" descr="Изображение 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04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EA" w:rsidRDefault="00436FEA" w:rsidP="00436FEA">
      <w:pPr>
        <w:pStyle w:val="aa"/>
        <w:rPr>
          <w:rFonts w:ascii="Times New Roman" w:hAnsi="Times New Roman"/>
          <w:sz w:val="24"/>
          <w:szCs w:val="24"/>
        </w:rPr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  <w:jc w:val="both"/>
      </w:pPr>
    </w:p>
    <w:p w:rsidR="00436FEA" w:rsidRDefault="00436FEA" w:rsidP="00436FEA">
      <w:pPr>
        <w:tabs>
          <w:tab w:val="left" w:pos="3345"/>
        </w:tabs>
      </w:pPr>
      <w:r>
        <w:rPr>
          <w:b/>
        </w:rPr>
        <w:t xml:space="preserve">          </w:t>
      </w:r>
      <w:r w:rsidRPr="00A2660A">
        <w:rPr>
          <w:b/>
        </w:rPr>
        <w:t>Пожелания на следующий год:</w:t>
      </w:r>
    </w:p>
    <w:p w:rsidR="00436FEA" w:rsidRDefault="00436FEA" w:rsidP="00436FEA">
      <w:pPr>
        <w:tabs>
          <w:tab w:val="left" w:pos="3345"/>
        </w:tabs>
      </w:pPr>
      <w:r>
        <w:t>- сохранить основные школьные традиции;</w:t>
      </w:r>
    </w:p>
    <w:p w:rsidR="00436FEA" w:rsidRDefault="00436FEA" w:rsidP="00436FEA">
      <w:pPr>
        <w:tabs>
          <w:tab w:val="left" w:pos="3345"/>
        </w:tabs>
      </w:pPr>
      <w:r>
        <w:t>- по возможности принимать участие в районных и областных конкурсах детского творчества;</w:t>
      </w:r>
    </w:p>
    <w:p w:rsidR="00436FEA" w:rsidRDefault="00436FEA" w:rsidP="00436FEA">
      <w:pPr>
        <w:tabs>
          <w:tab w:val="left" w:pos="3345"/>
        </w:tabs>
      </w:pPr>
      <w:r>
        <w:t>- продолжить практику отчета перед родителями о достижениях их детей;</w:t>
      </w:r>
    </w:p>
    <w:p w:rsidR="00436FEA" w:rsidRDefault="00436FEA" w:rsidP="00436FEA">
      <w:pPr>
        <w:tabs>
          <w:tab w:val="left" w:pos="3345"/>
        </w:tabs>
      </w:pPr>
      <w:r>
        <w:t>- поддерживать сотрудничество с СДК и Еремковским филиалом ЦРБ</w:t>
      </w:r>
    </w:p>
    <w:p w:rsidR="00436FEA" w:rsidRPr="00A2660A" w:rsidRDefault="00436FEA" w:rsidP="00436FEA">
      <w:pPr>
        <w:tabs>
          <w:tab w:val="left" w:pos="3345"/>
        </w:tabs>
      </w:pPr>
      <w:r>
        <w:t>- продолжить исследовательску</w:t>
      </w:r>
      <w:proofErr w:type="gramStart"/>
      <w:r>
        <w:t>ю(</w:t>
      </w:r>
      <w:proofErr w:type="gramEnd"/>
      <w:r>
        <w:t>проектную) деятельность обучающихся и воспитанников</w:t>
      </w: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Default="00436FEA" w:rsidP="00D179EB">
      <w:pPr>
        <w:jc w:val="center"/>
        <w:rPr>
          <w:sz w:val="28"/>
        </w:rPr>
      </w:pPr>
    </w:p>
    <w:p w:rsidR="00436FEA" w:rsidRPr="00C33C9F" w:rsidRDefault="00436FEA" w:rsidP="00436FEA">
      <w:pPr>
        <w:jc w:val="center"/>
        <w:rPr>
          <w:u w:val="single"/>
        </w:rPr>
      </w:pPr>
      <w:r w:rsidRPr="00C33C9F">
        <w:rPr>
          <w:b/>
        </w:rPr>
        <w:t>Анализ реализации проекта «Семья» за 201</w:t>
      </w:r>
      <w:r>
        <w:rPr>
          <w:b/>
        </w:rPr>
        <w:t>2</w:t>
      </w:r>
      <w:r w:rsidRPr="00C33C9F">
        <w:rPr>
          <w:b/>
        </w:rPr>
        <w:t>-201</w:t>
      </w:r>
      <w:r>
        <w:rPr>
          <w:b/>
        </w:rPr>
        <w:t>3</w:t>
      </w:r>
      <w:r w:rsidRPr="00C33C9F">
        <w:rPr>
          <w:b/>
        </w:rPr>
        <w:t xml:space="preserve"> учебный год.</w:t>
      </w:r>
    </w:p>
    <w:p w:rsidR="00436FEA" w:rsidRDefault="00436FEA" w:rsidP="00436FEA"/>
    <w:p w:rsidR="00436FEA" w:rsidRDefault="00436FEA" w:rsidP="00436FEA">
      <w:r>
        <w:t>Долговременный проект «Семья» действует в школе с 2003 года.</w:t>
      </w:r>
    </w:p>
    <w:p w:rsidR="00436FEA" w:rsidRDefault="00436FEA" w:rsidP="00436FEA">
      <w:r w:rsidRPr="00C33C9F">
        <w:rPr>
          <w:b/>
          <w:i/>
        </w:rPr>
        <w:t>Цель проекта:</w:t>
      </w:r>
      <w:r>
        <w:t xml:space="preserve"> активизация взаимодействия с семьей в целях всестороннего развития и воспитания личности обучающегося.</w:t>
      </w:r>
    </w:p>
    <w:p w:rsidR="00436FEA" w:rsidRDefault="00436FEA" w:rsidP="00436FEA">
      <w:r w:rsidRPr="00C33C9F">
        <w:rPr>
          <w:b/>
          <w:i/>
        </w:rPr>
        <w:t>Задачи проекта:</w:t>
      </w:r>
      <w:r>
        <w:t xml:space="preserve"> </w:t>
      </w:r>
      <w:proofErr w:type="gramStart"/>
      <w:r>
        <w:t>-п</w:t>
      </w:r>
      <w:proofErr w:type="gramEnd"/>
      <w:r>
        <w:t>ривлечение родителей к делам и проблемам школы;</w:t>
      </w:r>
    </w:p>
    <w:p w:rsidR="00436FEA" w:rsidRDefault="00436FEA" w:rsidP="00436FEA">
      <w:r>
        <w:t xml:space="preserve">                            -повышение педагогической культуры родителей;</w:t>
      </w:r>
    </w:p>
    <w:p w:rsidR="00436FEA" w:rsidRDefault="00436FEA" w:rsidP="00436FEA">
      <w:pPr>
        <w:tabs>
          <w:tab w:val="left" w:pos="1665"/>
        </w:tabs>
      </w:pPr>
      <w:r>
        <w:tab/>
        <w:t>-профилактика негативного семейного воспитания.</w:t>
      </w:r>
    </w:p>
    <w:p w:rsidR="00436FEA" w:rsidRPr="00C33C9F" w:rsidRDefault="00436FEA" w:rsidP="00436FEA">
      <w:pPr>
        <w:tabs>
          <w:tab w:val="left" w:pos="1665"/>
        </w:tabs>
        <w:rPr>
          <w:b/>
          <w:i/>
        </w:rPr>
      </w:pPr>
      <w:r>
        <w:t xml:space="preserve">Проект реализуется по следующим </w:t>
      </w:r>
      <w:r w:rsidRPr="00C33C9F">
        <w:rPr>
          <w:b/>
          <w:i/>
        </w:rPr>
        <w:t>направлениям:</w:t>
      </w:r>
    </w:p>
    <w:p w:rsidR="00436FEA" w:rsidRDefault="00436FEA" w:rsidP="00436FEA">
      <w:pPr>
        <w:tabs>
          <w:tab w:val="left" w:pos="1665"/>
        </w:tabs>
      </w:pPr>
      <w:r>
        <w:t>-совместный досуг;</w:t>
      </w:r>
    </w:p>
    <w:p w:rsidR="00436FEA" w:rsidRDefault="00436FEA" w:rsidP="00436FEA">
      <w:pPr>
        <w:tabs>
          <w:tab w:val="left" w:pos="1665"/>
        </w:tabs>
      </w:pPr>
      <w:r>
        <w:t>-социальная помощь семье;</w:t>
      </w:r>
    </w:p>
    <w:p w:rsidR="00436FEA" w:rsidRDefault="00436FEA" w:rsidP="00436FEA">
      <w:pPr>
        <w:tabs>
          <w:tab w:val="left" w:pos="1665"/>
        </w:tabs>
      </w:pPr>
      <w:r>
        <w:t>-повышение педагогической культуры родителей;</w:t>
      </w:r>
    </w:p>
    <w:p w:rsidR="00436FEA" w:rsidRDefault="00436FEA" w:rsidP="00436FEA">
      <w:pPr>
        <w:tabs>
          <w:tab w:val="left" w:pos="1665"/>
        </w:tabs>
      </w:pPr>
      <w:r>
        <w:t>-профилактика негативного семейного воспитания.</w:t>
      </w:r>
    </w:p>
    <w:p w:rsidR="00436FEA" w:rsidRDefault="00436FEA" w:rsidP="00436FEA">
      <w:pPr>
        <w:tabs>
          <w:tab w:val="left" w:pos="1665"/>
        </w:tabs>
        <w:jc w:val="both"/>
      </w:pPr>
      <w:r>
        <w:t xml:space="preserve">           Совместный досуг способствует привлечению родителей в школу, сближению родителей, обучающихся, воспитанников, учителей. В школе стало доброй традицией проводить мероприятия с привлечением родителей: «Праздник Осени», «День Матери», «День Здоровья», торжественные линейки на начало и окончание учебного года. Родители не только присутствуют на них, но и активно участвуют в играх, конкурсах, представлениях. На благо идет не только совместный досуг, но и работа – родители охотно откликнулись на просьбу помочь в уборке и благоустройстве территории школы, в помещениях дошкольной группыутеплили на зиму окна.</w:t>
      </w:r>
    </w:p>
    <w:p w:rsidR="00436FEA" w:rsidRDefault="00436FEA" w:rsidP="00436FEA">
      <w:pPr>
        <w:tabs>
          <w:tab w:val="left" w:pos="1665"/>
        </w:tabs>
        <w:jc w:val="both"/>
      </w:pPr>
      <w:r>
        <w:t xml:space="preserve">            Через центр социальной защиты населения оказывается помощь семьям детей оказавшихся в трудной жизненной ситуации: летом организован отдых в оздоровительном лагере дневного пребывания при школе.</w:t>
      </w:r>
    </w:p>
    <w:p w:rsidR="00436FEA" w:rsidRDefault="00436FEA" w:rsidP="00436FEA">
      <w:pPr>
        <w:tabs>
          <w:tab w:val="left" w:pos="1665"/>
        </w:tabs>
        <w:jc w:val="both"/>
      </w:pPr>
      <w:r>
        <w:t xml:space="preserve">             Педагогическая культура родителей повышается через родительские собрания, на которых поднимаются вопросы содержания образования, профилактики детского дорожно-транспортного травматизма, инфекционных заболеваний. На родительские собрания по необходимости приглашаются медицинские работники и представители службы ГИБДД. При определении темы родительских собраний учитываются пожелания родителей и степень актуальности проблемы.</w:t>
      </w:r>
    </w:p>
    <w:p w:rsidR="00436FEA" w:rsidRDefault="00436FEA" w:rsidP="00436FEA">
      <w:pPr>
        <w:tabs>
          <w:tab w:val="left" w:pos="1665"/>
        </w:tabs>
        <w:jc w:val="both"/>
      </w:pPr>
      <w:r>
        <w:t xml:space="preserve">              Родители привлекаются к работе Совета школы, Попечительского совета, районной педагогической конференции, тем самым повышается уровень их заинтересованности школьными проблемами.</w:t>
      </w:r>
    </w:p>
    <w:p w:rsidR="00436FEA" w:rsidRDefault="00436FEA" w:rsidP="00436FEA">
      <w:pPr>
        <w:tabs>
          <w:tab w:val="left" w:pos="1665"/>
        </w:tabs>
        <w:jc w:val="both"/>
      </w:pPr>
      <w:r>
        <w:t xml:space="preserve">               Профилактика негативного воспитания – одна из основных задач проекта. Основные приемы работы: индивидуальные встречи, беседы, рейды в семьи «трудных» обучающихся и неблагополучных родителей. На каждое посещение составляется лист беседы, в котором отражено видение проблемы со стороны школы глазами родителей. Итог работы очевиден: на профилактическом учете в ОДН ОВД Удомельского района 1 несовершеннолетний (вновь прибывший), не выявлено административных правонарушений, совершенных обучающимися школы. В настоящее время готовятся документы на снятие макарова никитиы с административного учета.</w:t>
      </w:r>
    </w:p>
    <w:p w:rsidR="00436FEA" w:rsidRDefault="00436FEA" w:rsidP="00436FEA">
      <w:pPr>
        <w:tabs>
          <w:tab w:val="left" w:pos="1665"/>
        </w:tabs>
        <w:jc w:val="both"/>
      </w:pPr>
      <w:r>
        <w:t xml:space="preserve">                 На особом контроле семьи с опекаемыми детьми. В этом году одна семья: Яковлев Максим – 2 класс (опекун бабушка). На 1 сентября 2013г. – выбыл в МБОУ УСОШ №4.</w:t>
      </w:r>
    </w:p>
    <w:p w:rsidR="00436FEA" w:rsidRDefault="00436FEA" w:rsidP="00436FEA">
      <w:pPr>
        <w:tabs>
          <w:tab w:val="left" w:pos="1665"/>
        </w:tabs>
        <w:jc w:val="both"/>
      </w:pPr>
      <w:r>
        <w:t xml:space="preserve">                С целью повышения информированности родительской общественности о деятельности ОУ создан сайт, на котором размещается оперативная информация, локальные акты учреждения, нормативные документы и т.д.</w:t>
      </w:r>
    </w:p>
    <w:p w:rsidR="00436FEA" w:rsidRDefault="00436FEA" w:rsidP="00436FEA">
      <w:pPr>
        <w:tabs>
          <w:tab w:val="left" w:pos="1665"/>
        </w:tabs>
        <w:jc w:val="both"/>
      </w:pPr>
    </w:p>
    <w:p w:rsidR="00436FEA" w:rsidRDefault="00436FEA" w:rsidP="00436FEA">
      <w:pPr>
        <w:tabs>
          <w:tab w:val="left" w:pos="1665"/>
        </w:tabs>
      </w:pPr>
      <w:r>
        <w:t xml:space="preserve">                  </w:t>
      </w:r>
      <w:r w:rsidRPr="00B94258">
        <w:rPr>
          <w:b/>
        </w:rPr>
        <w:t>Выводы:</w:t>
      </w:r>
    </w:p>
    <w:p w:rsidR="00436FEA" w:rsidRDefault="00436FEA" w:rsidP="00436FEA">
      <w:pPr>
        <w:tabs>
          <w:tab w:val="left" w:pos="1665"/>
        </w:tabs>
      </w:pPr>
      <w:r>
        <w:t xml:space="preserve">- продолжить работу по выявлению и </w:t>
      </w:r>
      <w:proofErr w:type="gramStart"/>
      <w:r>
        <w:t>контролю за</w:t>
      </w:r>
      <w:proofErr w:type="gramEnd"/>
      <w:r>
        <w:t xml:space="preserve"> неблагополучными семьями</w:t>
      </w:r>
    </w:p>
    <w:p w:rsidR="00436FEA" w:rsidRDefault="00436FEA" w:rsidP="00436FEA">
      <w:pPr>
        <w:tabs>
          <w:tab w:val="left" w:pos="1665"/>
        </w:tabs>
      </w:pPr>
      <w:r>
        <w:t>- продолжить систему открытости работы школы перед родительской общественностью.</w:t>
      </w:r>
    </w:p>
    <w:p w:rsidR="00436FEA" w:rsidRPr="00B94258" w:rsidRDefault="00436FEA" w:rsidP="00436FEA">
      <w:pPr>
        <w:tabs>
          <w:tab w:val="left" w:pos="1665"/>
        </w:tabs>
      </w:pPr>
      <w:r>
        <w:t>- материалы по проведенным мероприятиям размещать на сайте школы на страничке для родителей.</w:t>
      </w:r>
    </w:p>
    <w:p w:rsidR="00436FEA" w:rsidRDefault="00436FEA" w:rsidP="00D179EB">
      <w:pPr>
        <w:jc w:val="center"/>
        <w:rPr>
          <w:sz w:val="28"/>
        </w:rPr>
      </w:pPr>
    </w:p>
    <w:p w:rsidR="00FA1A47" w:rsidRDefault="00FA1A47" w:rsidP="00D179EB">
      <w:pPr>
        <w:jc w:val="center"/>
        <w:rPr>
          <w:sz w:val="28"/>
        </w:rPr>
      </w:pPr>
    </w:p>
    <w:p w:rsidR="00FA1A47" w:rsidRDefault="00FA1A47" w:rsidP="00D179EB">
      <w:pPr>
        <w:jc w:val="center"/>
        <w:rPr>
          <w:sz w:val="28"/>
        </w:rPr>
      </w:pPr>
    </w:p>
    <w:sectPr w:rsidR="00FA1A47" w:rsidSect="00A651FD">
      <w:pgSz w:w="11906" w:h="16838"/>
      <w:pgMar w:top="851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5C4"/>
    <w:multiLevelType w:val="hybridMultilevel"/>
    <w:tmpl w:val="CA941C3E"/>
    <w:lvl w:ilvl="0" w:tplc="5B703F7A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Palatino Linotype" w:hAnsi="Palatino Linotype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0A20135A"/>
    <w:multiLevelType w:val="hybridMultilevel"/>
    <w:tmpl w:val="46FCAF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33090C"/>
    <w:multiLevelType w:val="hybridMultilevel"/>
    <w:tmpl w:val="993AC7BE"/>
    <w:lvl w:ilvl="0" w:tplc="04190001">
      <w:start w:val="1"/>
      <w:numFmt w:val="bullet"/>
      <w:lvlText w:val=""/>
      <w:lvlJc w:val="left"/>
      <w:pPr>
        <w:ind w:left="8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3">
    <w:nsid w:val="12BA25E8"/>
    <w:multiLevelType w:val="hybridMultilevel"/>
    <w:tmpl w:val="C840CA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A32901"/>
    <w:multiLevelType w:val="multilevel"/>
    <w:tmpl w:val="9788C4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24" w:hanging="2160"/>
      </w:pPr>
      <w:rPr>
        <w:rFonts w:hint="default"/>
      </w:rPr>
    </w:lvl>
  </w:abstractNum>
  <w:abstractNum w:abstractNumId="5">
    <w:nsid w:val="1BF77997"/>
    <w:multiLevelType w:val="hybridMultilevel"/>
    <w:tmpl w:val="E6841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716C0A"/>
    <w:multiLevelType w:val="hybridMultilevel"/>
    <w:tmpl w:val="1B70E3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B475E59"/>
    <w:multiLevelType w:val="hybridMultilevel"/>
    <w:tmpl w:val="A84620D8"/>
    <w:lvl w:ilvl="0" w:tplc="A2CCD5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921745"/>
    <w:multiLevelType w:val="hybridMultilevel"/>
    <w:tmpl w:val="C674E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AA197A"/>
    <w:multiLevelType w:val="hybridMultilevel"/>
    <w:tmpl w:val="7B0AAB3A"/>
    <w:lvl w:ilvl="0" w:tplc="F422884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757101"/>
    <w:multiLevelType w:val="hybridMultilevel"/>
    <w:tmpl w:val="66E28C94"/>
    <w:lvl w:ilvl="0" w:tplc="E4BC952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775778"/>
    <w:multiLevelType w:val="hybridMultilevel"/>
    <w:tmpl w:val="A5BA441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46C95DE5"/>
    <w:multiLevelType w:val="hybridMultilevel"/>
    <w:tmpl w:val="D2CC7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A537F8"/>
    <w:multiLevelType w:val="hybridMultilevel"/>
    <w:tmpl w:val="CD0E06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1EE6A2C"/>
    <w:multiLevelType w:val="hybridMultilevel"/>
    <w:tmpl w:val="C08C6A92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5">
    <w:nsid w:val="58A57771"/>
    <w:multiLevelType w:val="hybridMultilevel"/>
    <w:tmpl w:val="E0049C34"/>
    <w:lvl w:ilvl="0" w:tplc="5B703F7A">
      <w:start w:val="1"/>
      <w:numFmt w:val="bullet"/>
      <w:lvlText w:val="-"/>
      <w:lvlJc w:val="left"/>
      <w:pPr>
        <w:tabs>
          <w:tab w:val="num" w:pos="1545"/>
        </w:tabs>
        <w:ind w:left="1545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6">
    <w:nsid w:val="5EC449BF"/>
    <w:multiLevelType w:val="hybridMultilevel"/>
    <w:tmpl w:val="38B4D678"/>
    <w:lvl w:ilvl="0" w:tplc="A2CCD5B8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609926AB"/>
    <w:multiLevelType w:val="hybridMultilevel"/>
    <w:tmpl w:val="32320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4A73F1"/>
    <w:multiLevelType w:val="hybridMultilevel"/>
    <w:tmpl w:val="915010A0"/>
    <w:lvl w:ilvl="0" w:tplc="A2CCD5B8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D90FF1"/>
    <w:multiLevelType w:val="hybridMultilevel"/>
    <w:tmpl w:val="C51EC2D4"/>
    <w:lvl w:ilvl="0" w:tplc="530EBD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D331117"/>
    <w:multiLevelType w:val="hybridMultilevel"/>
    <w:tmpl w:val="D406A620"/>
    <w:lvl w:ilvl="0" w:tplc="B858B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9036FC"/>
    <w:multiLevelType w:val="multilevel"/>
    <w:tmpl w:val="45204DF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2">
    <w:nsid w:val="71A21974"/>
    <w:multiLevelType w:val="hybridMultilevel"/>
    <w:tmpl w:val="35846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A13175"/>
    <w:multiLevelType w:val="hybridMultilevel"/>
    <w:tmpl w:val="AA10D2FC"/>
    <w:lvl w:ilvl="0" w:tplc="A3BABF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3B3476"/>
    <w:multiLevelType w:val="hybridMultilevel"/>
    <w:tmpl w:val="A814A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E0B90"/>
    <w:multiLevelType w:val="hybridMultilevel"/>
    <w:tmpl w:val="7A7E90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"/>
  </w:num>
  <w:num w:numId="4">
    <w:abstractNumId w:val="6"/>
  </w:num>
  <w:num w:numId="5">
    <w:abstractNumId w:val="5"/>
  </w:num>
  <w:num w:numId="6">
    <w:abstractNumId w:val="20"/>
  </w:num>
  <w:num w:numId="7">
    <w:abstractNumId w:val="7"/>
  </w:num>
  <w:num w:numId="8">
    <w:abstractNumId w:val="14"/>
  </w:num>
  <w:num w:numId="9">
    <w:abstractNumId w:val="24"/>
  </w:num>
  <w:num w:numId="10">
    <w:abstractNumId w:val="13"/>
  </w:num>
  <w:num w:numId="11">
    <w:abstractNumId w:val="3"/>
  </w:num>
  <w:num w:numId="12">
    <w:abstractNumId w:val="12"/>
  </w:num>
  <w:num w:numId="13">
    <w:abstractNumId w:val="19"/>
  </w:num>
  <w:num w:numId="14">
    <w:abstractNumId w:val="0"/>
  </w:num>
  <w:num w:numId="15">
    <w:abstractNumId w:val="10"/>
  </w:num>
  <w:num w:numId="16">
    <w:abstractNumId w:val="15"/>
  </w:num>
  <w:num w:numId="17">
    <w:abstractNumId w:val="16"/>
  </w:num>
  <w:num w:numId="18">
    <w:abstractNumId w:val="8"/>
  </w:num>
  <w:num w:numId="19">
    <w:abstractNumId w:val="9"/>
  </w:num>
  <w:num w:numId="20">
    <w:abstractNumId w:val="21"/>
  </w:num>
  <w:num w:numId="21">
    <w:abstractNumId w:val="2"/>
  </w:num>
  <w:num w:numId="22">
    <w:abstractNumId w:val="22"/>
  </w:num>
  <w:num w:numId="23">
    <w:abstractNumId w:val="11"/>
  </w:num>
  <w:num w:numId="24">
    <w:abstractNumId w:val="18"/>
  </w:num>
  <w:num w:numId="25">
    <w:abstractNumId w:val="4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244E91"/>
    <w:rsid w:val="00020A52"/>
    <w:rsid w:val="0002500B"/>
    <w:rsid w:val="00033F49"/>
    <w:rsid w:val="00046C3E"/>
    <w:rsid w:val="000537D7"/>
    <w:rsid w:val="000C09DF"/>
    <w:rsid w:val="000E7232"/>
    <w:rsid w:val="001170EE"/>
    <w:rsid w:val="001357E7"/>
    <w:rsid w:val="00136240"/>
    <w:rsid w:val="00155CBD"/>
    <w:rsid w:val="001749EF"/>
    <w:rsid w:val="00176891"/>
    <w:rsid w:val="00184431"/>
    <w:rsid w:val="00184E27"/>
    <w:rsid w:val="001B0E3A"/>
    <w:rsid w:val="002158BA"/>
    <w:rsid w:val="002322D9"/>
    <w:rsid w:val="00234003"/>
    <w:rsid w:val="00244E91"/>
    <w:rsid w:val="002801F3"/>
    <w:rsid w:val="002927D1"/>
    <w:rsid w:val="0029437E"/>
    <w:rsid w:val="002A2630"/>
    <w:rsid w:val="002A714F"/>
    <w:rsid w:val="002F2F81"/>
    <w:rsid w:val="00311080"/>
    <w:rsid w:val="0037079E"/>
    <w:rsid w:val="003763B7"/>
    <w:rsid w:val="003C1DC6"/>
    <w:rsid w:val="003C6B1B"/>
    <w:rsid w:val="003D1BC8"/>
    <w:rsid w:val="0041004E"/>
    <w:rsid w:val="00420506"/>
    <w:rsid w:val="00435EE2"/>
    <w:rsid w:val="00436FEA"/>
    <w:rsid w:val="0044473F"/>
    <w:rsid w:val="00447B2E"/>
    <w:rsid w:val="00480391"/>
    <w:rsid w:val="004C3919"/>
    <w:rsid w:val="004C68D8"/>
    <w:rsid w:val="004D346D"/>
    <w:rsid w:val="004D7A06"/>
    <w:rsid w:val="004D7B06"/>
    <w:rsid w:val="0050067B"/>
    <w:rsid w:val="005052EB"/>
    <w:rsid w:val="005449D3"/>
    <w:rsid w:val="00580A95"/>
    <w:rsid w:val="005A104A"/>
    <w:rsid w:val="005C1995"/>
    <w:rsid w:val="005C4C26"/>
    <w:rsid w:val="005C747F"/>
    <w:rsid w:val="0061109B"/>
    <w:rsid w:val="006272C0"/>
    <w:rsid w:val="00670368"/>
    <w:rsid w:val="00675EDA"/>
    <w:rsid w:val="006842E9"/>
    <w:rsid w:val="006A01D5"/>
    <w:rsid w:val="00702A2B"/>
    <w:rsid w:val="007161B4"/>
    <w:rsid w:val="00720D7E"/>
    <w:rsid w:val="007317C2"/>
    <w:rsid w:val="007339FA"/>
    <w:rsid w:val="00783529"/>
    <w:rsid w:val="007A6A9F"/>
    <w:rsid w:val="007B44C3"/>
    <w:rsid w:val="007D183F"/>
    <w:rsid w:val="007E2B3C"/>
    <w:rsid w:val="00850437"/>
    <w:rsid w:val="008564BD"/>
    <w:rsid w:val="008766A3"/>
    <w:rsid w:val="00885ADB"/>
    <w:rsid w:val="008D0E25"/>
    <w:rsid w:val="008D6336"/>
    <w:rsid w:val="008E1D76"/>
    <w:rsid w:val="00907105"/>
    <w:rsid w:val="00910092"/>
    <w:rsid w:val="009319DF"/>
    <w:rsid w:val="00940EC2"/>
    <w:rsid w:val="00995AB0"/>
    <w:rsid w:val="009A160F"/>
    <w:rsid w:val="009B32DE"/>
    <w:rsid w:val="009D1FCE"/>
    <w:rsid w:val="00A0242A"/>
    <w:rsid w:val="00A130A0"/>
    <w:rsid w:val="00A61741"/>
    <w:rsid w:val="00A651FD"/>
    <w:rsid w:val="00A701E9"/>
    <w:rsid w:val="00A70801"/>
    <w:rsid w:val="00A74D45"/>
    <w:rsid w:val="00AA659D"/>
    <w:rsid w:val="00AE69B6"/>
    <w:rsid w:val="00B0490C"/>
    <w:rsid w:val="00B81F3F"/>
    <w:rsid w:val="00B84426"/>
    <w:rsid w:val="00B857A3"/>
    <w:rsid w:val="00B9417F"/>
    <w:rsid w:val="00BB1CF0"/>
    <w:rsid w:val="00BD7045"/>
    <w:rsid w:val="00BF3A55"/>
    <w:rsid w:val="00C121D1"/>
    <w:rsid w:val="00C34E50"/>
    <w:rsid w:val="00C41B03"/>
    <w:rsid w:val="00C604A4"/>
    <w:rsid w:val="00CB0F28"/>
    <w:rsid w:val="00CB72E2"/>
    <w:rsid w:val="00D104D9"/>
    <w:rsid w:val="00D179EB"/>
    <w:rsid w:val="00D22C61"/>
    <w:rsid w:val="00D27DF2"/>
    <w:rsid w:val="00D62F6A"/>
    <w:rsid w:val="00D776FE"/>
    <w:rsid w:val="00DB3982"/>
    <w:rsid w:val="00E3313B"/>
    <w:rsid w:val="00E958FF"/>
    <w:rsid w:val="00EA5096"/>
    <w:rsid w:val="00EC4325"/>
    <w:rsid w:val="00F531B0"/>
    <w:rsid w:val="00F73D2D"/>
    <w:rsid w:val="00F73DAA"/>
    <w:rsid w:val="00F91945"/>
    <w:rsid w:val="00FA1A47"/>
    <w:rsid w:val="00FA4198"/>
    <w:rsid w:val="00FC0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3B7"/>
    <w:rPr>
      <w:sz w:val="24"/>
      <w:szCs w:val="24"/>
    </w:rPr>
  </w:style>
  <w:style w:type="paragraph" w:styleId="1">
    <w:name w:val="heading 1"/>
    <w:basedOn w:val="a"/>
    <w:next w:val="a"/>
    <w:qFormat/>
    <w:rsid w:val="003763B7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rsid w:val="003763B7"/>
    <w:pPr>
      <w:keepNext/>
      <w:ind w:firstLine="708"/>
      <w:jc w:val="center"/>
      <w:outlineLvl w:val="1"/>
    </w:pPr>
    <w:rPr>
      <w:b/>
      <w:bCs/>
      <w:i/>
      <w:i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763B7"/>
    <w:pPr>
      <w:jc w:val="center"/>
    </w:pPr>
    <w:rPr>
      <w:sz w:val="36"/>
    </w:rPr>
  </w:style>
  <w:style w:type="paragraph" w:styleId="a4">
    <w:name w:val="Body Text Indent"/>
    <w:basedOn w:val="a"/>
    <w:rsid w:val="003763B7"/>
    <w:pPr>
      <w:ind w:firstLine="708"/>
    </w:pPr>
    <w:rPr>
      <w:b/>
      <w:bCs/>
      <w:i/>
      <w:iCs/>
    </w:rPr>
  </w:style>
  <w:style w:type="paragraph" w:styleId="a5">
    <w:name w:val="Body Text"/>
    <w:basedOn w:val="a"/>
    <w:rsid w:val="003763B7"/>
    <w:pPr>
      <w:jc w:val="center"/>
    </w:pPr>
    <w:rPr>
      <w:sz w:val="28"/>
    </w:rPr>
  </w:style>
  <w:style w:type="paragraph" w:styleId="20">
    <w:name w:val="Body Text 2"/>
    <w:basedOn w:val="a"/>
    <w:rsid w:val="0037079E"/>
    <w:pPr>
      <w:spacing w:after="120" w:line="480" w:lineRule="auto"/>
    </w:pPr>
  </w:style>
  <w:style w:type="paragraph" w:styleId="a6">
    <w:name w:val="List Paragraph"/>
    <w:basedOn w:val="a"/>
    <w:uiPriority w:val="34"/>
    <w:qFormat/>
    <w:rsid w:val="00F91945"/>
    <w:pPr>
      <w:ind w:left="708"/>
    </w:pPr>
  </w:style>
  <w:style w:type="paragraph" w:styleId="a7">
    <w:name w:val="Balloon Text"/>
    <w:basedOn w:val="a"/>
    <w:link w:val="a8"/>
    <w:rsid w:val="007339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339FA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670368"/>
    <w:rPr>
      <w:color w:val="0000FF" w:themeColor="hyperlink"/>
      <w:u w:val="single"/>
    </w:rPr>
  </w:style>
  <w:style w:type="paragraph" w:styleId="aa">
    <w:name w:val="No Spacing"/>
    <w:uiPriority w:val="1"/>
    <w:qFormat/>
    <w:rsid w:val="00436FEA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b">
    <w:name w:val="Table Grid"/>
    <w:basedOn w:val="a1"/>
    <w:uiPriority w:val="59"/>
    <w:rsid w:val="00436F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3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1"/>
      <c:hPercent val="33"/>
      <c:rotY val="315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4331210191082799E-2"/>
          <c:y val="8.5106382978723819E-2"/>
          <c:w val="0.78821656050955358"/>
          <c:h val="0.734042553191492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 начало года</c:v>
                </c:pt>
              </c:strCache>
            </c:strRef>
          </c:tx>
          <c:spPr>
            <a:solidFill>
              <a:srgbClr val="00B0F0"/>
            </a:solidFill>
            <a:ln w="12682">
              <a:solidFill>
                <a:srgbClr val="000000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Sheet1!$B$1:$N$1</c:f>
              <c:strCache>
                <c:ptCount val="8"/>
                <c:pt idx="0">
                  <c:v>1 кл</c:v>
                </c:pt>
                <c:pt idx="1">
                  <c:v>2 кл</c:v>
                </c:pt>
                <c:pt idx="2">
                  <c:v>3кл</c:v>
                </c:pt>
                <c:pt idx="3">
                  <c:v>4кл</c:v>
                </c:pt>
                <c:pt idx="7">
                  <c:v>дошкольная группа</c:v>
                </c:pt>
              </c:strCache>
            </c:strRef>
          </c:cat>
          <c:val>
            <c:numRef>
              <c:f>Sheet1!$B$2:$N$2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7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 конец года</c:v>
                </c:pt>
              </c:strCache>
            </c:strRef>
          </c:tx>
          <c:spPr>
            <a:solidFill>
              <a:srgbClr val="92D050"/>
            </a:solidFill>
            <a:ln w="12682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strRef>
              <c:f>Sheet1!$B$1:$N$1</c:f>
              <c:strCache>
                <c:ptCount val="8"/>
                <c:pt idx="0">
                  <c:v>1 кл</c:v>
                </c:pt>
                <c:pt idx="1">
                  <c:v>2 кл</c:v>
                </c:pt>
                <c:pt idx="2">
                  <c:v>3кл</c:v>
                </c:pt>
                <c:pt idx="3">
                  <c:v>4кл</c:v>
                </c:pt>
                <c:pt idx="7">
                  <c:v>дошкольная группа</c:v>
                </c:pt>
              </c:strCache>
            </c:strRef>
          </c:cat>
          <c:val>
            <c:numRef>
              <c:f>Sheet1!$B$3:$N$3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0</c:v>
                </c:pt>
                <c:pt idx="7">
                  <c:v>14</c:v>
                </c:pt>
              </c:numCache>
            </c:numRef>
          </c:val>
        </c:ser>
        <c:dLbls>
          <c:showVal val="1"/>
        </c:dLbls>
        <c:gapDepth val="0"/>
        <c:shape val="box"/>
        <c:axId val="87862272"/>
        <c:axId val="88286336"/>
        <c:axId val="0"/>
      </c:bar3DChart>
      <c:catAx>
        <c:axId val="8786227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Calibri"/>
              </a:defRPr>
            </a:pPr>
            <a:endParaRPr lang="ru-RU"/>
          </a:p>
        </c:txPr>
        <c:crossAx val="88286336"/>
        <c:crosses val="autoZero"/>
        <c:auto val="1"/>
        <c:lblAlgn val="ctr"/>
        <c:lblOffset val="100"/>
        <c:tickLblSkip val="1"/>
        <c:tickMarkSkip val="1"/>
      </c:catAx>
      <c:valAx>
        <c:axId val="88286336"/>
        <c:scaling>
          <c:orientation val="minMax"/>
        </c:scaling>
        <c:axPos val="r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862272"/>
        <c:crosses val="max"/>
        <c:crossBetween val="between"/>
      </c:valAx>
      <c:spPr>
        <a:noFill/>
        <a:ln w="25364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80714898911557265"/>
          <c:y val="0.39893617021276812"/>
          <c:w val="0.18648170854815771"/>
          <c:h val="0.31540905564942123"/>
        </c:manualLayout>
      </c:layout>
      <c:spPr>
        <a:solidFill>
          <a:srgbClr val="FFFFFF"/>
        </a:solidFill>
        <a:ln w="3170">
          <a:noFill/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943661971831248E-2"/>
          <c:y val="8.6956521739130543E-2"/>
          <c:w val="0.90845070422535157"/>
          <c:h val="0.7018633540372644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обучающихся</c:v>
                </c:pt>
              </c:strCache>
            </c:strRef>
          </c:tx>
          <c:spPr>
            <a:solidFill>
              <a:srgbClr val="FFCC0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3"/>
                <c:pt idx="1">
                  <c:v>2 кл</c:v>
                </c:pt>
                <c:pt idx="2">
                  <c:v>3кл</c:v>
                </c:pt>
              </c:strCache>
            </c:strRef>
          </c:cat>
          <c:val>
            <c:numRef>
              <c:f>Sheet1!$B$2:$H$2</c:f>
              <c:numCache>
                <c:formatCode>0%</c:formatCode>
                <c:ptCount val="7"/>
                <c:pt idx="1">
                  <c:v>0</c:v>
                </c:pt>
                <c:pt idx="2">
                  <c:v>0.25</c:v>
                </c:pt>
              </c:numCache>
            </c:numRef>
          </c:val>
        </c:ser>
        <c:gapDepth val="0"/>
        <c:shape val="box"/>
        <c:axId val="89848832"/>
        <c:axId val="90035328"/>
        <c:axId val="0"/>
      </c:bar3DChart>
      <c:catAx>
        <c:axId val="8984883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0035328"/>
        <c:crosses val="autoZero"/>
        <c:auto val="1"/>
        <c:lblAlgn val="ctr"/>
        <c:lblOffset val="100"/>
        <c:tickLblSkip val="1"/>
        <c:tickMarkSkip val="1"/>
      </c:catAx>
      <c:valAx>
        <c:axId val="9003532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9848832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Заболеваемость обучающихся МБОУ Еремковская</a:t>
            </a:r>
            <a:r>
              <a:rPr lang="ru-RU" sz="1200" baseline="0"/>
              <a:t> НОШ за 2012-2013 учебный год (дней)</a:t>
            </a:r>
            <a:endParaRPr lang="ru-RU" sz="12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Макаров Н.</c:v>
                </c:pt>
                <c:pt idx="1">
                  <c:v>Агапов Д.</c:v>
                </c:pt>
                <c:pt idx="2">
                  <c:v>Макаров Д.</c:v>
                </c:pt>
                <c:pt idx="3">
                  <c:v>Смородин Д.</c:v>
                </c:pt>
                <c:pt idx="4">
                  <c:v>Яковлев М.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34</c:v>
                </c:pt>
                <c:pt idx="2">
                  <c:v>0</c:v>
                </c:pt>
                <c:pt idx="3">
                  <c:v>13</c:v>
                </c:pt>
                <c:pt idx="4">
                  <c:v>14</c:v>
                </c:pt>
              </c:numCache>
            </c:numRef>
          </c:val>
        </c:ser>
        <c:axId val="106104320"/>
        <c:axId val="106106240"/>
      </c:barChart>
      <c:catAx>
        <c:axId val="106104320"/>
        <c:scaling>
          <c:orientation val="minMax"/>
        </c:scaling>
        <c:axPos val="b"/>
        <c:tickLblPos val="nextTo"/>
        <c:crossAx val="106106240"/>
        <c:crosses val="autoZero"/>
        <c:auto val="1"/>
        <c:lblAlgn val="ctr"/>
        <c:lblOffset val="100"/>
      </c:catAx>
      <c:valAx>
        <c:axId val="106106240"/>
        <c:scaling>
          <c:orientation val="minMax"/>
        </c:scaling>
        <c:axPos val="l"/>
        <c:numFmt formatCode="General" sourceLinked="1"/>
        <c:tickLblPos val="nextTo"/>
        <c:crossAx val="106104320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050"/>
              <a:t>Распределение обучающихся по группа здоровья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обучающихся по группа здоровья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66647-4B66-453A-9472-13D029F0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4039</Words>
  <Characters>23027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УВП школы за 2006-07 учебный год</vt:lpstr>
    </vt:vector>
  </TitlesOfParts>
  <Company>СОШ</Company>
  <LinksUpToDate>false</LinksUpToDate>
  <CharactersWithSpaces>27012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УВП школы за 2006-07 учебный год</dc:title>
  <dc:subject/>
  <dc:creator>Erem</dc:creator>
  <cp:keywords/>
  <dc:description/>
  <cp:lastModifiedBy>ХХХ</cp:lastModifiedBy>
  <cp:revision>3</cp:revision>
  <cp:lastPrinted>2013-09-23T12:35:00Z</cp:lastPrinted>
  <dcterms:created xsi:type="dcterms:W3CDTF">2014-03-24T08:02:00Z</dcterms:created>
  <dcterms:modified xsi:type="dcterms:W3CDTF">2014-03-24T08:09:00Z</dcterms:modified>
</cp:coreProperties>
</file>